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42986F" w14:textId="47E5C4BB" w:rsidR="00FC0297" w:rsidRDefault="00430CA4" w:rsidP="00430CA4">
      <w:pPr>
        <w:autoSpaceDE w:val="0"/>
        <w:autoSpaceDN w:val="0"/>
        <w:adjustRightInd w:val="0"/>
        <w:spacing w:after="0" w:line="240" w:lineRule="auto"/>
        <w:jc w:val="right"/>
        <w:rPr>
          <w:rFonts w:ascii="Times New Roman" w:hAnsi="Times New Roman" w:cs="Times New Roman"/>
          <w:iCs/>
        </w:rPr>
      </w:pPr>
      <w:r w:rsidRPr="00430CA4">
        <w:rPr>
          <w:rFonts w:ascii="Times New Roman" w:hAnsi="Times New Roman" w:cs="Times New Roman"/>
          <w:iCs/>
        </w:rPr>
        <w:t>Приложение №4 к Извещению</w:t>
      </w:r>
      <w:r w:rsidR="00FC0297">
        <w:rPr>
          <w:rFonts w:ascii="Times New Roman" w:hAnsi="Times New Roman" w:cs="Times New Roman"/>
          <w:iCs/>
        </w:rPr>
        <w:t xml:space="preserve"> </w:t>
      </w:r>
    </w:p>
    <w:p w14:paraId="45DC4687" w14:textId="77777777" w:rsidR="0074427B" w:rsidRDefault="0074427B" w:rsidP="0074427B">
      <w:pPr>
        <w:autoSpaceDE w:val="0"/>
        <w:autoSpaceDN w:val="0"/>
        <w:adjustRightInd w:val="0"/>
        <w:spacing w:after="0" w:line="240" w:lineRule="auto"/>
        <w:jc w:val="center"/>
        <w:rPr>
          <w:rFonts w:ascii="Times New Roman" w:hAnsi="Times New Roman" w:cs="Times New Roman"/>
          <w:iCs/>
        </w:rPr>
      </w:pPr>
    </w:p>
    <w:p w14:paraId="338E1AFD" w14:textId="4E664E72" w:rsidR="00ED6B34" w:rsidRPr="00430CA4" w:rsidRDefault="00445A98" w:rsidP="0074427B">
      <w:pPr>
        <w:autoSpaceDE w:val="0"/>
        <w:autoSpaceDN w:val="0"/>
        <w:adjustRightInd w:val="0"/>
        <w:spacing w:after="0" w:line="240" w:lineRule="auto"/>
        <w:jc w:val="center"/>
        <w:rPr>
          <w:rFonts w:ascii="Times New Roman" w:hAnsi="Times New Roman" w:cs="Times New Roman"/>
          <w:iCs/>
        </w:rPr>
      </w:pPr>
      <w:r w:rsidRPr="00430CA4">
        <w:rPr>
          <w:rFonts w:ascii="Times New Roman" w:hAnsi="Times New Roman" w:cs="Times New Roman"/>
          <w:iCs/>
        </w:rPr>
        <w:t>ПРОЕКТ</w:t>
      </w:r>
    </w:p>
    <w:p w14:paraId="4990428F" w14:textId="77777777" w:rsidR="0010117F" w:rsidRDefault="0010117F" w:rsidP="00121C94">
      <w:pPr>
        <w:autoSpaceDE w:val="0"/>
        <w:autoSpaceDN w:val="0"/>
        <w:adjustRightInd w:val="0"/>
        <w:spacing w:after="0" w:line="240" w:lineRule="auto"/>
        <w:jc w:val="center"/>
        <w:rPr>
          <w:rFonts w:ascii="Times New Roman" w:hAnsi="Times New Roman" w:cs="Times New Roman"/>
          <w:b/>
        </w:rPr>
      </w:pPr>
    </w:p>
    <w:p w14:paraId="6DAE2749" w14:textId="73FCF001" w:rsidR="004814AD" w:rsidRPr="0079783C" w:rsidRDefault="00430CA4" w:rsidP="00121C94">
      <w:pPr>
        <w:autoSpaceDE w:val="0"/>
        <w:autoSpaceDN w:val="0"/>
        <w:adjustRightInd w:val="0"/>
        <w:spacing w:after="0" w:line="240" w:lineRule="auto"/>
        <w:jc w:val="center"/>
        <w:rPr>
          <w:rFonts w:ascii="Times New Roman" w:eastAsia="Calibri" w:hAnsi="Times New Roman" w:cs="Times New Roman"/>
          <w:b/>
          <w:color w:val="000000"/>
        </w:rPr>
      </w:pPr>
      <w:r>
        <w:rPr>
          <w:rFonts w:ascii="Times New Roman" w:hAnsi="Times New Roman" w:cs="Times New Roman"/>
          <w:b/>
        </w:rPr>
        <w:t>Контракт</w:t>
      </w:r>
      <w:r w:rsidR="006D297D" w:rsidRPr="0079783C">
        <w:rPr>
          <w:rFonts w:ascii="Times New Roman" w:hAnsi="Times New Roman" w:cs="Times New Roman"/>
        </w:rPr>
        <w:t xml:space="preserve"> </w:t>
      </w:r>
      <w:r w:rsidR="00445A98" w:rsidRPr="0079783C">
        <w:rPr>
          <w:rFonts w:ascii="Times New Roman" w:eastAsia="Calibri" w:hAnsi="Times New Roman" w:cs="Times New Roman"/>
          <w:b/>
          <w:color w:val="000000"/>
        </w:rPr>
        <w:t>№_____</w:t>
      </w:r>
      <w:r w:rsidR="00A13B31" w:rsidRPr="0079783C">
        <w:rPr>
          <w:rFonts w:ascii="Times New Roman" w:eastAsia="Calibri" w:hAnsi="Times New Roman" w:cs="Times New Roman"/>
          <w:b/>
          <w:color w:val="000000"/>
        </w:rPr>
        <w:t>_</w:t>
      </w:r>
    </w:p>
    <w:p w14:paraId="62FDCA14" w14:textId="30D9654A" w:rsidR="00D35AC6" w:rsidRPr="00A65B66" w:rsidRDefault="00750DAE" w:rsidP="000D4AA6">
      <w:pPr>
        <w:shd w:val="clear" w:color="auto" w:fill="FFFFFF" w:themeFill="background1"/>
        <w:spacing w:after="0" w:line="240" w:lineRule="auto"/>
        <w:jc w:val="center"/>
        <w:rPr>
          <w:rFonts w:ascii="Times New Roman" w:hAnsi="Times New Roman" w:cs="Times New Roman"/>
        </w:rPr>
      </w:pPr>
      <w:r>
        <w:rPr>
          <w:rFonts w:ascii="Times New Roman" w:hAnsi="Times New Roman" w:cs="Times New Roman"/>
        </w:rPr>
        <w:t xml:space="preserve">на </w:t>
      </w:r>
      <w:r w:rsidR="000D4AA6">
        <w:rPr>
          <w:rFonts w:ascii="Times New Roman" w:hAnsi="Times New Roman" w:cs="Times New Roman"/>
        </w:rPr>
        <w:t>в</w:t>
      </w:r>
      <w:r w:rsidR="000D4AA6" w:rsidRPr="000D4AA6">
        <w:rPr>
          <w:rFonts w:ascii="Times New Roman" w:hAnsi="Times New Roman" w:cs="Times New Roman"/>
        </w:rPr>
        <w:t xml:space="preserve">ыполнение работ </w:t>
      </w:r>
      <w:r w:rsidR="0062005A" w:rsidRPr="0062005A">
        <w:rPr>
          <w:rFonts w:ascii="Times New Roman" w:hAnsi="Times New Roman" w:cs="Times New Roman"/>
        </w:rPr>
        <w:t>по разработке программного обеспечения «Меню-раскладка» для нужд ФГБУ «СПб НИИФ» Минздрава России в 2026 году (филиал «Санаторий Плес»)</w:t>
      </w:r>
    </w:p>
    <w:p w14:paraId="2E218741" w14:textId="77777777" w:rsidR="00750DAE" w:rsidRDefault="00750DAE" w:rsidP="00A45C34">
      <w:pPr>
        <w:shd w:val="clear" w:color="auto" w:fill="FFFFFF" w:themeFill="background1"/>
        <w:spacing w:after="0" w:line="240" w:lineRule="auto"/>
        <w:jc w:val="center"/>
        <w:rPr>
          <w:rFonts w:ascii="Times New Roman" w:hAnsi="Times New Roman" w:cs="Times New Roman"/>
        </w:rPr>
      </w:pPr>
    </w:p>
    <w:p w14:paraId="0E0E5C4D" w14:textId="2B404214" w:rsidR="00430CA4" w:rsidRPr="00EA4E67" w:rsidRDefault="00430CA4" w:rsidP="00A45C34">
      <w:pPr>
        <w:shd w:val="clear" w:color="auto" w:fill="FFFFFF" w:themeFill="background1"/>
        <w:spacing w:after="0" w:line="240" w:lineRule="auto"/>
        <w:jc w:val="center"/>
        <w:rPr>
          <w:rFonts w:ascii="Times New Roman" w:hAnsi="Times New Roman" w:cs="Times New Roman"/>
        </w:rPr>
      </w:pPr>
      <w:r w:rsidRPr="00EA4E67">
        <w:rPr>
          <w:rFonts w:ascii="Times New Roman" w:hAnsi="Times New Roman" w:cs="Times New Roman"/>
        </w:rPr>
        <w:t>ИКЗ</w:t>
      </w:r>
      <w:r w:rsidR="00750DAE" w:rsidRPr="00EA4E67">
        <w:t xml:space="preserve"> </w:t>
      </w:r>
      <w:r w:rsidR="0062005A" w:rsidRPr="0062005A">
        <w:rPr>
          <w:rFonts w:ascii="Times New Roman" w:hAnsi="Times New Roman" w:cs="Times New Roman"/>
        </w:rPr>
        <w:t>261781502228878420100100051320000244</w:t>
      </w:r>
    </w:p>
    <w:p w14:paraId="502D0279" w14:textId="77777777" w:rsidR="009E5080" w:rsidRPr="004E7E68" w:rsidRDefault="009E5080" w:rsidP="00A45C34">
      <w:pPr>
        <w:shd w:val="clear" w:color="auto" w:fill="FFFFFF" w:themeFill="background1"/>
        <w:spacing w:after="0" w:line="240" w:lineRule="auto"/>
        <w:jc w:val="center"/>
        <w:rPr>
          <w:rFonts w:ascii="Times New Roman" w:hAnsi="Times New Roman" w:cs="Times New Roman"/>
          <w:bCs/>
        </w:rPr>
      </w:pPr>
    </w:p>
    <w:p w14:paraId="654CB116" w14:textId="42B80173" w:rsidR="00445A98" w:rsidRPr="00CB42D2" w:rsidRDefault="00445A98" w:rsidP="00574D17">
      <w:pPr>
        <w:shd w:val="clear" w:color="auto" w:fill="FFFFFF" w:themeFill="background1"/>
        <w:spacing w:after="0" w:line="240" w:lineRule="auto"/>
        <w:rPr>
          <w:rFonts w:ascii="Times New Roman" w:hAnsi="Times New Roman" w:cs="Times New Roman"/>
        </w:rPr>
      </w:pPr>
      <w:r w:rsidRPr="00142716">
        <w:rPr>
          <w:rFonts w:ascii="Times New Roman" w:hAnsi="Times New Roman" w:cs="Times New Roman"/>
          <w:sz w:val="24"/>
          <w:szCs w:val="24"/>
        </w:rPr>
        <w:t>г</w:t>
      </w:r>
      <w:r w:rsidRPr="00142716">
        <w:rPr>
          <w:rFonts w:ascii="Times New Roman" w:hAnsi="Times New Roman" w:cs="Times New Roman"/>
        </w:rPr>
        <w:t xml:space="preserve">. </w:t>
      </w:r>
      <w:r w:rsidR="00A7021F">
        <w:rPr>
          <w:rFonts w:ascii="Times New Roman" w:hAnsi="Times New Roman" w:cs="Times New Roman"/>
        </w:rPr>
        <w:t>Санкт-Петербург</w:t>
      </w:r>
      <w:r w:rsidRPr="00142716">
        <w:rPr>
          <w:rFonts w:ascii="Times New Roman" w:hAnsi="Times New Roman" w:cs="Times New Roman"/>
        </w:rPr>
        <w:tab/>
      </w:r>
      <w:r w:rsidRPr="00142716">
        <w:rPr>
          <w:rFonts w:ascii="Times New Roman" w:hAnsi="Times New Roman" w:cs="Times New Roman"/>
        </w:rPr>
        <w:tab/>
      </w:r>
    </w:p>
    <w:p w14:paraId="4A327C1F" w14:textId="77777777" w:rsidR="004420A3" w:rsidRPr="00CB42D2" w:rsidRDefault="004420A3" w:rsidP="004420A3">
      <w:pPr>
        <w:shd w:val="clear" w:color="auto" w:fill="FFFFFF" w:themeFill="background1"/>
        <w:spacing w:after="0" w:line="240" w:lineRule="auto"/>
        <w:jc w:val="center"/>
        <w:rPr>
          <w:rFonts w:ascii="Times New Roman" w:hAnsi="Times New Roman" w:cs="Times New Roman"/>
        </w:rPr>
      </w:pPr>
    </w:p>
    <w:p w14:paraId="6841F0AD" w14:textId="77777777" w:rsidR="00C90638" w:rsidRDefault="00430CA4" w:rsidP="00E76316">
      <w:pPr>
        <w:tabs>
          <w:tab w:val="left" w:pos="0"/>
        </w:tabs>
        <w:spacing w:after="0" w:line="240" w:lineRule="auto"/>
        <w:ind w:firstLine="567"/>
        <w:jc w:val="both"/>
        <w:rPr>
          <w:rFonts w:ascii="Times New Roman" w:hAnsi="Times New Roman" w:cs="Times New Roman"/>
          <w:b/>
        </w:rPr>
      </w:pPr>
      <w:r w:rsidRPr="00430CA4">
        <w:rPr>
          <w:rFonts w:ascii="Times New Roman" w:hAnsi="Times New Roman" w:cs="Times New Roman"/>
          <w:b/>
        </w:rPr>
        <w:t>Федеральное государственное бюджетное учреждение «Санкт-Петербургский научно-исследовательский институт фтизиопульмонологии» Министерства здравоохранения Российской Федерации (ФГБУ «СПб НИИФ» Минздрава России</w:t>
      </w:r>
      <w:r w:rsidRPr="00430CA4">
        <w:rPr>
          <w:rFonts w:ascii="Times New Roman" w:hAnsi="Times New Roman" w:cs="Times New Roman"/>
          <w:bCs/>
        </w:rPr>
        <w:t>), именуемое в дальнейшем «Заказчик», в лице директора Яблонского Петра Казимировича, действующего на основании Устава</w:t>
      </w:r>
      <w:r w:rsidR="00E76316" w:rsidRPr="00E76316">
        <w:rPr>
          <w:rFonts w:ascii="Times New Roman" w:hAnsi="Times New Roman" w:cs="Times New Roman"/>
        </w:rPr>
        <w:t>, с одной стороны, и</w:t>
      </w:r>
      <w:r w:rsidR="00E76316" w:rsidRPr="00E76316">
        <w:rPr>
          <w:rFonts w:ascii="Times New Roman" w:hAnsi="Times New Roman" w:cs="Times New Roman"/>
          <w:b/>
        </w:rPr>
        <w:t xml:space="preserve"> </w:t>
      </w:r>
    </w:p>
    <w:p w14:paraId="0DD09705" w14:textId="7AE279A0" w:rsidR="00E76316" w:rsidRDefault="00E76316" w:rsidP="00E76316">
      <w:pPr>
        <w:tabs>
          <w:tab w:val="left" w:pos="0"/>
        </w:tabs>
        <w:spacing w:after="0" w:line="240" w:lineRule="auto"/>
        <w:ind w:firstLine="567"/>
        <w:jc w:val="both"/>
        <w:rPr>
          <w:rFonts w:ascii="Times New Roman" w:hAnsi="Times New Roman" w:cs="Times New Roman"/>
          <w:color w:val="000000"/>
          <w:spacing w:val="-4"/>
        </w:rPr>
      </w:pPr>
      <w:r w:rsidRPr="00E76316">
        <w:rPr>
          <w:rFonts w:ascii="Times New Roman" w:hAnsi="Times New Roman" w:cs="Times New Roman"/>
          <w:b/>
        </w:rPr>
        <w:t>_____________________</w:t>
      </w:r>
      <w:r w:rsidRPr="00E76316">
        <w:rPr>
          <w:rFonts w:ascii="Times New Roman" w:hAnsi="Times New Roman" w:cs="Times New Roman"/>
        </w:rPr>
        <w:t>, именуемое в дальнейшем «</w:t>
      </w:r>
      <w:r w:rsidR="002E154B">
        <w:rPr>
          <w:rFonts w:ascii="Times New Roman" w:hAnsi="Times New Roman" w:cs="Times New Roman"/>
        </w:rPr>
        <w:t>Подрядчик</w:t>
      </w:r>
      <w:r w:rsidRPr="00E76316">
        <w:rPr>
          <w:rFonts w:ascii="Times New Roman" w:hAnsi="Times New Roman" w:cs="Times New Roman"/>
        </w:rPr>
        <w:t>», в лице___________</w:t>
      </w:r>
      <w:r w:rsidR="005D6785">
        <w:rPr>
          <w:rFonts w:ascii="Times New Roman" w:hAnsi="Times New Roman" w:cs="Times New Roman"/>
        </w:rPr>
        <w:t>____________________, с другой Стороны, именуемые совместно «С</w:t>
      </w:r>
      <w:r w:rsidRPr="00E76316">
        <w:rPr>
          <w:rFonts w:ascii="Times New Roman" w:hAnsi="Times New Roman" w:cs="Times New Roman"/>
        </w:rPr>
        <w:t>то</w:t>
      </w:r>
      <w:r w:rsidR="005D6785">
        <w:rPr>
          <w:rFonts w:ascii="Times New Roman" w:hAnsi="Times New Roman" w:cs="Times New Roman"/>
        </w:rPr>
        <w:t>роны» и каждый по отдельности «С</w:t>
      </w:r>
      <w:r w:rsidRPr="00E76316">
        <w:rPr>
          <w:rFonts w:ascii="Times New Roman" w:hAnsi="Times New Roman" w:cs="Times New Roman"/>
        </w:rPr>
        <w:t xml:space="preserve">торона», руководствуясь Федеральным законом от 05.04.2013 № 44-ФЗ «О контрактной системе в сфере закупок товаров, </w:t>
      </w:r>
      <w:r w:rsidR="00712909">
        <w:rPr>
          <w:rFonts w:ascii="Times New Roman" w:hAnsi="Times New Roman" w:cs="Times New Roman"/>
        </w:rPr>
        <w:t>работ</w:t>
      </w:r>
      <w:r w:rsidRPr="00E76316">
        <w:rPr>
          <w:rFonts w:ascii="Times New Roman" w:hAnsi="Times New Roman" w:cs="Times New Roman"/>
        </w:rPr>
        <w:t xml:space="preserve">, </w:t>
      </w:r>
      <w:r w:rsidR="00712909">
        <w:rPr>
          <w:rFonts w:ascii="Times New Roman" w:hAnsi="Times New Roman" w:cs="Times New Roman"/>
        </w:rPr>
        <w:t>услуг</w:t>
      </w:r>
      <w:r w:rsidRPr="00E76316">
        <w:rPr>
          <w:rFonts w:ascii="Times New Roman" w:hAnsi="Times New Roman" w:cs="Times New Roman"/>
        </w:rPr>
        <w:t xml:space="preserve"> для обеспечения государственных и муниципальных нужд» (далее – Закон) заключили настоящий </w:t>
      </w:r>
      <w:r w:rsidR="00712909">
        <w:rPr>
          <w:rFonts w:ascii="Times New Roman" w:hAnsi="Times New Roman" w:cs="Times New Roman"/>
        </w:rPr>
        <w:t>Контракт</w:t>
      </w:r>
      <w:r w:rsidRPr="00E76316">
        <w:rPr>
          <w:rFonts w:ascii="Times New Roman" w:hAnsi="Times New Roman" w:cs="Times New Roman"/>
        </w:rPr>
        <w:t xml:space="preserve"> (далее – </w:t>
      </w:r>
      <w:r w:rsidR="00712909">
        <w:rPr>
          <w:rFonts w:ascii="Times New Roman" w:hAnsi="Times New Roman" w:cs="Times New Roman"/>
        </w:rPr>
        <w:t>К</w:t>
      </w:r>
      <w:r w:rsidRPr="00E76316">
        <w:rPr>
          <w:rFonts w:ascii="Times New Roman" w:hAnsi="Times New Roman" w:cs="Times New Roman"/>
        </w:rPr>
        <w:t xml:space="preserve">онтракт) </w:t>
      </w:r>
      <w:r w:rsidRPr="00E76316">
        <w:rPr>
          <w:rFonts w:ascii="Times New Roman" w:eastAsia="Calibri" w:hAnsi="Times New Roman" w:cs="Times New Roman"/>
          <w:color w:val="000000"/>
        </w:rPr>
        <w:t xml:space="preserve">по итогам проведения </w:t>
      </w:r>
      <w:r w:rsidR="0062005A">
        <w:rPr>
          <w:rFonts w:ascii="Times New Roman" w:eastAsia="Calibri" w:hAnsi="Times New Roman" w:cs="Times New Roman"/>
        </w:rPr>
        <w:t xml:space="preserve">аукциона </w:t>
      </w:r>
      <w:r w:rsidR="0098232E">
        <w:rPr>
          <w:rFonts w:ascii="Times New Roman" w:eastAsia="Calibri" w:hAnsi="Times New Roman" w:cs="Times New Roman"/>
        </w:rPr>
        <w:t>в электронной форме</w:t>
      </w:r>
      <w:r w:rsidRPr="00E76316">
        <w:rPr>
          <w:rFonts w:ascii="Times New Roman" w:eastAsia="Calibri" w:hAnsi="Times New Roman" w:cs="Times New Roman"/>
        </w:rPr>
        <w:t xml:space="preserve">, </w:t>
      </w:r>
      <w:r w:rsidRPr="00E76316">
        <w:rPr>
          <w:rFonts w:ascii="Times New Roman" w:hAnsi="Times New Roman" w:cs="Times New Roman"/>
          <w:color w:val="000000"/>
          <w:spacing w:val="-4"/>
        </w:rPr>
        <w:t xml:space="preserve">объявленного Извещением </w:t>
      </w:r>
      <w:r w:rsidRPr="00E76316">
        <w:rPr>
          <w:rFonts w:ascii="Times New Roman" w:hAnsi="Times New Roman" w:cs="Times New Roman"/>
          <w:color w:val="000000"/>
        </w:rPr>
        <w:t xml:space="preserve">от «___»____________ _____ г. № _______________________________, на основании Протокола _______________ от «___»___________ 20__ г. №________________________, </w:t>
      </w:r>
      <w:r w:rsidRPr="00E76316">
        <w:rPr>
          <w:rFonts w:ascii="Times New Roman" w:hAnsi="Times New Roman" w:cs="Times New Roman"/>
          <w:color w:val="000000"/>
          <w:spacing w:val="-4"/>
        </w:rPr>
        <w:t>о нижеследующем:</w:t>
      </w:r>
    </w:p>
    <w:p w14:paraId="163E418F" w14:textId="77777777" w:rsidR="00E76316" w:rsidRPr="00E76316" w:rsidRDefault="00E76316" w:rsidP="00E76316">
      <w:pPr>
        <w:tabs>
          <w:tab w:val="left" w:pos="0"/>
        </w:tabs>
        <w:spacing w:after="0" w:line="240" w:lineRule="auto"/>
        <w:ind w:firstLine="567"/>
        <w:jc w:val="both"/>
        <w:rPr>
          <w:rFonts w:ascii="Times New Roman" w:hAnsi="Times New Roman" w:cs="Times New Roman"/>
        </w:rPr>
      </w:pPr>
    </w:p>
    <w:p w14:paraId="6D65BAE7" w14:textId="77777777" w:rsidR="00D53FF0" w:rsidRDefault="00D53FF0" w:rsidP="00C54781">
      <w:pPr>
        <w:pStyle w:val="1"/>
        <w:keepNext w:val="0"/>
        <w:widowControl w:val="0"/>
        <w:suppressAutoHyphens w:val="0"/>
        <w:ind w:left="0" w:right="0" w:firstLine="567"/>
        <w:rPr>
          <w:rFonts w:ascii="Times New Roman" w:hAnsi="Times New Roman" w:cs="Times New Roman"/>
          <w:color w:val="auto"/>
          <w:sz w:val="22"/>
          <w:szCs w:val="22"/>
        </w:rPr>
      </w:pPr>
      <w:r w:rsidRPr="00F81DBA">
        <w:rPr>
          <w:rFonts w:ascii="Times New Roman" w:hAnsi="Times New Roman" w:cs="Times New Roman"/>
          <w:color w:val="auto"/>
          <w:sz w:val="22"/>
          <w:szCs w:val="22"/>
        </w:rPr>
        <w:t>1. Предмет контракта</w:t>
      </w:r>
    </w:p>
    <w:p w14:paraId="72C01358" w14:textId="41562901" w:rsidR="00026CF9" w:rsidRPr="00E40D56" w:rsidRDefault="00026CF9" w:rsidP="000A4683">
      <w:pPr>
        <w:shd w:val="clear" w:color="auto" w:fill="FFFFFF" w:themeFill="background1"/>
        <w:spacing w:after="0" w:line="240" w:lineRule="auto"/>
        <w:ind w:firstLine="567"/>
        <w:jc w:val="both"/>
        <w:rPr>
          <w:rFonts w:ascii="Times New Roman" w:hAnsi="Times New Roman" w:cs="Times New Roman"/>
        </w:rPr>
      </w:pPr>
      <w:r w:rsidRPr="00A45C34">
        <w:rPr>
          <w:rFonts w:ascii="Times New Roman" w:eastAsia="Calibri" w:hAnsi="Times New Roman" w:cs="Times New Roman"/>
          <w:color w:val="000000"/>
        </w:rPr>
        <w:t>1.1.</w:t>
      </w:r>
      <w:r w:rsidRPr="00A45C34">
        <w:rPr>
          <w:rFonts w:ascii="Times New Roman" w:eastAsia="Calibri" w:hAnsi="Times New Roman" w:cs="Times New Roman"/>
          <w:b/>
          <w:color w:val="000000"/>
        </w:rPr>
        <w:t xml:space="preserve"> </w:t>
      </w:r>
      <w:r w:rsidR="006D297D" w:rsidRPr="00A45C34">
        <w:rPr>
          <w:rFonts w:ascii="Times New Roman" w:hAnsi="Times New Roman" w:cs="Times New Roman"/>
        </w:rPr>
        <w:t xml:space="preserve">Заказчик поручает, а </w:t>
      </w:r>
      <w:r w:rsidR="002E154B">
        <w:rPr>
          <w:rFonts w:ascii="Times New Roman" w:hAnsi="Times New Roman" w:cs="Times New Roman"/>
        </w:rPr>
        <w:t>Подрядчик</w:t>
      </w:r>
      <w:r w:rsidR="006D297D" w:rsidRPr="00A45C34">
        <w:rPr>
          <w:rFonts w:ascii="Times New Roman" w:hAnsi="Times New Roman" w:cs="Times New Roman"/>
        </w:rPr>
        <w:t xml:space="preserve"> принимает на себя обязательство </w:t>
      </w:r>
      <w:r w:rsidR="000D4AA6">
        <w:rPr>
          <w:rFonts w:ascii="Times New Roman" w:hAnsi="Times New Roman" w:cs="Times New Roman"/>
        </w:rPr>
        <w:t xml:space="preserve">выполнить работы </w:t>
      </w:r>
      <w:r w:rsidR="0062005A" w:rsidRPr="0062005A">
        <w:rPr>
          <w:rFonts w:ascii="Times New Roman" w:hAnsi="Times New Roman" w:cs="Times New Roman"/>
        </w:rPr>
        <w:t xml:space="preserve">по разработке программного обеспечения «Меню-раскладка» </w:t>
      </w:r>
      <w:r w:rsidR="00F2291E" w:rsidRPr="00E40D56">
        <w:rPr>
          <w:rFonts w:ascii="Times New Roman" w:hAnsi="Times New Roman" w:cs="Times New Roman"/>
        </w:rPr>
        <w:t>(</w:t>
      </w:r>
      <w:r w:rsidR="006D297D" w:rsidRPr="00E40D56">
        <w:rPr>
          <w:rFonts w:ascii="Times New Roman" w:hAnsi="Times New Roman" w:cs="Times New Roman"/>
        </w:rPr>
        <w:t xml:space="preserve">далее – </w:t>
      </w:r>
      <w:r w:rsidR="000D4AA6">
        <w:rPr>
          <w:rFonts w:ascii="Times New Roman" w:hAnsi="Times New Roman" w:cs="Times New Roman"/>
        </w:rPr>
        <w:t>работы</w:t>
      </w:r>
      <w:r w:rsidR="00FA2E91" w:rsidRPr="00E40D56">
        <w:rPr>
          <w:rFonts w:ascii="Times New Roman" w:hAnsi="Times New Roman" w:cs="Times New Roman"/>
        </w:rPr>
        <w:t>)</w:t>
      </w:r>
      <w:r w:rsidR="006D297D" w:rsidRPr="00E40D56">
        <w:rPr>
          <w:rFonts w:ascii="Times New Roman" w:hAnsi="Times New Roman" w:cs="Times New Roman"/>
        </w:rPr>
        <w:t xml:space="preserve"> в порядке и на условиях настоящего Контракта.</w:t>
      </w:r>
    </w:p>
    <w:p w14:paraId="4DB318AB" w14:textId="372959F6" w:rsidR="00D53FF0" w:rsidRPr="00A45C34" w:rsidRDefault="00D53FF0" w:rsidP="00814664">
      <w:pPr>
        <w:tabs>
          <w:tab w:val="left" w:pos="0"/>
        </w:tabs>
        <w:spacing w:after="0" w:line="240" w:lineRule="auto"/>
        <w:ind w:firstLine="567"/>
        <w:jc w:val="both"/>
        <w:rPr>
          <w:rFonts w:ascii="Times New Roman" w:eastAsia="Calibri" w:hAnsi="Times New Roman" w:cs="Times New Roman"/>
        </w:rPr>
      </w:pPr>
      <w:r w:rsidRPr="00A45C34">
        <w:rPr>
          <w:rFonts w:ascii="Times New Roman" w:eastAsia="Calibri" w:hAnsi="Times New Roman" w:cs="Times New Roman"/>
        </w:rPr>
        <w:t>1.</w:t>
      </w:r>
      <w:r w:rsidR="008B0089" w:rsidRPr="00A45C34">
        <w:rPr>
          <w:rFonts w:ascii="Times New Roman" w:eastAsia="Calibri" w:hAnsi="Times New Roman" w:cs="Times New Roman"/>
        </w:rPr>
        <w:t>2</w:t>
      </w:r>
      <w:r w:rsidRPr="00A45C34">
        <w:rPr>
          <w:rFonts w:ascii="Times New Roman" w:eastAsia="Calibri" w:hAnsi="Times New Roman" w:cs="Times New Roman"/>
        </w:rPr>
        <w:t>. Состав</w:t>
      </w:r>
      <w:r w:rsidR="008B0089" w:rsidRPr="00A45C34">
        <w:rPr>
          <w:rFonts w:ascii="Times New Roman" w:eastAsia="Calibri" w:hAnsi="Times New Roman" w:cs="Times New Roman"/>
        </w:rPr>
        <w:t xml:space="preserve">, </w:t>
      </w:r>
      <w:r w:rsidRPr="00A45C34">
        <w:rPr>
          <w:rFonts w:ascii="Times New Roman" w:eastAsia="Calibri" w:hAnsi="Times New Roman" w:cs="Times New Roman"/>
        </w:rPr>
        <w:t>объем</w:t>
      </w:r>
      <w:r w:rsidR="00605D0B" w:rsidRPr="00A45C34">
        <w:rPr>
          <w:rFonts w:ascii="Times New Roman" w:eastAsia="Calibri" w:hAnsi="Times New Roman" w:cs="Times New Roman"/>
        </w:rPr>
        <w:t>,</w:t>
      </w:r>
      <w:r w:rsidRPr="00A45C34">
        <w:rPr>
          <w:rFonts w:ascii="Times New Roman" w:eastAsia="Calibri" w:hAnsi="Times New Roman" w:cs="Times New Roman"/>
        </w:rPr>
        <w:t xml:space="preserve"> </w:t>
      </w:r>
      <w:r w:rsidR="00605D0B" w:rsidRPr="00A45C34">
        <w:rPr>
          <w:rFonts w:ascii="Times New Roman" w:eastAsia="Calibri" w:hAnsi="Times New Roman" w:cs="Times New Roman"/>
        </w:rPr>
        <w:t xml:space="preserve">единицы измерения </w:t>
      </w:r>
      <w:r w:rsidR="00712909">
        <w:rPr>
          <w:rFonts w:ascii="Times New Roman" w:eastAsia="Calibri" w:hAnsi="Times New Roman" w:cs="Times New Roman"/>
        </w:rPr>
        <w:t>работ</w:t>
      </w:r>
      <w:r w:rsidR="00605D0B" w:rsidRPr="00A45C34">
        <w:rPr>
          <w:rFonts w:ascii="Times New Roman" w:eastAsia="Calibri" w:hAnsi="Times New Roman" w:cs="Times New Roman"/>
        </w:rPr>
        <w:t>,</w:t>
      </w:r>
      <w:r w:rsidRPr="00A45C34">
        <w:rPr>
          <w:rFonts w:ascii="Times New Roman" w:eastAsia="Calibri" w:hAnsi="Times New Roman" w:cs="Times New Roman"/>
        </w:rPr>
        <w:t xml:space="preserve"> </w:t>
      </w:r>
      <w:r w:rsidR="00A315A8">
        <w:rPr>
          <w:rFonts w:ascii="Times New Roman" w:eastAsia="Calibri" w:hAnsi="Times New Roman" w:cs="Times New Roman"/>
        </w:rPr>
        <w:t>выполняемых</w:t>
      </w:r>
      <w:r w:rsidRPr="00A45C34">
        <w:rPr>
          <w:rFonts w:ascii="Times New Roman" w:eastAsia="Calibri" w:hAnsi="Times New Roman" w:cs="Times New Roman"/>
        </w:rPr>
        <w:t xml:space="preserve"> </w:t>
      </w:r>
      <w:r w:rsidR="002E154B">
        <w:rPr>
          <w:rFonts w:ascii="Times New Roman" w:eastAsia="Calibri" w:hAnsi="Times New Roman" w:cs="Times New Roman"/>
        </w:rPr>
        <w:t>Подрядчиком</w:t>
      </w:r>
      <w:r w:rsidRPr="00A45C34">
        <w:rPr>
          <w:rFonts w:ascii="Times New Roman" w:eastAsia="Calibri" w:hAnsi="Times New Roman" w:cs="Times New Roman"/>
        </w:rPr>
        <w:t xml:space="preserve"> по контракту, установлен</w:t>
      </w:r>
      <w:r w:rsidR="00814664">
        <w:rPr>
          <w:rFonts w:ascii="Times New Roman" w:eastAsia="Calibri" w:hAnsi="Times New Roman" w:cs="Times New Roman"/>
        </w:rPr>
        <w:t>ы в</w:t>
      </w:r>
      <w:r w:rsidRPr="00A45C34">
        <w:rPr>
          <w:rFonts w:ascii="Times New Roman" w:eastAsia="Calibri" w:hAnsi="Times New Roman" w:cs="Times New Roman"/>
        </w:rPr>
        <w:t xml:space="preserve"> </w:t>
      </w:r>
      <w:r w:rsidR="00814664" w:rsidRPr="00A45C34">
        <w:rPr>
          <w:rFonts w:ascii="Times New Roman" w:eastAsia="Calibri" w:hAnsi="Times New Roman" w:cs="Times New Roman"/>
        </w:rPr>
        <w:t>Приложени</w:t>
      </w:r>
      <w:r w:rsidR="00814664">
        <w:rPr>
          <w:rFonts w:ascii="Times New Roman" w:eastAsia="Calibri" w:hAnsi="Times New Roman" w:cs="Times New Roman"/>
        </w:rPr>
        <w:t>и</w:t>
      </w:r>
      <w:r w:rsidR="00814664" w:rsidRPr="00A45C34">
        <w:rPr>
          <w:rFonts w:ascii="Times New Roman" w:eastAsia="Calibri" w:hAnsi="Times New Roman" w:cs="Times New Roman"/>
        </w:rPr>
        <w:t xml:space="preserve"> № 1 к </w:t>
      </w:r>
      <w:r w:rsidR="00814664">
        <w:rPr>
          <w:rFonts w:ascii="Times New Roman" w:eastAsia="Calibri" w:hAnsi="Times New Roman" w:cs="Times New Roman"/>
        </w:rPr>
        <w:t>К</w:t>
      </w:r>
      <w:r w:rsidR="00814664" w:rsidRPr="00A45C34">
        <w:rPr>
          <w:rFonts w:ascii="Times New Roman" w:eastAsia="Calibri" w:hAnsi="Times New Roman" w:cs="Times New Roman"/>
        </w:rPr>
        <w:t>онтракту</w:t>
      </w:r>
      <w:r w:rsidR="00814664" w:rsidRPr="00814664">
        <w:rPr>
          <w:rFonts w:ascii="Times New Roman" w:eastAsia="Calibri" w:hAnsi="Times New Roman" w:cs="Times New Roman"/>
        </w:rPr>
        <w:t xml:space="preserve"> – </w:t>
      </w:r>
      <w:r w:rsidR="00814664">
        <w:rPr>
          <w:rFonts w:ascii="Times New Roman" w:eastAsia="Calibri" w:hAnsi="Times New Roman" w:cs="Times New Roman"/>
        </w:rPr>
        <w:t>«</w:t>
      </w:r>
      <w:r w:rsidR="009E5080">
        <w:rPr>
          <w:rFonts w:ascii="Times New Roman" w:eastAsia="Calibri" w:hAnsi="Times New Roman" w:cs="Times New Roman"/>
        </w:rPr>
        <w:t>Техническ</w:t>
      </w:r>
      <w:r w:rsidR="00814664">
        <w:rPr>
          <w:rFonts w:ascii="Times New Roman" w:eastAsia="Calibri" w:hAnsi="Times New Roman" w:cs="Times New Roman"/>
        </w:rPr>
        <w:t>ое</w:t>
      </w:r>
      <w:r w:rsidR="009E5080">
        <w:rPr>
          <w:rFonts w:ascii="Times New Roman" w:eastAsia="Calibri" w:hAnsi="Times New Roman" w:cs="Times New Roman"/>
        </w:rPr>
        <w:t xml:space="preserve"> задани</w:t>
      </w:r>
      <w:r w:rsidR="00814664">
        <w:rPr>
          <w:rFonts w:ascii="Times New Roman" w:eastAsia="Calibri" w:hAnsi="Times New Roman" w:cs="Times New Roman"/>
        </w:rPr>
        <w:t>е»</w:t>
      </w:r>
    </w:p>
    <w:p w14:paraId="6EDF4B76" w14:textId="38CD5DC7" w:rsidR="009E5080" w:rsidRPr="002108C5" w:rsidRDefault="00EB510B" w:rsidP="004914D4">
      <w:pPr>
        <w:pBdr>
          <w:top w:val="nil"/>
          <w:left w:val="nil"/>
          <w:bottom w:val="nil"/>
          <w:right w:val="nil"/>
          <w:between w:val="nil"/>
        </w:pBdr>
        <w:tabs>
          <w:tab w:val="left" w:pos="1080"/>
        </w:tabs>
        <w:spacing w:after="0" w:line="240" w:lineRule="auto"/>
        <w:ind w:firstLine="567"/>
        <w:jc w:val="both"/>
        <w:rPr>
          <w:rFonts w:ascii="Times New Roman" w:eastAsia="Times New Roman" w:hAnsi="Times New Roman" w:cs="Times New Roman"/>
          <w:b/>
          <w:lang w:eastAsia="ru-RU"/>
        </w:rPr>
      </w:pPr>
      <w:r w:rsidRPr="00A45C34">
        <w:rPr>
          <w:rFonts w:ascii="Times New Roman" w:hAnsi="Times New Roman" w:cs="Times New Roman"/>
          <w:snapToGrid w:val="0"/>
        </w:rPr>
        <w:t>1</w:t>
      </w:r>
      <w:r w:rsidRPr="00A45C34">
        <w:rPr>
          <w:rFonts w:ascii="Times New Roman" w:eastAsia="Calibri" w:hAnsi="Times New Roman" w:cs="Times New Roman"/>
        </w:rPr>
        <w:t>.</w:t>
      </w:r>
      <w:r w:rsidR="008B0089" w:rsidRPr="00A45C34">
        <w:rPr>
          <w:rFonts w:ascii="Times New Roman" w:eastAsia="Calibri" w:hAnsi="Times New Roman" w:cs="Times New Roman"/>
        </w:rPr>
        <w:t>3</w:t>
      </w:r>
      <w:r w:rsidRPr="00A45C34">
        <w:rPr>
          <w:rFonts w:ascii="Times New Roman" w:eastAsia="Calibri" w:hAnsi="Times New Roman" w:cs="Times New Roman"/>
        </w:rPr>
        <w:t>. Место</w:t>
      </w:r>
      <w:r w:rsidR="003B0F73" w:rsidRPr="00A45C34">
        <w:rPr>
          <w:rFonts w:ascii="Times New Roman" w:eastAsia="Calibri" w:hAnsi="Times New Roman" w:cs="Times New Roman"/>
        </w:rPr>
        <w:t xml:space="preserve"> </w:t>
      </w:r>
      <w:r w:rsidR="004914D4">
        <w:rPr>
          <w:rFonts w:ascii="Times New Roman" w:eastAsia="Calibri" w:hAnsi="Times New Roman" w:cs="Times New Roman"/>
        </w:rPr>
        <w:t>выполнения</w:t>
      </w:r>
      <w:r w:rsidR="009A778F">
        <w:rPr>
          <w:rFonts w:ascii="Times New Roman" w:eastAsia="Calibri" w:hAnsi="Times New Roman" w:cs="Times New Roman"/>
        </w:rPr>
        <w:t xml:space="preserve"> </w:t>
      </w:r>
      <w:r w:rsidR="00712909">
        <w:rPr>
          <w:rFonts w:ascii="Times New Roman" w:eastAsia="Calibri" w:hAnsi="Times New Roman" w:cs="Times New Roman"/>
        </w:rPr>
        <w:t>работ</w:t>
      </w:r>
      <w:r w:rsidR="000A288E" w:rsidRPr="00A45C34">
        <w:rPr>
          <w:rFonts w:ascii="Times New Roman" w:hAnsi="Times New Roman" w:cs="Times New Roman"/>
          <w:snapToGrid w:val="0"/>
        </w:rPr>
        <w:t>:</w:t>
      </w:r>
      <w:r w:rsidR="001B1F1A" w:rsidRPr="00A45C34">
        <w:rPr>
          <w:rFonts w:ascii="Times New Roman" w:hAnsi="Times New Roman" w:cs="Times New Roman"/>
          <w:snapToGrid w:val="0"/>
        </w:rPr>
        <w:t xml:space="preserve"> </w:t>
      </w:r>
      <w:r w:rsidR="0062005A" w:rsidRPr="0062005A">
        <w:rPr>
          <w:rFonts w:ascii="Times New Roman" w:hAnsi="Times New Roman" w:cs="Times New Roman"/>
          <w:color w:val="000000"/>
        </w:rPr>
        <w:t>155555, Ивановская область, Приволжский район, г. Плёс, филиал «Санаторий «Плес» ФГБУ «СПб НИИФ» Минздрава России.</w:t>
      </w:r>
    </w:p>
    <w:p w14:paraId="1E47BD8F" w14:textId="77777777" w:rsidR="00E35A84" w:rsidRPr="00C25D7A" w:rsidRDefault="00E35A84" w:rsidP="00E35A84">
      <w:pPr>
        <w:autoSpaceDE w:val="0"/>
        <w:autoSpaceDN w:val="0"/>
        <w:adjustRightInd w:val="0"/>
        <w:spacing w:after="0" w:line="240" w:lineRule="auto"/>
        <w:ind w:firstLine="540"/>
        <w:jc w:val="both"/>
        <w:rPr>
          <w:rFonts w:ascii="Times New Roman" w:eastAsia="Times New Roman" w:hAnsi="Times New Roman" w:cs="Times New Roman"/>
        </w:rPr>
      </w:pPr>
    </w:p>
    <w:p w14:paraId="413FD0F2" w14:textId="77777777" w:rsidR="00EB510B" w:rsidRPr="00F81DBA"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F81DBA">
        <w:rPr>
          <w:rFonts w:ascii="Times New Roman" w:hAnsi="Times New Roman" w:cs="Times New Roman"/>
          <w:color w:val="auto"/>
          <w:sz w:val="22"/>
          <w:szCs w:val="22"/>
        </w:rPr>
        <w:t>2. Цена контракта</w:t>
      </w:r>
      <w:r w:rsidR="008B0089" w:rsidRPr="00F81DBA">
        <w:rPr>
          <w:rFonts w:ascii="Times New Roman" w:hAnsi="Times New Roman" w:cs="Times New Roman"/>
          <w:color w:val="auto"/>
          <w:sz w:val="22"/>
          <w:szCs w:val="22"/>
        </w:rPr>
        <w:t xml:space="preserve">, </w:t>
      </w:r>
      <w:r w:rsidRPr="00F81DBA">
        <w:rPr>
          <w:rFonts w:ascii="Times New Roman" w:hAnsi="Times New Roman" w:cs="Times New Roman"/>
          <w:color w:val="auto"/>
          <w:sz w:val="22"/>
          <w:szCs w:val="22"/>
        </w:rPr>
        <w:t xml:space="preserve">порядок </w:t>
      </w:r>
      <w:r w:rsidR="00392854" w:rsidRPr="00F81DBA">
        <w:rPr>
          <w:rFonts w:ascii="Times New Roman" w:hAnsi="Times New Roman" w:cs="Times New Roman"/>
          <w:color w:val="auto"/>
          <w:sz w:val="22"/>
          <w:szCs w:val="22"/>
        </w:rPr>
        <w:t>и срок оплаты</w:t>
      </w:r>
    </w:p>
    <w:p w14:paraId="483F9E05" w14:textId="77777777" w:rsidR="00D63D3A" w:rsidRDefault="00EB510B" w:rsidP="00D63D3A">
      <w:pPr>
        <w:tabs>
          <w:tab w:val="left" w:pos="0"/>
        </w:tabs>
        <w:spacing w:after="0" w:line="240" w:lineRule="auto"/>
        <w:ind w:firstLine="567"/>
        <w:jc w:val="both"/>
        <w:rPr>
          <w:rFonts w:ascii="Times New Roman" w:hAnsi="Times New Roman" w:cs="Times New Roman"/>
        </w:rPr>
      </w:pPr>
      <w:r w:rsidRPr="00F81DBA">
        <w:rPr>
          <w:rFonts w:ascii="Times New Roman" w:hAnsi="Times New Roman" w:cs="Times New Roman"/>
        </w:rPr>
        <w:t xml:space="preserve">2.1. </w:t>
      </w:r>
      <w:r w:rsidR="00D63D3A" w:rsidRPr="00FA7622">
        <w:rPr>
          <w:rFonts w:ascii="Times New Roman" w:eastAsia="Times New Roman" w:hAnsi="Times New Roman" w:cs="Times New Roman"/>
          <w:lang w:eastAsia="ar-SA"/>
        </w:rPr>
        <w:t xml:space="preserve">Цена </w:t>
      </w:r>
      <w:r w:rsidR="00FA4E32" w:rsidRPr="00FA7622">
        <w:rPr>
          <w:rFonts w:ascii="Times New Roman" w:eastAsia="Times New Roman" w:hAnsi="Times New Roman" w:cs="Times New Roman"/>
          <w:lang w:eastAsia="ar-SA"/>
        </w:rPr>
        <w:t>Контракта составляет</w:t>
      </w:r>
      <w:r w:rsidR="00D63D3A" w:rsidRPr="00FA7622">
        <w:rPr>
          <w:rFonts w:ascii="Times New Roman" w:eastAsia="Times New Roman" w:hAnsi="Times New Roman" w:cs="Times New Roman"/>
          <w:lang w:eastAsia="ar-SA"/>
        </w:rPr>
        <w:t>: ______ рублей _____ копеек, в том числе налог на добавленную стоимость (далее – НДС) в размере ______ (________) рублей ___ коп.</w:t>
      </w:r>
      <w:r w:rsidR="00D63D3A">
        <w:rPr>
          <w:rFonts w:ascii="Times New Roman" w:eastAsia="Times New Roman" w:hAnsi="Times New Roman" w:cs="Times New Roman"/>
          <w:lang w:eastAsia="ar-SA"/>
        </w:rPr>
        <w:t>, или НДС</w:t>
      </w:r>
      <w:r w:rsidR="00D63D3A" w:rsidRPr="004049DE">
        <w:rPr>
          <w:rFonts w:ascii="Times New Roman" w:hAnsi="Times New Roman" w:cs="Times New Roman"/>
        </w:rPr>
        <w:t xml:space="preserve"> не облагается на основании ___________ Налогового кодекса Российской Федерации.</w:t>
      </w:r>
    </w:p>
    <w:p w14:paraId="4B9DF1F1" w14:textId="6063C198" w:rsidR="00A66042" w:rsidRPr="005872F2" w:rsidRDefault="0052309E" w:rsidP="005872F2">
      <w:pPr>
        <w:pStyle w:val="1"/>
        <w:keepNext w:val="0"/>
        <w:widowControl w:val="0"/>
        <w:tabs>
          <w:tab w:val="clear" w:pos="432"/>
          <w:tab w:val="left" w:pos="567"/>
        </w:tabs>
        <w:suppressAutoHyphens w:val="0"/>
        <w:ind w:left="0" w:right="0" w:firstLine="567"/>
        <w:jc w:val="both"/>
        <w:rPr>
          <w:rFonts w:ascii="Times New Roman" w:hAnsi="Times New Roman" w:cs="Times New Roman"/>
          <w:b w:val="0"/>
          <w:sz w:val="22"/>
          <w:szCs w:val="22"/>
        </w:rPr>
      </w:pPr>
      <w:r w:rsidRPr="0052309E">
        <w:rPr>
          <w:rFonts w:ascii="Times New Roman" w:hAnsi="Times New Roman" w:cs="Times New Roman"/>
          <w:b w:val="0"/>
          <w:sz w:val="22"/>
          <w:szCs w:val="22"/>
        </w:rPr>
        <w:t xml:space="preserve">Цена контракта включает в себя </w:t>
      </w:r>
      <w:r w:rsidR="0062005A" w:rsidRPr="0062005A">
        <w:rPr>
          <w:rFonts w:ascii="Times New Roman" w:hAnsi="Times New Roman" w:cs="Times New Roman"/>
          <w:b w:val="0"/>
          <w:sz w:val="22"/>
          <w:szCs w:val="22"/>
        </w:rPr>
        <w:t xml:space="preserve">стоимость работ и услуг по разработке и установке программного обеспечения, стоимость расходов </w:t>
      </w:r>
      <w:r w:rsidR="0062005A">
        <w:rPr>
          <w:rFonts w:ascii="Times New Roman" w:hAnsi="Times New Roman" w:cs="Times New Roman"/>
          <w:b w:val="0"/>
          <w:sz w:val="22"/>
          <w:szCs w:val="22"/>
        </w:rPr>
        <w:t>Подрядчика</w:t>
      </w:r>
      <w:r w:rsidR="0062005A" w:rsidRPr="0062005A">
        <w:rPr>
          <w:rFonts w:ascii="Times New Roman" w:hAnsi="Times New Roman" w:cs="Times New Roman"/>
          <w:b w:val="0"/>
          <w:sz w:val="22"/>
          <w:szCs w:val="22"/>
        </w:rPr>
        <w:t xml:space="preserve">, производимые им в процессе выполнения условий контракта, в том числе транспортные расходы, расходы на страхование, уплату таможенных пошлин, налогов, сборов, в том числе НДС, и другие обязательные платежи, и иные расходы, связанных с исполнением контракта, без </w:t>
      </w:r>
      <w:proofErr w:type="gramStart"/>
      <w:r w:rsidR="0062005A" w:rsidRPr="0062005A">
        <w:rPr>
          <w:rFonts w:ascii="Times New Roman" w:hAnsi="Times New Roman" w:cs="Times New Roman"/>
          <w:b w:val="0"/>
          <w:sz w:val="22"/>
          <w:szCs w:val="22"/>
        </w:rPr>
        <w:t>исключений.</w:t>
      </w:r>
      <w:r w:rsidR="00571BA8">
        <w:rPr>
          <w:rFonts w:ascii="Times New Roman" w:hAnsi="Times New Roman" w:cs="Times New Roman"/>
          <w:b w:val="0"/>
          <w:sz w:val="22"/>
          <w:szCs w:val="22"/>
        </w:rPr>
        <w:t>.</w:t>
      </w:r>
      <w:proofErr w:type="gramEnd"/>
    </w:p>
    <w:p w14:paraId="05579960" w14:textId="76196885" w:rsidR="00640811" w:rsidRPr="00624864" w:rsidRDefault="00846AA0" w:rsidP="00640811">
      <w:pPr>
        <w:tabs>
          <w:tab w:val="left" w:pos="0"/>
          <w:tab w:val="left" w:pos="567"/>
        </w:tabs>
        <w:spacing w:after="0" w:line="240" w:lineRule="auto"/>
        <w:ind w:firstLine="567"/>
        <w:jc w:val="both"/>
        <w:rPr>
          <w:rFonts w:ascii="Times New Roman" w:eastAsia="Calibri" w:hAnsi="Times New Roman" w:cs="Times New Roman"/>
          <w:color w:val="000000"/>
        </w:rPr>
      </w:pPr>
      <w:r>
        <w:rPr>
          <w:rFonts w:ascii="Times New Roman" w:eastAsia="Calibri" w:hAnsi="Times New Roman" w:cs="Times New Roman"/>
          <w:color w:val="000000"/>
        </w:rPr>
        <w:t xml:space="preserve">2.1.1. </w:t>
      </w:r>
      <w:r w:rsidR="00640811" w:rsidRPr="00624864">
        <w:rPr>
          <w:rFonts w:ascii="Times New Roman" w:eastAsia="Calibri" w:hAnsi="Times New Roman" w:cs="Times New Roman"/>
          <w:color w:val="000000"/>
        </w:rPr>
        <w:t>Источник финансирования: средства бюджетных учреждений.</w:t>
      </w:r>
    </w:p>
    <w:p w14:paraId="0CA39DCB" w14:textId="1E4822A2" w:rsidR="007B5C63" w:rsidRPr="00DF1172" w:rsidRDefault="006D297D" w:rsidP="007B5C63">
      <w:pPr>
        <w:autoSpaceDE w:val="0"/>
        <w:autoSpaceDN w:val="0"/>
        <w:adjustRightInd w:val="0"/>
        <w:spacing w:after="0" w:line="240" w:lineRule="auto"/>
        <w:ind w:firstLine="540"/>
        <w:jc w:val="both"/>
        <w:rPr>
          <w:rFonts w:ascii="Times New Roman" w:hAnsi="Times New Roman" w:cs="Times New Roman"/>
        </w:rPr>
      </w:pPr>
      <w:r w:rsidRPr="00624864">
        <w:rPr>
          <w:rFonts w:ascii="Times New Roman" w:eastAsia="Calibri" w:hAnsi="Times New Roman" w:cs="Times New Roman"/>
        </w:rPr>
        <w:t>2.1.</w:t>
      </w:r>
      <w:r w:rsidR="007B5C63" w:rsidRPr="00624864">
        <w:rPr>
          <w:rFonts w:ascii="Times New Roman" w:eastAsia="Calibri" w:hAnsi="Times New Roman" w:cs="Times New Roman"/>
        </w:rPr>
        <w:t>2</w:t>
      </w:r>
      <w:r w:rsidRPr="00624864">
        <w:rPr>
          <w:rFonts w:ascii="Times New Roman" w:eastAsia="Calibri" w:hAnsi="Times New Roman" w:cs="Times New Roman"/>
        </w:rPr>
        <w:t xml:space="preserve">. </w:t>
      </w:r>
      <w:r w:rsidR="007B5C63" w:rsidRPr="00624864">
        <w:rPr>
          <w:rFonts w:ascii="Times New Roman" w:hAnsi="Times New Roman" w:cs="Times New Roman"/>
        </w:rPr>
        <w:t>Цена Контракта, указанная в пункте 2.1, может быть</w:t>
      </w:r>
      <w:r w:rsidR="007B5C63" w:rsidRPr="00DF1172">
        <w:rPr>
          <w:rFonts w:ascii="Times New Roman" w:hAnsi="Times New Roman" w:cs="Times New Roman"/>
        </w:rPr>
        <w:t xml:space="preserve"> снижена по соглашению сторон, без изменения объема</w:t>
      </w:r>
      <w:r w:rsidR="00E958E0" w:rsidRPr="00DF1172">
        <w:rPr>
          <w:rFonts w:ascii="Times New Roman" w:hAnsi="Times New Roman" w:cs="Times New Roman"/>
        </w:rPr>
        <w:t xml:space="preserve"> </w:t>
      </w:r>
      <w:r w:rsidR="00712909">
        <w:rPr>
          <w:rFonts w:ascii="Times New Roman" w:hAnsi="Times New Roman" w:cs="Times New Roman"/>
        </w:rPr>
        <w:t>работ</w:t>
      </w:r>
      <w:r w:rsidR="007B5C63" w:rsidRPr="00DF1172">
        <w:rPr>
          <w:rFonts w:ascii="Times New Roman" w:hAnsi="Times New Roman" w:cs="Times New Roman"/>
        </w:rPr>
        <w:t xml:space="preserve"> и иных условий исполнения Контракта.</w:t>
      </w:r>
    </w:p>
    <w:p w14:paraId="7BE924C6" w14:textId="77777777" w:rsidR="00640811" w:rsidRPr="00DF1172" w:rsidRDefault="00576BA1" w:rsidP="006B605E">
      <w:pPr>
        <w:tabs>
          <w:tab w:val="left" w:pos="0"/>
          <w:tab w:val="left" w:pos="567"/>
        </w:tabs>
        <w:spacing w:after="0" w:line="240" w:lineRule="auto"/>
        <w:ind w:firstLine="567"/>
        <w:jc w:val="both"/>
        <w:rPr>
          <w:rFonts w:ascii="Times New Roman" w:eastAsia="Calibri" w:hAnsi="Times New Roman" w:cs="Times New Roman"/>
        </w:rPr>
      </w:pPr>
      <w:r w:rsidRPr="00DF1172">
        <w:rPr>
          <w:rFonts w:ascii="Times New Roman" w:eastAsia="Calibri" w:hAnsi="Times New Roman" w:cs="Times New Roman"/>
        </w:rPr>
        <w:t>2.2</w:t>
      </w:r>
      <w:r w:rsidR="00640811" w:rsidRPr="00DF1172">
        <w:rPr>
          <w:rFonts w:ascii="Times New Roman" w:eastAsia="Calibri" w:hAnsi="Times New Roman" w:cs="Times New Roman"/>
        </w:rPr>
        <w:t xml:space="preserve">. </w:t>
      </w:r>
      <w:r w:rsidR="00640811" w:rsidRPr="00DF1172">
        <w:rPr>
          <w:rFonts w:ascii="Times New Roman" w:hAnsi="Times New Roman" w:cs="Times New Roman"/>
        </w:rPr>
        <w:t xml:space="preserve">Цена Контракта </w:t>
      </w:r>
      <w:r w:rsidR="00640811" w:rsidRPr="00DF1172">
        <w:rPr>
          <w:rFonts w:ascii="Times New Roman" w:eastAsia="Times New Roman" w:hAnsi="Times New Roman" w:cs="Times New Roman"/>
          <w:lang w:eastAsia="ar-SA"/>
        </w:rPr>
        <w:t>является твердой, определена на весь срок исполнения контракта.</w:t>
      </w:r>
    </w:p>
    <w:p w14:paraId="3A34AA54" w14:textId="37497819" w:rsidR="00B6421D" w:rsidRPr="00F81DBA" w:rsidRDefault="00D72504" w:rsidP="006B605E">
      <w:pPr>
        <w:tabs>
          <w:tab w:val="left" w:pos="0"/>
          <w:tab w:val="left" w:pos="567"/>
        </w:tabs>
        <w:spacing w:after="0" w:line="240" w:lineRule="auto"/>
        <w:ind w:firstLine="567"/>
        <w:jc w:val="both"/>
        <w:rPr>
          <w:rFonts w:ascii="Times New Roman" w:eastAsia="Calibri" w:hAnsi="Times New Roman" w:cs="Times New Roman"/>
          <w:i/>
        </w:rPr>
      </w:pPr>
      <w:r w:rsidRPr="00DF1172">
        <w:rPr>
          <w:rFonts w:ascii="Times New Roman" w:eastAsia="Calibri" w:hAnsi="Times New Roman" w:cs="Times New Roman"/>
        </w:rPr>
        <w:t>2.</w:t>
      </w:r>
      <w:r w:rsidR="00576BA1" w:rsidRPr="00DF1172">
        <w:rPr>
          <w:rFonts w:ascii="Times New Roman" w:eastAsia="Calibri" w:hAnsi="Times New Roman" w:cs="Times New Roman"/>
        </w:rPr>
        <w:t>3.</w:t>
      </w:r>
      <w:r w:rsidR="00EB510B" w:rsidRPr="00DF1172">
        <w:rPr>
          <w:rFonts w:ascii="Times New Roman" w:eastAsia="Calibri" w:hAnsi="Times New Roman" w:cs="Times New Roman"/>
        </w:rPr>
        <w:t xml:space="preserve"> Валюта цены контракта и расчетов </w:t>
      </w:r>
      <w:r w:rsidR="00EB510B" w:rsidRPr="00F81DBA">
        <w:rPr>
          <w:rFonts w:ascii="Times New Roman" w:eastAsia="Calibri" w:hAnsi="Times New Roman" w:cs="Times New Roman"/>
        </w:rPr>
        <w:t xml:space="preserve">с </w:t>
      </w:r>
      <w:r w:rsidR="002E154B">
        <w:rPr>
          <w:rFonts w:ascii="Times New Roman" w:eastAsia="Calibri" w:hAnsi="Times New Roman" w:cs="Times New Roman"/>
        </w:rPr>
        <w:t>Подрядчиком</w:t>
      </w:r>
      <w:r w:rsidR="00EB510B" w:rsidRPr="00F81DBA">
        <w:rPr>
          <w:rFonts w:ascii="Times New Roman" w:eastAsia="Calibri" w:hAnsi="Times New Roman" w:cs="Times New Roman"/>
        </w:rPr>
        <w:t xml:space="preserve"> - Российский рубль</w:t>
      </w:r>
      <w:r w:rsidR="006D297D" w:rsidRPr="00F81DBA">
        <w:rPr>
          <w:rFonts w:ascii="Times New Roman" w:eastAsia="Calibri" w:hAnsi="Times New Roman" w:cs="Times New Roman"/>
        </w:rPr>
        <w:t>.</w:t>
      </w:r>
      <w:r w:rsidR="004B7C08" w:rsidRPr="00F81DBA">
        <w:rPr>
          <w:rFonts w:ascii="Times New Roman" w:eastAsia="Calibri" w:hAnsi="Times New Roman" w:cs="Times New Roman"/>
        </w:rPr>
        <w:t xml:space="preserve"> </w:t>
      </w:r>
    </w:p>
    <w:p w14:paraId="11772FA9" w14:textId="73A1B51D" w:rsidR="00EA0FBA" w:rsidRPr="006E4A74" w:rsidRDefault="007C1D97" w:rsidP="00EA0FBA">
      <w:pPr>
        <w:spacing w:after="0" w:line="240" w:lineRule="auto"/>
        <w:ind w:firstLine="567"/>
        <w:jc w:val="both"/>
        <w:rPr>
          <w:rFonts w:ascii="Times New Roman" w:hAnsi="Times New Roman" w:cs="Times New Roman"/>
        </w:rPr>
      </w:pPr>
      <w:r w:rsidRPr="00EA0FBA">
        <w:rPr>
          <w:rFonts w:ascii="Times New Roman" w:hAnsi="Times New Roman" w:cs="Times New Roman"/>
        </w:rPr>
        <w:t>2.</w:t>
      </w:r>
      <w:r w:rsidR="00326ACB" w:rsidRPr="00EA0FBA">
        <w:rPr>
          <w:rFonts w:ascii="Times New Roman" w:hAnsi="Times New Roman" w:cs="Times New Roman"/>
        </w:rPr>
        <w:t>4</w:t>
      </w:r>
      <w:r w:rsidR="00EB510B" w:rsidRPr="00EA0FBA">
        <w:rPr>
          <w:rFonts w:ascii="Times New Roman" w:hAnsi="Times New Roman" w:cs="Times New Roman"/>
        </w:rPr>
        <w:t xml:space="preserve">. </w:t>
      </w:r>
      <w:r w:rsidR="0077576D" w:rsidRPr="00941BA3">
        <w:rPr>
          <w:rFonts w:ascii="Times New Roman" w:hAnsi="Times New Roman" w:cs="Times New Roman"/>
        </w:rPr>
        <w:t>Срок оплаты:</w:t>
      </w:r>
      <w:r w:rsidR="0077576D" w:rsidRPr="00941BA3">
        <w:rPr>
          <w:rFonts w:ascii="Times New Roman" w:hAnsi="Times New Roman" w:cs="Times New Roman"/>
          <w:b/>
        </w:rPr>
        <w:t xml:space="preserve"> </w:t>
      </w:r>
      <w:r w:rsidR="008747D7">
        <w:rPr>
          <w:rFonts w:ascii="Times New Roman" w:hAnsi="Times New Roman" w:cs="Times New Roman"/>
        </w:rPr>
        <w:t>Заказчик</w:t>
      </w:r>
      <w:r w:rsidR="008747D7" w:rsidRPr="008747D7">
        <w:rPr>
          <w:rFonts w:ascii="Times New Roman" w:hAnsi="Times New Roman" w:cs="Times New Roman"/>
        </w:rPr>
        <w:t xml:space="preserve"> на основании счета и составленного </w:t>
      </w:r>
      <w:r w:rsidR="002E154B">
        <w:rPr>
          <w:rFonts w:ascii="Times New Roman" w:hAnsi="Times New Roman" w:cs="Times New Roman"/>
        </w:rPr>
        <w:t>Подрядчиком</w:t>
      </w:r>
      <w:r w:rsidR="008747D7" w:rsidRPr="008747D7">
        <w:rPr>
          <w:rFonts w:ascii="Times New Roman" w:hAnsi="Times New Roman" w:cs="Times New Roman"/>
        </w:rPr>
        <w:t xml:space="preserve"> и подписанного Заказчиком Акта сдачи-приемки результата </w:t>
      </w:r>
      <w:r w:rsidR="00624864">
        <w:rPr>
          <w:rFonts w:ascii="Times New Roman" w:hAnsi="Times New Roman" w:cs="Times New Roman"/>
        </w:rPr>
        <w:t>выполненных</w:t>
      </w:r>
      <w:r w:rsidR="008747D7" w:rsidRPr="008747D7">
        <w:rPr>
          <w:rFonts w:ascii="Times New Roman" w:hAnsi="Times New Roman" w:cs="Times New Roman"/>
        </w:rPr>
        <w:t xml:space="preserve"> </w:t>
      </w:r>
      <w:r w:rsidR="00712909">
        <w:rPr>
          <w:rFonts w:ascii="Times New Roman" w:hAnsi="Times New Roman" w:cs="Times New Roman"/>
        </w:rPr>
        <w:t>работ</w:t>
      </w:r>
      <w:r w:rsidR="008747D7" w:rsidRPr="008747D7">
        <w:rPr>
          <w:rFonts w:ascii="Times New Roman" w:hAnsi="Times New Roman" w:cs="Times New Roman"/>
        </w:rPr>
        <w:t xml:space="preserve">, оплачивает </w:t>
      </w:r>
      <w:r w:rsidR="00624864">
        <w:rPr>
          <w:rFonts w:ascii="Times New Roman" w:hAnsi="Times New Roman" w:cs="Times New Roman"/>
        </w:rPr>
        <w:t>выполненные</w:t>
      </w:r>
      <w:r w:rsidR="008747D7" w:rsidRPr="008747D7">
        <w:rPr>
          <w:rFonts w:ascii="Times New Roman" w:hAnsi="Times New Roman" w:cs="Times New Roman"/>
        </w:rPr>
        <w:t xml:space="preserve"> </w:t>
      </w:r>
      <w:r w:rsidR="002E154B">
        <w:rPr>
          <w:rFonts w:ascii="Times New Roman" w:hAnsi="Times New Roman" w:cs="Times New Roman"/>
        </w:rPr>
        <w:t>Подрядчиком</w:t>
      </w:r>
      <w:r w:rsidR="008747D7" w:rsidRPr="008747D7">
        <w:rPr>
          <w:rFonts w:ascii="Times New Roman" w:hAnsi="Times New Roman" w:cs="Times New Roman"/>
        </w:rPr>
        <w:t xml:space="preserve"> </w:t>
      </w:r>
      <w:r w:rsidR="00624864">
        <w:rPr>
          <w:rFonts w:ascii="Times New Roman" w:hAnsi="Times New Roman" w:cs="Times New Roman"/>
        </w:rPr>
        <w:t>работы</w:t>
      </w:r>
      <w:r w:rsidR="008747D7" w:rsidRPr="008747D7">
        <w:rPr>
          <w:rFonts w:ascii="Times New Roman" w:hAnsi="Times New Roman" w:cs="Times New Roman"/>
        </w:rPr>
        <w:t xml:space="preserve"> в течение 7</w:t>
      </w:r>
      <w:r w:rsidR="008747D7">
        <w:rPr>
          <w:rFonts w:ascii="Times New Roman" w:hAnsi="Times New Roman" w:cs="Times New Roman"/>
        </w:rPr>
        <w:t xml:space="preserve"> (семи)</w:t>
      </w:r>
      <w:r w:rsidR="008747D7" w:rsidRPr="008747D7">
        <w:rPr>
          <w:rFonts w:ascii="Times New Roman" w:hAnsi="Times New Roman" w:cs="Times New Roman"/>
        </w:rPr>
        <w:t xml:space="preserve"> </w:t>
      </w:r>
      <w:r w:rsidR="002603E3">
        <w:rPr>
          <w:rFonts w:ascii="Times New Roman" w:hAnsi="Times New Roman" w:cs="Times New Roman"/>
        </w:rPr>
        <w:t>рабочих дней с даты подписания З</w:t>
      </w:r>
      <w:r w:rsidR="008747D7" w:rsidRPr="008747D7">
        <w:rPr>
          <w:rFonts w:ascii="Times New Roman" w:hAnsi="Times New Roman" w:cs="Times New Roman"/>
        </w:rPr>
        <w:t>аказчиком документа о приемке в ЕИС</w:t>
      </w:r>
      <w:r w:rsidR="00832A0C" w:rsidRPr="00832A0C">
        <w:rPr>
          <w:rFonts w:ascii="Times New Roman" w:hAnsi="Times New Roman" w:cs="Times New Roman"/>
        </w:rPr>
        <w:t xml:space="preserve"> </w:t>
      </w:r>
      <w:r w:rsidR="0077576D" w:rsidRPr="006E4A74">
        <w:rPr>
          <w:rFonts w:ascii="Times New Roman" w:hAnsi="Times New Roman" w:cs="Times New Roman"/>
        </w:rPr>
        <w:t>(далее – документ о приемке).</w:t>
      </w:r>
    </w:p>
    <w:p w14:paraId="246C2363" w14:textId="77777777" w:rsidR="00F47BB6" w:rsidRPr="006E4A74" w:rsidRDefault="00F47BB6" w:rsidP="00F54425">
      <w:pPr>
        <w:spacing w:after="0" w:line="240" w:lineRule="auto"/>
        <w:ind w:firstLine="567"/>
        <w:jc w:val="both"/>
        <w:rPr>
          <w:rFonts w:ascii="Times New Roman" w:hAnsi="Times New Roman" w:cs="Times New Roman"/>
        </w:rPr>
      </w:pPr>
      <w:r w:rsidRPr="006E4A74">
        <w:rPr>
          <w:rFonts w:ascii="Times New Roman" w:hAnsi="Times New Roman" w:cs="Times New Roman"/>
        </w:rPr>
        <w:t>2.4.</w:t>
      </w:r>
      <w:r w:rsidR="00674C3E" w:rsidRPr="006E4A74">
        <w:rPr>
          <w:rFonts w:ascii="Times New Roman" w:hAnsi="Times New Roman" w:cs="Times New Roman"/>
        </w:rPr>
        <w:t>1</w:t>
      </w:r>
      <w:r w:rsidRPr="006E4A74">
        <w:rPr>
          <w:rFonts w:ascii="Times New Roman" w:hAnsi="Times New Roman" w:cs="Times New Roman"/>
        </w:rPr>
        <w:t>. Авансирование не предусмотрено.</w:t>
      </w:r>
    </w:p>
    <w:p w14:paraId="63966142" w14:textId="1695F536" w:rsidR="007C1D97" w:rsidRPr="00EA0FBA" w:rsidRDefault="007C1D97" w:rsidP="00F54425">
      <w:pPr>
        <w:widowControl w:val="0"/>
        <w:tabs>
          <w:tab w:val="left" w:pos="0"/>
        </w:tabs>
        <w:spacing w:after="0" w:line="240" w:lineRule="auto"/>
        <w:ind w:firstLine="567"/>
        <w:jc w:val="both"/>
        <w:rPr>
          <w:rFonts w:ascii="Times New Roman" w:hAnsi="Times New Roman" w:cs="Times New Roman"/>
          <w:b/>
        </w:rPr>
      </w:pPr>
      <w:r w:rsidRPr="00EA0FBA">
        <w:rPr>
          <w:rFonts w:ascii="Times New Roman" w:hAnsi="Times New Roman" w:cs="Times New Roman"/>
        </w:rPr>
        <w:t>2.</w:t>
      </w:r>
      <w:r w:rsidR="00326ACB" w:rsidRPr="00EA0FBA">
        <w:rPr>
          <w:rFonts w:ascii="Times New Roman" w:hAnsi="Times New Roman" w:cs="Times New Roman"/>
        </w:rPr>
        <w:t>5</w:t>
      </w:r>
      <w:r w:rsidRPr="00EA0FBA">
        <w:rPr>
          <w:rFonts w:ascii="Times New Roman" w:hAnsi="Times New Roman" w:cs="Times New Roman"/>
        </w:rPr>
        <w:t>. Порядок оплаты</w:t>
      </w:r>
      <w:r w:rsidR="00AE4FC9" w:rsidRPr="00EA0FBA">
        <w:rPr>
          <w:rFonts w:ascii="Times New Roman" w:hAnsi="Times New Roman" w:cs="Times New Roman"/>
        </w:rPr>
        <w:t xml:space="preserve"> обязательств по контракту</w:t>
      </w:r>
      <w:r w:rsidRPr="00EA0FBA">
        <w:rPr>
          <w:rFonts w:ascii="Times New Roman" w:hAnsi="Times New Roman" w:cs="Times New Roman"/>
        </w:rPr>
        <w:t>.</w:t>
      </w:r>
      <w:r w:rsidR="00657A9D" w:rsidRPr="00EA0FBA">
        <w:rPr>
          <w:rFonts w:ascii="Times New Roman" w:hAnsi="Times New Roman" w:cs="Times New Roman"/>
        </w:rPr>
        <w:t xml:space="preserve"> </w:t>
      </w:r>
    </w:p>
    <w:p w14:paraId="1B1E0815" w14:textId="27BD77AA" w:rsidR="00D96A82" w:rsidRPr="00EA0FBA" w:rsidRDefault="007C1D97" w:rsidP="00F54425">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rPr>
      </w:pPr>
      <w:r w:rsidRPr="00EA0FBA">
        <w:rPr>
          <w:rFonts w:ascii="Times New Roman" w:eastAsia="Calibri" w:hAnsi="Times New Roman" w:cs="Times New Roman"/>
        </w:rPr>
        <w:t>2.</w:t>
      </w:r>
      <w:r w:rsidR="00326ACB" w:rsidRPr="00EA0FBA">
        <w:rPr>
          <w:rFonts w:ascii="Times New Roman" w:eastAsia="Calibri" w:hAnsi="Times New Roman" w:cs="Times New Roman"/>
        </w:rPr>
        <w:t>5</w:t>
      </w:r>
      <w:r w:rsidRPr="00EA0FBA">
        <w:rPr>
          <w:rFonts w:ascii="Times New Roman" w:eastAsia="Calibri" w:hAnsi="Times New Roman" w:cs="Times New Roman"/>
        </w:rPr>
        <w:t>.</w:t>
      </w:r>
      <w:r w:rsidR="008E13D3" w:rsidRPr="00EA0FBA">
        <w:rPr>
          <w:rFonts w:ascii="Times New Roman" w:eastAsia="Calibri" w:hAnsi="Times New Roman" w:cs="Times New Roman"/>
        </w:rPr>
        <w:t>1</w:t>
      </w:r>
      <w:r w:rsidRPr="00EA0FBA">
        <w:rPr>
          <w:rFonts w:ascii="Times New Roman" w:eastAsia="Calibri" w:hAnsi="Times New Roman" w:cs="Times New Roman"/>
        </w:rPr>
        <w:t xml:space="preserve">. </w:t>
      </w:r>
      <w:r w:rsidR="00EB510B" w:rsidRPr="00EA0FBA">
        <w:rPr>
          <w:rFonts w:ascii="Times New Roman" w:eastAsia="Calibri" w:hAnsi="Times New Roman" w:cs="Times New Roman"/>
        </w:rPr>
        <w:t>Оплата производится путём</w:t>
      </w:r>
      <w:r w:rsidR="005809A3">
        <w:rPr>
          <w:rFonts w:ascii="Times New Roman" w:eastAsia="Calibri" w:hAnsi="Times New Roman" w:cs="Times New Roman"/>
        </w:rPr>
        <w:t xml:space="preserve"> перечисления денежных средств З</w:t>
      </w:r>
      <w:r w:rsidR="00EB510B" w:rsidRPr="00EA0FBA">
        <w:rPr>
          <w:rFonts w:ascii="Times New Roman" w:eastAsia="Calibri" w:hAnsi="Times New Roman" w:cs="Times New Roman"/>
        </w:rPr>
        <w:t xml:space="preserve">аказчиком на расчётный счёт </w:t>
      </w:r>
      <w:r w:rsidR="004914D4">
        <w:rPr>
          <w:rFonts w:ascii="Times New Roman" w:eastAsia="Calibri" w:hAnsi="Times New Roman" w:cs="Times New Roman"/>
        </w:rPr>
        <w:t>Подрядчика</w:t>
      </w:r>
      <w:r w:rsidR="00EB510B" w:rsidRPr="00EA0FBA">
        <w:rPr>
          <w:rFonts w:ascii="Times New Roman" w:eastAsia="Calibri" w:hAnsi="Times New Roman" w:cs="Times New Roman"/>
        </w:rPr>
        <w:t>, указанный в</w:t>
      </w:r>
      <w:r w:rsidR="00AE1BC1" w:rsidRPr="00EA0FBA">
        <w:rPr>
          <w:rFonts w:ascii="Times New Roman" w:eastAsia="Calibri" w:hAnsi="Times New Roman" w:cs="Times New Roman"/>
        </w:rPr>
        <w:t xml:space="preserve"> </w:t>
      </w:r>
      <w:r w:rsidR="00832A0C">
        <w:rPr>
          <w:rFonts w:ascii="Times New Roman" w:eastAsia="Calibri" w:hAnsi="Times New Roman" w:cs="Times New Roman"/>
        </w:rPr>
        <w:t>К</w:t>
      </w:r>
      <w:r w:rsidR="00EB510B" w:rsidRPr="00EA0FBA">
        <w:rPr>
          <w:rFonts w:ascii="Times New Roman" w:eastAsia="Calibri" w:hAnsi="Times New Roman" w:cs="Times New Roman"/>
        </w:rPr>
        <w:t>онтракт</w:t>
      </w:r>
      <w:r w:rsidR="00AE1BC1" w:rsidRPr="00EA0FBA">
        <w:rPr>
          <w:rFonts w:ascii="Times New Roman" w:eastAsia="Calibri" w:hAnsi="Times New Roman" w:cs="Times New Roman"/>
        </w:rPr>
        <w:t>е</w:t>
      </w:r>
      <w:r w:rsidR="00D96A82" w:rsidRPr="00EA0FBA">
        <w:rPr>
          <w:rFonts w:ascii="Times New Roman" w:eastAsia="Calibri" w:hAnsi="Times New Roman" w:cs="Times New Roman"/>
        </w:rPr>
        <w:t>.</w:t>
      </w:r>
    </w:p>
    <w:p w14:paraId="6A28BEB4" w14:textId="488B4F9B" w:rsidR="00F01E03" w:rsidRPr="00F01E03" w:rsidRDefault="007C1D97" w:rsidP="00F01E03">
      <w:pPr>
        <w:widowControl w:val="0"/>
        <w:spacing w:after="0" w:line="240" w:lineRule="auto"/>
        <w:ind w:firstLine="567"/>
        <w:jc w:val="both"/>
        <w:rPr>
          <w:rFonts w:ascii="Times New Roman" w:hAnsi="Times New Roman" w:cs="Times New Roman"/>
          <w:color w:val="FF0000"/>
        </w:rPr>
      </w:pPr>
      <w:r w:rsidRPr="00F01E03">
        <w:rPr>
          <w:rFonts w:ascii="Times New Roman" w:eastAsia="Calibri" w:hAnsi="Times New Roman" w:cs="Times New Roman"/>
        </w:rPr>
        <w:t>2.</w:t>
      </w:r>
      <w:r w:rsidR="00326ACB" w:rsidRPr="00F01E03">
        <w:rPr>
          <w:rFonts w:ascii="Times New Roman" w:eastAsia="Calibri" w:hAnsi="Times New Roman" w:cs="Times New Roman"/>
        </w:rPr>
        <w:t>5</w:t>
      </w:r>
      <w:r w:rsidRPr="00F01E03">
        <w:rPr>
          <w:rFonts w:ascii="Times New Roman" w:eastAsia="Calibri" w:hAnsi="Times New Roman" w:cs="Times New Roman"/>
        </w:rPr>
        <w:t>.</w:t>
      </w:r>
      <w:r w:rsidR="00C94851" w:rsidRPr="00F01E03">
        <w:rPr>
          <w:rFonts w:ascii="Times New Roman" w:eastAsia="Calibri" w:hAnsi="Times New Roman" w:cs="Times New Roman"/>
        </w:rPr>
        <w:t>2</w:t>
      </w:r>
      <w:r w:rsidR="00EB510B" w:rsidRPr="00F01E03">
        <w:rPr>
          <w:rFonts w:ascii="Times New Roman" w:eastAsia="Calibri" w:hAnsi="Times New Roman" w:cs="Times New Roman"/>
        </w:rPr>
        <w:t xml:space="preserve">. </w:t>
      </w:r>
      <w:r w:rsidR="00F01E03" w:rsidRPr="00F01E03">
        <w:rPr>
          <w:rFonts w:ascii="Times New Roman" w:eastAsia="Calibri" w:hAnsi="Times New Roman" w:cs="Times New Roman"/>
        </w:rPr>
        <w:t xml:space="preserve">В случае неисполнения </w:t>
      </w:r>
      <w:r w:rsidR="002E154B">
        <w:rPr>
          <w:rFonts w:ascii="Times New Roman" w:eastAsia="Calibri" w:hAnsi="Times New Roman" w:cs="Times New Roman"/>
        </w:rPr>
        <w:t>Подрядчиком</w:t>
      </w:r>
      <w:r w:rsidR="00832A0C">
        <w:rPr>
          <w:rFonts w:ascii="Times New Roman" w:eastAsia="Calibri" w:hAnsi="Times New Roman" w:cs="Times New Roman"/>
        </w:rPr>
        <w:t xml:space="preserve"> требования З</w:t>
      </w:r>
      <w:r w:rsidR="00F01E03" w:rsidRPr="00F01E03">
        <w:rPr>
          <w:rFonts w:ascii="Times New Roman" w:eastAsia="Calibri" w:hAnsi="Times New Roman" w:cs="Times New Roman"/>
        </w:rPr>
        <w:t xml:space="preserve">аказчика об уплате неустоек (штрафов, пеней), предъявляемого в соответствии с Законом, </w:t>
      </w:r>
      <w:r w:rsidR="00832A0C">
        <w:rPr>
          <w:rFonts w:ascii="Times New Roman" w:eastAsia="Calibri" w:hAnsi="Times New Roman" w:cs="Times New Roman"/>
        </w:rPr>
        <w:t>З</w:t>
      </w:r>
      <w:r w:rsidR="00F01E03" w:rsidRPr="00F01E03">
        <w:rPr>
          <w:rFonts w:ascii="Times New Roman" w:eastAsia="Calibri" w:hAnsi="Times New Roman" w:cs="Times New Roman"/>
        </w:rPr>
        <w:t>аказчик осуществляет</w:t>
      </w:r>
      <w:r w:rsidR="00F01E03" w:rsidRPr="00F01E03">
        <w:rPr>
          <w:rFonts w:ascii="Times New Roman" w:eastAsia="Calibri" w:hAnsi="Times New Roman" w:cs="Times New Roman"/>
          <w:color w:val="7030A0"/>
        </w:rPr>
        <w:t xml:space="preserve"> </w:t>
      </w:r>
      <w:r w:rsidR="00F01E03" w:rsidRPr="00F01E03">
        <w:rPr>
          <w:rFonts w:ascii="Times New Roman" w:eastAsia="Calibri" w:hAnsi="Times New Roman" w:cs="Times New Roman"/>
        </w:rPr>
        <w:t xml:space="preserve">удержание суммы неисполненных </w:t>
      </w:r>
      <w:r w:rsidR="002E154B">
        <w:rPr>
          <w:rFonts w:ascii="Times New Roman" w:eastAsia="Calibri" w:hAnsi="Times New Roman" w:cs="Times New Roman"/>
        </w:rPr>
        <w:t>Подрядчиком</w:t>
      </w:r>
      <w:r w:rsidR="00F01E03" w:rsidRPr="00F01E03">
        <w:rPr>
          <w:rFonts w:ascii="Times New Roman" w:eastAsia="Calibri" w:hAnsi="Times New Roman" w:cs="Times New Roman"/>
        </w:rPr>
        <w:t xml:space="preserve"> требований из суммы, подлежащей оплате </w:t>
      </w:r>
      <w:r w:rsidR="0062005A">
        <w:rPr>
          <w:rFonts w:ascii="Times New Roman" w:eastAsia="Calibri" w:hAnsi="Times New Roman" w:cs="Times New Roman"/>
        </w:rPr>
        <w:t>Подрядчику</w:t>
      </w:r>
      <w:r w:rsidR="00F01E03" w:rsidRPr="00F01E03">
        <w:rPr>
          <w:rFonts w:ascii="Times New Roman" w:eastAsia="Calibri" w:hAnsi="Times New Roman" w:cs="Times New Roman"/>
        </w:rPr>
        <w:t>.</w:t>
      </w:r>
    </w:p>
    <w:p w14:paraId="3828FE9F" w14:textId="04A944A6" w:rsidR="00F01E03" w:rsidRPr="00F01E03" w:rsidRDefault="00F01E03" w:rsidP="00F01E03">
      <w:pPr>
        <w:widowControl w:val="0"/>
        <w:spacing w:after="0" w:line="240" w:lineRule="auto"/>
        <w:ind w:firstLine="567"/>
        <w:jc w:val="both"/>
        <w:rPr>
          <w:rFonts w:ascii="Times New Roman" w:hAnsi="Times New Roman" w:cs="Times New Roman"/>
        </w:rPr>
      </w:pPr>
      <w:r w:rsidRPr="00F01E03">
        <w:rPr>
          <w:rFonts w:ascii="Times New Roman" w:hAnsi="Times New Roman" w:cs="Times New Roman"/>
        </w:rPr>
        <w:t xml:space="preserve">При этом исполнение обязательства </w:t>
      </w:r>
      <w:r w:rsidR="004914D4">
        <w:rPr>
          <w:rFonts w:ascii="Times New Roman" w:hAnsi="Times New Roman" w:cs="Times New Roman"/>
        </w:rPr>
        <w:t>Подрядчика</w:t>
      </w:r>
      <w:r w:rsidRPr="00F01E03">
        <w:rPr>
          <w:rFonts w:ascii="Times New Roman" w:hAnsi="Times New Roman" w:cs="Times New Roman"/>
        </w:rPr>
        <w:t xml:space="preserve"> по перечислению сумм неустойки (штрафа, пеней) в доход бюджета возлагается на </w:t>
      </w:r>
      <w:r w:rsidR="00832A0C">
        <w:rPr>
          <w:rFonts w:ascii="Times New Roman" w:hAnsi="Times New Roman" w:cs="Times New Roman"/>
        </w:rPr>
        <w:t>З</w:t>
      </w:r>
      <w:r w:rsidRPr="00F01E03">
        <w:rPr>
          <w:rFonts w:ascii="Times New Roman" w:hAnsi="Times New Roman" w:cs="Times New Roman"/>
        </w:rPr>
        <w:t>аказчика.</w:t>
      </w:r>
    </w:p>
    <w:p w14:paraId="17BCDD93" w14:textId="09E32CB4" w:rsidR="009C06E8" w:rsidRPr="005809A3" w:rsidRDefault="007C1D97" w:rsidP="00F01E03">
      <w:pPr>
        <w:widowControl w:val="0"/>
        <w:spacing w:after="0" w:line="240" w:lineRule="auto"/>
        <w:ind w:firstLine="567"/>
        <w:jc w:val="both"/>
        <w:rPr>
          <w:rFonts w:ascii="Times New Roman" w:eastAsia="Calibri" w:hAnsi="Times New Roman" w:cs="Times New Roman"/>
        </w:rPr>
      </w:pPr>
      <w:r w:rsidRPr="00F01E03">
        <w:rPr>
          <w:rFonts w:ascii="Times New Roman" w:eastAsia="Calibri" w:hAnsi="Times New Roman" w:cs="Times New Roman"/>
        </w:rPr>
        <w:lastRenderedPageBreak/>
        <w:t>2.</w:t>
      </w:r>
      <w:r w:rsidR="00326ACB" w:rsidRPr="00F01E03">
        <w:rPr>
          <w:rFonts w:ascii="Times New Roman" w:eastAsia="Calibri" w:hAnsi="Times New Roman" w:cs="Times New Roman"/>
        </w:rPr>
        <w:t>5</w:t>
      </w:r>
      <w:r w:rsidRPr="00F01E03">
        <w:rPr>
          <w:rFonts w:ascii="Times New Roman" w:eastAsia="Calibri" w:hAnsi="Times New Roman" w:cs="Times New Roman"/>
        </w:rPr>
        <w:t>.</w:t>
      </w:r>
      <w:r w:rsidR="00C94851" w:rsidRPr="00F01E03">
        <w:rPr>
          <w:rFonts w:ascii="Times New Roman" w:eastAsia="Calibri" w:hAnsi="Times New Roman" w:cs="Times New Roman"/>
        </w:rPr>
        <w:t>3</w:t>
      </w:r>
      <w:r w:rsidR="00EB510B" w:rsidRPr="00F01E03">
        <w:rPr>
          <w:rFonts w:ascii="Times New Roman" w:eastAsia="Calibri" w:hAnsi="Times New Roman" w:cs="Times New Roman"/>
        </w:rPr>
        <w:t xml:space="preserve">. </w:t>
      </w:r>
      <w:r w:rsidR="009C06E8" w:rsidRPr="00F01E03">
        <w:rPr>
          <w:rFonts w:ascii="Times New Roman" w:eastAsia="Calibri" w:hAnsi="Times New Roman" w:cs="Times New Roman"/>
        </w:rPr>
        <w:t xml:space="preserve">В соответствии с пунктом 2 части 13 статьи 34 </w:t>
      </w:r>
      <w:r w:rsidR="00832A0C">
        <w:rPr>
          <w:rFonts w:ascii="Times New Roman" w:eastAsia="Calibri" w:hAnsi="Times New Roman" w:cs="Times New Roman"/>
        </w:rPr>
        <w:t>сумма, подлежащая уплате З</w:t>
      </w:r>
      <w:r w:rsidR="009C06E8" w:rsidRPr="00F01E03">
        <w:rPr>
          <w:rFonts w:ascii="Times New Roman" w:eastAsia="Calibri" w:hAnsi="Times New Roman" w:cs="Times New Roman"/>
        </w:rPr>
        <w:t xml:space="preserve">аказчиком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w:t>
      </w:r>
      <w:r w:rsidR="009C06E8" w:rsidRPr="005809A3">
        <w:rPr>
          <w:rFonts w:ascii="Times New Roman" w:eastAsia="Calibri" w:hAnsi="Times New Roman" w:cs="Times New Roman"/>
        </w:rPr>
        <w:t>бюджетно</w:t>
      </w:r>
      <w:r w:rsidR="001C0054">
        <w:rPr>
          <w:rFonts w:ascii="Times New Roman" w:eastAsia="Calibri" w:hAnsi="Times New Roman" w:cs="Times New Roman"/>
        </w:rPr>
        <w:t>й системы Российской Федерации З</w:t>
      </w:r>
      <w:r w:rsidR="009C06E8" w:rsidRPr="005809A3">
        <w:rPr>
          <w:rFonts w:ascii="Times New Roman" w:eastAsia="Calibri" w:hAnsi="Times New Roman" w:cs="Times New Roman"/>
        </w:rPr>
        <w:t>аказчиком.</w:t>
      </w:r>
    </w:p>
    <w:p w14:paraId="438D12A4" w14:textId="77777777" w:rsidR="00D96A82" w:rsidRPr="005809A3" w:rsidRDefault="00AE1BC1" w:rsidP="009C06E8">
      <w:pPr>
        <w:tabs>
          <w:tab w:val="left" w:pos="0"/>
          <w:tab w:val="left" w:pos="709"/>
        </w:tabs>
        <w:autoSpaceDE w:val="0"/>
        <w:autoSpaceDN w:val="0"/>
        <w:adjustRightInd w:val="0"/>
        <w:spacing w:after="0" w:line="240" w:lineRule="auto"/>
        <w:ind w:firstLine="567"/>
        <w:jc w:val="both"/>
        <w:rPr>
          <w:rFonts w:ascii="Times New Roman" w:hAnsi="Times New Roman" w:cs="Times New Roman"/>
        </w:rPr>
      </w:pPr>
      <w:r w:rsidRPr="005809A3">
        <w:rPr>
          <w:rFonts w:ascii="Times New Roman" w:hAnsi="Times New Roman" w:cs="Times New Roman"/>
        </w:rPr>
        <w:t>2.</w:t>
      </w:r>
      <w:r w:rsidR="00326ACB" w:rsidRPr="005809A3">
        <w:rPr>
          <w:rFonts w:ascii="Times New Roman" w:hAnsi="Times New Roman" w:cs="Times New Roman"/>
        </w:rPr>
        <w:t>6</w:t>
      </w:r>
      <w:r w:rsidRPr="005809A3">
        <w:rPr>
          <w:rFonts w:ascii="Times New Roman" w:hAnsi="Times New Roman" w:cs="Times New Roman"/>
        </w:rPr>
        <w:t>.</w:t>
      </w:r>
      <w:r w:rsidR="004B7C08" w:rsidRPr="005809A3">
        <w:rPr>
          <w:rFonts w:ascii="Times New Roman" w:hAnsi="Times New Roman" w:cs="Times New Roman"/>
        </w:rPr>
        <w:t xml:space="preserve"> </w:t>
      </w:r>
      <w:r w:rsidR="004B7AB3" w:rsidRPr="005809A3">
        <w:rPr>
          <w:rFonts w:ascii="Times New Roman" w:hAnsi="Times New Roman" w:cs="Times New Roman"/>
        </w:rPr>
        <w:t>Казначейское сопровождение</w:t>
      </w:r>
      <w:r w:rsidR="00C11E94" w:rsidRPr="005809A3">
        <w:rPr>
          <w:rFonts w:ascii="Times New Roman" w:hAnsi="Times New Roman" w:cs="Times New Roman"/>
        </w:rPr>
        <w:t xml:space="preserve"> контракта</w:t>
      </w:r>
      <w:r w:rsidR="00D96A82" w:rsidRPr="005809A3">
        <w:rPr>
          <w:rFonts w:ascii="Times New Roman" w:hAnsi="Times New Roman" w:cs="Times New Roman"/>
        </w:rPr>
        <w:t xml:space="preserve"> не предусмотрено.</w:t>
      </w:r>
    </w:p>
    <w:p w14:paraId="1610E6F0" w14:textId="77777777" w:rsidR="00D96A82" w:rsidRPr="00F81DBA" w:rsidRDefault="000400A5" w:rsidP="00D96A82">
      <w:pPr>
        <w:widowControl w:val="0"/>
        <w:spacing w:after="0" w:line="240" w:lineRule="auto"/>
        <w:ind w:firstLine="567"/>
        <w:jc w:val="both"/>
        <w:rPr>
          <w:rFonts w:ascii="Times New Roman" w:hAnsi="Times New Roman" w:cs="Times New Roman"/>
        </w:rPr>
      </w:pPr>
      <w:r w:rsidRPr="005809A3">
        <w:rPr>
          <w:rFonts w:ascii="Times New Roman" w:hAnsi="Times New Roman" w:cs="Times New Roman"/>
        </w:rPr>
        <w:t>2.</w:t>
      </w:r>
      <w:r w:rsidR="00326ACB" w:rsidRPr="005809A3">
        <w:rPr>
          <w:rFonts w:ascii="Times New Roman" w:hAnsi="Times New Roman" w:cs="Times New Roman"/>
        </w:rPr>
        <w:t>7</w:t>
      </w:r>
      <w:r w:rsidRPr="005809A3">
        <w:rPr>
          <w:rFonts w:ascii="Times New Roman" w:hAnsi="Times New Roman" w:cs="Times New Roman"/>
        </w:rPr>
        <w:t xml:space="preserve">. </w:t>
      </w:r>
      <w:r w:rsidR="00C11E94" w:rsidRPr="005809A3">
        <w:rPr>
          <w:rFonts w:ascii="Times New Roman" w:hAnsi="Times New Roman" w:cs="Times New Roman"/>
        </w:rPr>
        <w:t>Банковское сопровождение контракта</w:t>
      </w:r>
      <w:r w:rsidR="00D96A82" w:rsidRPr="00F81DBA">
        <w:rPr>
          <w:rFonts w:ascii="Times New Roman" w:hAnsi="Times New Roman" w:cs="Times New Roman"/>
          <w:b/>
        </w:rPr>
        <w:t xml:space="preserve"> </w:t>
      </w:r>
      <w:r w:rsidR="00D96A82" w:rsidRPr="00F81DBA">
        <w:rPr>
          <w:rFonts w:ascii="Times New Roman" w:hAnsi="Times New Roman" w:cs="Times New Roman"/>
        </w:rPr>
        <w:t>не предусмотрено.</w:t>
      </w:r>
      <w:r w:rsidR="00D96A82" w:rsidRPr="00F81DBA">
        <w:rPr>
          <w:rFonts w:ascii="Times New Roman" w:eastAsia="Calibri" w:hAnsi="Times New Roman" w:cs="Times New Roman"/>
          <w:color w:val="FF0000"/>
        </w:rPr>
        <w:t xml:space="preserve"> </w:t>
      </w:r>
    </w:p>
    <w:p w14:paraId="217831FF" w14:textId="77777777" w:rsidR="003F5D66" w:rsidRPr="00F81DBA" w:rsidRDefault="003F5D66" w:rsidP="003F5D66">
      <w:pPr>
        <w:tabs>
          <w:tab w:val="left" w:pos="0"/>
          <w:tab w:val="left" w:pos="709"/>
        </w:tabs>
        <w:autoSpaceDE w:val="0"/>
        <w:autoSpaceDN w:val="0"/>
        <w:adjustRightInd w:val="0"/>
        <w:spacing w:after="0" w:line="240" w:lineRule="auto"/>
        <w:ind w:firstLine="567"/>
        <w:jc w:val="both"/>
        <w:rPr>
          <w:rFonts w:ascii="Times New Roman" w:eastAsia="Calibri" w:hAnsi="Times New Roman" w:cs="Times New Roman"/>
          <w:color w:val="000000"/>
        </w:rPr>
      </w:pPr>
    </w:p>
    <w:p w14:paraId="1B22CEF1" w14:textId="060288C3" w:rsidR="00EB510B" w:rsidRPr="002346B7" w:rsidRDefault="00EB510B" w:rsidP="0068304A">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2346B7">
        <w:rPr>
          <w:rFonts w:ascii="Times New Roman" w:hAnsi="Times New Roman" w:cs="Times New Roman"/>
          <w:color w:val="auto"/>
          <w:sz w:val="22"/>
          <w:szCs w:val="22"/>
        </w:rPr>
        <w:t>3. Срок</w:t>
      </w:r>
      <w:r w:rsidR="00621B0B" w:rsidRPr="002346B7">
        <w:rPr>
          <w:rFonts w:ascii="Times New Roman" w:hAnsi="Times New Roman" w:cs="Times New Roman"/>
          <w:color w:val="auto"/>
          <w:sz w:val="22"/>
          <w:szCs w:val="22"/>
        </w:rPr>
        <w:t>и</w:t>
      </w:r>
      <w:r w:rsidR="000D386F" w:rsidRPr="002346B7">
        <w:rPr>
          <w:rFonts w:ascii="Times New Roman" w:hAnsi="Times New Roman" w:cs="Times New Roman"/>
          <w:color w:val="auto"/>
          <w:sz w:val="22"/>
          <w:szCs w:val="22"/>
        </w:rPr>
        <w:t xml:space="preserve"> и порядок</w:t>
      </w:r>
      <w:r w:rsidRPr="002346B7">
        <w:rPr>
          <w:rFonts w:ascii="Times New Roman" w:hAnsi="Times New Roman" w:cs="Times New Roman"/>
          <w:color w:val="auto"/>
          <w:sz w:val="22"/>
          <w:szCs w:val="22"/>
        </w:rPr>
        <w:t xml:space="preserve"> </w:t>
      </w:r>
      <w:r w:rsidR="004914D4">
        <w:rPr>
          <w:rFonts w:ascii="Times New Roman" w:hAnsi="Times New Roman" w:cs="Times New Roman"/>
          <w:color w:val="auto"/>
          <w:sz w:val="22"/>
          <w:szCs w:val="22"/>
        </w:rPr>
        <w:t>выполнения</w:t>
      </w:r>
      <w:r w:rsidRPr="002346B7">
        <w:rPr>
          <w:rFonts w:ascii="Times New Roman" w:hAnsi="Times New Roman" w:cs="Times New Roman"/>
          <w:color w:val="auto"/>
          <w:sz w:val="22"/>
          <w:szCs w:val="22"/>
        </w:rPr>
        <w:t xml:space="preserve"> </w:t>
      </w:r>
      <w:r w:rsidR="00712909">
        <w:rPr>
          <w:rFonts w:ascii="Times New Roman" w:hAnsi="Times New Roman" w:cs="Times New Roman"/>
          <w:color w:val="auto"/>
          <w:sz w:val="22"/>
          <w:szCs w:val="22"/>
        </w:rPr>
        <w:t>работ</w:t>
      </w:r>
      <w:r w:rsidR="00621B0B" w:rsidRPr="002346B7">
        <w:rPr>
          <w:rFonts w:ascii="Times New Roman" w:hAnsi="Times New Roman" w:cs="Times New Roman"/>
          <w:color w:val="auto"/>
          <w:sz w:val="22"/>
          <w:szCs w:val="22"/>
        </w:rPr>
        <w:t>, исполнения контракта</w:t>
      </w:r>
    </w:p>
    <w:p w14:paraId="706144DF" w14:textId="09DF9FE9" w:rsidR="00A45C34" w:rsidRPr="005809A3" w:rsidRDefault="00877359" w:rsidP="00453655">
      <w:pPr>
        <w:tabs>
          <w:tab w:val="left" w:pos="284"/>
          <w:tab w:val="left" w:pos="709"/>
        </w:tabs>
        <w:spacing w:after="0" w:line="240" w:lineRule="auto"/>
        <w:ind w:firstLine="567"/>
        <w:jc w:val="both"/>
        <w:rPr>
          <w:rFonts w:ascii="Times New Roman" w:hAnsi="Times New Roman" w:cs="Times New Roman"/>
        </w:rPr>
      </w:pPr>
      <w:r w:rsidRPr="002346B7">
        <w:rPr>
          <w:rFonts w:ascii="Times New Roman" w:eastAsia="Times New Roman" w:hAnsi="Times New Roman" w:cs="Times New Roman"/>
          <w:lang w:eastAsia="ru-RU"/>
        </w:rPr>
        <w:t xml:space="preserve">3.1. </w:t>
      </w:r>
      <w:r w:rsidR="0022496C">
        <w:rPr>
          <w:rFonts w:ascii="Times New Roman" w:eastAsia="Times New Roman" w:hAnsi="Times New Roman" w:cs="Times New Roman"/>
          <w:lang w:eastAsia="ru-RU"/>
        </w:rPr>
        <w:t xml:space="preserve">Срок </w:t>
      </w:r>
      <w:r w:rsidR="004914D4">
        <w:rPr>
          <w:rFonts w:ascii="Times New Roman" w:eastAsia="Times New Roman" w:hAnsi="Times New Roman" w:cs="Times New Roman"/>
          <w:lang w:eastAsia="ru-RU"/>
        </w:rPr>
        <w:t>выполнения</w:t>
      </w:r>
      <w:r w:rsidR="0022496C" w:rsidRPr="0022496C">
        <w:rPr>
          <w:rFonts w:ascii="Times New Roman" w:eastAsia="Times New Roman" w:hAnsi="Times New Roman" w:cs="Times New Roman"/>
          <w:lang w:eastAsia="ru-RU"/>
        </w:rPr>
        <w:t xml:space="preserve"> </w:t>
      </w:r>
      <w:r w:rsidR="00712909">
        <w:rPr>
          <w:rFonts w:ascii="Times New Roman" w:eastAsia="Times New Roman" w:hAnsi="Times New Roman" w:cs="Times New Roman"/>
          <w:lang w:eastAsia="ru-RU"/>
        </w:rPr>
        <w:t>работ</w:t>
      </w:r>
      <w:r w:rsidR="0022496C" w:rsidRPr="0022496C">
        <w:rPr>
          <w:rFonts w:ascii="Times New Roman" w:eastAsia="Times New Roman" w:hAnsi="Times New Roman" w:cs="Times New Roman"/>
          <w:lang w:eastAsia="ru-RU"/>
        </w:rPr>
        <w:t xml:space="preserve">: </w:t>
      </w:r>
      <w:r w:rsidR="005E48DD" w:rsidRPr="005E48DD">
        <w:rPr>
          <w:rFonts w:ascii="Times New Roman" w:eastAsia="Times New Roman" w:hAnsi="Times New Roman" w:cs="Times New Roman"/>
          <w:lang w:eastAsia="ru-RU"/>
        </w:rPr>
        <w:t>с даты заключения Контракта</w:t>
      </w:r>
      <w:r w:rsidR="00DB47D3">
        <w:rPr>
          <w:rFonts w:ascii="Times New Roman" w:eastAsia="Times New Roman" w:hAnsi="Times New Roman" w:cs="Times New Roman"/>
          <w:lang w:eastAsia="ru-RU"/>
        </w:rPr>
        <w:t xml:space="preserve"> и по </w:t>
      </w:r>
      <w:r w:rsidR="005E48DD">
        <w:rPr>
          <w:rFonts w:ascii="Times New Roman" w:eastAsia="Times New Roman" w:hAnsi="Times New Roman" w:cs="Times New Roman"/>
          <w:lang w:eastAsia="ru-RU"/>
        </w:rPr>
        <w:t>31.12.2026г.</w:t>
      </w:r>
    </w:p>
    <w:p w14:paraId="5E9C17A5" w14:textId="6593A660" w:rsidR="0077576D" w:rsidRPr="002346B7" w:rsidRDefault="0077576D" w:rsidP="00A45C34">
      <w:pPr>
        <w:autoSpaceDE w:val="0"/>
        <w:autoSpaceDN w:val="0"/>
        <w:adjustRightInd w:val="0"/>
        <w:spacing w:after="0" w:line="240" w:lineRule="auto"/>
        <w:ind w:firstLine="567"/>
        <w:jc w:val="both"/>
        <w:outlineLvl w:val="2"/>
        <w:rPr>
          <w:rFonts w:ascii="Times New Roman" w:hAnsi="Times New Roman" w:cs="Times New Roman"/>
        </w:rPr>
      </w:pPr>
      <w:r w:rsidRPr="005809A3">
        <w:rPr>
          <w:rFonts w:ascii="Times New Roman" w:hAnsi="Times New Roman" w:cs="Times New Roman"/>
        </w:rPr>
        <w:t xml:space="preserve">3.1.2. По окончанию </w:t>
      </w:r>
      <w:r w:rsidR="004914D4">
        <w:rPr>
          <w:rFonts w:ascii="Times New Roman" w:hAnsi="Times New Roman" w:cs="Times New Roman"/>
        </w:rPr>
        <w:t>выполнения</w:t>
      </w:r>
      <w:r w:rsidR="00997F8A" w:rsidRPr="005809A3">
        <w:rPr>
          <w:rFonts w:ascii="Times New Roman" w:hAnsi="Times New Roman" w:cs="Times New Roman"/>
        </w:rPr>
        <w:t xml:space="preserve"> </w:t>
      </w:r>
      <w:r w:rsidR="00712909">
        <w:rPr>
          <w:rFonts w:ascii="Times New Roman" w:hAnsi="Times New Roman" w:cs="Times New Roman"/>
        </w:rPr>
        <w:t>работ</w:t>
      </w:r>
      <w:r w:rsidRPr="005809A3">
        <w:rPr>
          <w:rFonts w:ascii="Times New Roman" w:hAnsi="Times New Roman" w:cs="Times New Roman"/>
        </w:rPr>
        <w:t xml:space="preserve"> </w:t>
      </w:r>
      <w:r w:rsidR="002E154B">
        <w:rPr>
          <w:rFonts w:ascii="Times New Roman" w:hAnsi="Times New Roman" w:cs="Times New Roman"/>
        </w:rPr>
        <w:t>Подрядчиком</w:t>
      </w:r>
      <w:r w:rsidRPr="005809A3">
        <w:rPr>
          <w:rFonts w:ascii="Times New Roman" w:hAnsi="Times New Roman" w:cs="Times New Roman"/>
        </w:rPr>
        <w:t xml:space="preserve"> передаются в Единой информационной системе сопроводительные документы (счет</w:t>
      </w:r>
      <w:r w:rsidRPr="002346B7">
        <w:rPr>
          <w:rFonts w:ascii="Times New Roman" w:hAnsi="Times New Roman" w:cs="Times New Roman"/>
        </w:rPr>
        <w:t xml:space="preserve"> и/или счет-фактура, акт </w:t>
      </w:r>
      <w:r w:rsidR="00624864">
        <w:rPr>
          <w:rFonts w:ascii="Times New Roman" w:hAnsi="Times New Roman" w:cs="Times New Roman"/>
        </w:rPr>
        <w:t>выполненных</w:t>
      </w:r>
      <w:r w:rsidRPr="002346B7">
        <w:rPr>
          <w:rFonts w:ascii="Times New Roman" w:hAnsi="Times New Roman" w:cs="Times New Roman"/>
        </w:rPr>
        <w:t xml:space="preserve"> </w:t>
      </w:r>
      <w:r w:rsidR="00712909">
        <w:rPr>
          <w:rFonts w:ascii="Times New Roman" w:hAnsi="Times New Roman" w:cs="Times New Roman"/>
        </w:rPr>
        <w:t>работ</w:t>
      </w:r>
      <w:r w:rsidRPr="002346B7">
        <w:rPr>
          <w:rFonts w:ascii="Times New Roman" w:hAnsi="Times New Roman" w:cs="Times New Roman"/>
        </w:rPr>
        <w:t xml:space="preserve"> или акт сдачи-приемки </w:t>
      </w:r>
      <w:r w:rsidR="00624864">
        <w:rPr>
          <w:rFonts w:ascii="Times New Roman" w:hAnsi="Times New Roman" w:cs="Times New Roman"/>
        </w:rPr>
        <w:t>выполненных</w:t>
      </w:r>
      <w:r w:rsidRPr="002346B7">
        <w:rPr>
          <w:rFonts w:ascii="Times New Roman" w:hAnsi="Times New Roman" w:cs="Times New Roman"/>
        </w:rPr>
        <w:t xml:space="preserve"> </w:t>
      </w:r>
      <w:r w:rsidR="00712909">
        <w:rPr>
          <w:rFonts w:ascii="Times New Roman" w:hAnsi="Times New Roman" w:cs="Times New Roman"/>
        </w:rPr>
        <w:t>работ</w:t>
      </w:r>
      <w:r w:rsidRPr="002346B7">
        <w:rPr>
          <w:rFonts w:ascii="Times New Roman" w:hAnsi="Times New Roman" w:cs="Times New Roman"/>
        </w:rPr>
        <w:t xml:space="preserve"> и (или) акт устранения недостатков), </w:t>
      </w:r>
      <w:r w:rsidRPr="002346B7">
        <w:rPr>
          <w:rFonts w:ascii="Times New Roman" w:eastAsiaTheme="majorEastAsia" w:hAnsi="Times New Roman" w:cs="Times New Roman"/>
        </w:rPr>
        <w:t>которые прилагаются к документу о приемке в Единой информационной системе в форме электронных образов документов и являются его неотъемлемой частью)</w:t>
      </w:r>
      <w:r w:rsidRPr="002346B7">
        <w:rPr>
          <w:rFonts w:ascii="Times New Roman" w:hAnsi="Times New Roman" w:cs="Times New Roman"/>
        </w:rPr>
        <w:t xml:space="preserve"> содержащие достоверную информацию:</w:t>
      </w:r>
    </w:p>
    <w:p w14:paraId="2543FFDE" w14:textId="77777777" w:rsidR="0077576D" w:rsidRPr="002346B7" w:rsidRDefault="0077576D" w:rsidP="00A45C34">
      <w:pPr>
        <w:autoSpaceDE w:val="0"/>
        <w:autoSpaceDN w:val="0"/>
        <w:adjustRightInd w:val="0"/>
        <w:spacing w:after="0" w:line="240" w:lineRule="auto"/>
        <w:ind w:firstLine="567"/>
        <w:jc w:val="both"/>
        <w:rPr>
          <w:rFonts w:ascii="Times New Roman" w:hAnsi="Times New Roman" w:cs="Times New Roman"/>
        </w:rPr>
      </w:pPr>
      <w:r w:rsidRPr="002346B7">
        <w:rPr>
          <w:rFonts w:ascii="Times New Roman" w:hAnsi="Times New Roman" w:cs="Times New Roman"/>
        </w:rPr>
        <w:t>- о дате оформления сопроводительного документа,</w:t>
      </w:r>
    </w:p>
    <w:p w14:paraId="3CBBA2D8" w14:textId="06330BC4" w:rsidR="0077576D" w:rsidRPr="002346B7" w:rsidRDefault="0077576D" w:rsidP="00A45C34">
      <w:pPr>
        <w:autoSpaceDE w:val="0"/>
        <w:autoSpaceDN w:val="0"/>
        <w:adjustRightInd w:val="0"/>
        <w:spacing w:after="0" w:line="240" w:lineRule="auto"/>
        <w:ind w:firstLine="567"/>
        <w:jc w:val="both"/>
        <w:rPr>
          <w:rFonts w:ascii="Times New Roman" w:hAnsi="Times New Roman" w:cs="Times New Roman"/>
        </w:rPr>
      </w:pPr>
      <w:r w:rsidRPr="002346B7">
        <w:rPr>
          <w:rFonts w:ascii="Times New Roman" w:hAnsi="Times New Roman" w:cs="Times New Roman"/>
        </w:rPr>
        <w:t xml:space="preserve">- о наименовании </w:t>
      </w:r>
      <w:r w:rsidR="00997F8A">
        <w:rPr>
          <w:rFonts w:ascii="Times New Roman" w:hAnsi="Times New Roman" w:cs="Times New Roman"/>
        </w:rPr>
        <w:t>оказываемых</w:t>
      </w:r>
      <w:r w:rsidRPr="002346B7">
        <w:rPr>
          <w:rFonts w:ascii="Times New Roman" w:hAnsi="Times New Roman" w:cs="Times New Roman"/>
        </w:rPr>
        <w:t xml:space="preserve"> </w:t>
      </w:r>
      <w:r w:rsidR="00712909">
        <w:rPr>
          <w:rFonts w:ascii="Times New Roman" w:hAnsi="Times New Roman" w:cs="Times New Roman"/>
        </w:rPr>
        <w:t>работ</w:t>
      </w:r>
      <w:r w:rsidRPr="002346B7">
        <w:rPr>
          <w:rFonts w:ascii="Times New Roman" w:hAnsi="Times New Roman" w:cs="Times New Roman"/>
        </w:rPr>
        <w:t>,</w:t>
      </w:r>
    </w:p>
    <w:p w14:paraId="0562FEFB" w14:textId="666D4475" w:rsidR="0077576D" w:rsidRPr="002346B7" w:rsidRDefault="0077576D" w:rsidP="00A45C34">
      <w:pPr>
        <w:autoSpaceDE w:val="0"/>
        <w:autoSpaceDN w:val="0"/>
        <w:adjustRightInd w:val="0"/>
        <w:spacing w:after="0" w:line="240" w:lineRule="auto"/>
        <w:ind w:firstLine="567"/>
        <w:jc w:val="both"/>
        <w:rPr>
          <w:rFonts w:ascii="Times New Roman" w:hAnsi="Times New Roman" w:cs="Times New Roman"/>
        </w:rPr>
      </w:pPr>
      <w:r w:rsidRPr="002346B7">
        <w:rPr>
          <w:rFonts w:ascii="Times New Roman" w:hAnsi="Times New Roman" w:cs="Times New Roman"/>
        </w:rPr>
        <w:t xml:space="preserve">- о </w:t>
      </w:r>
      <w:r w:rsidR="009A778F">
        <w:rPr>
          <w:rFonts w:ascii="Times New Roman" w:hAnsi="Times New Roman" w:cs="Times New Roman"/>
        </w:rPr>
        <w:t>Исполнител</w:t>
      </w:r>
      <w:r w:rsidRPr="002346B7">
        <w:rPr>
          <w:rFonts w:ascii="Times New Roman" w:hAnsi="Times New Roman" w:cs="Times New Roman"/>
        </w:rPr>
        <w:t xml:space="preserve">е (ИНН, полное наименование </w:t>
      </w:r>
      <w:r w:rsidR="004914D4">
        <w:rPr>
          <w:rFonts w:ascii="Times New Roman" w:hAnsi="Times New Roman" w:cs="Times New Roman"/>
        </w:rPr>
        <w:t>Подрядчика</w:t>
      </w:r>
      <w:r w:rsidRPr="002346B7">
        <w:rPr>
          <w:rFonts w:ascii="Times New Roman" w:hAnsi="Times New Roman" w:cs="Times New Roman"/>
        </w:rPr>
        <w:t>, его местонахождение),</w:t>
      </w:r>
    </w:p>
    <w:p w14:paraId="41DC93BD" w14:textId="32A5C020" w:rsidR="0077576D" w:rsidRPr="002346B7" w:rsidRDefault="0077576D" w:rsidP="00A45C34">
      <w:pPr>
        <w:autoSpaceDE w:val="0"/>
        <w:autoSpaceDN w:val="0"/>
        <w:adjustRightInd w:val="0"/>
        <w:spacing w:after="0" w:line="240" w:lineRule="auto"/>
        <w:ind w:firstLine="567"/>
        <w:jc w:val="both"/>
        <w:rPr>
          <w:rFonts w:ascii="Times New Roman" w:hAnsi="Times New Roman" w:cs="Times New Roman"/>
        </w:rPr>
      </w:pPr>
      <w:r w:rsidRPr="002346B7">
        <w:rPr>
          <w:rFonts w:ascii="Times New Roman" w:hAnsi="Times New Roman" w:cs="Times New Roman"/>
        </w:rPr>
        <w:t xml:space="preserve">- о </w:t>
      </w:r>
      <w:r w:rsidR="00C6111B" w:rsidRPr="002346B7">
        <w:rPr>
          <w:rFonts w:ascii="Times New Roman" w:hAnsi="Times New Roman" w:cs="Times New Roman"/>
        </w:rPr>
        <w:t>Заказчике (</w:t>
      </w:r>
      <w:r w:rsidRPr="002346B7">
        <w:rPr>
          <w:rFonts w:ascii="Times New Roman" w:hAnsi="Times New Roman" w:cs="Times New Roman"/>
        </w:rPr>
        <w:t>ИНН, полное наименование Заказчика, его местонахождение),</w:t>
      </w:r>
    </w:p>
    <w:p w14:paraId="461C881C" w14:textId="77777777" w:rsidR="0077576D" w:rsidRPr="00A45C34" w:rsidRDefault="0077576D" w:rsidP="00A45C34">
      <w:pPr>
        <w:autoSpaceDE w:val="0"/>
        <w:autoSpaceDN w:val="0"/>
        <w:adjustRightInd w:val="0"/>
        <w:spacing w:after="0" w:line="240" w:lineRule="auto"/>
        <w:ind w:firstLine="567"/>
        <w:jc w:val="both"/>
        <w:rPr>
          <w:rFonts w:ascii="Times New Roman" w:hAnsi="Times New Roman" w:cs="Times New Roman"/>
        </w:rPr>
      </w:pPr>
      <w:r w:rsidRPr="002346B7">
        <w:rPr>
          <w:rFonts w:ascii="Times New Roman" w:hAnsi="Times New Roman" w:cs="Times New Roman"/>
        </w:rPr>
        <w:t>- о должностном лице, заверяющем</w:t>
      </w:r>
      <w:r w:rsidRPr="00A45C34">
        <w:rPr>
          <w:rFonts w:ascii="Times New Roman" w:hAnsi="Times New Roman" w:cs="Times New Roman"/>
        </w:rPr>
        <w:t xml:space="preserve"> сопроводительный документ.</w:t>
      </w:r>
    </w:p>
    <w:p w14:paraId="4F9E7AD4" w14:textId="4C22E224" w:rsidR="0077576D" w:rsidRPr="00C17B97" w:rsidRDefault="0077576D" w:rsidP="0077576D">
      <w:pPr>
        <w:autoSpaceDE w:val="0"/>
        <w:autoSpaceDN w:val="0"/>
        <w:adjustRightInd w:val="0"/>
        <w:spacing w:after="0" w:line="240" w:lineRule="auto"/>
        <w:ind w:firstLine="567"/>
        <w:jc w:val="both"/>
        <w:rPr>
          <w:rFonts w:ascii="Times New Roman" w:hAnsi="Times New Roman" w:cs="Times New Roman"/>
        </w:rPr>
      </w:pPr>
      <w:r w:rsidRPr="00A45C34">
        <w:rPr>
          <w:rFonts w:ascii="Times New Roman" w:hAnsi="Times New Roman" w:cs="Times New Roman"/>
        </w:rPr>
        <w:t xml:space="preserve">Обязательным условием является указание в </w:t>
      </w:r>
      <w:r w:rsidR="00C6111B" w:rsidRPr="00A45C34">
        <w:rPr>
          <w:rFonts w:ascii="Times New Roman" w:hAnsi="Times New Roman" w:cs="Times New Roman"/>
        </w:rPr>
        <w:t>предъявляемых счетах</w:t>
      </w:r>
      <w:r w:rsidRPr="00A45C34">
        <w:rPr>
          <w:rFonts w:ascii="Times New Roman" w:hAnsi="Times New Roman" w:cs="Times New Roman"/>
        </w:rPr>
        <w:t xml:space="preserve"> и/или счет-фактурах, актах </w:t>
      </w:r>
      <w:r w:rsidR="00624864">
        <w:rPr>
          <w:rFonts w:ascii="Times New Roman" w:hAnsi="Times New Roman" w:cs="Times New Roman"/>
        </w:rPr>
        <w:t>выполненных</w:t>
      </w:r>
      <w:r w:rsidRPr="00A45C34">
        <w:rPr>
          <w:rFonts w:ascii="Times New Roman" w:hAnsi="Times New Roman" w:cs="Times New Roman"/>
        </w:rPr>
        <w:t xml:space="preserve"> </w:t>
      </w:r>
      <w:r w:rsidR="00712909">
        <w:rPr>
          <w:rFonts w:ascii="Times New Roman" w:hAnsi="Times New Roman" w:cs="Times New Roman"/>
        </w:rPr>
        <w:t>работ</w:t>
      </w:r>
      <w:r w:rsidRPr="00A45C34">
        <w:rPr>
          <w:rFonts w:ascii="Times New Roman" w:hAnsi="Times New Roman" w:cs="Times New Roman"/>
        </w:rPr>
        <w:t xml:space="preserve"> или актах сдачи-приемки</w:t>
      </w:r>
      <w:r w:rsidRPr="00C17B97">
        <w:rPr>
          <w:rFonts w:ascii="Times New Roman" w:hAnsi="Times New Roman" w:cs="Times New Roman"/>
        </w:rPr>
        <w:t xml:space="preserve"> </w:t>
      </w:r>
      <w:r w:rsidR="00624864">
        <w:rPr>
          <w:rFonts w:ascii="Times New Roman" w:hAnsi="Times New Roman" w:cs="Times New Roman"/>
        </w:rPr>
        <w:t>выполненных</w:t>
      </w:r>
      <w:r w:rsidRPr="00C17B97">
        <w:rPr>
          <w:rFonts w:ascii="Times New Roman" w:hAnsi="Times New Roman" w:cs="Times New Roman"/>
        </w:rPr>
        <w:t xml:space="preserve"> </w:t>
      </w:r>
      <w:r w:rsidR="00712909">
        <w:rPr>
          <w:rFonts w:ascii="Times New Roman" w:hAnsi="Times New Roman" w:cs="Times New Roman"/>
        </w:rPr>
        <w:t>работ</w:t>
      </w:r>
      <w:r w:rsidRPr="00C17B97">
        <w:rPr>
          <w:rFonts w:ascii="Times New Roman" w:hAnsi="Times New Roman" w:cs="Times New Roman"/>
        </w:rPr>
        <w:t xml:space="preserve"> и (или) актах устранения недостатков </w:t>
      </w:r>
      <w:r w:rsidR="00C6111B" w:rsidRPr="00C17B97">
        <w:rPr>
          <w:rFonts w:ascii="Times New Roman" w:hAnsi="Times New Roman" w:cs="Times New Roman"/>
        </w:rPr>
        <w:t xml:space="preserve">следующего: </w:t>
      </w:r>
      <w:r w:rsidR="00D33FAF">
        <w:rPr>
          <w:rFonts w:ascii="Times New Roman" w:hAnsi="Times New Roman" w:cs="Times New Roman"/>
        </w:rPr>
        <w:t>Выполнение</w:t>
      </w:r>
      <w:r w:rsidRPr="00C17B97">
        <w:rPr>
          <w:rFonts w:ascii="Times New Roman" w:hAnsi="Times New Roman" w:cs="Times New Roman"/>
        </w:rPr>
        <w:t xml:space="preserve"> </w:t>
      </w:r>
      <w:r w:rsidR="00712909">
        <w:rPr>
          <w:rFonts w:ascii="Times New Roman" w:hAnsi="Times New Roman" w:cs="Times New Roman"/>
        </w:rPr>
        <w:t>работ</w:t>
      </w:r>
      <w:r w:rsidR="00C6111B" w:rsidRPr="00C17B97">
        <w:rPr>
          <w:rFonts w:ascii="Times New Roman" w:hAnsi="Times New Roman" w:cs="Times New Roman"/>
        </w:rPr>
        <w:t xml:space="preserve"> от</w:t>
      </w:r>
      <w:r w:rsidRPr="00C17B97">
        <w:rPr>
          <w:rFonts w:ascii="Times New Roman" w:hAnsi="Times New Roman" w:cs="Times New Roman"/>
        </w:rPr>
        <w:t xml:space="preserve"> «___» </w:t>
      </w:r>
      <w:r w:rsidR="00F109CC" w:rsidRPr="00C17B97">
        <w:rPr>
          <w:rFonts w:ascii="Times New Roman" w:hAnsi="Times New Roman" w:cs="Times New Roman"/>
        </w:rPr>
        <w:t>_______2</w:t>
      </w:r>
      <w:r w:rsidRPr="00C17B97">
        <w:rPr>
          <w:rFonts w:ascii="Times New Roman" w:hAnsi="Times New Roman" w:cs="Times New Roman"/>
        </w:rPr>
        <w:t>02</w:t>
      </w:r>
      <w:r w:rsidR="005809A3">
        <w:rPr>
          <w:rFonts w:ascii="Times New Roman" w:hAnsi="Times New Roman" w:cs="Times New Roman"/>
        </w:rPr>
        <w:t>__</w:t>
      </w:r>
      <w:r w:rsidR="00F109CC" w:rsidRPr="00C17B97">
        <w:rPr>
          <w:rFonts w:ascii="Times New Roman" w:hAnsi="Times New Roman" w:cs="Times New Roman"/>
        </w:rPr>
        <w:t>г</w:t>
      </w:r>
      <w:r w:rsidRPr="00C17B97">
        <w:rPr>
          <w:rFonts w:ascii="Times New Roman" w:hAnsi="Times New Roman" w:cs="Times New Roman"/>
        </w:rPr>
        <w:t>. по контракту от «_</w:t>
      </w:r>
      <w:proofErr w:type="gramStart"/>
      <w:r w:rsidRPr="00C17B97">
        <w:rPr>
          <w:rFonts w:ascii="Times New Roman" w:hAnsi="Times New Roman" w:cs="Times New Roman"/>
        </w:rPr>
        <w:t>_»_</w:t>
      </w:r>
      <w:proofErr w:type="gramEnd"/>
      <w:r w:rsidRPr="00C17B97">
        <w:rPr>
          <w:rFonts w:ascii="Times New Roman" w:hAnsi="Times New Roman" w:cs="Times New Roman"/>
        </w:rPr>
        <w:t>___202</w:t>
      </w:r>
      <w:r w:rsidR="005809A3">
        <w:rPr>
          <w:rFonts w:ascii="Times New Roman" w:hAnsi="Times New Roman" w:cs="Times New Roman"/>
        </w:rPr>
        <w:t>__</w:t>
      </w:r>
      <w:r w:rsidRPr="00C17B97">
        <w:rPr>
          <w:rFonts w:ascii="Times New Roman" w:hAnsi="Times New Roman" w:cs="Times New Roman"/>
        </w:rPr>
        <w:t xml:space="preserve">г. № __________. </w:t>
      </w:r>
    </w:p>
    <w:p w14:paraId="0DDAFCFF" w14:textId="7F629E6B" w:rsidR="0077576D" w:rsidRPr="00E420E4" w:rsidRDefault="002E154B" w:rsidP="0077576D">
      <w:pPr>
        <w:tabs>
          <w:tab w:val="left" w:pos="9900"/>
        </w:tabs>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Подрядчик</w:t>
      </w:r>
      <w:r w:rsidR="0077576D" w:rsidRPr="00C17B97">
        <w:rPr>
          <w:rFonts w:ascii="Times New Roman" w:hAnsi="Times New Roman" w:cs="Times New Roman"/>
        </w:rPr>
        <w:t xml:space="preserve"> вправе дополнительно передать вышеуказанные документы на бумажном </w:t>
      </w:r>
      <w:r w:rsidR="00880268" w:rsidRPr="00C17B97">
        <w:rPr>
          <w:rFonts w:ascii="Times New Roman" w:hAnsi="Times New Roman" w:cs="Times New Roman"/>
        </w:rPr>
        <w:t>носителе, заверенные</w:t>
      </w:r>
      <w:r w:rsidR="0077576D" w:rsidRPr="00C17B97">
        <w:rPr>
          <w:rFonts w:ascii="Times New Roman" w:hAnsi="Times New Roman" w:cs="Times New Roman"/>
        </w:rPr>
        <w:t xml:space="preserve"> собственноручной</w:t>
      </w:r>
      <w:r w:rsidR="0077576D" w:rsidRPr="00E420E4">
        <w:rPr>
          <w:rFonts w:ascii="Times New Roman" w:hAnsi="Times New Roman" w:cs="Times New Roman"/>
        </w:rPr>
        <w:t xml:space="preserve"> подписью должностного лица и печатью.</w:t>
      </w:r>
    </w:p>
    <w:p w14:paraId="066AC8BB" w14:textId="77777777" w:rsidR="00E733D2" w:rsidRPr="00F81DBA" w:rsidRDefault="00E733D2" w:rsidP="006B605E">
      <w:pPr>
        <w:tabs>
          <w:tab w:val="left" w:pos="709"/>
        </w:tabs>
        <w:spacing w:after="0" w:line="240" w:lineRule="auto"/>
        <w:ind w:firstLine="567"/>
        <w:jc w:val="both"/>
        <w:rPr>
          <w:rFonts w:ascii="Times New Roman" w:eastAsia="Times New Roman" w:hAnsi="Times New Roman" w:cs="Times New Roman"/>
          <w:color w:val="000000"/>
          <w:lang w:eastAsia="ru-RU"/>
        </w:rPr>
      </w:pPr>
    </w:p>
    <w:p w14:paraId="49A35845" w14:textId="77777777" w:rsidR="00EB510B" w:rsidRPr="00F81DBA"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F81DBA">
        <w:rPr>
          <w:rFonts w:ascii="Times New Roman" w:hAnsi="Times New Roman" w:cs="Times New Roman"/>
          <w:color w:val="auto"/>
          <w:sz w:val="22"/>
          <w:szCs w:val="22"/>
        </w:rPr>
        <w:t>4. Права и обязанности сторон</w:t>
      </w:r>
    </w:p>
    <w:p w14:paraId="1A7E1A99" w14:textId="7B19C5A5" w:rsidR="00AE7243" w:rsidRPr="00C25D7A" w:rsidRDefault="00EB510B" w:rsidP="00AE7243">
      <w:pPr>
        <w:pStyle w:val="1"/>
        <w:keepNext w:val="0"/>
        <w:widowControl w:val="0"/>
        <w:tabs>
          <w:tab w:val="clear" w:pos="432"/>
          <w:tab w:val="left" w:pos="0"/>
        </w:tabs>
        <w:suppressAutoHyphens w:val="0"/>
        <w:ind w:left="0" w:right="0" w:firstLine="567"/>
        <w:jc w:val="both"/>
        <w:rPr>
          <w:rFonts w:ascii="Times New Roman" w:hAnsi="Times New Roman" w:cs="Times New Roman"/>
          <w:color w:val="auto"/>
          <w:sz w:val="22"/>
          <w:szCs w:val="22"/>
        </w:rPr>
      </w:pPr>
      <w:r w:rsidRPr="00C25D7A">
        <w:rPr>
          <w:rFonts w:ascii="Times New Roman" w:hAnsi="Times New Roman" w:cs="Times New Roman"/>
          <w:color w:val="auto"/>
          <w:sz w:val="22"/>
          <w:szCs w:val="22"/>
        </w:rPr>
        <w:t xml:space="preserve">4.1. </w:t>
      </w:r>
      <w:r w:rsidR="002E154B">
        <w:rPr>
          <w:rFonts w:ascii="Times New Roman" w:hAnsi="Times New Roman" w:cs="Times New Roman"/>
          <w:color w:val="auto"/>
          <w:sz w:val="22"/>
          <w:szCs w:val="22"/>
        </w:rPr>
        <w:t>Подрядчик</w:t>
      </w:r>
      <w:r w:rsidRPr="00C25D7A">
        <w:rPr>
          <w:rFonts w:ascii="Times New Roman" w:hAnsi="Times New Roman" w:cs="Times New Roman"/>
          <w:color w:val="auto"/>
          <w:sz w:val="22"/>
          <w:szCs w:val="22"/>
        </w:rPr>
        <w:t xml:space="preserve"> обязан:</w:t>
      </w:r>
    </w:p>
    <w:p w14:paraId="72CF16A7" w14:textId="27005186" w:rsidR="00675C7E" w:rsidRPr="00F81DBA" w:rsidRDefault="00675C7E" w:rsidP="006B605E">
      <w:pPr>
        <w:suppressAutoHyphens/>
        <w:spacing w:after="0" w:line="240" w:lineRule="auto"/>
        <w:ind w:firstLine="567"/>
        <w:jc w:val="both"/>
        <w:rPr>
          <w:rFonts w:ascii="Times New Roman" w:eastAsia="Times New Roman" w:hAnsi="Times New Roman" w:cs="Times New Roman"/>
          <w:i/>
          <w:lang w:eastAsia="ru-RU"/>
        </w:rPr>
      </w:pPr>
      <w:r w:rsidRPr="00F81DBA">
        <w:rPr>
          <w:rFonts w:ascii="Times New Roman" w:eastAsia="Times New Roman" w:hAnsi="Times New Roman" w:cs="Times New Roman"/>
          <w:lang w:eastAsia="ru-RU"/>
        </w:rPr>
        <w:t xml:space="preserve">4.1.1. </w:t>
      </w:r>
      <w:r w:rsidR="00D33FAF">
        <w:rPr>
          <w:rFonts w:ascii="Times New Roman" w:eastAsia="Times New Roman" w:hAnsi="Times New Roman" w:cs="Times New Roman"/>
          <w:lang w:eastAsia="ru-RU"/>
        </w:rPr>
        <w:t>Выполнить работы</w:t>
      </w:r>
      <w:r w:rsidR="0022496C">
        <w:rPr>
          <w:rFonts w:ascii="Times New Roman" w:eastAsia="Times New Roman" w:hAnsi="Times New Roman" w:cs="Times New Roman"/>
          <w:lang w:eastAsia="ru-RU"/>
        </w:rPr>
        <w:t xml:space="preserve"> в соответствии с условиями К</w:t>
      </w:r>
      <w:r w:rsidRPr="00F81DBA">
        <w:rPr>
          <w:rFonts w:ascii="Times New Roman" w:eastAsia="Times New Roman" w:hAnsi="Times New Roman" w:cs="Times New Roman"/>
          <w:lang w:eastAsia="ru-RU"/>
        </w:rPr>
        <w:t>онтракта</w:t>
      </w:r>
      <w:r w:rsidR="00C26016" w:rsidRPr="00F81DBA">
        <w:rPr>
          <w:rFonts w:ascii="Times New Roman" w:eastAsia="Times New Roman" w:hAnsi="Times New Roman" w:cs="Times New Roman"/>
          <w:lang w:eastAsia="ru-RU"/>
        </w:rPr>
        <w:t xml:space="preserve">, </w:t>
      </w:r>
      <w:r w:rsidR="00895E20" w:rsidRPr="00A45C34">
        <w:rPr>
          <w:rFonts w:ascii="Times New Roman" w:eastAsia="Calibri" w:hAnsi="Times New Roman" w:cs="Times New Roman"/>
        </w:rPr>
        <w:t>Приложени</w:t>
      </w:r>
      <w:r w:rsidR="00895E20">
        <w:rPr>
          <w:rFonts w:ascii="Times New Roman" w:eastAsia="Calibri" w:hAnsi="Times New Roman" w:cs="Times New Roman"/>
        </w:rPr>
        <w:t>ем</w:t>
      </w:r>
      <w:r w:rsidR="00895E20" w:rsidRPr="00A45C34">
        <w:rPr>
          <w:rFonts w:ascii="Times New Roman" w:eastAsia="Calibri" w:hAnsi="Times New Roman" w:cs="Times New Roman"/>
        </w:rPr>
        <w:t xml:space="preserve"> № 1 к </w:t>
      </w:r>
      <w:r w:rsidR="00895E20">
        <w:rPr>
          <w:rFonts w:ascii="Times New Roman" w:eastAsia="Calibri" w:hAnsi="Times New Roman" w:cs="Times New Roman"/>
        </w:rPr>
        <w:t>К</w:t>
      </w:r>
      <w:r w:rsidR="00895E20" w:rsidRPr="00A45C34">
        <w:rPr>
          <w:rFonts w:ascii="Times New Roman" w:eastAsia="Calibri" w:hAnsi="Times New Roman" w:cs="Times New Roman"/>
        </w:rPr>
        <w:t>онтракту</w:t>
      </w:r>
      <w:r w:rsidR="00895E20" w:rsidRPr="00814664">
        <w:rPr>
          <w:rFonts w:ascii="Times New Roman" w:eastAsia="Calibri" w:hAnsi="Times New Roman" w:cs="Times New Roman"/>
        </w:rPr>
        <w:t xml:space="preserve"> – </w:t>
      </w:r>
      <w:r w:rsidR="00895E20">
        <w:rPr>
          <w:rFonts w:ascii="Times New Roman" w:eastAsia="Calibri" w:hAnsi="Times New Roman" w:cs="Times New Roman"/>
        </w:rPr>
        <w:t>«Техническое задание»</w:t>
      </w:r>
      <w:r w:rsidR="00895E20" w:rsidRPr="00A45C34">
        <w:rPr>
          <w:rFonts w:ascii="Times New Roman" w:eastAsia="Calibri" w:hAnsi="Times New Roman" w:cs="Times New Roman"/>
        </w:rPr>
        <w:t>.</w:t>
      </w:r>
    </w:p>
    <w:p w14:paraId="0DA4F1EB" w14:textId="537DA332" w:rsidR="000714A5" w:rsidRPr="00F81DBA" w:rsidRDefault="000B3672" w:rsidP="006B605E">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81DBA">
        <w:rPr>
          <w:rFonts w:ascii="Times New Roman" w:eastAsia="Times New Roman" w:hAnsi="Times New Roman" w:cs="Times New Roman"/>
          <w:bCs/>
          <w:lang w:eastAsia="ru-RU"/>
        </w:rPr>
        <w:t>4.1.</w:t>
      </w:r>
      <w:r w:rsidR="00D76A3F" w:rsidRPr="00F81DBA">
        <w:rPr>
          <w:rFonts w:ascii="Times New Roman" w:eastAsia="Times New Roman" w:hAnsi="Times New Roman" w:cs="Times New Roman"/>
          <w:bCs/>
          <w:lang w:eastAsia="ru-RU"/>
        </w:rPr>
        <w:t>2</w:t>
      </w:r>
      <w:r w:rsidRPr="00F81DBA">
        <w:rPr>
          <w:rFonts w:ascii="Times New Roman" w:eastAsia="Times New Roman" w:hAnsi="Times New Roman" w:cs="Times New Roman"/>
          <w:bCs/>
          <w:lang w:eastAsia="ru-RU"/>
        </w:rPr>
        <w:t xml:space="preserve">. </w:t>
      </w:r>
      <w:r w:rsidR="000714A5" w:rsidRPr="00F81DBA">
        <w:rPr>
          <w:rFonts w:ascii="Times New Roman" w:eastAsia="Times New Roman" w:hAnsi="Times New Roman" w:cs="Times New Roman"/>
          <w:bCs/>
          <w:lang w:eastAsia="ru-RU"/>
        </w:rPr>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w:t>
      </w:r>
      <w:r w:rsidR="00A36BC8">
        <w:rPr>
          <w:rFonts w:ascii="Times New Roman" w:eastAsia="Times New Roman" w:hAnsi="Times New Roman" w:cs="Times New Roman"/>
          <w:bCs/>
          <w:lang w:eastAsia="ru-RU"/>
        </w:rPr>
        <w:t>К</w:t>
      </w:r>
      <w:r w:rsidR="000714A5" w:rsidRPr="00F81DBA">
        <w:rPr>
          <w:rFonts w:ascii="Times New Roman" w:eastAsia="Times New Roman" w:hAnsi="Times New Roman" w:cs="Times New Roman"/>
          <w:bCs/>
          <w:lang w:eastAsia="ru-RU"/>
        </w:rPr>
        <w:t xml:space="preserve">онтракта, а </w:t>
      </w:r>
      <w:r w:rsidR="000714A5" w:rsidRPr="00F81DBA">
        <w:rPr>
          <w:rFonts w:ascii="Times New Roman" w:hAnsi="Times New Roman" w:cs="Times New Roman"/>
        </w:rPr>
        <w:t>также к установленному контрактом</w:t>
      </w:r>
      <w:r w:rsidR="000714A5" w:rsidRPr="00F81DBA">
        <w:rPr>
          <w:rFonts w:ascii="Times New Roman" w:hAnsi="Times New Roman" w:cs="Times New Roman"/>
          <w:i/>
        </w:rPr>
        <w:t xml:space="preserve"> </w:t>
      </w:r>
      <w:r w:rsidR="000714A5" w:rsidRPr="00F81DBA">
        <w:rPr>
          <w:rFonts w:ascii="Times New Roman" w:hAnsi="Times New Roman" w:cs="Times New Roman"/>
        </w:rPr>
        <w:t xml:space="preserve">сроку обязан предоставить </w:t>
      </w:r>
      <w:r w:rsidR="00B654F9">
        <w:rPr>
          <w:rFonts w:ascii="Times New Roman" w:hAnsi="Times New Roman" w:cs="Times New Roman"/>
        </w:rPr>
        <w:t>З</w:t>
      </w:r>
      <w:r w:rsidR="000714A5" w:rsidRPr="00F81DBA">
        <w:rPr>
          <w:rFonts w:ascii="Times New Roman" w:hAnsi="Times New Roman" w:cs="Times New Roman"/>
        </w:rPr>
        <w:t xml:space="preserve">аказчику результаты </w:t>
      </w:r>
      <w:r w:rsidR="00D33FAF">
        <w:rPr>
          <w:rFonts w:ascii="Times New Roman" w:hAnsi="Times New Roman" w:cs="Times New Roman"/>
        </w:rPr>
        <w:t>выполне</w:t>
      </w:r>
      <w:r w:rsidR="000714A5" w:rsidRPr="00F81DBA">
        <w:rPr>
          <w:rFonts w:ascii="Times New Roman" w:hAnsi="Times New Roman" w:cs="Times New Roman"/>
        </w:rPr>
        <w:t xml:space="preserve">нных </w:t>
      </w:r>
      <w:r w:rsidR="00712909">
        <w:rPr>
          <w:rFonts w:ascii="Times New Roman" w:hAnsi="Times New Roman" w:cs="Times New Roman"/>
        </w:rPr>
        <w:t>работ</w:t>
      </w:r>
      <w:r w:rsidR="00A36BC8">
        <w:rPr>
          <w:rFonts w:ascii="Times New Roman" w:hAnsi="Times New Roman" w:cs="Times New Roman"/>
        </w:rPr>
        <w:t>, предусмотренные К</w:t>
      </w:r>
      <w:r w:rsidR="000714A5" w:rsidRPr="00F81DBA">
        <w:rPr>
          <w:rFonts w:ascii="Times New Roman" w:hAnsi="Times New Roman" w:cs="Times New Roman"/>
        </w:rPr>
        <w:t>онтрактом</w:t>
      </w:r>
      <w:r w:rsidR="00415047">
        <w:rPr>
          <w:rFonts w:ascii="Times New Roman" w:hAnsi="Times New Roman" w:cs="Times New Roman"/>
        </w:rPr>
        <w:t>.</w:t>
      </w:r>
    </w:p>
    <w:p w14:paraId="0BE1718E" w14:textId="22B7DCDD" w:rsidR="00DB44E7" w:rsidRPr="00F81DBA" w:rsidRDefault="002B4964" w:rsidP="00A91179">
      <w:pPr>
        <w:widowControl w:val="0"/>
        <w:autoSpaceDE w:val="0"/>
        <w:autoSpaceDN w:val="0"/>
        <w:adjustRightInd w:val="0"/>
        <w:spacing w:after="0" w:line="240" w:lineRule="auto"/>
        <w:ind w:firstLine="567"/>
        <w:jc w:val="both"/>
        <w:rPr>
          <w:rFonts w:ascii="Times New Roman" w:hAnsi="Times New Roman" w:cs="Times New Roman"/>
          <w:lang w:eastAsia="ar-SA"/>
        </w:rPr>
      </w:pPr>
      <w:r w:rsidRPr="00F81DBA">
        <w:rPr>
          <w:rFonts w:ascii="Times New Roman" w:hAnsi="Times New Roman" w:cs="Times New Roman"/>
          <w:lang w:eastAsia="ar-SA"/>
        </w:rPr>
        <w:t>В течение 24 часов с момента выявления обстоятельств, влекущих риски неисполнения в срок обязательств, установленных</w:t>
      </w:r>
      <w:r w:rsidR="00A91179" w:rsidRPr="00F81DBA">
        <w:rPr>
          <w:rFonts w:ascii="Times New Roman" w:hAnsi="Times New Roman" w:cs="Times New Roman"/>
          <w:lang w:eastAsia="ar-SA"/>
        </w:rPr>
        <w:t xml:space="preserve"> контрактом</w:t>
      </w:r>
      <w:r w:rsidRPr="00F81DBA">
        <w:rPr>
          <w:rFonts w:ascii="Times New Roman" w:hAnsi="Times New Roman" w:cs="Times New Roman"/>
          <w:lang w:eastAsia="ar-SA"/>
        </w:rPr>
        <w:t xml:space="preserve">, в письменном виде сообщить </w:t>
      </w:r>
      <w:r w:rsidR="00B654F9">
        <w:rPr>
          <w:rFonts w:ascii="Times New Roman" w:hAnsi="Times New Roman" w:cs="Times New Roman"/>
          <w:lang w:eastAsia="ar-SA"/>
        </w:rPr>
        <w:t>З</w:t>
      </w:r>
      <w:r w:rsidRPr="00F81DBA">
        <w:rPr>
          <w:rFonts w:ascii="Times New Roman" w:hAnsi="Times New Roman" w:cs="Times New Roman"/>
          <w:lang w:eastAsia="ar-SA"/>
        </w:rPr>
        <w:t xml:space="preserve">аказчику посредством электронной почты, указанной в разделе </w:t>
      </w:r>
      <w:r w:rsidR="00243DF3">
        <w:rPr>
          <w:rFonts w:ascii="Times New Roman" w:hAnsi="Times New Roman" w:cs="Times New Roman"/>
          <w:lang w:eastAsia="ar-SA"/>
        </w:rPr>
        <w:t>настоящем К</w:t>
      </w:r>
      <w:r w:rsidRPr="00F81DBA">
        <w:rPr>
          <w:rFonts w:ascii="Times New Roman" w:hAnsi="Times New Roman" w:cs="Times New Roman"/>
          <w:lang w:eastAsia="ar-SA"/>
        </w:rPr>
        <w:t>онтракт</w:t>
      </w:r>
      <w:r w:rsidR="00243DF3">
        <w:rPr>
          <w:rFonts w:ascii="Times New Roman" w:hAnsi="Times New Roman" w:cs="Times New Roman"/>
          <w:lang w:eastAsia="ar-SA"/>
        </w:rPr>
        <w:t>е</w:t>
      </w:r>
      <w:r w:rsidRPr="00F81DBA">
        <w:rPr>
          <w:rFonts w:ascii="Times New Roman" w:hAnsi="Times New Roman" w:cs="Times New Roman"/>
          <w:lang w:eastAsia="ar-SA"/>
        </w:rPr>
        <w:t xml:space="preserve">, причину возникновения таких обстоятельств и сроки их устранения. </w:t>
      </w:r>
    </w:p>
    <w:p w14:paraId="62CE1C5E" w14:textId="77777777" w:rsidR="00932B19" w:rsidRDefault="00932B19" w:rsidP="006B605E">
      <w:pPr>
        <w:widowControl w:val="0"/>
        <w:tabs>
          <w:tab w:val="left" w:pos="284"/>
          <w:tab w:val="left" w:pos="709"/>
          <w:tab w:val="left" w:pos="1276"/>
        </w:tabs>
        <w:autoSpaceDE w:val="0"/>
        <w:autoSpaceDN w:val="0"/>
        <w:adjustRightInd w:val="0"/>
        <w:spacing w:after="0" w:line="240" w:lineRule="auto"/>
        <w:ind w:firstLine="567"/>
        <w:jc w:val="both"/>
        <w:rPr>
          <w:rFonts w:ascii="Times New Roman" w:hAnsi="Times New Roman" w:cs="Times New Roman"/>
          <w:color w:val="000000"/>
        </w:rPr>
      </w:pPr>
      <w:r>
        <w:rPr>
          <w:rFonts w:ascii="Times New Roman" w:hAnsi="Times New Roman" w:cs="Times New Roman"/>
          <w:color w:val="000000"/>
        </w:rPr>
        <w:t>4.1.</w:t>
      </w:r>
      <w:r w:rsidR="00955F1D">
        <w:rPr>
          <w:rFonts w:ascii="Times New Roman" w:hAnsi="Times New Roman" w:cs="Times New Roman"/>
          <w:color w:val="000000"/>
        </w:rPr>
        <w:t>3</w:t>
      </w:r>
      <w:r>
        <w:rPr>
          <w:rFonts w:ascii="Times New Roman" w:hAnsi="Times New Roman" w:cs="Times New Roman"/>
          <w:color w:val="000000"/>
        </w:rPr>
        <w:t xml:space="preserve">. </w:t>
      </w:r>
      <w:r w:rsidRPr="00932B19">
        <w:rPr>
          <w:rFonts w:ascii="Times New Roman" w:hAnsi="Times New Roman" w:cs="Times New Roman"/>
          <w:color w:val="000000"/>
        </w:rPr>
        <w:t>Незамедлительно информировать Заказчика обо всех обстоятельствах, препятствующих исполнению контракта</w:t>
      </w:r>
      <w:r w:rsidR="00955F1D">
        <w:rPr>
          <w:rFonts w:ascii="Times New Roman" w:hAnsi="Times New Roman" w:cs="Times New Roman"/>
          <w:color w:val="000000"/>
        </w:rPr>
        <w:t>.</w:t>
      </w:r>
    </w:p>
    <w:p w14:paraId="18231C71" w14:textId="7DBE1559" w:rsidR="001E1FDF" w:rsidRDefault="001E1FDF" w:rsidP="00C217F4">
      <w:pPr>
        <w:autoSpaceDE w:val="0"/>
        <w:autoSpaceDN w:val="0"/>
        <w:adjustRightInd w:val="0"/>
        <w:spacing w:after="0" w:line="240" w:lineRule="auto"/>
        <w:ind w:firstLine="567"/>
        <w:jc w:val="both"/>
        <w:outlineLvl w:val="2"/>
        <w:rPr>
          <w:rFonts w:ascii="Times New Roman" w:hAnsi="Times New Roman" w:cs="Times New Roman"/>
          <w:bCs/>
        </w:rPr>
      </w:pPr>
      <w:r w:rsidRPr="00E457E4">
        <w:rPr>
          <w:rFonts w:ascii="Times New Roman" w:hAnsi="Times New Roman" w:cs="Times New Roman"/>
          <w:bCs/>
        </w:rPr>
        <w:t>4.1.</w:t>
      </w:r>
      <w:r w:rsidR="00C54781">
        <w:rPr>
          <w:rFonts w:ascii="Times New Roman" w:hAnsi="Times New Roman" w:cs="Times New Roman"/>
          <w:bCs/>
        </w:rPr>
        <w:t>4</w:t>
      </w:r>
      <w:r w:rsidR="00C217F4">
        <w:rPr>
          <w:rFonts w:ascii="Times New Roman" w:hAnsi="Times New Roman" w:cs="Times New Roman"/>
          <w:bCs/>
        </w:rPr>
        <w:t xml:space="preserve">. </w:t>
      </w:r>
      <w:r w:rsidRPr="00E457E4">
        <w:rPr>
          <w:rFonts w:ascii="Times New Roman" w:hAnsi="Times New Roman" w:cs="Times New Roman"/>
          <w:bCs/>
        </w:rPr>
        <w:t xml:space="preserve">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w:t>
      </w:r>
      <w:r w:rsidR="004914D4">
        <w:rPr>
          <w:rFonts w:ascii="Times New Roman" w:hAnsi="Times New Roman" w:cs="Times New Roman"/>
          <w:bCs/>
        </w:rPr>
        <w:t>Подрядчика</w:t>
      </w:r>
      <w:r w:rsidRPr="00E457E4">
        <w:rPr>
          <w:rFonts w:ascii="Times New Roman" w:hAnsi="Times New Roman" w:cs="Times New Roman"/>
          <w:bCs/>
        </w:rPr>
        <w:t xml:space="preserve"> о необходимости предоставить соответствующее обеспечение.</w:t>
      </w:r>
    </w:p>
    <w:p w14:paraId="73C63BAA" w14:textId="298CAC59" w:rsidR="00EB510B" w:rsidRPr="00A45C34" w:rsidRDefault="00EB510B" w:rsidP="00A45C34">
      <w:pPr>
        <w:pStyle w:val="1"/>
        <w:keepNext w:val="0"/>
        <w:widowControl w:val="0"/>
        <w:tabs>
          <w:tab w:val="clear" w:pos="432"/>
          <w:tab w:val="left" w:pos="0"/>
        </w:tabs>
        <w:suppressAutoHyphens w:val="0"/>
        <w:ind w:left="0" w:right="0" w:firstLine="567"/>
        <w:jc w:val="both"/>
        <w:rPr>
          <w:rFonts w:ascii="Times New Roman" w:hAnsi="Times New Roman" w:cs="Times New Roman"/>
          <w:color w:val="auto"/>
          <w:sz w:val="22"/>
          <w:szCs w:val="22"/>
        </w:rPr>
      </w:pPr>
      <w:r w:rsidRPr="00A45C34">
        <w:rPr>
          <w:rFonts w:ascii="Times New Roman" w:hAnsi="Times New Roman" w:cs="Times New Roman"/>
          <w:color w:val="auto"/>
          <w:sz w:val="22"/>
          <w:szCs w:val="22"/>
        </w:rPr>
        <w:t xml:space="preserve">4.2. </w:t>
      </w:r>
      <w:r w:rsidR="002E154B">
        <w:rPr>
          <w:rFonts w:ascii="Times New Roman" w:hAnsi="Times New Roman" w:cs="Times New Roman"/>
          <w:color w:val="auto"/>
          <w:sz w:val="22"/>
          <w:szCs w:val="22"/>
        </w:rPr>
        <w:t>Подрядчик</w:t>
      </w:r>
      <w:r w:rsidRPr="00A45C34">
        <w:rPr>
          <w:rFonts w:ascii="Times New Roman" w:hAnsi="Times New Roman" w:cs="Times New Roman"/>
          <w:color w:val="auto"/>
          <w:sz w:val="22"/>
          <w:szCs w:val="22"/>
        </w:rPr>
        <w:t xml:space="preserve"> вправе:</w:t>
      </w:r>
    </w:p>
    <w:p w14:paraId="16EBD4E2" w14:textId="3B36FC55" w:rsidR="00675C7E" w:rsidRPr="00C17B97" w:rsidRDefault="00675C7E" w:rsidP="00A45C34">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A45C34">
        <w:rPr>
          <w:rFonts w:ascii="Times New Roman" w:eastAsia="Times New Roman" w:hAnsi="Times New Roman" w:cs="Times New Roman"/>
          <w:lang w:eastAsia="ru-RU"/>
        </w:rPr>
        <w:t xml:space="preserve">4.2.1. Требовать от </w:t>
      </w:r>
      <w:r w:rsidR="00B654F9" w:rsidRPr="00A45C34">
        <w:rPr>
          <w:rFonts w:ascii="Times New Roman" w:eastAsia="Times New Roman" w:hAnsi="Times New Roman" w:cs="Times New Roman"/>
          <w:lang w:eastAsia="ru-RU"/>
        </w:rPr>
        <w:t>З</w:t>
      </w:r>
      <w:r w:rsidRPr="00A45C34">
        <w:rPr>
          <w:rFonts w:ascii="Times New Roman" w:eastAsia="Times New Roman" w:hAnsi="Times New Roman" w:cs="Times New Roman"/>
          <w:lang w:eastAsia="ru-RU"/>
        </w:rPr>
        <w:t>аказчика</w:t>
      </w:r>
      <w:r w:rsidRPr="00C17B97">
        <w:rPr>
          <w:rFonts w:ascii="Times New Roman" w:eastAsia="Times New Roman" w:hAnsi="Times New Roman" w:cs="Times New Roman"/>
          <w:lang w:eastAsia="ru-RU"/>
        </w:rPr>
        <w:t xml:space="preserve"> надлежащего исполнения обязательств в соответствии с условиями </w:t>
      </w:r>
      <w:r w:rsidR="008C24FD">
        <w:rPr>
          <w:rFonts w:ascii="Times New Roman" w:eastAsia="Times New Roman" w:hAnsi="Times New Roman" w:cs="Times New Roman"/>
          <w:lang w:eastAsia="ru-RU"/>
        </w:rPr>
        <w:t>К</w:t>
      </w:r>
      <w:r w:rsidRPr="00C17B97">
        <w:rPr>
          <w:rFonts w:ascii="Times New Roman" w:eastAsia="Times New Roman" w:hAnsi="Times New Roman" w:cs="Times New Roman"/>
          <w:lang w:eastAsia="ru-RU"/>
        </w:rPr>
        <w:t>онтракта.</w:t>
      </w:r>
    </w:p>
    <w:p w14:paraId="705299C5" w14:textId="043A255F" w:rsidR="00BD2386" w:rsidRPr="00C17B97" w:rsidRDefault="00BD2386" w:rsidP="00F82F62">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C17B97">
        <w:rPr>
          <w:rFonts w:ascii="Times New Roman" w:eastAsia="Times New Roman" w:hAnsi="Times New Roman" w:cs="Times New Roman"/>
          <w:bCs/>
          <w:lang w:eastAsia="ru-RU"/>
        </w:rPr>
        <w:t xml:space="preserve">4.2.2. Запрашивать у </w:t>
      </w:r>
      <w:r w:rsidR="00B654F9" w:rsidRPr="00C17B97">
        <w:rPr>
          <w:rFonts w:ascii="Times New Roman" w:eastAsia="Times New Roman" w:hAnsi="Times New Roman" w:cs="Times New Roman"/>
          <w:bCs/>
          <w:lang w:eastAsia="ru-RU"/>
        </w:rPr>
        <w:t>З</w:t>
      </w:r>
      <w:r w:rsidRPr="00C17B97">
        <w:rPr>
          <w:rFonts w:ascii="Times New Roman" w:eastAsia="Times New Roman" w:hAnsi="Times New Roman" w:cs="Times New Roman"/>
          <w:bCs/>
          <w:lang w:eastAsia="ru-RU"/>
        </w:rPr>
        <w:t xml:space="preserve">аказчика информацию, необходимую для надлежащего </w:t>
      </w:r>
      <w:r w:rsidR="004914D4">
        <w:rPr>
          <w:rFonts w:ascii="Times New Roman" w:eastAsia="Times New Roman" w:hAnsi="Times New Roman" w:cs="Times New Roman"/>
          <w:bCs/>
          <w:lang w:eastAsia="ru-RU"/>
        </w:rPr>
        <w:t>выполнения</w:t>
      </w:r>
      <w:r w:rsidRPr="00C17B97">
        <w:rPr>
          <w:rFonts w:ascii="Times New Roman" w:eastAsia="Times New Roman" w:hAnsi="Times New Roman" w:cs="Times New Roman"/>
          <w:bCs/>
          <w:lang w:eastAsia="ru-RU"/>
        </w:rPr>
        <w:t xml:space="preserve"> </w:t>
      </w:r>
      <w:r w:rsidR="00712909">
        <w:rPr>
          <w:rFonts w:ascii="Times New Roman" w:eastAsia="Times New Roman" w:hAnsi="Times New Roman" w:cs="Times New Roman"/>
          <w:bCs/>
          <w:lang w:eastAsia="ru-RU"/>
        </w:rPr>
        <w:t>работ</w:t>
      </w:r>
      <w:r w:rsidRPr="00C17B97">
        <w:rPr>
          <w:rFonts w:ascii="Times New Roman" w:eastAsia="Times New Roman" w:hAnsi="Times New Roman" w:cs="Times New Roman"/>
          <w:bCs/>
          <w:lang w:eastAsia="ru-RU"/>
        </w:rPr>
        <w:t>.</w:t>
      </w:r>
    </w:p>
    <w:p w14:paraId="2BE21932" w14:textId="3C53BEF2" w:rsidR="005B2FB4" w:rsidRDefault="00BD2386" w:rsidP="005B2FB4">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C17B97">
        <w:rPr>
          <w:rFonts w:ascii="Times New Roman" w:eastAsia="Times New Roman" w:hAnsi="Times New Roman" w:cs="Times New Roman"/>
          <w:lang w:eastAsia="ru-RU"/>
        </w:rPr>
        <w:t>4.2.3</w:t>
      </w:r>
      <w:r w:rsidR="003F2F89" w:rsidRPr="00C17B97">
        <w:rPr>
          <w:rFonts w:ascii="Times New Roman" w:eastAsia="Times New Roman" w:hAnsi="Times New Roman" w:cs="Times New Roman"/>
          <w:lang w:eastAsia="ru-RU"/>
        </w:rPr>
        <w:t xml:space="preserve">. </w:t>
      </w:r>
      <w:bookmarkStart w:id="0" w:name="_Hlk33600165"/>
      <w:r w:rsidR="005B2FB4" w:rsidRPr="00C17B97">
        <w:rPr>
          <w:rFonts w:ascii="Times New Roman" w:eastAsia="Times New Roman" w:hAnsi="Times New Roman" w:cs="Times New Roman"/>
          <w:lang w:eastAsia="ru-RU"/>
        </w:rPr>
        <w:t>Потребовать</w:t>
      </w:r>
      <w:r w:rsidR="005B2FB4" w:rsidRPr="00E457E4">
        <w:rPr>
          <w:rFonts w:ascii="Times New Roman" w:eastAsia="Times New Roman" w:hAnsi="Times New Roman" w:cs="Times New Roman"/>
          <w:lang w:eastAsia="ru-RU"/>
        </w:rPr>
        <w:t xml:space="preserve"> уплаты неустоек (штрафов, пеней) в случае просрочки исполнения </w:t>
      </w:r>
      <w:r w:rsidR="00B654F9" w:rsidRPr="00E457E4">
        <w:rPr>
          <w:rFonts w:ascii="Times New Roman" w:eastAsia="Times New Roman" w:hAnsi="Times New Roman" w:cs="Times New Roman"/>
          <w:lang w:eastAsia="ru-RU"/>
        </w:rPr>
        <w:t>З</w:t>
      </w:r>
      <w:r w:rsidR="005B2FB4" w:rsidRPr="00E457E4">
        <w:rPr>
          <w:rFonts w:ascii="Times New Roman" w:eastAsia="Times New Roman" w:hAnsi="Times New Roman" w:cs="Times New Roman"/>
          <w:lang w:eastAsia="ru-RU"/>
        </w:rPr>
        <w:t xml:space="preserve">аказчиком обязательств, предусмотренных контрактом, а также в иных случаях неисполнения или ненадлежащего исполнения </w:t>
      </w:r>
      <w:r w:rsidR="00E255D1" w:rsidRPr="00E457E4">
        <w:rPr>
          <w:rFonts w:ascii="Times New Roman" w:eastAsia="Times New Roman" w:hAnsi="Times New Roman" w:cs="Times New Roman"/>
          <w:lang w:eastAsia="ru-RU"/>
        </w:rPr>
        <w:t>З</w:t>
      </w:r>
      <w:r w:rsidR="005B2FB4" w:rsidRPr="00E457E4">
        <w:rPr>
          <w:rFonts w:ascii="Times New Roman" w:eastAsia="Times New Roman" w:hAnsi="Times New Roman" w:cs="Times New Roman"/>
          <w:lang w:eastAsia="ru-RU"/>
        </w:rPr>
        <w:t>аказчиком обязательств, предусмотренных контрактом.</w:t>
      </w:r>
    </w:p>
    <w:p w14:paraId="73D1209A" w14:textId="4F5EE535" w:rsidR="001300DE" w:rsidRPr="001300DE" w:rsidRDefault="001300DE" w:rsidP="005B2FB4">
      <w:pPr>
        <w:widowControl w:val="0"/>
        <w:tabs>
          <w:tab w:val="left" w:pos="284"/>
          <w:tab w:val="left" w:pos="709"/>
          <w:tab w:val="left" w:pos="1560"/>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1300DE">
        <w:rPr>
          <w:rFonts w:ascii="Times New Roman" w:eastAsia="Times New Roman" w:hAnsi="Times New Roman" w:cs="Times New Roman"/>
          <w:lang w:eastAsia="ru-RU"/>
        </w:rPr>
        <w:t>4</w:t>
      </w:r>
      <w:r>
        <w:rPr>
          <w:rFonts w:ascii="Times New Roman" w:eastAsia="Times New Roman" w:hAnsi="Times New Roman" w:cs="Times New Roman"/>
          <w:lang w:eastAsia="ru-RU"/>
        </w:rPr>
        <w:t xml:space="preserve">.2.4. </w:t>
      </w:r>
      <w:r w:rsidR="002E154B">
        <w:rPr>
          <w:rFonts w:ascii="Times New Roman" w:eastAsia="Times New Roman" w:hAnsi="Times New Roman" w:cs="Times New Roman"/>
          <w:color w:val="000000"/>
          <w:lang w:eastAsia="ru-RU"/>
        </w:rPr>
        <w:t>Подрядчик</w:t>
      </w:r>
      <w:r w:rsidRPr="00A45C34">
        <w:rPr>
          <w:rFonts w:ascii="Times New Roman" w:eastAsia="Times New Roman" w:hAnsi="Times New Roman" w:cs="Times New Roman"/>
          <w:color w:val="000000"/>
          <w:lang w:eastAsia="ru-RU"/>
        </w:rPr>
        <w:t xml:space="preserve"> вправе привлекать субподрядчиков (соисполнителей) для </w:t>
      </w:r>
      <w:r w:rsidR="004914D4">
        <w:rPr>
          <w:rFonts w:ascii="Times New Roman" w:eastAsia="Times New Roman" w:hAnsi="Times New Roman" w:cs="Times New Roman"/>
          <w:color w:val="000000"/>
          <w:lang w:eastAsia="ru-RU"/>
        </w:rPr>
        <w:t>выполнения</w:t>
      </w:r>
      <w:r>
        <w:rPr>
          <w:rFonts w:ascii="Times New Roman" w:eastAsia="Times New Roman" w:hAnsi="Times New Roman" w:cs="Times New Roman"/>
          <w:color w:val="000000"/>
          <w:lang w:eastAsia="ru-RU"/>
        </w:rPr>
        <w:t xml:space="preserve"> </w:t>
      </w:r>
      <w:r w:rsidR="00712909">
        <w:rPr>
          <w:rFonts w:ascii="Times New Roman" w:eastAsia="Times New Roman" w:hAnsi="Times New Roman" w:cs="Times New Roman"/>
          <w:color w:val="000000"/>
          <w:lang w:eastAsia="ru-RU"/>
        </w:rPr>
        <w:t>работ</w:t>
      </w:r>
      <w:r>
        <w:rPr>
          <w:rFonts w:ascii="Times New Roman" w:eastAsia="Times New Roman" w:hAnsi="Times New Roman" w:cs="Times New Roman"/>
          <w:color w:val="000000"/>
          <w:lang w:eastAsia="ru-RU"/>
        </w:rPr>
        <w:t>.</w:t>
      </w:r>
    </w:p>
    <w:p w14:paraId="1BED6C1B" w14:textId="77777777" w:rsidR="004C7447" w:rsidRPr="00C25D7A" w:rsidRDefault="004C7447" w:rsidP="005B2FB4">
      <w:pPr>
        <w:widowControl w:val="0"/>
        <w:tabs>
          <w:tab w:val="left" w:pos="284"/>
          <w:tab w:val="left" w:pos="709"/>
          <w:tab w:val="left" w:pos="1560"/>
        </w:tabs>
        <w:autoSpaceDE w:val="0"/>
        <w:autoSpaceDN w:val="0"/>
        <w:adjustRightInd w:val="0"/>
        <w:spacing w:after="0" w:line="240" w:lineRule="auto"/>
        <w:ind w:firstLine="567"/>
        <w:jc w:val="both"/>
        <w:rPr>
          <w:rFonts w:ascii="Times New Roman" w:hAnsi="Times New Roman" w:cs="Times New Roman"/>
          <w:b/>
        </w:rPr>
      </w:pPr>
      <w:r w:rsidRPr="00C25D7A">
        <w:rPr>
          <w:rFonts w:ascii="Times New Roman" w:hAnsi="Times New Roman" w:cs="Times New Roman"/>
          <w:b/>
        </w:rPr>
        <w:t>4.3. Заказчик обязан:</w:t>
      </w:r>
    </w:p>
    <w:p w14:paraId="7E591295" w14:textId="3A72A136" w:rsidR="00A91179" w:rsidRPr="00E457E4" w:rsidRDefault="00131A6C"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457E4">
        <w:rPr>
          <w:rFonts w:ascii="Times New Roman" w:eastAsia="Times New Roman" w:hAnsi="Times New Roman" w:cs="Times New Roman"/>
          <w:lang w:eastAsia="ru-RU"/>
        </w:rPr>
        <w:t xml:space="preserve">4.3.1. </w:t>
      </w:r>
      <w:bookmarkEnd w:id="0"/>
      <w:r w:rsidR="00E875EF" w:rsidRPr="00E457E4">
        <w:rPr>
          <w:rFonts w:ascii="Times New Roman" w:eastAsia="Times New Roman" w:hAnsi="Times New Roman" w:cs="Times New Roman"/>
          <w:lang w:eastAsia="ru-RU"/>
        </w:rPr>
        <w:t xml:space="preserve">Обеспечить приемку </w:t>
      </w:r>
      <w:r w:rsidR="008C24FD">
        <w:rPr>
          <w:rFonts w:ascii="Times New Roman" w:eastAsia="Times New Roman" w:hAnsi="Times New Roman" w:cs="Times New Roman"/>
          <w:lang w:eastAsia="ru-RU"/>
        </w:rPr>
        <w:t>выполненных</w:t>
      </w:r>
      <w:r w:rsidR="005B2FB4" w:rsidRPr="00E457E4">
        <w:rPr>
          <w:rFonts w:ascii="Times New Roman" w:eastAsia="Times New Roman" w:hAnsi="Times New Roman" w:cs="Times New Roman"/>
          <w:lang w:eastAsia="ru-RU"/>
        </w:rPr>
        <w:t xml:space="preserve"> </w:t>
      </w:r>
      <w:r w:rsidR="00712909">
        <w:rPr>
          <w:rFonts w:ascii="Times New Roman" w:eastAsia="Times New Roman" w:hAnsi="Times New Roman" w:cs="Times New Roman"/>
          <w:lang w:eastAsia="ru-RU"/>
        </w:rPr>
        <w:t>работ</w:t>
      </w:r>
      <w:r w:rsidR="005B2FB4" w:rsidRPr="00E457E4">
        <w:rPr>
          <w:rFonts w:ascii="Times New Roman" w:eastAsia="Times New Roman" w:hAnsi="Times New Roman" w:cs="Times New Roman"/>
          <w:lang w:eastAsia="ru-RU"/>
        </w:rPr>
        <w:t xml:space="preserve"> </w:t>
      </w:r>
      <w:r w:rsidR="00841673">
        <w:rPr>
          <w:rFonts w:ascii="Times New Roman" w:eastAsia="Times New Roman" w:hAnsi="Times New Roman" w:cs="Times New Roman"/>
          <w:lang w:eastAsia="ru-RU"/>
        </w:rPr>
        <w:t xml:space="preserve">в соответствии </w:t>
      </w:r>
      <w:r w:rsidR="00E875EF" w:rsidRPr="00E457E4">
        <w:rPr>
          <w:rFonts w:ascii="Times New Roman" w:eastAsia="Times New Roman" w:hAnsi="Times New Roman" w:cs="Times New Roman"/>
          <w:lang w:eastAsia="ru-RU"/>
        </w:rPr>
        <w:t>со статьей 94 Закона</w:t>
      </w:r>
      <w:r w:rsidR="00990191">
        <w:rPr>
          <w:rFonts w:ascii="Times New Roman" w:eastAsia="Times New Roman" w:hAnsi="Times New Roman" w:cs="Times New Roman"/>
          <w:lang w:eastAsia="ru-RU"/>
        </w:rPr>
        <w:t xml:space="preserve"> о контрактной системе 44-ФЗ</w:t>
      </w:r>
      <w:r w:rsidR="00A91179" w:rsidRPr="00E457E4">
        <w:rPr>
          <w:rFonts w:ascii="Times New Roman" w:eastAsia="Times New Roman" w:hAnsi="Times New Roman" w:cs="Times New Roman"/>
          <w:lang w:eastAsia="ru-RU"/>
        </w:rPr>
        <w:t>.</w:t>
      </w:r>
    </w:p>
    <w:p w14:paraId="3A2AE8F9" w14:textId="4C25DD90" w:rsidR="00BF0419" w:rsidRPr="00E457E4" w:rsidRDefault="002B3AE1"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E457E4">
        <w:rPr>
          <w:rFonts w:ascii="Times New Roman" w:eastAsia="Times New Roman" w:hAnsi="Times New Roman" w:cs="Times New Roman"/>
          <w:bCs/>
          <w:lang w:eastAsia="ru-RU"/>
        </w:rPr>
        <w:t xml:space="preserve">4.3.2. Провести экспертизу для проверки предоставленных </w:t>
      </w:r>
      <w:r w:rsidR="002E154B">
        <w:rPr>
          <w:rFonts w:ascii="Times New Roman" w:eastAsia="Times New Roman" w:hAnsi="Times New Roman" w:cs="Times New Roman"/>
          <w:bCs/>
          <w:lang w:eastAsia="ru-RU"/>
        </w:rPr>
        <w:t>Подрядчиком</w:t>
      </w:r>
      <w:r w:rsidRPr="00E457E4">
        <w:rPr>
          <w:rFonts w:ascii="Times New Roman" w:eastAsia="Times New Roman" w:hAnsi="Times New Roman" w:cs="Times New Roman"/>
          <w:bCs/>
          <w:lang w:eastAsia="ru-RU"/>
        </w:rPr>
        <w:t xml:space="preserve"> результатов, предусмотренных контрактом, в части их соответствия условиям контракта</w:t>
      </w:r>
      <w:r w:rsidR="00A52C65" w:rsidRPr="00E457E4">
        <w:rPr>
          <w:rFonts w:ascii="Times New Roman" w:eastAsia="Times New Roman" w:hAnsi="Times New Roman" w:cs="Times New Roman"/>
          <w:bCs/>
          <w:lang w:eastAsia="ru-RU"/>
        </w:rPr>
        <w:t xml:space="preserve">. </w:t>
      </w:r>
    </w:p>
    <w:p w14:paraId="1B386244" w14:textId="637B86B8" w:rsidR="00131A6C" w:rsidRPr="00E457E4" w:rsidRDefault="00C62869"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457E4">
        <w:rPr>
          <w:rFonts w:ascii="Times New Roman" w:eastAsia="Times New Roman" w:hAnsi="Times New Roman" w:cs="Times New Roman"/>
          <w:lang w:eastAsia="ru-RU"/>
        </w:rPr>
        <w:t>4.3.3</w:t>
      </w:r>
      <w:r w:rsidR="00E875EF" w:rsidRPr="00E457E4">
        <w:rPr>
          <w:rFonts w:ascii="Times New Roman" w:eastAsia="Times New Roman" w:hAnsi="Times New Roman" w:cs="Times New Roman"/>
          <w:lang w:eastAsia="ru-RU"/>
        </w:rPr>
        <w:t xml:space="preserve">. </w:t>
      </w:r>
      <w:r w:rsidR="00131A6C" w:rsidRPr="00E457E4">
        <w:rPr>
          <w:rFonts w:ascii="Times New Roman" w:eastAsia="Times New Roman" w:hAnsi="Times New Roman" w:cs="Times New Roman"/>
          <w:lang w:eastAsia="ru-RU"/>
        </w:rPr>
        <w:t xml:space="preserve">Оплачивать результаты </w:t>
      </w:r>
      <w:r w:rsidR="00BF1A1F">
        <w:rPr>
          <w:rFonts w:ascii="Times New Roman" w:eastAsia="Times New Roman" w:hAnsi="Times New Roman" w:cs="Times New Roman"/>
          <w:lang w:eastAsia="ru-RU"/>
        </w:rPr>
        <w:t>выполненных</w:t>
      </w:r>
      <w:r w:rsidR="00131A6C" w:rsidRPr="00E457E4">
        <w:rPr>
          <w:rFonts w:ascii="Times New Roman" w:eastAsia="Times New Roman" w:hAnsi="Times New Roman" w:cs="Times New Roman"/>
          <w:lang w:eastAsia="ru-RU"/>
        </w:rPr>
        <w:t xml:space="preserve"> по контракту </w:t>
      </w:r>
      <w:r w:rsidR="00712909">
        <w:rPr>
          <w:rFonts w:ascii="Times New Roman" w:eastAsia="Times New Roman" w:hAnsi="Times New Roman" w:cs="Times New Roman"/>
          <w:lang w:eastAsia="ru-RU"/>
        </w:rPr>
        <w:t>работ</w:t>
      </w:r>
      <w:r w:rsidR="00990191">
        <w:rPr>
          <w:rFonts w:ascii="Times New Roman" w:eastAsia="Times New Roman" w:hAnsi="Times New Roman" w:cs="Times New Roman"/>
          <w:lang w:eastAsia="ru-RU"/>
        </w:rPr>
        <w:t xml:space="preserve"> в соответствии с разделом 2 К</w:t>
      </w:r>
      <w:r w:rsidR="00131A6C" w:rsidRPr="00E457E4">
        <w:rPr>
          <w:rFonts w:ascii="Times New Roman" w:eastAsia="Times New Roman" w:hAnsi="Times New Roman" w:cs="Times New Roman"/>
          <w:lang w:eastAsia="ru-RU"/>
        </w:rPr>
        <w:t>онтракта.</w:t>
      </w:r>
    </w:p>
    <w:p w14:paraId="5D1E7AF5" w14:textId="6815D6CA" w:rsidR="00BF0419" w:rsidRPr="00E457E4" w:rsidRDefault="00C62869"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457E4">
        <w:rPr>
          <w:rFonts w:ascii="Times New Roman" w:eastAsia="Times New Roman" w:hAnsi="Times New Roman" w:cs="Times New Roman"/>
          <w:lang w:eastAsia="ru-RU"/>
        </w:rPr>
        <w:t>4.3.4</w:t>
      </w:r>
      <w:r w:rsidR="009B3511" w:rsidRPr="00E457E4">
        <w:rPr>
          <w:rFonts w:ascii="Times New Roman" w:eastAsia="Times New Roman" w:hAnsi="Times New Roman" w:cs="Times New Roman"/>
          <w:lang w:eastAsia="ru-RU"/>
        </w:rPr>
        <w:t xml:space="preserve">. В случае просрочки исполнения </w:t>
      </w:r>
      <w:r w:rsidR="002E154B">
        <w:rPr>
          <w:rFonts w:ascii="Times New Roman" w:eastAsia="Times New Roman" w:hAnsi="Times New Roman" w:cs="Times New Roman"/>
          <w:lang w:eastAsia="ru-RU"/>
        </w:rPr>
        <w:t>Подрядчиком</w:t>
      </w:r>
      <w:r w:rsidR="009B3511" w:rsidRPr="00E457E4">
        <w:rPr>
          <w:rFonts w:ascii="Times New Roman" w:eastAsia="Times New Roman" w:hAnsi="Times New Roman" w:cs="Times New Roman"/>
          <w:lang w:eastAsia="ru-RU"/>
        </w:rP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sidR="002E154B">
        <w:rPr>
          <w:rFonts w:ascii="Times New Roman" w:eastAsia="Times New Roman" w:hAnsi="Times New Roman" w:cs="Times New Roman"/>
          <w:lang w:eastAsia="ru-RU"/>
        </w:rPr>
        <w:t>Подрядчиком</w:t>
      </w:r>
      <w:r w:rsidR="009B3511" w:rsidRPr="00E457E4">
        <w:rPr>
          <w:rFonts w:ascii="Times New Roman" w:eastAsia="Times New Roman" w:hAnsi="Times New Roman" w:cs="Times New Roman"/>
          <w:lang w:eastAsia="ru-RU"/>
        </w:rPr>
        <w:t xml:space="preserve"> обязательств, предусмотренных контрактом, направить </w:t>
      </w:r>
      <w:r w:rsidR="009A778F">
        <w:rPr>
          <w:rFonts w:ascii="Times New Roman" w:eastAsia="Times New Roman" w:hAnsi="Times New Roman" w:cs="Times New Roman"/>
          <w:lang w:eastAsia="ru-RU"/>
        </w:rPr>
        <w:t>Исполнител</w:t>
      </w:r>
      <w:r w:rsidR="005D6785">
        <w:rPr>
          <w:rFonts w:ascii="Times New Roman" w:eastAsia="Times New Roman" w:hAnsi="Times New Roman" w:cs="Times New Roman"/>
          <w:lang w:eastAsia="ru-RU"/>
        </w:rPr>
        <w:t>ю</w:t>
      </w:r>
      <w:r w:rsidR="009B3511" w:rsidRPr="00E457E4">
        <w:rPr>
          <w:rFonts w:ascii="Times New Roman" w:eastAsia="Times New Roman" w:hAnsi="Times New Roman" w:cs="Times New Roman"/>
          <w:lang w:eastAsia="ru-RU"/>
        </w:rPr>
        <w:t xml:space="preserve"> требование </w:t>
      </w:r>
      <w:r w:rsidR="009B3511" w:rsidRPr="00E457E4">
        <w:rPr>
          <w:rFonts w:ascii="Times New Roman" w:eastAsia="Times New Roman" w:hAnsi="Times New Roman" w:cs="Times New Roman"/>
          <w:lang w:eastAsia="ru-RU"/>
        </w:rPr>
        <w:lastRenderedPageBreak/>
        <w:t>об уплате неустоек (штрафов, пеней).</w:t>
      </w:r>
      <w:r w:rsidR="00902196" w:rsidRPr="00E457E4">
        <w:rPr>
          <w:rFonts w:ascii="Times New Roman" w:eastAsia="Times New Roman" w:hAnsi="Times New Roman" w:cs="Times New Roman"/>
          <w:lang w:eastAsia="ru-RU"/>
        </w:rPr>
        <w:t xml:space="preserve"> </w:t>
      </w:r>
    </w:p>
    <w:p w14:paraId="755FE1F1" w14:textId="757689E5" w:rsidR="00BF0419" w:rsidRPr="00E457E4" w:rsidRDefault="00C62869"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E457E4">
        <w:rPr>
          <w:rFonts w:ascii="Times New Roman" w:eastAsia="Times New Roman" w:hAnsi="Times New Roman" w:cs="Times New Roman"/>
          <w:lang w:eastAsia="ru-RU"/>
        </w:rPr>
        <w:t>4.3.5</w:t>
      </w:r>
      <w:r w:rsidR="00FE2E7A" w:rsidRPr="00E457E4">
        <w:rPr>
          <w:rFonts w:ascii="Times New Roman" w:eastAsia="Times New Roman" w:hAnsi="Times New Roman" w:cs="Times New Roman"/>
          <w:lang w:eastAsia="ru-RU"/>
        </w:rPr>
        <w:t>. Принять решение об одностороннем отказе от исполнения контракта в случаях, предусмотренных частью 15 статьи 95 Закона</w:t>
      </w:r>
      <w:r w:rsidR="00E91EAB">
        <w:rPr>
          <w:rFonts w:ascii="Times New Roman" w:eastAsia="Times New Roman" w:hAnsi="Times New Roman" w:cs="Times New Roman"/>
          <w:lang w:eastAsia="ru-RU"/>
        </w:rPr>
        <w:t xml:space="preserve"> о контрактной системе 44-ФЗ</w:t>
      </w:r>
      <w:r w:rsidR="00BF0419" w:rsidRPr="00E457E4">
        <w:rPr>
          <w:rFonts w:ascii="Times New Roman" w:eastAsia="Times New Roman" w:hAnsi="Times New Roman" w:cs="Times New Roman"/>
          <w:lang w:eastAsia="ru-RU"/>
        </w:rPr>
        <w:t>.</w:t>
      </w:r>
    </w:p>
    <w:p w14:paraId="7A6BCBB0" w14:textId="0DF40550" w:rsidR="00A85645" w:rsidRPr="00E457E4" w:rsidRDefault="00C62869"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r w:rsidRPr="00E457E4">
        <w:rPr>
          <w:rFonts w:ascii="Times New Roman" w:eastAsia="Times New Roman" w:hAnsi="Times New Roman" w:cs="Times New Roman"/>
          <w:lang w:eastAsia="ru-RU"/>
        </w:rPr>
        <w:t>4.3.6</w:t>
      </w:r>
      <w:r w:rsidR="00A85645" w:rsidRPr="00E457E4">
        <w:rPr>
          <w:rFonts w:ascii="Times New Roman" w:eastAsia="Times New Roman" w:hAnsi="Times New Roman" w:cs="Times New Roman"/>
          <w:lang w:eastAsia="ru-RU"/>
        </w:rPr>
        <w:t xml:space="preserve">.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4914D4">
        <w:rPr>
          <w:rFonts w:ascii="Times New Roman" w:eastAsia="Times New Roman" w:hAnsi="Times New Roman" w:cs="Times New Roman"/>
          <w:lang w:eastAsia="ru-RU"/>
        </w:rPr>
        <w:t>Подрядчика</w:t>
      </w:r>
      <w:r w:rsidR="00A85645" w:rsidRPr="00E457E4">
        <w:rPr>
          <w:rFonts w:ascii="Times New Roman" w:eastAsia="Times New Roman" w:hAnsi="Times New Roman" w:cs="Times New Roman"/>
          <w:lang w:eastAsia="ru-RU"/>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w:t>
      </w:r>
      <w:r w:rsidR="00B654F9" w:rsidRPr="00E457E4">
        <w:rPr>
          <w:rFonts w:ascii="Times New Roman" w:eastAsia="Times New Roman" w:hAnsi="Times New Roman" w:cs="Times New Roman"/>
          <w:lang w:eastAsia="ru-RU"/>
        </w:rPr>
        <w:t>З</w:t>
      </w:r>
      <w:r w:rsidR="00A85645" w:rsidRPr="00E457E4">
        <w:rPr>
          <w:rFonts w:ascii="Times New Roman" w:eastAsia="Times New Roman" w:hAnsi="Times New Roman" w:cs="Times New Roman"/>
          <w:lang w:eastAsia="ru-RU"/>
        </w:rPr>
        <w:t>аказчику компенсированы затраты на проведение экспертизы в соответствии с частью 10 статьи 95 Закона</w:t>
      </w:r>
      <w:r w:rsidR="00E703E4">
        <w:rPr>
          <w:rFonts w:ascii="Times New Roman" w:eastAsia="Times New Roman" w:hAnsi="Times New Roman" w:cs="Times New Roman"/>
          <w:lang w:eastAsia="ru-RU"/>
        </w:rPr>
        <w:t xml:space="preserve"> о контрактной системе 44-ФЗ</w:t>
      </w:r>
      <w:r w:rsidR="00A85645" w:rsidRPr="00E457E4">
        <w:rPr>
          <w:rFonts w:ascii="Times New Roman" w:eastAsia="Times New Roman" w:hAnsi="Times New Roman" w:cs="Times New Roman"/>
          <w:lang w:eastAsia="ru-RU"/>
        </w:rPr>
        <w:t xml:space="preserve">. Данное правило не применяется в случае повторного нарушения </w:t>
      </w:r>
      <w:r w:rsidR="002E154B">
        <w:rPr>
          <w:rFonts w:ascii="Times New Roman" w:eastAsia="Times New Roman" w:hAnsi="Times New Roman" w:cs="Times New Roman"/>
          <w:lang w:eastAsia="ru-RU"/>
        </w:rPr>
        <w:t>Подрядчиком</w:t>
      </w:r>
      <w:r w:rsidR="00A85645" w:rsidRPr="00E457E4">
        <w:rPr>
          <w:rFonts w:ascii="Times New Roman" w:eastAsia="Times New Roman" w:hAnsi="Times New Roman" w:cs="Times New Roman"/>
          <w:lang w:eastAsia="ru-RU"/>
        </w:rPr>
        <w:t xml:space="preserve"> условий контракта, которые в соответствии с гражданским законодательством являются основанием для одностороннего отказа </w:t>
      </w:r>
      <w:r w:rsidR="00B654F9" w:rsidRPr="00E457E4">
        <w:rPr>
          <w:rFonts w:ascii="Times New Roman" w:eastAsia="Times New Roman" w:hAnsi="Times New Roman" w:cs="Times New Roman"/>
          <w:lang w:eastAsia="ru-RU"/>
        </w:rPr>
        <w:t>З</w:t>
      </w:r>
      <w:r w:rsidR="00A85645" w:rsidRPr="00E457E4">
        <w:rPr>
          <w:rFonts w:ascii="Times New Roman" w:eastAsia="Times New Roman" w:hAnsi="Times New Roman" w:cs="Times New Roman"/>
          <w:lang w:eastAsia="ru-RU"/>
        </w:rPr>
        <w:t>аказчика от исполнения контракта.</w:t>
      </w:r>
      <w:r w:rsidR="003D5F86" w:rsidRPr="00E457E4">
        <w:rPr>
          <w:rFonts w:ascii="Times New Roman" w:eastAsia="Times New Roman" w:hAnsi="Times New Roman" w:cs="Times New Roman"/>
          <w:lang w:eastAsia="ru-RU"/>
        </w:rPr>
        <w:t xml:space="preserve"> </w:t>
      </w:r>
    </w:p>
    <w:p w14:paraId="147229EF" w14:textId="687FA802" w:rsidR="00EB049E" w:rsidRPr="00F81DBA" w:rsidRDefault="00C62869" w:rsidP="006B605E">
      <w:pPr>
        <w:widowControl w:val="0"/>
        <w:tabs>
          <w:tab w:val="left" w:pos="0"/>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color w:val="FF0000"/>
          <w:lang w:eastAsia="ru-RU"/>
        </w:rPr>
      </w:pPr>
      <w:r w:rsidRPr="00E457E4">
        <w:rPr>
          <w:rFonts w:ascii="Times New Roman" w:eastAsia="Times New Roman" w:hAnsi="Times New Roman" w:cs="Times New Roman"/>
          <w:lang w:eastAsia="ru-RU"/>
        </w:rPr>
        <w:t>4.3.7</w:t>
      </w:r>
      <w:r w:rsidR="00EB049E" w:rsidRPr="00E457E4">
        <w:rPr>
          <w:rFonts w:ascii="Times New Roman" w:eastAsia="Times New Roman" w:hAnsi="Times New Roman" w:cs="Times New Roman"/>
          <w:lang w:eastAsia="ru-RU"/>
        </w:rPr>
        <w:t xml:space="preserve">. </w:t>
      </w:r>
      <w:r w:rsidR="00E3770B" w:rsidRPr="00E457E4">
        <w:rPr>
          <w:rFonts w:ascii="Times New Roman" w:eastAsia="Times New Roman" w:hAnsi="Times New Roman" w:cs="Times New Roman"/>
          <w:lang w:eastAsia="ru-RU"/>
        </w:rPr>
        <w:t xml:space="preserve">В случае привлечения </w:t>
      </w:r>
      <w:r w:rsidR="00E255D1" w:rsidRPr="00E457E4">
        <w:rPr>
          <w:rFonts w:ascii="Times New Roman" w:eastAsia="Times New Roman" w:hAnsi="Times New Roman" w:cs="Times New Roman"/>
          <w:lang w:eastAsia="ru-RU"/>
        </w:rPr>
        <w:t>З</w:t>
      </w:r>
      <w:r w:rsidR="00E3770B" w:rsidRPr="00E457E4">
        <w:rPr>
          <w:rFonts w:ascii="Times New Roman" w:eastAsia="Times New Roman" w:hAnsi="Times New Roman" w:cs="Times New Roman"/>
          <w:lang w:eastAsia="ru-RU"/>
        </w:rPr>
        <w:t xml:space="preserve">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w:t>
      </w:r>
      <w:r w:rsidR="00415047">
        <w:rPr>
          <w:rFonts w:ascii="Times New Roman" w:eastAsia="Times New Roman" w:hAnsi="Times New Roman" w:cs="Times New Roman"/>
          <w:lang w:eastAsia="ru-RU"/>
        </w:rPr>
        <w:t>оказанной</w:t>
      </w:r>
      <w:r w:rsidR="00E3770B" w:rsidRPr="00E457E4">
        <w:rPr>
          <w:rFonts w:ascii="Times New Roman" w:eastAsia="Times New Roman" w:hAnsi="Times New Roman" w:cs="Times New Roman"/>
          <w:lang w:eastAsia="ru-RU"/>
        </w:rPr>
        <w:t xml:space="preserve"> </w:t>
      </w:r>
      <w:r w:rsidR="00BC3DBE">
        <w:rPr>
          <w:rFonts w:ascii="Times New Roman" w:eastAsia="Times New Roman" w:hAnsi="Times New Roman" w:cs="Times New Roman"/>
          <w:lang w:eastAsia="ru-RU"/>
        </w:rPr>
        <w:t>услуг</w:t>
      </w:r>
      <w:r w:rsidR="00415047">
        <w:rPr>
          <w:rFonts w:ascii="Times New Roman" w:eastAsia="Times New Roman" w:hAnsi="Times New Roman" w:cs="Times New Roman"/>
          <w:lang w:eastAsia="ru-RU"/>
        </w:rPr>
        <w:t>и</w:t>
      </w:r>
      <w:r w:rsidR="00E3770B" w:rsidRPr="00E457E4">
        <w:rPr>
          <w:rFonts w:ascii="Times New Roman" w:eastAsia="Times New Roman" w:hAnsi="Times New Roman" w:cs="Times New Roman"/>
          <w:lang w:eastAsia="ru-RU"/>
        </w:rPr>
        <w:t>, учитывать отраженные в заключении по результатам указанной экспертизы предложения экспертов, экспертных организаций, привлеченных</w:t>
      </w:r>
      <w:r w:rsidR="00E3770B" w:rsidRPr="00F81DBA">
        <w:rPr>
          <w:rFonts w:ascii="Times New Roman" w:eastAsia="Times New Roman" w:hAnsi="Times New Roman" w:cs="Times New Roman"/>
          <w:lang w:eastAsia="ru-RU"/>
        </w:rPr>
        <w:t xml:space="preserve"> для ее проведения</w:t>
      </w:r>
      <w:r w:rsidR="00EB049E" w:rsidRPr="00F81DBA">
        <w:rPr>
          <w:rFonts w:ascii="Times New Roman" w:eastAsia="Times New Roman" w:hAnsi="Times New Roman" w:cs="Times New Roman"/>
          <w:lang w:eastAsia="ru-RU"/>
        </w:rPr>
        <w:t xml:space="preserve">. </w:t>
      </w:r>
    </w:p>
    <w:p w14:paraId="7ABF6733" w14:textId="77777777" w:rsidR="00EB510B" w:rsidRPr="00C25D7A" w:rsidRDefault="00EB510B" w:rsidP="006B605E">
      <w:pPr>
        <w:pStyle w:val="1"/>
        <w:keepNext w:val="0"/>
        <w:widowControl w:val="0"/>
        <w:tabs>
          <w:tab w:val="clear" w:pos="432"/>
          <w:tab w:val="left" w:pos="0"/>
        </w:tabs>
        <w:suppressAutoHyphens w:val="0"/>
        <w:ind w:left="0" w:right="0" w:firstLine="567"/>
        <w:jc w:val="both"/>
        <w:rPr>
          <w:rFonts w:ascii="Times New Roman" w:hAnsi="Times New Roman" w:cs="Times New Roman"/>
          <w:bCs w:val="0"/>
          <w:sz w:val="22"/>
          <w:szCs w:val="22"/>
          <w:lang w:eastAsia="ru-RU"/>
        </w:rPr>
      </w:pPr>
      <w:r w:rsidRPr="00C25D7A">
        <w:rPr>
          <w:rFonts w:ascii="Times New Roman" w:hAnsi="Times New Roman" w:cs="Times New Roman"/>
          <w:color w:val="auto"/>
          <w:sz w:val="22"/>
          <w:szCs w:val="22"/>
        </w:rPr>
        <w:t>4.4. Заказчик вправе:</w:t>
      </w:r>
    </w:p>
    <w:p w14:paraId="1BE70445" w14:textId="76B003B6" w:rsidR="00EB510B" w:rsidRPr="00F81DBA" w:rsidRDefault="00EB510B" w:rsidP="006B605E">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lang w:eastAsia="ru-RU"/>
        </w:rPr>
      </w:pPr>
      <w:bookmarkStart w:id="1" w:name="_Hlk33879323"/>
      <w:r w:rsidRPr="00F81DBA">
        <w:rPr>
          <w:rFonts w:ascii="Times New Roman" w:eastAsia="Times New Roman" w:hAnsi="Times New Roman" w:cs="Times New Roman"/>
          <w:lang w:eastAsia="ru-RU"/>
        </w:rPr>
        <w:t xml:space="preserve">4.4.1. Осуществлять контроль над ходом и качеством </w:t>
      </w:r>
      <w:r w:rsidR="004914D4">
        <w:rPr>
          <w:rFonts w:ascii="Times New Roman" w:eastAsia="Times New Roman" w:hAnsi="Times New Roman" w:cs="Times New Roman"/>
          <w:lang w:eastAsia="ru-RU"/>
        </w:rPr>
        <w:t>выполнения</w:t>
      </w:r>
      <w:r w:rsidR="004F423D" w:rsidRPr="00F81DBA">
        <w:rPr>
          <w:rFonts w:ascii="Times New Roman" w:eastAsia="Times New Roman" w:hAnsi="Times New Roman" w:cs="Times New Roman"/>
          <w:lang w:eastAsia="ru-RU"/>
        </w:rPr>
        <w:t xml:space="preserve"> </w:t>
      </w:r>
      <w:r w:rsidR="00712909">
        <w:rPr>
          <w:rFonts w:ascii="Times New Roman" w:eastAsia="Times New Roman" w:hAnsi="Times New Roman" w:cs="Times New Roman"/>
          <w:lang w:eastAsia="ru-RU"/>
        </w:rPr>
        <w:t>работ</w:t>
      </w:r>
      <w:r w:rsidRPr="00F81DBA">
        <w:rPr>
          <w:rFonts w:ascii="Times New Roman" w:eastAsia="Times New Roman" w:hAnsi="Times New Roman" w:cs="Times New Roman"/>
          <w:lang w:eastAsia="ru-RU"/>
        </w:rPr>
        <w:t xml:space="preserve">, над соблюдением сроков </w:t>
      </w:r>
      <w:r w:rsidR="004914D4">
        <w:rPr>
          <w:rFonts w:ascii="Times New Roman" w:eastAsia="Times New Roman" w:hAnsi="Times New Roman" w:cs="Times New Roman"/>
          <w:lang w:eastAsia="ru-RU"/>
        </w:rPr>
        <w:t>выполнения</w:t>
      </w:r>
      <w:r w:rsidRPr="00F81DBA">
        <w:rPr>
          <w:rFonts w:ascii="Times New Roman" w:eastAsia="Times New Roman" w:hAnsi="Times New Roman" w:cs="Times New Roman"/>
          <w:lang w:eastAsia="ru-RU"/>
        </w:rPr>
        <w:t xml:space="preserve"> </w:t>
      </w:r>
      <w:r w:rsidR="00712909">
        <w:rPr>
          <w:rFonts w:ascii="Times New Roman" w:eastAsia="Times New Roman" w:hAnsi="Times New Roman" w:cs="Times New Roman"/>
          <w:lang w:eastAsia="ru-RU"/>
        </w:rPr>
        <w:t>работ</w:t>
      </w:r>
      <w:r w:rsidRPr="00F81DBA">
        <w:rPr>
          <w:rFonts w:ascii="Times New Roman" w:eastAsia="Times New Roman" w:hAnsi="Times New Roman" w:cs="Times New Roman"/>
          <w:lang w:eastAsia="ru-RU"/>
        </w:rPr>
        <w:t xml:space="preserve"> и соответствием установленной контрактом стоимости, не вмешиваясь при этом в оперативно-хозяйственную деятельность </w:t>
      </w:r>
      <w:r w:rsidR="004914D4">
        <w:rPr>
          <w:rFonts w:ascii="Times New Roman" w:eastAsia="Times New Roman" w:hAnsi="Times New Roman" w:cs="Times New Roman"/>
          <w:lang w:eastAsia="ru-RU"/>
        </w:rPr>
        <w:t>Подрядчика</w:t>
      </w:r>
      <w:r w:rsidRPr="00F81DBA">
        <w:rPr>
          <w:rFonts w:ascii="Times New Roman" w:eastAsia="Times New Roman" w:hAnsi="Times New Roman" w:cs="Times New Roman"/>
          <w:lang w:eastAsia="ru-RU"/>
        </w:rPr>
        <w:t>.</w:t>
      </w:r>
    </w:p>
    <w:p w14:paraId="089B7E8C" w14:textId="18FBC0CF" w:rsidR="00673D0C" w:rsidRPr="00F81DBA" w:rsidRDefault="00673D0C" w:rsidP="006B605E">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bCs/>
          <w:color w:val="FF0000"/>
          <w:lang w:eastAsia="ru-RU"/>
        </w:rPr>
      </w:pPr>
      <w:r w:rsidRPr="00F81DBA">
        <w:rPr>
          <w:rFonts w:ascii="Times New Roman" w:eastAsia="Times New Roman" w:hAnsi="Times New Roman" w:cs="Times New Roman"/>
          <w:lang w:eastAsia="ru-RU"/>
        </w:rPr>
        <w:t>4.4.</w:t>
      </w:r>
      <w:r w:rsidR="00C94851" w:rsidRPr="00F81DBA">
        <w:rPr>
          <w:rFonts w:ascii="Times New Roman" w:eastAsia="Times New Roman" w:hAnsi="Times New Roman" w:cs="Times New Roman"/>
          <w:lang w:eastAsia="ru-RU"/>
        </w:rPr>
        <w:t>2</w:t>
      </w:r>
      <w:r w:rsidRPr="00F81DBA">
        <w:rPr>
          <w:rFonts w:ascii="Times New Roman" w:eastAsia="Times New Roman" w:hAnsi="Times New Roman" w:cs="Times New Roman"/>
          <w:lang w:eastAsia="ru-RU"/>
        </w:rPr>
        <w:t>. Провести экспертизу поставленного товара</w:t>
      </w:r>
      <w:r w:rsidR="00E66DAE">
        <w:rPr>
          <w:rFonts w:ascii="Times New Roman" w:eastAsia="Times New Roman" w:hAnsi="Times New Roman" w:cs="Times New Roman"/>
          <w:lang w:eastAsia="ru-RU"/>
        </w:rPr>
        <w:t xml:space="preserve"> (материала)</w:t>
      </w:r>
      <w:r w:rsidRPr="00F81DBA">
        <w:rPr>
          <w:rFonts w:ascii="Times New Roman" w:eastAsia="Times New Roman" w:hAnsi="Times New Roman" w:cs="Times New Roman"/>
          <w:lang w:eastAsia="ru-RU"/>
        </w:rPr>
        <w:t xml:space="preserve">, </w:t>
      </w:r>
      <w:r w:rsidR="00BC3DBE">
        <w:rPr>
          <w:rFonts w:ascii="Times New Roman" w:eastAsia="Times New Roman" w:hAnsi="Times New Roman" w:cs="Times New Roman"/>
          <w:lang w:eastAsia="ru-RU"/>
        </w:rPr>
        <w:t>оказанной</w:t>
      </w:r>
      <w:r w:rsidRPr="00F81DBA">
        <w:rPr>
          <w:rFonts w:ascii="Times New Roman" w:eastAsia="Times New Roman" w:hAnsi="Times New Roman" w:cs="Times New Roman"/>
          <w:lang w:eastAsia="ru-RU"/>
        </w:rPr>
        <w:t xml:space="preserve"> </w:t>
      </w:r>
      <w:r w:rsidR="00BC3DBE">
        <w:rPr>
          <w:rFonts w:ascii="Times New Roman" w:eastAsia="Times New Roman" w:hAnsi="Times New Roman" w:cs="Times New Roman"/>
          <w:lang w:eastAsia="ru-RU"/>
        </w:rPr>
        <w:t>услуги</w:t>
      </w:r>
      <w:r w:rsidRPr="00F81DBA">
        <w:rPr>
          <w:rFonts w:ascii="Times New Roman" w:eastAsia="Times New Roman" w:hAnsi="Times New Roman" w:cs="Times New Roman"/>
          <w:lang w:eastAsia="ru-RU"/>
        </w:rPr>
        <w:t xml:space="preserve"> с привлечением экспертов, экспертных организаций до принятия решения об одностороннем отказе от исполнения контракта в соответствии с частью 8 статьи </w:t>
      </w:r>
      <w:r w:rsidR="000242DC">
        <w:rPr>
          <w:rFonts w:ascii="Times New Roman" w:eastAsia="Times New Roman" w:hAnsi="Times New Roman" w:cs="Times New Roman"/>
          <w:lang w:eastAsia="ru-RU"/>
        </w:rPr>
        <w:t>9</w:t>
      </w:r>
      <w:r w:rsidRPr="00F81DBA">
        <w:rPr>
          <w:rFonts w:ascii="Times New Roman" w:eastAsia="Times New Roman" w:hAnsi="Times New Roman" w:cs="Times New Roman"/>
          <w:lang w:eastAsia="ru-RU"/>
        </w:rPr>
        <w:t>5 Закона</w:t>
      </w:r>
      <w:r w:rsidR="00BF0419" w:rsidRPr="00F81DBA">
        <w:rPr>
          <w:rFonts w:ascii="Times New Roman" w:eastAsia="Times New Roman" w:hAnsi="Times New Roman" w:cs="Times New Roman"/>
          <w:lang w:eastAsia="ru-RU"/>
        </w:rPr>
        <w:t>.</w:t>
      </w:r>
    </w:p>
    <w:p w14:paraId="50526C2B" w14:textId="42AB2709" w:rsidR="00FB2FB6" w:rsidRPr="00F81DBA" w:rsidRDefault="00E16B68" w:rsidP="00BF0419">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F81DBA">
        <w:rPr>
          <w:rFonts w:ascii="Times New Roman" w:eastAsia="Times New Roman" w:hAnsi="Times New Roman" w:cs="Times New Roman"/>
          <w:bCs/>
          <w:lang w:eastAsia="ru-RU"/>
        </w:rPr>
        <w:t>4.4.</w:t>
      </w:r>
      <w:r w:rsidR="00B60D68" w:rsidRPr="00F81DBA">
        <w:rPr>
          <w:rFonts w:ascii="Times New Roman" w:eastAsia="Times New Roman" w:hAnsi="Times New Roman" w:cs="Times New Roman"/>
          <w:bCs/>
          <w:lang w:eastAsia="ru-RU"/>
        </w:rPr>
        <w:t>3</w:t>
      </w:r>
      <w:r w:rsidRPr="00F81DBA">
        <w:rPr>
          <w:rFonts w:ascii="Times New Roman" w:eastAsia="Times New Roman" w:hAnsi="Times New Roman" w:cs="Times New Roman"/>
          <w:bCs/>
          <w:lang w:eastAsia="ru-RU"/>
        </w:rPr>
        <w:t xml:space="preserve">. </w:t>
      </w:r>
      <w:r w:rsidR="00C94851" w:rsidRPr="00F81DBA">
        <w:rPr>
          <w:rFonts w:ascii="Times New Roman" w:eastAsia="Times New Roman" w:hAnsi="Times New Roman" w:cs="Times New Roman"/>
          <w:bCs/>
          <w:lang w:eastAsia="ru-RU"/>
        </w:rPr>
        <w:t>Не отказывать в приемке результатов отдельного этапа исполнения контракта либо в</w:t>
      </w:r>
      <w:r w:rsidR="00415047">
        <w:rPr>
          <w:rFonts w:ascii="Times New Roman" w:eastAsia="Times New Roman" w:hAnsi="Times New Roman" w:cs="Times New Roman"/>
          <w:bCs/>
          <w:lang w:eastAsia="ru-RU"/>
        </w:rPr>
        <w:t xml:space="preserve"> оказа</w:t>
      </w:r>
      <w:r w:rsidR="00C94851" w:rsidRPr="00F81DBA">
        <w:rPr>
          <w:rFonts w:ascii="Times New Roman" w:eastAsia="Times New Roman" w:hAnsi="Times New Roman" w:cs="Times New Roman"/>
          <w:bCs/>
          <w:lang w:eastAsia="ru-RU"/>
        </w:rPr>
        <w:t xml:space="preserve">нной </w:t>
      </w:r>
      <w:r w:rsidR="00BC3DBE">
        <w:rPr>
          <w:rFonts w:ascii="Times New Roman" w:eastAsia="Times New Roman" w:hAnsi="Times New Roman" w:cs="Times New Roman"/>
          <w:bCs/>
          <w:lang w:eastAsia="ru-RU"/>
        </w:rPr>
        <w:t>услуг</w:t>
      </w:r>
      <w:r w:rsidR="00415047">
        <w:rPr>
          <w:rFonts w:ascii="Times New Roman" w:eastAsia="Times New Roman" w:hAnsi="Times New Roman" w:cs="Times New Roman"/>
          <w:bCs/>
          <w:lang w:eastAsia="ru-RU"/>
        </w:rPr>
        <w:t>е</w:t>
      </w:r>
      <w:r w:rsidR="00C94851" w:rsidRPr="00F81DBA">
        <w:rPr>
          <w:rFonts w:ascii="Times New Roman" w:eastAsia="Times New Roman" w:hAnsi="Times New Roman" w:cs="Times New Roman"/>
          <w:bCs/>
          <w:lang w:eastAsia="ru-RU"/>
        </w:rPr>
        <w:t xml:space="preserve"> в случае выявления несоответствия этих результатов </w:t>
      </w:r>
      <w:r w:rsidR="00712909">
        <w:rPr>
          <w:rFonts w:ascii="Times New Roman" w:eastAsia="Times New Roman" w:hAnsi="Times New Roman" w:cs="Times New Roman"/>
          <w:bCs/>
          <w:lang w:eastAsia="ru-RU"/>
        </w:rPr>
        <w:t>работ</w:t>
      </w:r>
      <w:r w:rsidR="00C94851" w:rsidRPr="00F81DBA">
        <w:rPr>
          <w:rFonts w:ascii="Times New Roman" w:eastAsia="Times New Roman" w:hAnsi="Times New Roman" w:cs="Times New Roman"/>
          <w:bCs/>
          <w:lang w:eastAsia="ru-RU"/>
        </w:rPr>
        <w:t xml:space="preserve"> условиям контракта, если выявленное несоответствие не препятствует приемке этих результатов </w:t>
      </w:r>
      <w:r w:rsidR="00712909">
        <w:rPr>
          <w:rFonts w:ascii="Times New Roman" w:eastAsia="Times New Roman" w:hAnsi="Times New Roman" w:cs="Times New Roman"/>
          <w:bCs/>
          <w:lang w:eastAsia="ru-RU"/>
        </w:rPr>
        <w:t>работ</w:t>
      </w:r>
      <w:r w:rsidR="00C94851" w:rsidRPr="00F81DBA">
        <w:rPr>
          <w:rFonts w:ascii="Times New Roman" w:eastAsia="Times New Roman" w:hAnsi="Times New Roman" w:cs="Times New Roman"/>
          <w:bCs/>
          <w:lang w:eastAsia="ru-RU"/>
        </w:rPr>
        <w:t xml:space="preserve"> и устранено </w:t>
      </w:r>
      <w:r w:rsidR="002E154B">
        <w:rPr>
          <w:rFonts w:ascii="Times New Roman" w:eastAsia="Times New Roman" w:hAnsi="Times New Roman" w:cs="Times New Roman"/>
          <w:bCs/>
          <w:lang w:eastAsia="ru-RU"/>
        </w:rPr>
        <w:t>Подрядчиком</w:t>
      </w:r>
      <w:r w:rsidRPr="00F81DBA">
        <w:rPr>
          <w:rFonts w:ascii="Times New Roman" w:eastAsia="Times New Roman" w:hAnsi="Times New Roman" w:cs="Times New Roman"/>
          <w:bCs/>
          <w:lang w:eastAsia="ru-RU"/>
        </w:rPr>
        <w:t xml:space="preserve">. </w:t>
      </w:r>
      <w:bookmarkEnd w:id="1"/>
    </w:p>
    <w:p w14:paraId="050C8704" w14:textId="1D965465" w:rsidR="00BF0419" w:rsidRPr="00F81DBA" w:rsidRDefault="00C94851" w:rsidP="00BF0419">
      <w:pPr>
        <w:widowControl w:val="0"/>
        <w:tabs>
          <w:tab w:val="left" w:pos="0"/>
          <w:tab w:val="left" w:pos="284"/>
          <w:tab w:val="left" w:pos="709"/>
          <w:tab w:val="left" w:pos="1134"/>
        </w:tabs>
        <w:autoSpaceDE w:val="0"/>
        <w:autoSpaceDN w:val="0"/>
        <w:adjustRightInd w:val="0"/>
        <w:spacing w:after="0" w:line="240" w:lineRule="auto"/>
        <w:ind w:firstLine="567"/>
        <w:jc w:val="both"/>
        <w:rPr>
          <w:rFonts w:ascii="Times New Roman" w:eastAsia="Calibri" w:hAnsi="Times New Roman" w:cs="Times New Roman"/>
          <w:i/>
        </w:rPr>
      </w:pPr>
      <w:r w:rsidRPr="00F81DBA">
        <w:rPr>
          <w:rFonts w:ascii="Times New Roman" w:eastAsia="Times New Roman" w:hAnsi="Times New Roman" w:cs="Times New Roman"/>
          <w:lang w:eastAsia="ru-RU"/>
        </w:rPr>
        <w:t xml:space="preserve">4.4.2. Обратиться в суд с требованием о расторжении настоящего контракта в случае неисполнения </w:t>
      </w:r>
      <w:r w:rsidR="002E154B">
        <w:rPr>
          <w:rFonts w:ascii="Times New Roman" w:eastAsia="Times New Roman" w:hAnsi="Times New Roman" w:cs="Times New Roman"/>
          <w:lang w:eastAsia="ru-RU"/>
        </w:rPr>
        <w:t>Подрядчиком</w:t>
      </w:r>
      <w:r w:rsidRPr="00F81DBA">
        <w:rPr>
          <w:rFonts w:ascii="Times New Roman" w:eastAsia="Times New Roman" w:hAnsi="Times New Roman" w:cs="Times New Roman"/>
          <w:lang w:eastAsia="ru-RU"/>
        </w:rPr>
        <w:t xml:space="preserve"> условий настоящего контракта</w:t>
      </w:r>
      <w:r w:rsidR="00932B19">
        <w:rPr>
          <w:rFonts w:ascii="Times New Roman" w:eastAsia="Times New Roman" w:hAnsi="Times New Roman" w:cs="Times New Roman"/>
          <w:lang w:eastAsia="ru-RU"/>
        </w:rPr>
        <w:t>.</w:t>
      </w:r>
    </w:p>
    <w:p w14:paraId="4CA44C51" w14:textId="77777777" w:rsidR="00EB510B" w:rsidRPr="00F81DBA" w:rsidRDefault="00EB510B" w:rsidP="006B605E">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
          <w:bCs/>
          <w:lang w:eastAsia="ru-RU"/>
        </w:rPr>
      </w:pPr>
    </w:p>
    <w:p w14:paraId="56108B2D" w14:textId="48397BDC" w:rsidR="00EB510B" w:rsidRPr="00A7102A"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b w:val="0"/>
          <w:color w:val="FF0000"/>
          <w:sz w:val="22"/>
          <w:szCs w:val="22"/>
        </w:rPr>
      </w:pPr>
      <w:bookmarkStart w:id="2" w:name="OLE_LINK6"/>
      <w:bookmarkStart w:id="3" w:name="OLE_LINK7"/>
      <w:bookmarkStart w:id="4" w:name="OLE_LINK8"/>
      <w:bookmarkStart w:id="5" w:name="_Hlk13065375"/>
      <w:r w:rsidRPr="00A7102A">
        <w:rPr>
          <w:rFonts w:ascii="Times New Roman" w:hAnsi="Times New Roman" w:cs="Times New Roman"/>
          <w:color w:val="auto"/>
          <w:sz w:val="22"/>
          <w:szCs w:val="22"/>
        </w:rPr>
        <w:t xml:space="preserve">5. </w:t>
      </w:r>
      <w:r w:rsidR="00A7102A" w:rsidRPr="00A7102A">
        <w:rPr>
          <w:rFonts w:ascii="Times New Roman" w:hAnsi="Times New Roman" w:cs="Times New Roman"/>
          <w:color w:val="auto"/>
          <w:sz w:val="22"/>
          <w:szCs w:val="22"/>
        </w:rPr>
        <w:t xml:space="preserve">Порядок и срок приемки </w:t>
      </w:r>
      <w:r w:rsidR="00E65887">
        <w:rPr>
          <w:rFonts w:ascii="Times New Roman" w:hAnsi="Times New Roman" w:cs="Times New Roman"/>
          <w:color w:val="auto"/>
          <w:sz w:val="22"/>
          <w:szCs w:val="22"/>
        </w:rPr>
        <w:t xml:space="preserve">оказанных </w:t>
      </w:r>
      <w:r w:rsidR="00712909">
        <w:rPr>
          <w:rFonts w:ascii="Times New Roman" w:hAnsi="Times New Roman" w:cs="Times New Roman"/>
          <w:color w:val="auto"/>
          <w:sz w:val="22"/>
          <w:szCs w:val="22"/>
        </w:rPr>
        <w:t>работ</w:t>
      </w:r>
      <w:r w:rsidR="00A7102A" w:rsidRPr="00A7102A">
        <w:rPr>
          <w:rFonts w:ascii="Times New Roman" w:hAnsi="Times New Roman" w:cs="Times New Roman"/>
          <w:color w:val="auto"/>
          <w:sz w:val="22"/>
          <w:szCs w:val="22"/>
        </w:rPr>
        <w:t>, порядок и срок оформления результатов такой приемки</w:t>
      </w:r>
    </w:p>
    <w:bookmarkEnd w:id="2"/>
    <w:bookmarkEnd w:id="3"/>
    <w:bookmarkEnd w:id="4"/>
    <w:bookmarkEnd w:id="5"/>
    <w:p w14:paraId="53B82FB0" w14:textId="4BFA3FAB" w:rsidR="00C17B97"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lang w:eastAsia="ru-RU"/>
        </w:rPr>
        <w:t xml:space="preserve">5.1. </w:t>
      </w:r>
      <w:r w:rsidRPr="00941BA3">
        <w:rPr>
          <w:rFonts w:ascii="Times New Roman" w:eastAsia="Times New Roman" w:hAnsi="Times New Roman" w:cs="Times New Roman"/>
          <w:bCs/>
          <w:lang w:eastAsia="ru-RU"/>
        </w:rPr>
        <w:t xml:space="preserve">Приемка </w:t>
      </w:r>
      <w:r w:rsidR="008C24FD">
        <w:rPr>
          <w:rFonts w:ascii="Times New Roman" w:eastAsia="Times New Roman" w:hAnsi="Times New Roman" w:cs="Times New Roman"/>
          <w:bCs/>
          <w:lang w:eastAsia="ru-RU"/>
        </w:rPr>
        <w:t>выполне</w:t>
      </w:r>
      <w:r w:rsidRPr="00941BA3">
        <w:rPr>
          <w:rFonts w:ascii="Times New Roman" w:eastAsia="Times New Roman" w:hAnsi="Times New Roman" w:cs="Times New Roman"/>
          <w:bCs/>
          <w:lang w:eastAsia="ru-RU"/>
        </w:rPr>
        <w:t xml:space="preserve">нных </w:t>
      </w:r>
      <w:r w:rsidR="00712909">
        <w:rPr>
          <w:rFonts w:ascii="Times New Roman" w:eastAsia="Times New Roman" w:hAnsi="Times New Roman" w:cs="Times New Roman"/>
          <w:bCs/>
          <w:lang w:eastAsia="ru-RU"/>
        </w:rPr>
        <w:t>работ</w:t>
      </w:r>
      <w:r w:rsidRPr="00941BA3">
        <w:rPr>
          <w:rFonts w:ascii="Times New Roman" w:eastAsia="Times New Roman" w:hAnsi="Times New Roman" w:cs="Times New Roman"/>
          <w:bCs/>
          <w:lang w:eastAsia="ru-RU"/>
        </w:rPr>
        <w:t xml:space="preserve"> осуществляется на основании первичных учетных документов, подтверждающих их выполнение, составленных после завершения</w:t>
      </w:r>
      <w:r w:rsidR="00E65887">
        <w:rPr>
          <w:rFonts w:ascii="Times New Roman" w:eastAsia="Times New Roman" w:hAnsi="Times New Roman" w:cs="Times New Roman"/>
          <w:bCs/>
          <w:lang w:eastAsia="ru-RU"/>
        </w:rPr>
        <w:t xml:space="preserve"> </w:t>
      </w:r>
      <w:r w:rsidR="00712909">
        <w:rPr>
          <w:rFonts w:ascii="Times New Roman" w:eastAsia="Times New Roman" w:hAnsi="Times New Roman" w:cs="Times New Roman"/>
          <w:bCs/>
          <w:lang w:eastAsia="ru-RU"/>
        </w:rPr>
        <w:t>работ</w:t>
      </w:r>
      <w:r w:rsidRPr="00941BA3">
        <w:rPr>
          <w:rFonts w:ascii="Times New Roman" w:eastAsia="Times New Roman" w:hAnsi="Times New Roman" w:cs="Times New Roman"/>
          <w:bCs/>
          <w:lang w:eastAsia="ru-RU"/>
        </w:rPr>
        <w:t xml:space="preserve">. </w:t>
      </w:r>
    </w:p>
    <w:p w14:paraId="5C0A53D2" w14:textId="7CD14952" w:rsidR="0077576D" w:rsidRPr="00941BA3"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bCs/>
          <w:lang w:eastAsia="ru-RU"/>
        </w:rPr>
        <w:t xml:space="preserve">5.2. Для проверки предоставленных </w:t>
      </w:r>
      <w:r w:rsidR="002E154B">
        <w:rPr>
          <w:rFonts w:ascii="Times New Roman" w:eastAsia="Times New Roman" w:hAnsi="Times New Roman" w:cs="Times New Roman"/>
          <w:bCs/>
          <w:lang w:eastAsia="ru-RU"/>
        </w:rPr>
        <w:t>Подрядчиком</w:t>
      </w:r>
      <w:r w:rsidR="0053596B">
        <w:rPr>
          <w:rFonts w:ascii="Times New Roman" w:eastAsia="Times New Roman" w:hAnsi="Times New Roman" w:cs="Times New Roman"/>
          <w:bCs/>
          <w:lang w:eastAsia="ru-RU"/>
        </w:rPr>
        <w:t xml:space="preserve"> результатов, предусмотренных К</w:t>
      </w:r>
      <w:r w:rsidRPr="00941BA3">
        <w:rPr>
          <w:rFonts w:ascii="Times New Roman" w:eastAsia="Times New Roman" w:hAnsi="Times New Roman" w:cs="Times New Roman"/>
          <w:bCs/>
          <w:lang w:eastAsia="ru-RU"/>
        </w:rPr>
        <w:t>онтрактом, в части их соответствия условиям контракта Заказчик проводит экспертизу.</w:t>
      </w:r>
    </w:p>
    <w:p w14:paraId="133E73D0" w14:textId="77777777" w:rsidR="0077576D" w:rsidRPr="00941BA3"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bCs/>
          <w:lang w:eastAsia="ru-RU"/>
        </w:rPr>
        <w:t>5.3. Экспертиза результатов, предусмотренных контрактом проводиться Заказчиком своими силами или к ее проведению могут привлекаться эксперты, экспертные организации.</w:t>
      </w:r>
    </w:p>
    <w:p w14:paraId="5DEDA1D7" w14:textId="60A5260C" w:rsidR="0077576D" w:rsidRPr="00941BA3"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bCs/>
          <w:lang w:eastAsia="ru-RU"/>
        </w:rPr>
        <w:t xml:space="preserve">5.4. </w:t>
      </w:r>
      <w:r w:rsidR="002E154B">
        <w:rPr>
          <w:rFonts w:ascii="Times New Roman" w:eastAsia="Times New Roman" w:hAnsi="Times New Roman" w:cs="Times New Roman"/>
          <w:bCs/>
          <w:lang w:eastAsia="ru-RU"/>
        </w:rPr>
        <w:t>Подрядчик</w:t>
      </w:r>
      <w:r w:rsidRPr="00941BA3">
        <w:rPr>
          <w:rFonts w:ascii="Times New Roman" w:eastAsia="Times New Roman" w:hAnsi="Times New Roman" w:cs="Times New Roman"/>
          <w:bCs/>
          <w:lang w:eastAsia="ru-RU"/>
        </w:rPr>
        <w:t xml:space="preserve"> в срок не более 5 (пяти) рабочих дней со дня окончания </w:t>
      </w:r>
      <w:r w:rsidR="004914D4">
        <w:rPr>
          <w:rFonts w:ascii="Times New Roman" w:eastAsia="Times New Roman" w:hAnsi="Times New Roman" w:cs="Times New Roman"/>
          <w:bCs/>
          <w:lang w:eastAsia="ru-RU"/>
        </w:rPr>
        <w:t>выполнения</w:t>
      </w:r>
      <w:r w:rsidRPr="00941BA3">
        <w:rPr>
          <w:rFonts w:ascii="Times New Roman" w:eastAsia="Times New Roman" w:hAnsi="Times New Roman" w:cs="Times New Roman"/>
          <w:bCs/>
          <w:lang w:eastAsia="ru-RU"/>
        </w:rPr>
        <w:t xml:space="preserve"> </w:t>
      </w:r>
      <w:r w:rsidR="00712909">
        <w:rPr>
          <w:rFonts w:ascii="Times New Roman" w:eastAsia="Times New Roman" w:hAnsi="Times New Roman" w:cs="Times New Roman"/>
          <w:bCs/>
          <w:lang w:eastAsia="ru-RU"/>
        </w:rPr>
        <w:t>работ</w:t>
      </w:r>
      <w:r w:rsidRPr="00941BA3">
        <w:rPr>
          <w:rFonts w:ascii="Times New Roman" w:eastAsia="Times New Roman" w:hAnsi="Times New Roman" w:cs="Times New Roman"/>
          <w:bCs/>
          <w:lang w:eastAsia="ru-RU"/>
        </w:rPr>
        <w:t xml:space="preserve">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4914D4">
        <w:rPr>
          <w:rFonts w:ascii="Times New Roman" w:eastAsia="Times New Roman" w:hAnsi="Times New Roman" w:cs="Times New Roman"/>
          <w:bCs/>
          <w:lang w:eastAsia="ru-RU"/>
        </w:rPr>
        <w:t>Подрядчика</w:t>
      </w:r>
      <w:r w:rsidRPr="00941BA3">
        <w:rPr>
          <w:rFonts w:ascii="Times New Roman" w:eastAsia="Times New Roman" w:hAnsi="Times New Roman" w:cs="Times New Roman"/>
          <w:bCs/>
          <w:lang w:eastAsia="ru-RU"/>
        </w:rPr>
        <w:t>, и размещает в единой информационной системе документ о приемке, который должен содержать информацию, предусмотренную пунктом 1 части 13 статьи 94 Закона</w:t>
      </w:r>
      <w:r w:rsidRPr="00941BA3">
        <w:rPr>
          <w:rFonts w:ascii="Times New Roman" w:eastAsia="Times New Roman" w:hAnsi="Times New Roman" w:cs="Times New Roman"/>
          <w:lang w:eastAsia="ru-RU"/>
        </w:rPr>
        <w:t xml:space="preserve"> о контрактной системе </w:t>
      </w:r>
      <w:r w:rsidR="0053596B">
        <w:rPr>
          <w:rFonts w:ascii="Times New Roman" w:eastAsia="Times New Roman" w:hAnsi="Times New Roman" w:cs="Times New Roman"/>
          <w:lang w:eastAsia="ru-RU"/>
        </w:rPr>
        <w:t>44-ФЗ</w:t>
      </w:r>
      <w:r w:rsidRPr="00941BA3">
        <w:rPr>
          <w:rFonts w:ascii="Times New Roman" w:eastAsia="Times New Roman" w:hAnsi="Times New Roman" w:cs="Times New Roman"/>
          <w:bCs/>
          <w:lang w:eastAsia="ru-RU"/>
        </w:rPr>
        <w:t>.</w:t>
      </w:r>
    </w:p>
    <w:p w14:paraId="0066A68D" w14:textId="27AB7837" w:rsidR="0077576D" w:rsidRPr="00941BA3"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bCs/>
          <w:lang w:eastAsia="ru-RU"/>
        </w:rPr>
        <w:t>5.5. К документу о приемке, предусмотренному пунктом 5.4. настоящего раздела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5.4. настоящего раздела информация, содержащаяся в документе о приемке.</w:t>
      </w:r>
    </w:p>
    <w:p w14:paraId="7D1022D8" w14:textId="32A35203" w:rsidR="0077576D" w:rsidRPr="00941BA3"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bCs/>
          <w:lang w:eastAsia="ru-RU"/>
        </w:rPr>
        <w:t xml:space="preserve">5.6. Заказчик в срок не более 20 (двадцати) рабочих дней, следующих за днем поступления документа о приемке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 или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  </w:t>
      </w:r>
    </w:p>
    <w:p w14:paraId="6F15BE70" w14:textId="435995BD" w:rsidR="0077576D" w:rsidRPr="00941BA3"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bCs/>
          <w:lang w:eastAsia="ru-RU"/>
        </w:rPr>
        <w:t xml:space="preserve">5.7. Датой приемки </w:t>
      </w:r>
      <w:r w:rsidR="008C24FD">
        <w:rPr>
          <w:rFonts w:ascii="Times New Roman" w:eastAsia="Times New Roman" w:hAnsi="Times New Roman" w:cs="Times New Roman"/>
          <w:bCs/>
          <w:lang w:eastAsia="ru-RU"/>
        </w:rPr>
        <w:t>выполне</w:t>
      </w:r>
      <w:r w:rsidR="00E65887">
        <w:rPr>
          <w:rFonts w:ascii="Times New Roman" w:eastAsia="Times New Roman" w:hAnsi="Times New Roman" w:cs="Times New Roman"/>
          <w:bCs/>
          <w:lang w:eastAsia="ru-RU"/>
        </w:rPr>
        <w:t>нных</w:t>
      </w:r>
      <w:r w:rsidRPr="00941BA3">
        <w:rPr>
          <w:rFonts w:ascii="Times New Roman" w:eastAsia="Times New Roman" w:hAnsi="Times New Roman" w:cs="Times New Roman"/>
          <w:bCs/>
          <w:lang w:eastAsia="ru-RU"/>
        </w:rPr>
        <w:t xml:space="preserve"> </w:t>
      </w:r>
      <w:r w:rsidR="00712909">
        <w:rPr>
          <w:rFonts w:ascii="Times New Roman" w:eastAsia="Times New Roman" w:hAnsi="Times New Roman" w:cs="Times New Roman"/>
          <w:bCs/>
          <w:lang w:eastAsia="ru-RU"/>
        </w:rPr>
        <w:t>работ</w:t>
      </w:r>
      <w:r w:rsidRPr="00941BA3">
        <w:rPr>
          <w:rFonts w:ascii="Times New Roman" w:eastAsia="Times New Roman" w:hAnsi="Times New Roman" w:cs="Times New Roman"/>
          <w:bCs/>
          <w:lang w:eastAsia="ru-RU"/>
        </w:rPr>
        <w:t xml:space="preserve"> считается дата размещения в единой информационной системе документа о приемке, подписанного Заказчиком</w:t>
      </w:r>
      <w:r w:rsidR="00335D49">
        <w:rPr>
          <w:rFonts w:ascii="Times New Roman" w:eastAsia="Times New Roman" w:hAnsi="Times New Roman" w:cs="Times New Roman"/>
          <w:bCs/>
          <w:lang w:eastAsia="ru-RU"/>
        </w:rPr>
        <w:t xml:space="preserve"> без замечаний</w:t>
      </w:r>
      <w:r w:rsidRPr="00941BA3">
        <w:rPr>
          <w:rFonts w:ascii="Times New Roman" w:eastAsia="Times New Roman" w:hAnsi="Times New Roman" w:cs="Times New Roman"/>
          <w:bCs/>
          <w:lang w:eastAsia="ru-RU"/>
        </w:rPr>
        <w:t>.</w:t>
      </w:r>
    </w:p>
    <w:p w14:paraId="3037D496" w14:textId="21D71D0B" w:rsidR="0077576D" w:rsidRPr="00941BA3" w:rsidRDefault="0077576D" w:rsidP="0077576D">
      <w:pPr>
        <w:widowControl w:val="0"/>
        <w:tabs>
          <w:tab w:val="left" w:pos="142"/>
          <w:tab w:val="left" w:pos="284"/>
          <w:tab w:val="left" w:pos="709"/>
          <w:tab w:val="left" w:pos="993"/>
        </w:tabs>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941BA3">
        <w:rPr>
          <w:rFonts w:ascii="Times New Roman" w:eastAsia="Times New Roman" w:hAnsi="Times New Roman" w:cs="Times New Roman"/>
          <w:bCs/>
          <w:lang w:eastAsia="ru-RU"/>
        </w:rPr>
        <w:t xml:space="preserve">5.8. В соответствии с положениями статьи 5 Закона </w:t>
      </w:r>
      <w:r w:rsidRPr="00941BA3">
        <w:rPr>
          <w:rFonts w:ascii="Times New Roman" w:eastAsia="Times New Roman" w:hAnsi="Times New Roman" w:cs="Times New Roman"/>
          <w:lang w:eastAsia="ru-RU"/>
        </w:rPr>
        <w:t xml:space="preserve">о контрактной системе </w:t>
      </w:r>
      <w:r w:rsidR="00335D49">
        <w:rPr>
          <w:rFonts w:ascii="Times New Roman" w:eastAsia="Times New Roman" w:hAnsi="Times New Roman" w:cs="Times New Roman"/>
          <w:lang w:eastAsia="ru-RU"/>
        </w:rPr>
        <w:t>44-ФЗ</w:t>
      </w:r>
      <w:r w:rsidRPr="00941BA3">
        <w:rPr>
          <w:rFonts w:ascii="Times New Roman" w:eastAsia="Times New Roman" w:hAnsi="Times New Roman" w:cs="Times New Roman"/>
          <w:bCs/>
          <w:lang w:eastAsia="ru-RU"/>
        </w:rPr>
        <w:t xml:space="preserve"> электронные документы, направленные при исполнении контрактов, должны быть подписаны усиленной электронной подписью, обмен электронными документами осуществляется с использованием единой информационной системы. При составлении документов применяются единые формы документов. Требования к указанным формам, порядок формирования и размещения информации и документов в единой информационной системе устанавливаются Правительством Российской Федерации.</w:t>
      </w:r>
    </w:p>
    <w:p w14:paraId="68E348BE" w14:textId="5ED2542B" w:rsidR="0077576D" w:rsidRPr="00941BA3" w:rsidRDefault="0077576D" w:rsidP="0077576D">
      <w:pPr>
        <w:spacing w:after="0" w:line="240" w:lineRule="auto"/>
        <w:ind w:firstLine="567"/>
        <w:jc w:val="both"/>
        <w:rPr>
          <w:rFonts w:ascii="Times New Roman" w:eastAsia="Times New Roman" w:hAnsi="Times New Roman" w:cs="Times New Roman"/>
          <w:lang w:eastAsia="ru-RU"/>
        </w:rPr>
      </w:pPr>
      <w:r w:rsidRPr="00941BA3">
        <w:rPr>
          <w:rFonts w:ascii="Times New Roman" w:eastAsia="Calibri" w:hAnsi="Times New Roman" w:cs="Times New Roman"/>
          <w:bCs/>
        </w:rPr>
        <w:lastRenderedPageBreak/>
        <w:t xml:space="preserve">5.9. </w:t>
      </w:r>
      <w:r w:rsidRPr="00941BA3">
        <w:rPr>
          <w:rFonts w:ascii="Times New Roman" w:eastAsia="Times New Roman" w:hAnsi="Times New Roman" w:cs="Times New Roman"/>
          <w:lang w:eastAsia="ru-RU"/>
        </w:rPr>
        <w:t xml:space="preserve">Приемка </w:t>
      </w:r>
      <w:r w:rsidR="00712909">
        <w:rPr>
          <w:rFonts w:ascii="Times New Roman" w:eastAsia="Times New Roman" w:hAnsi="Times New Roman" w:cs="Times New Roman"/>
          <w:lang w:eastAsia="ru-RU"/>
        </w:rPr>
        <w:t>работ</w:t>
      </w:r>
      <w:r w:rsidRPr="00941BA3">
        <w:rPr>
          <w:rFonts w:ascii="Times New Roman" w:eastAsia="Times New Roman" w:hAnsi="Times New Roman" w:cs="Times New Roman"/>
          <w:lang w:eastAsia="ru-RU"/>
        </w:rPr>
        <w:t xml:space="preserve"> по контракту осуществляется Заказчиком в присутствии представителя </w:t>
      </w:r>
      <w:r w:rsidR="004914D4">
        <w:rPr>
          <w:rFonts w:ascii="Times New Roman" w:eastAsia="Times New Roman" w:hAnsi="Times New Roman" w:cs="Times New Roman"/>
          <w:lang w:eastAsia="ru-RU"/>
        </w:rPr>
        <w:t>Подрядчика</w:t>
      </w:r>
      <w:r w:rsidRPr="00941BA3">
        <w:rPr>
          <w:rFonts w:ascii="Times New Roman" w:eastAsia="Times New Roman" w:hAnsi="Times New Roman" w:cs="Times New Roman"/>
          <w:lang w:eastAsia="ru-RU"/>
        </w:rPr>
        <w:t>.</w:t>
      </w:r>
    </w:p>
    <w:p w14:paraId="726AA173" w14:textId="6E9D728C" w:rsidR="0077576D" w:rsidRPr="00941BA3" w:rsidRDefault="0077576D" w:rsidP="0077576D">
      <w:pPr>
        <w:spacing w:after="0" w:line="240" w:lineRule="auto"/>
        <w:ind w:firstLine="600"/>
        <w:jc w:val="both"/>
        <w:rPr>
          <w:rFonts w:ascii="Times New Roman" w:hAnsi="Times New Roman" w:cs="Times New Roman"/>
        </w:rPr>
      </w:pPr>
      <w:r w:rsidRPr="00941BA3">
        <w:rPr>
          <w:rFonts w:ascii="Times New Roman" w:hAnsi="Times New Roman" w:cs="Times New Roman"/>
        </w:rPr>
        <w:t xml:space="preserve">5.9.1. В случае отсутствия представителя </w:t>
      </w:r>
      <w:r w:rsidR="004914D4">
        <w:rPr>
          <w:rFonts w:ascii="Times New Roman" w:hAnsi="Times New Roman" w:cs="Times New Roman"/>
        </w:rPr>
        <w:t>Подрядчика</w:t>
      </w:r>
      <w:r w:rsidRPr="00941BA3">
        <w:rPr>
          <w:rFonts w:ascii="Times New Roman" w:hAnsi="Times New Roman" w:cs="Times New Roman"/>
        </w:rPr>
        <w:t xml:space="preserve"> во время приемки </w:t>
      </w:r>
      <w:r w:rsidR="00712909">
        <w:rPr>
          <w:rFonts w:ascii="Times New Roman" w:hAnsi="Times New Roman" w:cs="Times New Roman"/>
        </w:rPr>
        <w:t>работ</w:t>
      </w:r>
      <w:r w:rsidRPr="00941BA3">
        <w:rPr>
          <w:rFonts w:ascii="Times New Roman" w:hAnsi="Times New Roman" w:cs="Times New Roman"/>
        </w:rPr>
        <w:t xml:space="preserve">, </w:t>
      </w:r>
      <w:r w:rsidR="002E154B">
        <w:rPr>
          <w:rFonts w:ascii="Times New Roman" w:hAnsi="Times New Roman" w:cs="Times New Roman"/>
        </w:rPr>
        <w:t>Подрядчик</w:t>
      </w:r>
      <w:r w:rsidRPr="00941BA3">
        <w:rPr>
          <w:rFonts w:ascii="Times New Roman" w:hAnsi="Times New Roman" w:cs="Times New Roman"/>
        </w:rPr>
        <w:t xml:space="preserve"> обязан в бесспорном порядке удовлетворить претензии Заказчика, касающиеся качества и объема </w:t>
      </w:r>
      <w:r w:rsidR="00712909">
        <w:rPr>
          <w:rFonts w:ascii="Times New Roman" w:hAnsi="Times New Roman" w:cs="Times New Roman"/>
        </w:rPr>
        <w:t>работ</w:t>
      </w:r>
      <w:r w:rsidRPr="00941BA3">
        <w:rPr>
          <w:rFonts w:ascii="Times New Roman" w:hAnsi="Times New Roman" w:cs="Times New Roman"/>
        </w:rPr>
        <w:t>.</w:t>
      </w:r>
    </w:p>
    <w:p w14:paraId="7FC09F5A" w14:textId="2B5C1B75" w:rsidR="0077576D" w:rsidRPr="00941BA3" w:rsidRDefault="0077576D" w:rsidP="0077576D">
      <w:pPr>
        <w:autoSpaceDE w:val="0"/>
        <w:autoSpaceDN w:val="0"/>
        <w:spacing w:after="0" w:line="240" w:lineRule="auto"/>
        <w:ind w:firstLine="540"/>
        <w:jc w:val="both"/>
        <w:rPr>
          <w:rFonts w:ascii="Times New Roman" w:hAnsi="Times New Roman" w:cs="Times New Roman"/>
        </w:rPr>
      </w:pPr>
      <w:r w:rsidRPr="00941BA3">
        <w:rPr>
          <w:rFonts w:ascii="Times New Roman" w:hAnsi="Times New Roman" w:cs="Times New Roman"/>
        </w:rPr>
        <w:t xml:space="preserve">5.9.2. В случае наличия претензий по </w:t>
      </w:r>
      <w:r w:rsidR="00E65887">
        <w:rPr>
          <w:rFonts w:ascii="Times New Roman" w:hAnsi="Times New Roman" w:cs="Times New Roman"/>
        </w:rPr>
        <w:t>оказа</w:t>
      </w:r>
      <w:r w:rsidRPr="00941BA3">
        <w:rPr>
          <w:rFonts w:ascii="Times New Roman" w:hAnsi="Times New Roman" w:cs="Times New Roman"/>
        </w:rPr>
        <w:t xml:space="preserve">нным </w:t>
      </w:r>
      <w:r w:rsidR="00BC3DBE">
        <w:rPr>
          <w:rFonts w:ascii="Times New Roman" w:hAnsi="Times New Roman" w:cs="Times New Roman"/>
        </w:rPr>
        <w:t>услуг</w:t>
      </w:r>
      <w:r w:rsidRPr="00941BA3">
        <w:rPr>
          <w:rFonts w:ascii="Times New Roman" w:hAnsi="Times New Roman" w:cs="Times New Roman"/>
        </w:rPr>
        <w:t xml:space="preserve">ам </w:t>
      </w:r>
      <w:r w:rsidR="002E154B">
        <w:rPr>
          <w:rFonts w:ascii="Times New Roman" w:hAnsi="Times New Roman" w:cs="Times New Roman"/>
        </w:rPr>
        <w:t>Подрядчиком</w:t>
      </w:r>
      <w:r w:rsidRPr="00941BA3">
        <w:rPr>
          <w:rFonts w:ascii="Times New Roman" w:hAnsi="Times New Roman" w:cs="Times New Roman"/>
        </w:rPr>
        <w:t xml:space="preserve"> Заказчик в порядке и в течение</w:t>
      </w:r>
      <w:r w:rsidR="00603158">
        <w:rPr>
          <w:rFonts w:ascii="Times New Roman" w:hAnsi="Times New Roman" w:cs="Times New Roman"/>
        </w:rPr>
        <w:t xml:space="preserve"> </w:t>
      </w:r>
      <w:r w:rsidR="00603158" w:rsidRPr="00941BA3">
        <w:rPr>
          <w:rFonts w:ascii="Times New Roman" w:hAnsi="Times New Roman" w:cs="Times New Roman"/>
        </w:rPr>
        <w:t>срока</w:t>
      </w:r>
      <w:r w:rsidR="00603158">
        <w:rPr>
          <w:rFonts w:ascii="Times New Roman" w:hAnsi="Times New Roman" w:cs="Times New Roman"/>
        </w:rPr>
        <w:t>,</w:t>
      </w:r>
      <w:r w:rsidRPr="00941BA3">
        <w:rPr>
          <w:rFonts w:ascii="Times New Roman" w:hAnsi="Times New Roman" w:cs="Times New Roman"/>
        </w:rPr>
        <w:t xml:space="preserve"> указанного в пункте 5.6.</w:t>
      </w:r>
      <w:r w:rsidR="00335D49">
        <w:rPr>
          <w:rFonts w:ascii="Times New Roman" w:hAnsi="Times New Roman" w:cs="Times New Roman"/>
        </w:rPr>
        <w:t xml:space="preserve"> Контракта</w:t>
      </w:r>
      <w:r w:rsidR="00603158">
        <w:rPr>
          <w:rFonts w:ascii="Times New Roman" w:hAnsi="Times New Roman" w:cs="Times New Roman"/>
        </w:rPr>
        <w:t>,</w:t>
      </w:r>
      <w:r w:rsidRPr="00941BA3">
        <w:rPr>
          <w:rFonts w:ascii="Times New Roman" w:hAnsi="Times New Roman" w:cs="Times New Roman"/>
        </w:rPr>
        <w:t xml:space="preserve"> направляет </w:t>
      </w:r>
      <w:r w:rsidR="009A778F">
        <w:rPr>
          <w:rFonts w:ascii="Times New Roman" w:hAnsi="Times New Roman" w:cs="Times New Roman"/>
        </w:rPr>
        <w:t>Исполнител</w:t>
      </w:r>
      <w:r w:rsidR="005D6785">
        <w:rPr>
          <w:rFonts w:ascii="Times New Roman" w:hAnsi="Times New Roman" w:cs="Times New Roman"/>
        </w:rPr>
        <w:t>ю</w:t>
      </w:r>
      <w:r w:rsidRPr="00941BA3">
        <w:rPr>
          <w:rFonts w:ascii="Times New Roman" w:hAnsi="Times New Roman" w:cs="Times New Roman"/>
        </w:rPr>
        <w:t xml:space="preserve"> мотивированный отказ от подписания указанного акта. </w:t>
      </w:r>
      <w:r w:rsidR="002E154B">
        <w:rPr>
          <w:rFonts w:ascii="Times New Roman" w:hAnsi="Times New Roman" w:cs="Times New Roman"/>
        </w:rPr>
        <w:t>Подрядчик</w:t>
      </w:r>
      <w:r w:rsidRPr="00941BA3">
        <w:rPr>
          <w:rFonts w:ascii="Times New Roman" w:hAnsi="Times New Roman" w:cs="Times New Roman"/>
        </w:rPr>
        <w:t xml:space="preserve"> в течение 10 (Десяти) рабочих дней со дня получения мотивированного отказа Заказчика обязан своими силами без дополнительной платы устранить указанные Заказчиком недостатки, а в случае несогласия с требованиями Заказчика в этот же срок направить Заказчику претензию. Срок рассмотрения претензии составляет 10 календарных дней.</w:t>
      </w:r>
    </w:p>
    <w:p w14:paraId="1BAE332A" w14:textId="10F92E81" w:rsidR="0077576D" w:rsidRPr="00941BA3" w:rsidRDefault="0077576D" w:rsidP="0077576D">
      <w:pPr>
        <w:spacing w:after="0" w:line="240" w:lineRule="auto"/>
        <w:ind w:firstLine="600"/>
        <w:jc w:val="both"/>
        <w:rPr>
          <w:rFonts w:ascii="Times New Roman" w:hAnsi="Times New Roman" w:cs="Times New Roman"/>
        </w:rPr>
      </w:pPr>
      <w:r w:rsidRPr="00941BA3">
        <w:rPr>
          <w:rFonts w:ascii="Times New Roman" w:hAnsi="Times New Roman" w:cs="Times New Roman"/>
        </w:rPr>
        <w:t xml:space="preserve">5.9.3. Заказчик вправе не отказывать в приемке </w:t>
      </w:r>
      <w:r w:rsidR="00E65887">
        <w:rPr>
          <w:rFonts w:ascii="Times New Roman" w:hAnsi="Times New Roman" w:cs="Times New Roman"/>
        </w:rPr>
        <w:t>оказа</w:t>
      </w:r>
      <w:r w:rsidRPr="00941BA3">
        <w:rPr>
          <w:rFonts w:ascii="Times New Roman" w:hAnsi="Times New Roman" w:cs="Times New Roman"/>
        </w:rPr>
        <w:t xml:space="preserve">нных </w:t>
      </w:r>
      <w:r w:rsidR="00712909">
        <w:rPr>
          <w:rFonts w:ascii="Times New Roman" w:hAnsi="Times New Roman" w:cs="Times New Roman"/>
        </w:rPr>
        <w:t>работ</w:t>
      </w:r>
      <w:r w:rsidRPr="00941BA3">
        <w:rPr>
          <w:rFonts w:ascii="Times New Roman" w:hAnsi="Times New Roman" w:cs="Times New Roman"/>
        </w:rPr>
        <w:t xml:space="preserve"> в случае выявления несоответствия </w:t>
      </w:r>
      <w:r w:rsidR="00712909">
        <w:rPr>
          <w:rFonts w:ascii="Times New Roman" w:hAnsi="Times New Roman" w:cs="Times New Roman"/>
        </w:rPr>
        <w:t>Работ</w:t>
      </w:r>
      <w:r w:rsidRPr="00941BA3">
        <w:rPr>
          <w:rFonts w:ascii="Times New Roman" w:hAnsi="Times New Roman" w:cs="Times New Roman"/>
        </w:rPr>
        <w:t xml:space="preserve"> условиям Контракта, если выявленное несоответствие не препятствует приемке этих </w:t>
      </w:r>
      <w:r w:rsidR="00712909">
        <w:rPr>
          <w:rFonts w:ascii="Times New Roman" w:hAnsi="Times New Roman" w:cs="Times New Roman"/>
        </w:rPr>
        <w:t>Работ</w:t>
      </w:r>
      <w:r w:rsidRPr="00941BA3">
        <w:rPr>
          <w:rFonts w:ascii="Times New Roman" w:hAnsi="Times New Roman" w:cs="Times New Roman"/>
        </w:rPr>
        <w:t xml:space="preserve"> и устранено </w:t>
      </w:r>
      <w:r w:rsidR="002E154B">
        <w:rPr>
          <w:rFonts w:ascii="Times New Roman" w:hAnsi="Times New Roman" w:cs="Times New Roman"/>
        </w:rPr>
        <w:t>Подрядчиком</w:t>
      </w:r>
      <w:r w:rsidRPr="00941BA3">
        <w:rPr>
          <w:rFonts w:ascii="Times New Roman" w:hAnsi="Times New Roman" w:cs="Times New Roman"/>
        </w:rPr>
        <w:t xml:space="preserve">. </w:t>
      </w:r>
    </w:p>
    <w:p w14:paraId="04ED824A" w14:textId="3C048AF3" w:rsidR="0077576D" w:rsidRPr="00941BA3" w:rsidRDefault="0077576D" w:rsidP="0077576D">
      <w:pPr>
        <w:tabs>
          <w:tab w:val="left" w:pos="0"/>
          <w:tab w:val="left" w:pos="709"/>
        </w:tabs>
        <w:autoSpaceDE w:val="0"/>
        <w:autoSpaceDN w:val="0"/>
        <w:adjustRightInd w:val="0"/>
        <w:spacing w:after="0" w:line="240" w:lineRule="auto"/>
        <w:ind w:firstLine="567"/>
        <w:jc w:val="both"/>
        <w:rPr>
          <w:rFonts w:ascii="Times New Roman" w:hAnsi="Times New Roman" w:cs="Times New Roman"/>
        </w:rPr>
      </w:pPr>
      <w:r w:rsidRPr="00941BA3">
        <w:rPr>
          <w:rFonts w:ascii="Times New Roman" w:hAnsi="Times New Roman" w:cs="Times New Roman"/>
        </w:rPr>
        <w:t xml:space="preserve">5.9.4. В случае досрочного расторжения контракта Стороны составляют двухсторонний акт о фактически </w:t>
      </w:r>
      <w:r w:rsidR="00603158">
        <w:rPr>
          <w:rFonts w:ascii="Times New Roman" w:hAnsi="Times New Roman" w:cs="Times New Roman"/>
        </w:rPr>
        <w:t>оказа</w:t>
      </w:r>
      <w:r w:rsidRPr="00941BA3">
        <w:rPr>
          <w:rFonts w:ascii="Times New Roman" w:hAnsi="Times New Roman" w:cs="Times New Roman"/>
        </w:rPr>
        <w:t xml:space="preserve">нных </w:t>
      </w:r>
      <w:r w:rsidR="002E154B">
        <w:rPr>
          <w:rFonts w:ascii="Times New Roman" w:hAnsi="Times New Roman" w:cs="Times New Roman"/>
        </w:rPr>
        <w:t>Подрядчиком</w:t>
      </w:r>
      <w:r w:rsidRPr="00941BA3">
        <w:rPr>
          <w:rFonts w:ascii="Times New Roman" w:hAnsi="Times New Roman" w:cs="Times New Roman"/>
        </w:rPr>
        <w:t xml:space="preserve"> объемах </w:t>
      </w:r>
      <w:r w:rsidR="00712909">
        <w:rPr>
          <w:rFonts w:ascii="Times New Roman" w:hAnsi="Times New Roman" w:cs="Times New Roman"/>
        </w:rPr>
        <w:t>работ</w:t>
      </w:r>
      <w:r w:rsidRPr="00941BA3">
        <w:rPr>
          <w:rFonts w:ascii="Times New Roman" w:hAnsi="Times New Roman" w:cs="Times New Roman"/>
        </w:rPr>
        <w:t xml:space="preserve"> на момент расторжения контракта с определением их фактической стоимости по условиям контракта. Оплата в данном случае производится по фактически </w:t>
      </w:r>
      <w:r w:rsidR="00603158">
        <w:rPr>
          <w:rFonts w:ascii="Times New Roman" w:hAnsi="Times New Roman" w:cs="Times New Roman"/>
        </w:rPr>
        <w:t>оказа</w:t>
      </w:r>
      <w:r w:rsidRPr="00941BA3">
        <w:rPr>
          <w:rFonts w:ascii="Times New Roman" w:hAnsi="Times New Roman" w:cs="Times New Roman"/>
        </w:rPr>
        <w:t xml:space="preserve">нным </w:t>
      </w:r>
      <w:r w:rsidR="002E154B">
        <w:rPr>
          <w:rFonts w:ascii="Times New Roman" w:hAnsi="Times New Roman" w:cs="Times New Roman"/>
        </w:rPr>
        <w:t>Подрядчиком</w:t>
      </w:r>
      <w:r w:rsidRPr="00941BA3">
        <w:rPr>
          <w:rFonts w:ascii="Times New Roman" w:hAnsi="Times New Roman" w:cs="Times New Roman"/>
        </w:rPr>
        <w:t xml:space="preserve"> объемам </w:t>
      </w:r>
      <w:r w:rsidR="00712909">
        <w:rPr>
          <w:rFonts w:ascii="Times New Roman" w:hAnsi="Times New Roman" w:cs="Times New Roman"/>
        </w:rPr>
        <w:t>работ</w:t>
      </w:r>
      <w:r w:rsidRPr="00941BA3">
        <w:rPr>
          <w:rFonts w:ascii="Times New Roman" w:hAnsi="Times New Roman" w:cs="Times New Roman"/>
        </w:rPr>
        <w:t xml:space="preserve">. </w:t>
      </w:r>
    </w:p>
    <w:p w14:paraId="71894EF1" w14:textId="3BDA7A90" w:rsidR="00E76316" w:rsidRDefault="00CE345F" w:rsidP="00C6111B">
      <w:pPr>
        <w:tabs>
          <w:tab w:val="left" w:pos="0"/>
          <w:tab w:val="left" w:pos="709"/>
        </w:tabs>
        <w:autoSpaceDE w:val="0"/>
        <w:autoSpaceDN w:val="0"/>
        <w:adjustRightInd w:val="0"/>
        <w:spacing w:after="0" w:line="240" w:lineRule="auto"/>
        <w:ind w:firstLine="567"/>
        <w:jc w:val="both"/>
        <w:rPr>
          <w:rFonts w:ascii="Times New Roman" w:hAnsi="Times New Roman" w:cs="Times New Roman"/>
        </w:rPr>
      </w:pPr>
      <w:r>
        <w:rPr>
          <w:rFonts w:ascii="Times New Roman" w:hAnsi="Times New Roman" w:cs="Times New Roman"/>
        </w:rPr>
        <w:t xml:space="preserve">5.9.5. </w:t>
      </w:r>
      <w:r w:rsidR="0077576D" w:rsidRPr="00941BA3">
        <w:rPr>
          <w:rFonts w:ascii="Times New Roman" w:hAnsi="Times New Roman" w:cs="Times New Roman"/>
        </w:rPr>
        <w:t xml:space="preserve">В случае мотивированного отказа Заказчика от приемки фактически выполненных </w:t>
      </w:r>
      <w:r w:rsidR="002E154B">
        <w:rPr>
          <w:rFonts w:ascii="Times New Roman" w:hAnsi="Times New Roman" w:cs="Times New Roman"/>
        </w:rPr>
        <w:t>Подрядчиком</w:t>
      </w:r>
      <w:r w:rsidR="0077576D" w:rsidRPr="00941BA3">
        <w:rPr>
          <w:rFonts w:ascii="Times New Roman" w:hAnsi="Times New Roman" w:cs="Times New Roman"/>
        </w:rPr>
        <w:t xml:space="preserve"> объемов </w:t>
      </w:r>
      <w:r w:rsidR="00712909">
        <w:rPr>
          <w:rFonts w:ascii="Times New Roman" w:hAnsi="Times New Roman" w:cs="Times New Roman"/>
        </w:rPr>
        <w:t>работ</w:t>
      </w:r>
      <w:r w:rsidR="0077576D" w:rsidRPr="00941BA3">
        <w:rPr>
          <w:rFonts w:ascii="Times New Roman" w:hAnsi="Times New Roman" w:cs="Times New Roman"/>
        </w:rPr>
        <w:t xml:space="preserve"> на момент расторжения контракта, Стороны составляют двусторонний акт с перечнем замечаний и сроков их устранения. Устранение отмеченных в данном акте замечаний производится </w:t>
      </w:r>
      <w:r w:rsidR="002E154B">
        <w:rPr>
          <w:rFonts w:ascii="Times New Roman" w:hAnsi="Times New Roman" w:cs="Times New Roman"/>
        </w:rPr>
        <w:t>Подрядчиком</w:t>
      </w:r>
      <w:r w:rsidR="0077576D" w:rsidRPr="00941BA3">
        <w:rPr>
          <w:rFonts w:ascii="Times New Roman" w:hAnsi="Times New Roman" w:cs="Times New Roman"/>
        </w:rPr>
        <w:t xml:space="preserve"> за свой счет. Заказчик не оплачивает фактически </w:t>
      </w:r>
      <w:r w:rsidR="00E65887">
        <w:rPr>
          <w:rFonts w:ascii="Times New Roman" w:hAnsi="Times New Roman" w:cs="Times New Roman"/>
        </w:rPr>
        <w:t>оказа</w:t>
      </w:r>
      <w:r w:rsidR="0077576D" w:rsidRPr="00941BA3">
        <w:rPr>
          <w:rFonts w:ascii="Times New Roman" w:hAnsi="Times New Roman" w:cs="Times New Roman"/>
        </w:rPr>
        <w:t xml:space="preserve">нные </w:t>
      </w:r>
      <w:r w:rsidR="00BC3DBE">
        <w:rPr>
          <w:rFonts w:ascii="Times New Roman" w:hAnsi="Times New Roman" w:cs="Times New Roman"/>
        </w:rPr>
        <w:t>услуг</w:t>
      </w:r>
      <w:r w:rsidR="00E65887">
        <w:rPr>
          <w:rFonts w:ascii="Times New Roman" w:hAnsi="Times New Roman" w:cs="Times New Roman"/>
        </w:rPr>
        <w:t>и</w:t>
      </w:r>
      <w:r w:rsidR="0077576D" w:rsidRPr="00941BA3">
        <w:rPr>
          <w:rFonts w:ascii="Times New Roman" w:hAnsi="Times New Roman" w:cs="Times New Roman"/>
        </w:rPr>
        <w:t>, в отношении которых у Заказчика имеются замечания.</w:t>
      </w:r>
    </w:p>
    <w:p w14:paraId="1EB2CC03" w14:textId="77777777" w:rsidR="00CE345F" w:rsidRDefault="00CE345F" w:rsidP="00C6111B">
      <w:pPr>
        <w:tabs>
          <w:tab w:val="left" w:pos="0"/>
          <w:tab w:val="left" w:pos="709"/>
        </w:tabs>
        <w:autoSpaceDE w:val="0"/>
        <w:autoSpaceDN w:val="0"/>
        <w:adjustRightInd w:val="0"/>
        <w:spacing w:after="0" w:line="240" w:lineRule="auto"/>
        <w:ind w:firstLine="567"/>
        <w:jc w:val="both"/>
        <w:rPr>
          <w:rFonts w:ascii="Times New Roman" w:hAnsi="Times New Roman" w:cs="Times New Roman"/>
        </w:rPr>
      </w:pPr>
    </w:p>
    <w:p w14:paraId="3BA66E36" w14:textId="77777777" w:rsidR="00EB510B" w:rsidRPr="00F81DBA"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color w:val="auto"/>
          <w:sz w:val="22"/>
          <w:szCs w:val="22"/>
        </w:rPr>
      </w:pPr>
      <w:r w:rsidRPr="00F81DBA">
        <w:rPr>
          <w:rFonts w:ascii="Times New Roman" w:hAnsi="Times New Roman" w:cs="Times New Roman"/>
          <w:color w:val="auto"/>
          <w:sz w:val="22"/>
          <w:szCs w:val="22"/>
        </w:rPr>
        <w:t>6. Гарантийные обязательства</w:t>
      </w:r>
    </w:p>
    <w:p w14:paraId="678CB43E" w14:textId="23BDA9C1" w:rsidR="00DC46D3" w:rsidRPr="00E65887" w:rsidRDefault="000A4555" w:rsidP="0049616D">
      <w:pPr>
        <w:tabs>
          <w:tab w:val="left" w:pos="0"/>
          <w:tab w:val="left" w:pos="709"/>
        </w:tabs>
        <w:autoSpaceDE w:val="0"/>
        <w:autoSpaceDN w:val="0"/>
        <w:adjustRightInd w:val="0"/>
        <w:spacing w:after="0" w:line="240" w:lineRule="auto"/>
        <w:ind w:firstLine="567"/>
        <w:jc w:val="both"/>
        <w:rPr>
          <w:rFonts w:ascii="Times New Roman" w:hAnsi="Times New Roman" w:cs="Times New Roman"/>
        </w:rPr>
      </w:pPr>
      <w:bookmarkStart w:id="6" w:name="_Hlk13066645"/>
      <w:r w:rsidRPr="0049616D">
        <w:rPr>
          <w:rFonts w:ascii="Times New Roman" w:hAnsi="Times New Roman" w:cs="Times New Roman"/>
        </w:rPr>
        <w:t xml:space="preserve">6.1. </w:t>
      </w:r>
      <w:r w:rsidR="0049616D" w:rsidRPr="0049616D">
        <w:rPr>
          <w:rFonts w:ascii="Times New Roman" w:hAnsi="Times New Roman" w:cs="Times New Roman"/>
        </w:rPr>
        <w:t xml:space="preserve">Срок гарантийных обязательств </w:t>
      </w:r>
      <w:r w:rsidR="00C20E60" w:rsidRPr="00C20E60">
        <w:rPr>
          <w:rFonts w:ascii="Times New Roman" w:hAnsi="Times New Roman" w:cs="Times New Roman"/>
        </w:rPr>
        <w:t xml:space="preserve">на выполненные работы – не менее </w:t>
      </w:r>
      <w:r w:rsidR="005327E9">
        <w:rPr>
          <w:rFonts w:ascii="Times New Roman" w:hAnsi="Times New Roman" w:cs="Times New Roman"/>
        </w:rPr>
        <w:t>12</w:t>
      </w:r>
      <w:r w:rsidR="00C20E60" w:rsidRPr="00C20E60">
        <w:rPr>
          <w:rFonts w:ascii="Times New Roman" w:hAnsi="Times New Roman" w:cs="Times New Roman"/>
        </w:rPr>
        <w:t xml:space="preserve"> месяцев</w:t>
      </w:r>
      <w:r w:rsidR="005327E9">
        <w:rPr>
          <w:rFonts w:ascii="Times New Roman" w:hAnsi="Times New Roman" w:cs="Times New Roman"/>
        </w:rPr>
        <w:t xml:space="preserve"> с даты установки</w:t>
      </w:r>
      <w:r w:rsidRPr="00E65887">
        <w:rPr>
          <w:rFonts w:ascii="Times New Roman" w:hAnsi="Times New Roman" w:cs="Times New Roman"/>
        </w:rPr>
        <w:t>.</w:t>
      </w:r>
    </w:p>
    <w:p w14:paraId="6B97C3F4" w14:textId="46FA783A" w:rsidR="000A4555" w:rsidRPr="00A45C34" w:rsidRDefault="000A4555" w:rsidP="000A4555">
      <w:pPr>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6.2. </w:t>
      </w:r>
      <w:r w:rsidR="0078308C">
        <w:rPr>
          <w:rFonts w:ascii="Times New Roman" w:eastAsia="Times New Roman" w:hAnsi="Times New Roman" w:cs="Times New Roman"/>
          <w:lang w:eastAsia="ru-RU"/>
        </w:rPr>
        <w:t>З</w:t>
      </w:r>
      <w:r w:rsidR="0078308C" w:rsidRPr="0078308C">
        <w:rPr>
          <w:rFonts w:ascii="Times New Roman" w:eastAsia="Times New Roman" w:hAnsi="Times New Roman" w:cs="Times New Roman"/>
          <w:lang w:eastAsia="ru-RU"/>
        </w:rPr>
        <w:t>амена некачественных материалов в период гарантии на выполненные работы производится Подрядчиком за свой счет, в течение 10 (десяти) рабочих дней с момента получения уведомления от Заказчика;</w:t>
      </w:r>
    </w:p>
    <w:p w14:paraId="365E7526" w14:textId="4A84BD63" w:rsidR="000A4555" w:rsidRPr="00A45C34" w:rsidRDefault="000A4555" w:rsidP="000A4555">
      <w:pPr>
        <w:spacing w:after="0" w:line="240" w:lineRule="auto"/>
        <w:ind w:firstLine="567"/>
        <w:jc w:val="both"/>
        <w:rPr>
          <w:rFonts w:ascii="Times New Roman" w:eastAsia="Times New Roman" w:hAnsi="Times New Roman" w:cs="Times New Roman"/>
          <w:b/>
          <w:bCs/>
          <w:lang w:eastAsia="ru-RU"/>
        </w:rPr>
      </w:pPr>
      <w:r>
        <w:rPr>
          <w:rFonts w:ascii="Times New Roman" w:eastAsia="Times New Roman" w:hAnsi="Times New Roman" w:cs="Times New Roman"/>
          <w:lang w:eastAsia="ru-RU"/>
        </w:rPr>
        <w:t xml:space="preserve">6.3. </w:t>
      </w:r>
      <w:r w:rsidR="0049616D">
        <w:rPr>
          <w:rFonts w:ascii="Times New Roman" w:eastAsia="Times New Roman" w:hAnsi="Times New Roman" w:cs="Times New Roman"/>
          <w:lang w:eastAsia="ru-RU"/>
        </w:rPr>
        <w:t>П</w:t>
      </w:r>
      <w:r w:rsidRPr="00A45C34">
        <w:rPr>
          <w:rFonts w:ascii="Times New Roman" w:eastAsia="Times New Roman" w:hAnsi="Times New Roman" w:cs="Times New Roman"/>
          <w:spacing w:val="-1"/>
          <w:lang w:eastAsia="ru-RU"/>
        </w:rPr>
        <w:t xml:space="preserve">риемка </w:t>
      </w:r>
      <w:r w:rsidR="00712909">
        <w:rPr>
          <w:rFonts w:ascii="Times New Roman" w:eastAsia="Times New Roman" w:hAnsi="Times New Roman" w:cs="Times New Roman"/>
          <w:spacing w:val="-1"/>
          <w:lang w:eastAsia="ru-RU"/>
        </w:rPr>
        <w:t>работ</w:t>
      </w:r>
      <w:r w:rsidRPr="00A45C34">
        <w:rPr>
          <w:rFonts w:ascii="Times New Roman" w:eastAsia="Times New Roman" w:hAnsi="Times New Roman" w:cs="Times New Roman"/>
          <w:spacing w:val="-1"/>
          <w:lang w:eastAsia="ru-RU"/>
        </w:rPr>
        <w:t xml:space="preserve"> подтверждается </w:t>
      </w:r>
      <w:r w:rsidRPr="00A45C34">
        <w:rPr>
          <w:rFonts w:ascii="Times New Roman" w:eastAsia="Times New Roman" w:hAnsi="Times New Roman" w:cs="Times New Roman"/>
          <w:color w:val="000000"/>
          <w:spacing w:val="-1"/>
          <w:lang w:eastAsia="ru-RU"/>
        </w:rPr>
        <w:t xml:space="preserve">подписанием </w:t>
      </w:r>
      <w:r w:rsidRPr="00A45C34">
        <w:rPr>
          <w:rFonts w:ascii="Times New Roman" w:eastAsia="Times New Roman" w:hAnsi="Times New Roman" w:cs="Times New Roman"/>
          <w:lang w:eastAsia="ru-RU"/>
        </w:rPr>
        <w:t xml:space="preserve">актом </w:t>
      </w:r>
      <w:r w:rsidRPr="00A45C34">
        <w:rPr>
          <w:rFonts w:ascii="Times New Roman" w:eastAsia="Times New Roman" w:hAnsi="Times New Roman" w:cs="Times New Roman"/>
          <w:bCs/>
          <w:lang w:eastAsia="ru-RU"/>
        </w:rPr>
        <w:t xml:space="preserve">сдачи-приемки </w:t>
      </w:r>
      <w:r w:rsidR="00712909">
        <w:rPr>
          <w:rFonts w:ascii="Times New Roman" w:eastAsia="Times New Roman" w:hAnsi="Times New Roman" w:cs="Times New Roman"/>
          <w:bCs/>
          <w:lang w:eastAsia="ru-RU"/>
        </w:rPr>
        <w:t>работ</w:t>
      </w:r>
      <w:r w:rsidRPr="00A45C34">
        <w:rPr>
          <w:rFonts w:ascii="Times New Roman" w:eastAsia="Times New Roman" w:hAnsi="Times New Roman" w:cs="Times New Roman"/>
          <w:bCs/>
          <w:lang w:eastAsia="ru-RU"/>
        </w:rPr>
        <w:t xml:space="preserve"> или актом </w:t>
      </w:r>
      <w:r w:rsidR="00E551D8">
        <w:rPr>
          <w:rFonts w:ascii="Times New Roman" w:eastAsia="Times New Roman" w:hAnsi="Times New Roman" w:cs="Times New Roman"/>
          <w:bCs/>
          <w:lang w:eastAsia="ru-RU"/>
        </w:rPr>
        <w:t>выполне</w:t>
      </w:r>
      <w:r w:rsidR="0049616D">
        <w:rPr>
          <w:rFonts w:ascii="Times New Roman" w:eastAsia="Times New Roman" w:hAnsi="Times New Roman" w:cs="Times New Roman"/>
          <w:bCs/>
          <w:lang w:eastAsia="ru-RU"/>
        </w:rPr>
        <w:t>нных</w:t>
      </w:r>
      <w:r w:rsidRPr="00A45C34">
        <w:rPr>
          <w:rFonts w:ascii="Times New Roman" w:eastAsia="Times New Roman" w:hAnsi="Times New Roman" w:cs="Times New Roman"/>
          <w:bCs/>
          <w:lang w:eastAsia="ru-RU"/>
        </w:rPr>
        <w:t xml:space="preserve"> </w:t>
      </w:r>
      <w:r w:rsidR="00712909">
        <w:rPr>
          <w:rFonts w:ascii="Times New Roman" w:eastAsia="Times New Roman" w:hAnsi="Times New Roman" w:cs="Times New Roman"/>
          <w:bCs/>
          <w:lang w:eastAsia="ru-RU"/>
        </w:rPr>
        <w:t>работ</w:t>
      </w:r>
      <w:r w:rsidRPr="00A45C34">
        <w:rPr>
          <w:rFonts w:ascii="Times New Roman" w:eastAsia="Times New Roman" w:hAnsi="Times New Roman" w:cs="Times New Roman"/>
          <w:lang w:eastAsia="ru-RU"/>
        </w:rPr>
        <w:t xml:space="preserve"> при отсутствии замечаний по качеству и объему </w:t>
      </w:r>
      <w:r w:rsidR="00E551D8">
        <w:rPr>
          <w:rFonts w:ascii="Times New Roman" w:eastAsia="Times New Roman" w:hAnsi="Times New Roman" w:cs="Times New Roman"/>
          <w:lang w:eastAsia="ru-RU"/>
        </w:rPr>
        <w:t>выполне</w:t>
      </w:r>
      <w:r w:rsidRPr="00A45C34">
        <w:rPr>
          <w:rFonts w:ascii="Times New Roman" w:eastAsia="Times New Roman" w:hAnsi="Times New Roman" w:cs="Times New Roman"/>
          <w:lang w:eastAsia="ru-RU"/>
        </w:rPr>
        <w:t xml:space="preserve">нных </w:t>
      </w:r>
      <w:r w:rsidR="00712909">
        <w:rPr>
          <w:rFonts w:ascii="Times New Roman" w:eastAsia="Times New Roman" w:hAnsi="Times New Roman" w:cs="Times New Roman"/>
          <w:lang w:eastAsia="ru-RU"/>
        </w:rPr>
        <w:t>работ</w:t>
      </w:r>
      <w:r w:rsidRPr="00A45C34">
        <w:rPr>
          <w:rFonts w:ascii="Times New Roman" w:eastAsia="Times New Roman" w:hAnsi="Times New Roman" w:cs="Times New Roman"/>
          <w:lang w:eastAsia="ru-RU"/>
        </w:rPr>
        <w:t>.</w:t>
      </w:r>
    </w:p>
    <w:p w14:paraId="3967A915" w14:textId="5392CD5F" w:rsidR="00A45C34" w:rsidRPr="00A45C34" w:rsidRDefault="00A45C34" w:rsidP="00CE345F">
      <w:pPr>
        <w:spacing w:after="0" w:line="240" w:lineRule="auto"/>
        <w:ind w:firstLine="567"/>
        <w:jc w:val="both"/>
        <w:rPr>
          <w:rFonts w:ascii="Times New Roman" w:eastAsia="Times New Roman" w:hAnsi="Times New Roman" w:cs="Times New Roman"/>
          <w:b/>
          <w:bCs/>
          <w:lang w:eastAsia="ru-RU"/>
        </w:rPr>
      </w:pPr>
    </w:p>
    <w:p w14:paraId="1B6600A0" w14:textId="77777777" w:rsidR="00880268" w:rsidRPr="00594ED9" w:rsidRDefault="00880268" w:rsidP="001659A3">
      <w:pPr>
        <w:tabs>
          <w:tab w:val="left" w:pos="3390"/>
        </w:tabs>
        <w:spacing w:after="0" w:line="240" w:lineRule="auto"/>
        <w:ind w:firstLine="567"/>
        <w:jc w:val="center"/>
        <w:rPr>
          <w:rFonts w:ascii="Times New Roman" w:eastAsia="Times New Roman" w:hAnsi="Times New Roman" w:cs="Times New Roman"/>
          <w:b/>
          <w:bCs/>
          <w:color w:val="FF0000"/>
          <w:lang w:eastAsia="ar-SA"/>
        </w:rPr>
      </w:pPr>
      <w:r w:rsidRPr="00594ED9">
        <w:rPr>
          <w:rFonts w:ascii="Times New Roman" w:eastAsia="Times New Roman" w:hAnsi="Times New Roman" w:cs="Times New Roman"/>
          <w:b/>
          <w:bCs/>
          <w:lang w:eastAsia="ar-SA"/>
        </w:rPr>
        <w:t>7. Обеспечение исполнения контракта, обеспечение гарантийных обязательств</w:t>
      </w:r>
    </w:p>
    <w:p w14:paraId="6ABCA1B1" w14:textId="2E2F0EF5" w:rsidR="007E63C0" w:rsidRDefault="00574B4E" w:rsidP="007E63C0">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bookmarkStart w:id="7" w:name="_Hlk13069547"/>
      <w:bookmarkStart w:id="8" w:name="_Hlk17274029"/>
      <w:bookmarkStart w:id="9" w:name="_Hlk13069684"/>
      <w:r>
        <w:rPr>
          <w:rFonts w:ascii="Times New Roman" w:eastAsia="Times New Roman" w:hAnsi="Times New Roman" w:cs="Times New Roman"/>
          <w:bCs/>
          <w:lang w:eastAsia="ar-SA"/>
        </w:rPr>
        <w:t>7</w:t>
      </w:r>
      <w:r w:rsidRPr="00574B4E">
        <w:rPr>
          <w:rFonts w:ascii="Times New Roman" w:eastAsia="Times New Roman" w:hAnsi="Times New Roman" w:cs="Times New Roman"/>
          <w:bCs/>
          <w:lang w:eastAsia="ar-SA"/>
        </w:rPr>
        <w:t>.1. Поставщик до заключения Контракта предоставляет Заказчику обеспечение исполнения Контракта в соответствии со статьей 96 Закона о контрактной системе в размере 10 % от</w:t>
      </w:r>
      <w:r w:rsidR="001C28DF">
        <w:rPr>
          <w:rFonts w:ascii="Times New Roman" w:eastAsia="Times New Roman" w:hAnsi="Times New Roman" w:cs="Times New Roman"/>
          <w:bCs/>
          <w:lang w:eastAsia="ar-SA"/>
        </w:rPr>
        <w:t xml:space="preserve"> начальной (максимальной)</w:t>
      </w:r>
      <w:r w:rsidR="006C11F6">
        <w:rPr>
          <w:rFonts w:ascii="Times New Roman" w:eastAsia="Times New Roman" w:hAnsi="Times New Roman" w:cs="Times New Roman"/>
          <w:bCs/>
          <w:lang w:eastAsia="ar-SA"/>
        </w:rPr>
        <w:t xml:space="preserve"> </w:t>
      </w:r>
      <w:r w:rsidR="007E63C0">
        <w:rPr>
          <w:rFonts w:ascii="Times New Roman" w:eastAsia="Times New Roman" w:hAnsi="Times New Roman" w:cs="Times New Roman"/>
          <w:bCs/>
          <w:lang w:eastAsia="ar-SA"/>
        </w:rPr>
        <w:t>цены Контракта</w:t>
      </w:r>
      <w:r w:rsidRPr="00574B4E">
        <w:rPr>
          <w:rFonts w:ascii="Times New Roman" w:eastAsia="Times New Roman" w:hAnsi="Times New Roman" w:cs="Times New Roman"/>
          <w:bCs/>
          <w:lang w:eastAsia="ar-SA"/>
        </w:rPr>
        <w:t xml:space="preserve">, что составляет </w:t>
      </w:r>
      <w:r w:rsidR="005327E9">
        <w:rPr>
          <w:rFonts w:ascii="Times New Roman" w:eastAsia="Times New Roman" w:hAnsi="Times New Roman" w:cs="Times New Roman"/>
          <w:bCs/>
          <w:lang w:eastAsia="ar-SA"/>
        </w:rPr>
        <w:t>2 800,00</w:t>
      </w:r>
      <w:r w:rsidR="005A5477" w:rsidRPr="005A5477">
        <w:rPr>
          <w:rFonts w:ascii="Times New Roman" w:eastAsia="Times New Roman" w:hAnsi="Times New Roman" w:cs="Times New Roman"/>
          <w:bCs/>
          <w:lang w:eastAsia="ar-SA"/>
        </w:rPr>
        <w:t xml:space="preserve"> </w:t>
      </w:r>
      <w:r w:rsidR="006C11F6">
        <w:rPr>
          <w:rFonts w:ascii="Times New Roman" w:eastAsia="Times New Roman" w:hAnsi="Times New Roman" w:cs="Times New Roman"/>
          <w:bCs/>
          <w:lang w:eastAsia="ar-SA"/>
        </w:rPr>
        <w:t>(</w:t>
      </w:r>
      <w:r w:rsidR="005327E9">
        <w:rPr>
          <w:rFonts w:ascii="Times New Roman" w:eastAsia="Times New Roman" w:hAnsi="Times New Roman" w:cs="Times New Roman"/>
          <w:bCs/>
          <w:lang w:eastAsia="ar-SA"/>
        </w:rPr>
        <w:t>Две</w:t>
      </w:r>
      <w:r w:rsidR="005A5477">
        <w:rPr>
          <w:rFonts w:ascii="Times New Roman" w:eastAsia="Times New Roman" w:hAnsi="Times New Roman" w:cs="Times New Roman"/>
          <w:bCs/>
          <w:lang w:eastAsia="ar-SA"/>
        </w:rPr>
        <w:t xml:space="preserve"> </w:t>
      </w:r>
      <w:r w:rsidR="001C28DF">
        <w:rPr>
          <w:rFonts w:ascii="Times New Roman" w:eastAsia="Times New Roman" w:hAnsi="Times New Roman" w:cs="Times New Roman"/>
          <w:bCs/>
          <w:lang w:eastAsia="ar-SA"/>
        </w:rPr>
        <w:t>тысяч</w:t>
      </w:r>
      <w:r w:rsidR="005327E9">
        <w:rPr>
          <w:rFonts w:ascii="Times New Roman" w:eastAsia="Times New Roman" w:hAnsi="Times New Roman" w:cs="Times New Roman"/>
          <w:bCs/>
          <w:lang w:eastAsia="ar-SA"/>
        </w:rPr>
        <w:t>и</w:t>
      </w:r>
      <w:r w:rsidR="001C28DF">
        <w:rPr>
          <w:rFonts w:ascii="Times New Roman" w:eastAsia="Times New Roman" w:hAnsi="Times New Roman" w:cs="Times New Roman"/>
          <w:bCs/>
          <w:lang w:eastAsia="ar-SA"/>
        </w:rPr>
        <w:t xml:space="preserve"> </w:t>
      </w:r>
      <w:r w:rsidR="005327E9">
        <w:rPr>
          <w:rFonts w:ascii="Times New Roman" w:eastAsia="Times New Roman" w:hAnsi="Times New Roman" w:cs="Times New Roman"/>
          <w:bCs/>
          <w:lang w:eastAsia="ar-SA"/>
        </w:rPr>
        <w:t>восемьсот</w:t>
      </w:r>
      <w:r w:rsidR="006411E2">
        <w:rPr>
          <w:rFonts w:ascii="Times New Roman" w:eastAsia="Times New Roman" w:hAnsi="Times New Roman" w:cs="Times New Roman"/>
          <w:bCs/>
          <w:lang w:eastAsia="ar-SA"/>
        </w:rPr>
        <w:t>)</w:t>
      </w:r>
      <w:r w:rsidR="00486307">
        <w:rPr>
          <w:rFonts w:ascii="Times New Roman" w:eastAsia="Times New Roman" w:hAnsi="Times New Roman" w:cs="Times New Roman"/>
          <w:bCs/>
          <w:lang w:eastAsia="ar-SA"/>
        </w:rPr>
        <w:t xml:space="preserve"> рублей </w:t>
      </w:r>
      <w:r w:rsidR="001C28DF">
        <w:rPr>
          <w:rFonts w:ascii="Times New Roman" w:eastAsia="Times New Roman" w:hAnsi="Times New Roman" w:cs="Times New Roman"/>
          <w:bCs/>
          <w:lang w:eastAsia="ar-SA"/>
        </w:rPr>
        <w:t>00</w:t>
      </w:r>
      <w:r w:rsidR="00486307">
        <w:rPr>
          <w:rFonts w:ascii="Times New Roman" w:eastAsia="Times New Roman" w:hAnsi="Times New Roman" w:cs="Times New Roman"/>
          <w:bCs/>
          <w:lang w:eastAsia="ar-SA"/>
        </w:rPr>
        <w:t xml:space="preserve"> копеек</w:t>
      </w:r>
      <w:r w:rsidRPr="00574B4E">
        <w:rPr>
          <w:rFonts w:ascii="Times New Roman" w:eastAsia="Times New Roman" w:hAnsi="Times New Roman" w:cs="Times New Roman"/>
          <w:bCs/>
          <w:lang w:eastAsia="ar-SA"/>
        </w:rPr>
        <w:t>.</w:t>
      </w:r>
    </w:p>
    <w:p w14:paraId="16D4BDD1" w14:textId="22F2BF53"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Pr="00574B4E">
        <w:rPr>
          <w:rFonts w:ascii="Times New Roman" w:eastAsia="Times New Roman" w:hAnsi="Times New Roman" w:cs="Times New Roman"/>
          <w:bCs/>
          <w:lang w:eastAsia="ar-SA"/>
        </w:rPr>
        <w:t xml:space="preserve">.2. Исполнение Контракта обеспечивается предоставлением независимой гарантии, условия и форма которой соответствуют требованиям статьи 45 Закона о контрактной системе , постановления Правительства Российской Федерации от 08.11.2013 № 1005 «О независимых гарантиях, используемых для целей Федерального закона «О контрактной системе в сфере закупок товаров, работ, </w:t>
      </w:r>
      <w:r w:rsidR="00F20CEE">
        <w:rPr>
          <w:rFonts w:ascii="Times New Roman" w:eastAsia="Times New Roman" w:hAnsi="Times New Roman" w:cs="Times New Roman"/>
          <w:bCs/>
          <w:lang w:eastAsia="ar-SA"/>
        </w:rPr>
        <w:t>услуг</w:t>
      </w:r>
      <w:r w:rsidRPr="00574B4E">
        <w:rPr>
          <w:rFonts w:ascii="Times New Roman" w:eastAsia="Times New Roman" w:hAnsi="Times New Roman" w:cs="Times New Roman"/>
          <w:bCs/>
          <w:lang w:eastAsia="ar-SA"/>
        </w:rPr>
        <w:t xml:space="preserve"> для обеспечения государственных и муниципальных нужд»,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14:paraId="7A82B43E" w14:textId="23F1DAD5"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.2.1. Способ обеспечения исполнения Контракта, срок действия независимой гарантии определяются в соответствии с требованиями Закона о контрактной системе участником закупки, с которым заключается Контракт, самостоятельно.</w:t>
      </w:r>
    </w:p>
    <w:p w14:paraId="0349AD02" w14:textId="52536C13"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.2.2.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w:t>
      </w:r>
    </w:p>
    <w:p w14:paraId="3C7ECA38" w14:textId="11A1C88D"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.2.3. Реквизиты счета, на котором в соответствии с законодательством Российской Федерации учитываются операции со средствами, поступающими Заказчику для перечисления денежных средств в качестве обеспечения исполнения Контракта:</w:t>
      </w:r>
    </w:p>
    <w:p w14:paraId="3901606F" w14:textId="77777777" w:rsidR="00E046A8" w:rsidRPr="00E046A8"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t>В поле «Банк получателя» - ОКЦ № 1 ВВГУ Банка России//УФК по Нижегородской области, г Нижний Новгород</w:t>
      </w:r>
    </w:p>
    <w:p w14:paraId="04DD57F9" w14:textId="77777777" w:rsidR="00E046A8" w:rsidRPr="00E046A8"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t>БИК 012202102</w:t>
      </w:r>
    </w:p>
    <w:p w14:paraId="3A84902C" w14:textId="77777777" w:rsidR="00E046A8" w:rsidRPr="00E046A8"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t>р/с 03214643000000013225</w:t>
      </w:r>
    </w:p>
    <w:p w14:paraId="0A9BC1FA" w14:textId="77777777" w:rsidR="00E046A8" w:rsidRPr="00E046A8"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t>к/с 40102810745370000024</w:t>
      </w:r>
    </w:p>
    <w:p w14:paraId="146D4D12" w14:textId="77777777" w:rsidR="00E046A8" w:rsidRPr="00E046A8"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t>ОКТМО 40911000</w:t>
      </w:r>
    </w:p>
    <w:p w14:paraId="40325653" w14:textId="77777777" w:rsidR="00E046A8" w:rsidRPr="00E046A8"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t>-в поле ИНН 7815022288   КПП 784201001</w:t>
      </w:r>
    </w:p>
    <w:p w14:paraId="66267D20" w14:textId="77777777" w:rsidR="00E046A8" w:rsidRPr="00E046A8"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t>-в поле «Получатель» - УФК по Нижегородской области, г Нижний Новгород (ФГБУ «СПб НИИФ» Минздрава России, л/с 20726У80338)</w:t>
      </w:r>
    </w:p>
    <w:p w14:paraId="617825FA" w14:textId="6D9B1FB2" w:rsidR="00574B4E" w:rsidRPr="00574B4E" w:rsidRDefault="00E046A8" w:rsidP="00E046A8">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E046A8">
        <w:rPr>
          <w:rFonts w:ascii="Times New Roman" w:eastAsia="Times New Roman" w:hAnsi="Times New Roman" w:cs="Times New Roman"/>
          <w:bCs/>
          <w:lang w:eastAsia="ar-SA"/>
        </w:rPr>
        <w:lastRenderedPageBreak/>
        <w:t>В назначении платежа указать: (КБК 00000000000000000510) «Денежное обеспечение исполнения контракта № _______. НДС не облагается». (В платежном поручении обязательно указание назначения платежа)</w:t>
      </w:r>
    </w:p>
    <w:p w14:paraId="5955E360" w14:textId="0C4065E1"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.2.4. Факт внесения Поставщиком денежных средств в качестве обеспечения исполнения Контракта подтверждается платежным поручением с отметкой банка об оплате (квитанцией в случае наличной формы оплаты, оригинальной выпиской из банка в случае, если перевод денежных средств осуществляется при помощи системы «банк-клиент»).</w:t>
      </w:r>
    </w:p>
    <w:p w14:paraId="4F00C7DE" w14:textId="1BD44A30"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 xml:space="preserve">.3. Денежные средства, внесенные Поставщиком в качестве обеспечения исполнения Контракта (если такая форма обеспечения исполнения Контракта применяется Поставщиком), в том числе части этих денежных средств в случае уменьшения размера обеспечения исполнения Контракта в соответствии с частями 7, 7.1 и 7.2 статьи 96 Закона о контрактной системе , возвращаются Поставщику не позднее </w:t>
      </w:r>
      <w:r w:rsidR="00F321D9">
        <w:rPr>
          <w:rFonts w:ascii="Times New Roman" w:eastAsia="Times New Roman" w:hAnsi="Times New Roman" w:cs="Times New Roman"/>
          <w:bCs/>
          <w:lang w:eastAsia="ar-SA"/>
        </w:rPr>
        <w:t>30</w:t>
      </w:r>
      <w:r w:rsidR="00574B4E" w:rsidRPr="00574B4E">
        <w:rPr>
          <w:rFonts w:ascii="Times New Roman" w:eastAsia="Times New Roman" w:hAnsi="Times New Roman" w:cs="Times New Roman"/>
          <w:bCs/>
          <w:lang w:eastAsia="ar-SA"/>
        </w:rPr>
        <w:t xml:space="preserve"> (</w:t>
      </w:r>
      <w:r w:rsidR="00F321D9">
        <w:rPr>
          <w:rFonts w:ascii="Times New Roman" w:eastAsia="Times New Roman" w:hAnsi="Times New Roman" w:cs="Times New Roman"/>
          <w:bCs/>
          <w:lang w:eastAsia="ar-SA"/>
        </w:rPr>
        <w:t>три</w:t>
      </w:r>
      <w:r w:rsidR="00453142">
        <w:rPr>
          <w:rFonts w:ascii="Times New Roman" w:eastAsia="Times New Roman" w:hAnsi="Times New Roman" w:cs="Times New Roman"/>
          <w:bCs/>
          <w:lang w:eastAsia="ar-SA"/>
        </w:rPr>
        <w:t>дцати</w:t>
      </w:r>
      <w:r w:rsidR="00574B4E" w:rsidRPr="00574B4E">
        <w:rPr>
          <w:rFonts w:ascii="Times New Roman" w:eastAsia="Times New Roman" w:hAnsi="Times New Roman" w:cs="Times New Roman"/>
          <w:bCs/>
          <w:lang w:eastAsia="ar-SA"/>
        </w:rPr>
        <w:t>) дней с даты исполнения Поставщиком обязательств, предусмотренных Контрактом, по банковским реквизитам, указанным в Контракте.</w:t>
      </w:r>
    </w:p>
    <w:p w14:paraId="6C00825C"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Возврат независимой гарантии, предоставленной в качестве обеспечения исполнения Контракта (если такая форма обеспечения исполнения Контракта применяется Поставщиком), после исполнения Поставщиком обязательств, предусмотренных Контрактом, не осуществляется, взыскание по ней не производится.</w:t>
      </w:r>
    </w:p>
    <w:p w14:paraId="6A960725" w14:textId="328C5DCB"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.4. В ходе исполнения Контракта Поставщик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Закона о контрактной системе.</w:t>
      </w:r>
    </w:p>
    <w:p w14:paraId="189CFCDF" w14:textId="4AC61E57"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.5. 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 статьи 96 Закона о контрактной системе.</w:t>
      </w:r>
    </w:p>
    <w:p w14:paraId="599DB61A" w14:textId="35B88F79"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.6. Размер обеспечения исполнения Контракта уменьшается посредством направления Заказчиком информации об исполнении Поставщиком обязательств по поставке Товара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статьей 103 Закона о контрактной системе.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w:t>
      </w:r>
    </w:p>
    <w:p w14:paraId="125FDB0A"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В случае,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14:paraId="0262CF13"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В случае, если обеспечение исполнения Контракта осуществляется путем внесения денежных средств на счет, указанный Заказчиком, по заявлению Поставщика ему возвращаются Заказчиком в установленный в соответствии с частью 27 статьи 34 Закона о контрактной системе Контрактом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14:paraId="23AEC779" w14:textId="5E42455E"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7.7. Предусмотренное пунктами 7.4 и 7</w:t>
      </w:r>
      <w:r w:rsidR="00574B4E" w:rsidRPr="00574B4E">
        <w:rPr>
          <w:rFonts w:ascii="Times New Roman" w:eastAsia="Times New Roman" w:hAnsi="Times New Roman" w:cs="Times New Roman"/>
          <w:bCs/>
          <w:lang w:eastAsia="ar-SA"/>
        </w:rPr>
        <w:t>.5 Контракта уменьшение размера обеспечения исполнения Контракта осуществляется при условии отсутствия неисполненных Поставщиком требований об уплате неустоек (штрафов, пеней), предъявленных Заказчиком в соответствии с Федеральным законом № 44 и условиями Контракта, а также приемки Заказчиком поставленного Товара, результатов отдельного этапа исполнения Контракта в объеме выплаченного аванса (если Контрактом предусмотрена выплата аванса) либо в объеме, превышающем выплаченный аванс (если в соответствии с законодательством Российской Федерации расчеты по Контракту в части выплаты аванса подлежат казначейскому сопровождению). Такое уменьшение не допускается в случаях, определенных Правительством Российской Федерации в целях обеспечения обороноспособности и безопасности государства, защиты здоровья, прав и законных интересов граждан Российской Федерации.</w:t>
      </w:r>
    </w:p>
    <w:p w14:paraId="03272FF3" w14:textId="62577091"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.8.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Поставщик обязан предоставить новое обеспечение исполнения Контракта не позднее одного месяца со дня надлежащего уведомления Заказчиком Поставщика о необходимости предоставить соответствующее обеспечение. Размер такого обеспечения может быть уменьшен в порядке и случаях, которые предусмотрены частями 7, 7.1, 7.2 и 7.3 статьи 96 Закона о контрактной системе. За каждый день просрочки исполнения Поставщиком обязательства, предусмотренного настоящим пунктом, начисляется пеня в размере, определенном в порядке, установленном в соответствии с разделом 10 Контракта.</w:t>
      </w:r>
    </w:p>
    <w:p w14:paraId="1167303B" w14:textId="0BF0B756"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 xml:space="preserve">.8.1. Исключение банка из перечня, предусмотренного частью 1.2 статьи 45 Закона о контрактной </w:t>
      </w:r>
      <w:r w:rsidR="00574B4E" w:rsidRPr="00574B4E">
        <w:rPr>
          <w:rFonts w:ascii="Times New Roman" w:eastAsia="Times New Roman" w:hAnsi="Times New Roman" w:cs="Times New Roman"/>
          <w:bCs/>
          <w:lang w:eastAsia="ar-SA"/>
        </w:rPr>
        <w:lastRenderedPageBreak/>
        <w:t>системе, региональной гарантийной организации из перечня, предусмотренного частью 1.7 статьи 45 Закона о контрактной системе, не прекращает действия выданной гарантом и принятой в качестве обеспечения исполнения Контракта Заказчиком независимой гарантии и не освобождает гаранта от ответственности за неисполнение либо ненадлежащее исполнение условий такой независимой гарантии.</w:t>
      </w:r>
    </w:p>
    <w:p w14:paraId="3EB20EB1" w14:textId="59DE69F0"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.9. В случае предоставления нового обеспечения исполнения Контр</w:t>
      </w:r>
      <w:r>
        <w:rPr>
          <w:rFonts w:ascii="Times New Roman" w:eastAsia="Times New Roman" w:hAnsi="Times New Roman" w:cs="Times New Roman"/>
          <w:bCs/>
          <w:lang w:eastAsia="ar-SA"/>
        </w:rPr>
        <w:t>акта в соответствии с пунктами 7.4 и 7</w:t>
      </w:r>
      <w:r w:rsidR="00574B4E" w:rsidRPr="00574B4E">
        <w:rPr>
          <w:rFonts w:ascii="Times New Roman" w:eastAsia="Times New Roman" w:hAnsi="Times New Roman" w:cs="Times New Roman"/>
          <w:bCs/>
          <w:lang w:eastAsia="ar-SA"/>
        </w:rPr>
        <w:t>.8 Контракта,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14:paraId="4FEA832D" w14:textId="5589A253"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.10. Обеспечение исполнения Контракта распространяется на все случаи неисполнения или ненадлежащего исполнения Поставщиком обязательств, предусмотренных Контрактом, в том числе, на следующие обязательства:</w:t>
      </w:r>
    </w:p>
    <w:p w14:paraId="72B73E3F"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а) своевременная поставка Товара;</w:t>
      </w:r>
    </w:p>
    <w:p w14:paraId="7ADBDC1D"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б) поставка Товара надлежащего качества;</w:t>
      </w:r>
    </w:p>
    <w:p w14:paraId="5F982DA8"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в) поставка комплектного Товара (если такое условие установлено Контрактом);</w:t>
      </w:r>
    </w:p>
    <w:p w14:paraId="6C1C803D"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г) предоставление гарантийных документов производителя (изготовителя) на Товар (если такое условие установлено Контрактом);</w:t>
      </w:r>
    </w:p>
    <w:p w14:paraId="1C7087D1"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д) предоставление гарантийных документов Поставщика на Товар (или) предоставление документов, содержащих сведения о сроке годности Товара (при отсутствии такой информации на упаковке);</w:t>
      </w:r>
    </w:p>
    <w:p w14:paraId="241726E2"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е) возврат авансового платежа (если выплата аванса предусмотрена Контрактом);</w:t>
      </w:r>
    </w:p>
    <w:p w14:paraId="273B6A4B" w14:textId="77777777" w:rsidR="00574B4E" w:rsidRPr="00574B4E" w:rsidRDefault="00574B4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sidRPr="00574B4E">
        <w:rPr>
          <w:rFonts w:ascii="Times New Roman" w:eastAsia="Times New Roman" w:hAnsi="Times New Roman" w:cs="Times New Roman"/>
          <w:bCs/>
          <w:lang w:eastAsia="ar-SA"/>
        </w:rPr>
        <w:t>ж) уплата неустоек в виде штрафов, пени, предусмотренных Контрактом, убытков, понесенных Заказчиком в связи с неисполнением или ненадлежащим исполнением Поставщиком своих обязательств по Контракту (за исключением упущенной выгоды).</w:t>
      </w:r>
    </w:p>
    <w:p w14:paraId="2D698FF2" w14:textId="6474F276"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.10.1. В случае, если исполнение Контракта обеспечивается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Заказчик при неисполнении или ненадлежащем исполнении Поставщиком любого из обязательств по Контракту вправе без согласия Поставщика, а также без обращения в суд, обратить взыскание на денежные средства.</w:t>
      </w:r>
    </w:p>
    <w:p w14:paraId="45C40271" w14:textId="6664C9FD"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10.2. Денежные средства, оставшиеся после удовлетворения требований Заказчика, возвращаются Поставщику в сроки, предусмотр</w:t>
      </w:r>
      <w:r>
        <w:rPr>
          <w:rFonts w:ascii="Times New Roman" w:eastAsia="Times New Roman" w:hAnsi="Times New Roman" w:cs="Times New Roman"/>
          <w:bCs/>
          <w:lang w:eastAsia="ar-SA"/>
        </w:rPr>
        <w:t>енные пунктом 7</w:t>
      </w:r>
      <w:r w:rsidR="00574B4E" w:rsidRPr="00574B4E">
        <w:rPr>
          <w:rFonts w:ascii="Times New Roman" w:eastAsia="Times New Roman" w:hAnsi="Times New Roman" w:cs="Times New Roman"/>
          <w:bCs/>
          <w:lang w:eastAsia="ar-SA"/>
        </w:rPr>
        <w:t>.3 Контракта.</w:t>
      </w:r>
    </w:p>
    <w:p w14:paraId="0B9E867D" w14:textId="68111EBA"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.10.3. В случае, если исполнение Контракта обеспечивается предоставлением независимой гарантии, Заказчик при неисполнении или ненадлежащем исполнении Поставщиком любого из обязательств по Контракту вправе потребовать у гаранта уплаты денежной суммы.</w:t>
      </w:r>
    </w:p>
    <w:p w14:paraId="5B9A304A" w14:textId="32007B58"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.10.4. Порядок обращения взыскания на обеспечение исполнения обязательств по Контракту определяется в соответствии с действующим законодательством с учетом выбранного Поставщиком способа обеспечения.</w:t>
      </w:r>
    </w:p>
    <w:p w14:paraId="453B80A4" w14:textId="5AA11F37" w:rsidR="00574B4E" w:rsidRPr="00574B4E"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.10.5. В случае неисполнения или ненадлежащего исполнения Поставщиком основного обязательства, предусмотренного Контрактом, Заказчик вправе обратить взыскание на обеспечение исполнения Контракта в полном объеме.</w:t>
      </w:r>
    </w:p>
    <w:p w14:paraId="1C658BE4" w14:textId="453D9277" w:rsidR="00E808DB" w:rsidRDefault="00A87C5E"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w:t>
      </w:r>
      <w:r w:rsidR="00574B4E" w:rsidRPr="00574B4E">
        <w:rPr>
          <w:rFonts w:ascii="Times New Roman" w:eastAsia="Times New Roman" w:hAnsi="Times New Roman" w:cs="Times New Roman"/>
          <w:bCs/>
          <w:lang w:eastAsia="ar-SA"/>
        </w:rPr>
        <w:t>.11. Положения настоящего раздела Контракта не применяются в случае заключения Контракта с участником закупки, который является казенным учреждением.</w:t>
      </w:r>
    </w:p>
    <w:p w14:paraId="6628BD43" w14:textId="71D0A480" w:rsidR="0078308C" w:rsidRPr="0019130D" w:rsidRDefault="0078308C" w:rsidP="00574B4E">
      <w:pPr>
        <w:widowControl w:val="0"/>
        <w:tabs>
          <w:tab w:val="left" w:pos="0"/>
        </w:tabs>
        <w:spacing w:after="0" w:line="240" w:lineRule="auto"/>
        <w:ind w:firstLine="567"/>
        <w:jc w:val="both"/>
        <w:outlineLvl w:val="0"/>
        <w:rPr>
          <w:rFonts w:ascii="Times New Roman" w:eastAsia="Times New Roman" w:hAnsi="Times New Roman" w:cs="Times New Roman"/>
          <w:bCs/>
          <w:lang w:eastAsia="ar-SA"/>
        </w:rPr>
      </w:pPr>
      <w:r>
        <w:rPr>
          <w:rFonts w:ascii="Times New Roman" w:eastAsia="Times New Roman" w:hAnsi="Times New Roman" w:cs="Times New Roman"/>
          <w:bCs/>
          <w:lang w:eastAsia="ar-SA"/>
        </w:rPr>
        <w:t>7.12. О</w:t>
      </w:r>
      <w:r w:rsidRPr="0078308C">
        <w:rPr>
          <w:rFonts w:ascii="Times New Roman" w:eastAsia="Times New Roman" w:hAnsi="Times New Roman" w:cs="Times New Roman"/>
          <w:bCs/>
          <w:lang w:eastAsia="ar-SA"/>
        </w:rPr>
        <w:t>беспечение гарантийных обязательств</w:t>
      </w:r>
      <w:r>
        <w:rPr>
          <w:rFonts w:ascii="Times New Roman" w:eastAsia="Times New Roman" w:hAnsi="Times New Roman" w:cs="Times New Roman"/>
          <w:bCs/>
          <w:lang w:eastAsia="ar-SA"/>
        </w:rPr>
        <w:t xml:space="preserve"> – не установлено.</w:t>
      </w:r>
    </w:p>
    <w:p w14:paraId="4B18598B" w14:textId="77777777" w:rsidR="0077576D" w:rsidRPr="00594ED9" w:rsidRDefault="0077576D" w:rsidP="0077576D">
      <w:pPr>
        <w:widowControl w:val="0"/>
        <w:tabs>
          <w:tab w:val="left" w:pos="0"/>
        </w:tabs>
        <w:spacing w:after="0" w:line="240" w:lineRule="auto"/>
        <w:ind w:firstLine="567"/>
        <w:jc w:val="center"/>
        <w:outlineLvl w:val="0"/>
        <w:rPr>
          <w:rFonts w:ascii="Times New Roman" w:eastAsia="Times New Roman" w:hAnsi="Times New Roman" w:cs="Times New Roman"/>
          <w:b/>
          <w:color w:val="00000A"/>
          <w:lang w:eastAsia="ar-SA"/>
        </w:rPr>
      </w:pPr>
    </w:p>
    <w:p w14:paraId="0030134D" w14:textId="77777777" w:rsidR="0077576D" w:rsidRPr="00594ED9" w:rsidRDefault="0077576D" w:rsidP="0077576D">
      <w:pPr>
        <w:widowControl w:val="0"/>
        <w:tabs>
          <w:tab w:val="left" w:pos="0"/>
        </w:tabs>
        <w:spacing w:after="0" w:line="240" w:lineRule="auto"/>
        <w:ind w:firstLine="567"/>
        <w:jc w:val="center"/>
        <w:outlineLvl w:val="0"/>
        <w:rPr>
          <w:rFonts w:ascii="Times New Roman" w:eastAsia="Times New Roman" w:hAnsi="Times New Roman" w:cs="Times New Roman"/>
          <w:b/>
          <w:color w:val="00000A"/>
          <w:lang w:eastAsia="ar-SA"/>
        </w:rPr>
      </w:pPr>
      <w:r w:rsidRPr="00594ED9">
        <w:rPr>
          <w:rFonts w:ascii="Times New Roman" w:eastAsia="Times New Roman" w:hAnsi="Times New Roman" w:cs="Times New Roman"/>
          <w:b/>
          <w:color w:val="00000A"/>
          <w:lang w:eastAsia="ar-SA"/>
        </w:rPr>
        <w:t>8. Ответственность сторон</w:t>
      </w:r>
    </w:p>
    <w:bookmarkEnd w:id="7"/>
    <w:bookmarkEnd w:id="8"/>
    <w:p w14:paraId="595E8F57" w14:textId="0712E5BB"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9A1F54">
        <w:rPr>
          <w:rFonts w:ascii="Times New Roman" w:eastAsia="Calibri" w:hAnsi="Times New Roman" w:cs="Times New Roman"/>
          <w:lang w:eastAsia="ru-RU"/>
        </w:rPr>
        <w:t>.1.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1BADDA1E" w14:textId="77777777"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sidRPr="009A1F54">
        <w:rPr>
          <w:rFonts w:ascii="Times New Roman" w:eastAsia="Calibri" w:hAnsi="Times New Roman" w:cs="Times New Roman"/>
          <w:lang w:eastAsia="ru-RU"/>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14:paraId="77957EBF" w14:textId="1EFF1674"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9A1F54">
        <w:rPr>
          <w:rFonts w:ascii="Times New Roman" w:eastAsia="Calibri" w:hAnsi="Times New Roman" w:cs="Times New Roman"/>
          <w:lang w:eastAsia="ru-RU"/>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D2C5B06" w14:textId="5CC567AE"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9A1F54">
        <w:rPr>
          <w:rFonts w:ascii="Times New Roman" w:eastAsia="Calibri" w:hAnsi="Times New Roman" w:cs="Times New Roman"/>
          <w:lang w:eastAsia="ru-RU"/>
        </w:rPr>
        <w:t>.3.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14:paraId="69ACD5E9" w14:textId="6E3A80ED"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9A1F54">
        <w:rPr>
          <w:rFonts w:ascii="Times New Roman" w:eastAsia="Calibri" w:hAnsi="Times New Roman" w:cs="Times New Roman"/>
          <w:lang w:eastAsia="ru-RU"/>
        </w:rPr>
        <w:t xml:space="preserve">.4.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w:t>
      </w:r>
      <w:r w:rsidR="002E154B">
        <w:rPr>
          <w:rFonts w:ascii="Times New Roman" w:eastAsia="Calibri" w:hAnsi="Times New Roman" w:cs="Times New Roman"/>
          <w:lang w:eastAsia="ru-RU"/>
        </w:rPr>
        <w:t>Подрядчиком</w:t>
      </w:r>
      <w:r w:rsidRPr="009A1F54">
        <w:rPr>
          <w:rFonts w:ascii="Times New Roman" w:eastAsia="Calibri" w:hAnsi="Times New Roman" w:cs="Times New Roman"/>
          <w:lang w:eastAsia="ru-RU"/>
        </w:rPr>
        <w:t xml:space="preserve">) обязательств, предусмотренных контрактом (за исключением просрочки исполнения обязательств заказчиком, поставщиком (подрядчиком, </w:t>
      </w:r>
      <w:r w:rsidR="002E154B">
        <w:rPr>
          <w:rFonts w:ascii="Times New Roman" w:eastAsia="Calibri" w:hAnsi="Times New Roman" w:cs="Times New Roman"/>
          <w:lang w:eastAsia="ru-RU"/>
        </w:rPr>
        <w:t>Подрядчиком</w:t>
      </w:r>
      <w:r w:rsidRPr="009A1F54">
        <w:rPr>
          <w:rFonts w:ascii="Times New Roman" w:eastAsia="Calibri" w:hAnsi="Times New Roman" w:cs="Times New Roman"/>
          <w:lang w:eastAsia="ru-RU"/>
        </w:rPr>
        <w:t xml:space="preserve">), о внесении изменений в </w:t>
      </w:r>
      <w:r w:rsidRPr="009A1F54">
        <w:rPr>
          <w:rFonts w:ascii="Times New Roman" w:eastAsia="Calibri" w:hAnsi="Times New Roman" w:cs="Times New Roman"/>
          <w:lang w:eastAsia="ru-RU"/>
        </w:rPr>
        <w:lastRenderedPageBreak/>
        <w:t>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(далее – Правила определения размера штрафа).</w:t>
      </w:r>
    </w:p>
    <w:p w14:paraId="26973898" w14:textId="30F02B84"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9A1F54">
        <w:rPr>
          <w:rFonts w:ascii="Times New Roman" w:eastAsia="Calibri" w:hAnsi="Times New Roman" w:cs="Times New Roman"/>
          <w:lang w:eastAsia="ru-RU"/>
        </w:rPr>
        <w:t xml:space="preserve">.4.1.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Pr>
          <w:rFonts w:ascii="Times New Roman" w:eastAsia="Calibri" w:hAnsi="Times New Roman" w:cs="Times New Roman"/>
          <w:lang w:eastAsia="ru-RU"/>
        </w:rPr>
        <w:t>1</w:t>
      </w:r>
      <w:r w:rsidRPr="009A1F54">
        <w:rPr>
          <w:rFonts w:ascii="Times New Roman" w:eastAsia="Calibri" w:hAnsi="Times New Roman" w:cs="Times New Roman"/>
          <w:lang w:eastAsia="ru-RU"/>
        </w:rPr>
        <w:t> 000 рублей 00 копеек</w:t>
      </w:r>
      <w:r w:rsidRPr="009A1F54">
        <w:rPr>
          <w:rFonts w:ascii="Times New Roman" w:eastAsia="Calibri" w:hAnsi="Times New Roman" w:cs="Times New Roman"/>
          <w:vertAlign w:val="superscript"/>
          <w:lang w:eastAsia="ru-RU"/>
        </w:rPr>
        <w:t>*</w:t>
      </w:r>
      <w:r w:rsidRPr="009A1F54">
        <w:rPr>
          <w:rFonts w:ascii="Times New Roman" w:eastAsia="Calibri" w:hAnsi="Times New Roman" w:cs="Times New Roman"/>
          <w:lang w:eastAsia="ru-RU"/>
        </w:rPr>
        <w:t>.</w:t>
      </w:r>
    </w:p>
    <w:p w14:paraId="1262D6BE" w14:textId="77777777" w:rsidR="009A1F54" w:rsidRPr="009A1F54"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9A1F54">
        <w:rPr>
          <w:rFonts w:ascii="Times New Roman" w:eastAsia="Calibri" w:hAnsi="Times New Roman" w:cs="Times New Roman"/>
          <w:sz w:val="18"/>
          <w:vertAlign w:val="superscript"/>
          <w:lang w:eastAsia="ru-RU"/>
        </w:rPr>
        <w:t>*</w:t>
      </w:r>
      <w:r w:rsidRPr="009A1F54">
        <w:rPr>
          <w:rFonts w:ascii="Times New Roman" w:eastAsia="Calibri" w:hAnsi="Times New Roman" w:cs="Times New Roman"/>
          <w:i/>
          <w:sz w:val="18"/>
          <w:lang w:eastAsia="ru-RU"/>
        </w:rPr>
        <w:t>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74D50159" w14:textId="77777777" w:rsidR="009A1F54" w:rsidRPr="009A1F54"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9A1F54">
        <w:rPr>
          <w:rFonts w:ascii="Times New Roman" w:eastAsia="Calibri" w:hAnsi="Times New Roman" w:cs="Times New Roman"/>
          <w:i/>
          <w:sz w:val="18"/>
          <w:lang w:eastAsia="ru-RU"/>
        </w:rPr>
        <w:t>а) 1 000 рублей, если цена Контракта не превышает 3 млн. рублей (включительно);</w:t>
      </w:r>
    </w:p>
    <w:p w14:paraId="2AA1BABB" w14:textId="77777777" w:rsidR="009A1F54" w:rsidRPr="009A1F54"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9A1F54">
        <w:rPr>
          <w:rFonts w:ascii="Times New Roman" w:eastAsia="Calibri" w:hAnsi="Times New Roman" w:cs="Times New Roman"/>
          <w:i/>
          <w:sz w:val="18"/>
          <w:lang w:eastAsia="ru-RU"/>
        </w:rPr>
        <w:t>б) 5 000 рублей, если цена Контракта составляет от 3 млн. рублей до 50 млн. рублей (включительно);</w:t>
      </w:r>
    </w:p>
    <w:p w14:paraId="1985541B" w14:textId="77777777" w:rsidR="009A1F54" w:rsidRPr="009A1F54"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9A1F54">
        <w:rPr>
          <w:rFonts w:ascii="Times New Roman" w:eastAsia="Calibri" w:hAnsi="Times New Roman" w:cs="Times New Roman"/>
          <w:i/>
          <w:sz w:val="18"/>
          <w:lang w:eastAsia="ru-RU"/>
        </w:rPr>
        <w:t>в) 10 000 рублей, если цена Контракта составляет от 50 млн. рублей до 100 млн. рублей (включительно);</w:t>
      </w:r>
    </w:p>
    <w:p w14:paraId="2AF83DD1" w14:textId="77777777" w:rsidR="009A1F54" w:rsidRPr="009A1F54"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9A1F54">
        <w:rPr>
          <w:rFonts w:ascii="Times New Roman" w:eastAsia="Calibri" w:hAnsi="Times New Roman" w:cs="Times New Roman"/>
          <w:i/>
          <w:sz w:val="18"/>
          <w:lang w:eastAsia="ru-RU"/>
        </w:rPr>
        <w:t>г) 100 000 рублей, если цена Контракта превышает 100 млн. рублей.</w:t>
      </w:r>
    </w:p>
    <w:p w14:paraId="106842A3" w14:textId="68A2939E"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Pr="009A1F54">
        <w:rPr>
          <w:rFonts w:ascii="Times New Roman" w:eastAsia="Calibri" w:hAnsi="Times New Roman" w:cs="Times New Roman"/>
          <w:lang w:eastAsia="ru-RU"/>
        </w:rPr>
        <w:t>.5. В случае нарушения Поставщиком</w:t>
      </w:r>
      <w:r>
        <w:rPr>
          <w:rFonts w:ascii="Times New Roman" w:eastAsia="Calibri" w:hAnsi="Times New Roman" w:cs="Times New Roman"/>
          <w:lang w:eastAsia="ru-RU"/>
        </w:rPr>
        <w:t xml:space="preserve"> (</w:t>
      </w:r>
      <w:r w:rsidR="002E154B">
        <w:rPr>
          <w:rFonts w:ascii="Times New Roman" w:eastAsia="Calibri" w:hAnsi="Times New Roman" w:cs="Times New Roman"/>
          <w:lang w:eastAsia="ru-RU"/>
        </w:rPr>
        <w:t>Подрядчиком</w:t>
      </w:r>
      <w:r>
        <w:rPr>
          <w:rFonts w:ascii="Times New Roman" w:eastAsia="Calibri" w:hAnsi="Times New Roman" w:cs="Times New Roman"/>
          <w:lang w:eastAsia="ru-RU"/>
        </w:rPr>
        <w:t>)</w:t>
      </w:r>
      <w:r w:rsidRPr="009A1F54">
        <w:rPr>
          <w:rFonts w:ascii="Times New Roman" w:eastAsia="Calibri" w:hAnsi="Times New Roman" w:cs="Times New Roman"/>
          <w:lang w:eastAsia="ru-RU"/>
        </w:rPr>
        <w:t xml:space="preserve"> срока представления документов, предусмотренного пунктами </w:t>
      </w:r>
      <w:r w:rsidR="00297EA9">
        <w:rPr>
          <w:rFonts w:ascii="Times New Roman" w:eastAsia="Calibri" w:hAnsi="Times New Roman" w:cs="Times New Roman"/>
          <w:lang w:eastAsia="ru-RU"/>
        </w:rPr>
        <w:t>3.1.2,</w:t>
      </w:r>
      <w:r w:rsidRPr="009A1F54">
        <w:rPr>
          <w:rFonts w:ascii="Times New Roman" w:eastAsia="Calibri" w:hAnsi="Times New Roman" w:cs="Times New Roman"/>
          <w:lang w:eastAsia="ru-RU"/>
        </w:rPr>
        <w:t xml:space="preserve"> 7.</w:t>
      </w:r>
      <w:r w:rsidR="00297EA9">
        <w:rPr>
          <w:rFonts w:ascii="Times New Roman" w:eastAsia="Calibri" w:hAnsi="Times New Roman" w:cs="Times New Roman"/>
          <w:lang w:eastAsia="ru-RU"/>
        </w:rPr>
        <w:t>8</w:t>
      </w:r>
      <w:hyperlink r:id="rId8">
        <w:r w:rsidRPr="009A1F54">
          <w:rPr>
            <w:rStyle w:val="af3"/>
            <w:rFonts w:ascii="Times New Roman" w:eastAsia="Calibri" w:hAnsi="Times New Roman" w:cs="Times New Roman"/>
            <w:color w:val="auto"/>
            <w:u w:val="none"/>
            <w:lang w:eastAsia="ru-RU"/>
          </w:rPr>
          <w:t xml:space="preserve"> Контракта, Заказчик не несет ответствен</w:t>
        </w:r>
        <w:r>
          <w:rPr>
            <w:rStyle w:val="af3"/>
            <w:rFonts w:ascii="Times New Roman" w:eastAsia="Calibri" w:hAnsi="Times New Roman" w:cs="Times New Roman"/>
            <w:color w:val="auto"/>
            <w:u w:val="none"/>
            <w:lang w:eastAsia="ru-RU"/>
          </w:rPr>
          <w:t>ность, установленную пунктами 8.3, 8</w:t>
        </w:r>
        <w:r w:rsidRPr="009A1F54">
          <w:rPr>
            <w:rStyle w:val="af3"/>
            <w:rFonts w:ascii="Times New Roman" w:eastAsia="Calibri" w:hAnsi="Times New Roman" w:cs="Times New Roman"/>
            <w:color w:val="auto"/>
            <w:u w:val="none"/>
            <w:lang w:eastAsia="ru-RU"/>
          </w:rPr>
          <w:t>.4 Контракта.</w:t>
        </w:r>
      </w:hyperlink>
    </w:p>
    <w:p w14:paraId="0AD1142D" w14:textId="42038657" w:rsidR="009A1F54" w:rsidRPr="009A1F54" w:rsidRDefault="00297EA9"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.6.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1FFB53A" w14:textId="6303E071" w:rsidR="009A1F54" w:rsidRPr="009A1F54" w:rsidRDefault="00297EA9"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.7.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19D8325D" w14:textId="3D3BE9B1" w:rsidR="009A1F54" w:rsidRPr="009A1F54" w:rsidRDefault="00297EA9"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.8.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610C76B" w14:textId="0A580E2F" w:rsidR="009A1F54" w:rsidRPr="009A1F54" w:rsidRDefault="00297EA9"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.9.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Размер штрафа устанавливается Контрактом в порядке, установленном Правилами определения размера штрафа, за исключением случаев, если законодательством Российской Федерации установлен иной порядок начисления штрафов.</w:t>
      </w:r>
    </w:p>
    <w:p w14:paraId="1CBF1F1A" w14:textId="0B3275ED" w:rsidR="009A1F54" w:rsidRPr="009A1F54" w:rsidRDefault="00297EA9"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.9.1.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__________________</w:t>
      </w:r>
      <w:r w:rsidR="009A1F54" w:rsidRPr="009A1F54">
        <w:rPr>
          <w:rFonts w:ascii="Times New Roman" w:eastAsia="Calibri" w:hAnsi="Times New Roman" w:cs="Times New Roman"/>
          <w:vertAlign w:val="superscript"/>
          <w:lang w:eastAsia="ru-RU"/>
        </w:rPr>
        <w:t>**</w:t>
      </w:r>
      <w:r w:rsidR="009A1F54" w:rsidRPr="009A1F54">
        <w:rPr>
          <w:rFonts w:ascii="Times New Roman" w:eastAsia="Calibri" w:hAnsi="Times New Roman" w:cs="Times New Roman"/>
          <w:lang w:eastAsia="ru-RU"/>
        </w:rPr>
        <w:t>.</w:t>
      </w:r>
    </w:p>
    <w:p w14:paraId="6B18EA01"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sz w:val="18"/>
          <w:vertAlign w:val="superscript"/>
          <w:lang w:eastAsia="ru-RU"/>
        </w:rPr>
        <w:t>**</w:t>
      </w:r>
      <w:r w:rsidRPr="00297EA9">
        <w:rPr>
          <w:rFonts w:ascii="Times New Roman" w:eastAsia="Calibri" w:hAnsi="Times New Roman" w:cs="Times New Roman"/>
          <w:i/>
          <w:sz w:val="18"/>
          <w:lang w:eastAsia="ru-RU"/>
        </w:rPr>
        <w:t>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35D62618"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а) 10 процентов цены Контракта (этапа) в случае, если цена Контракта (этапа) не превышает 3 млн. рублей;</w:t>
      </w:r>
    </w:p>
    <w:p w14:paraId="738038C3"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б) 5 процентов цены Контракта (этапа) в случае, если цена Контракта (этапа) составляет от 3 млн. рублей до 50 млн. рублей (включительно);</w:t>
      </w:r>
    </w:p>
    <w:p w14:paraId="190E8D13"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в) 1 процент цены Контракта (этапа) в случае, если цена Контракта (этапа) составляет от 50 млн. рублей до 100 млн. рублей (включительно);</w:t>
      </w:r>
    </w:p>
    <w:p w14:paraId="5E46CBAC"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г) 0,5 процента цены Контракта (этапа) в случае, если цена Контракта (этапа) составляет от 100 млн. рублей до 500 млн. рублей (включительно);</w:t>
      </w:r>
    </w:p>
    <w:p w14:paraId="5D00610C"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д) 0,4 процента цены Контракта (этапа) в случае, если цена Контракта (этапа) составляет от 500 млн. рублей до 1 млрд. рублей (включительно);</w:t>
      </w:r>
    </w:p>
    <w:p w14:paraId="7297E1D9"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е) 0,3 процента цены Контракта (этапа) в случае, если цена Контракта (этапа) составляет от 1 млрд. рублей до 2 млрд. рублей (включительно);</w:t>
      </w:r>
    </w:p>
    <w:p w14:paraId="47C02F87"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ж) 0,25 процента цены Контракта (этапа) в случае, если цена Контракта (этапа) составляет от 2 млрд. рублей до 5 млрд. рублей (включительно);</w:t>
      </w:r>
    </w:p>
    <w:p w14:paraId="32EC24E3"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з) 0,2 процента цены Контракта (этапа) в случае, если цена Контракта (этапа) составляет от 5 млрд. рублей до 10 млрд. рублей (включительно);</w:t>
      </w:r>
    </w:p>
    <w:p w14:paraId="284FDFF3"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sz w:val="18"/>
          <w:lang w:eastAsia="ru-RU"/>
        </w:rPr>
      </w:pPr>
      <w:r w:rsidRPr="00297EA9">
        <w:rPr>
          <w:rFonts w:ascii="Times New Roman" w:eastAsia="Calibri" w:hAnsi="Times New Roman" w:cs="Times New Roman"/>
          <w:i/>
          <w:sz w:val="18"/>
          <w:lang w:eastAsia="ru-RU"/>
        </w:rPr>
        <w:t>и) 0,1 процента цены Контракта (этапа) в случае, если цена Контракта (этапа) превышает 10 млрд. рублей.</w:t>
      </w:r>
    </w:p>
    <w:p w14:paraId="1B4F2BB2" w14:textId="45D53FE1" w:rsidR="009A1F54" w:rsidRPr="009A1F54" w:rsidRDefault="00297EA9"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 xml:space="preserve">.9.2.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заключенным с победителем закупки (или с иным участником закупки в случаях, установленных Законом о контрактной системе), предложившим наиболее высокую цену за право заключения Контракта, штраф устанавливается в размере: </w:t>
      </w:r>
      <w:r w:rsidR="006C0FBC">
        <w:rPr>
          <w:rFonts w:ascii="Times New Roman" w:eastAsia="Times New Roman" w:hAnsi="Times New Roman" w:cs="Times New Roman"/>
          <w:bCs/>
          <w:lang w:eastAsia="ar-SA"/>
        </w:rPr>
        <w:t>2 800,00</w:t>
      </w:r>
      <w:r w:rsidR="006C0FBC" w:rsidRPr="005A5477">
        <w:rPr>
          <w:rFonts w:ascii="Times New Roman" w:eastAsia="Times New Roman" w:hAnsi="Times New Roman" w:cs="Times New Roman"/>
          <w:bCs/>
          <w:lang w:eastAsia="ar-SA"/>
        </w:rPr>
        <w:t xml:space="preserve"> </w:t>
      </w:r>
      <w:r w:rsidR="0095550B">
        <w:rPr>
          <w:rFonts w:ascii="Times New Roman" w:eastAsia="Times New Roman" w:hAnsi="Times New Roman" w:cs="Times New Roman"/>
          <w:bCs/>
          <w:lang w:eastAsia="ar-SA"/>
        </w:rPr>
        <w:t>рублей</w:t>
      </w:r>
      <w:r w:rsidR="009A1F54" w:rsidRPr="009A1F54">
        <w:rPr>
          <w:rFonts w:ascii="Times New Roman" w:eastAsia="Calibri" w:hAnsi="Times New Roman" w:cs="Times New Roman"/>
          <w:vertAlign w:val="superscript"/>
          <w:lang w:eastAsia="ru-RU"/>
        </w:rPr>
        <w:t>***</w:t>
      </w:r>
    </w:p>
    <w:p w14:paraId="474C0AE7"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sz w:val="18"/>
          <w:vertAlign w:val="superscript"/>
          <w:lang w:eastAsia="ru-RU"/>
        </w:rPr>
        <w:t>***</w:t>
      </w:r>
      <w:r w:rsidRPr="00297EA9">
        <w:rPr>
          <w:rFonts w:ascii="Times New Roman" w:eastAsia="Calibri" w:hAnsi="Times New Roman" w:cs="Times New Roman"/>
          <w:i/>
          <w:sz w:val="18"/>
          <w:lang w:eastAsia="ru-RU"/>
        </w:rPr>
        <w:t>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4B4B2572"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а) в случае, если цена Контракта не превышает начальную (максимальную) цену Контракта:</w:t>
      </w:r>
    </w:p>
    <w:p w14:paraId="1CE864FA"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10 процентов начальной (максимальной) цены Контракта, если цена Контракта не превышает 3 млн. рублей;</w:t>
      </w:r>
    </w:p>
    <w:p w14:paraId="1A768724"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lastRenderedPageBreak/>
        <w:t>5 процентов начальной (максимальной) цены Контракта, если цена Контракта составляет от 3 млн. рублей до 50 млн. рублей (включительно);</w:t>
      </w:r>
    </w:p>
    <w:p w14:paraId="502B2C05"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1 процент начальной (максимальной) цены Контракта, если цена Контракта составляет от 50 млн. рублей до 100 млн. рублей (включительно);</w:t>
      </w:r>
    </w:p>
    <w:p w14:paraId="2344A1A5"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б) в случае, если цена Контракта превышает начальную (максимальную) цену Контракта:</w:t>
      </w:r>
    </w:p>
    <w:p w14:paraId="1AFA0B03"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10 процентов цены Контракта, если цена Контракта не превышает 3 млн. рублей;</w:t>
      </w:r>
    </w:p>
    <w:p w14:paraId="0585444A"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5 процентов цены Контракта, если цена Контракта составляет от 3 млн. рублей до 50 млн. рублей (включительно);</w:t>
      </w:r>
    </w:p>
    <w:p w14:paraId="64998852" w14:textId="77777777" w:rsidR="009A1F54" w:rsidRPr="00297EA9"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297EA9">
        <w:rPr>
          <w:rFonts w:ascii="Times New Roman" w:eastAsia="Calibri" w:hAnsi="Times New Roman" w:cs="Times New Roman"/>
          <w:i/>
          <w:sz w:val="18"/>
          <w:lang w:eastAsia="ru-RU"/>
        </w:rPr>
        <w:t>1 процент цены Контракта, если цена Контракта составляет от 50 млн. рублей до 100 млн. рублей (включительно).</w:t>
      </w:r>
    </w:p>
    <w:p w14:paraId="710FAFE4" w14:textId="2F189C41" w:rsidR="009A1F54" w:rsidRPr="009A1F54" w:rsidRDefault="00A12500"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 xml:space="preserve">.9.3.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размере </w:t>
      </w:r>
      <w:r>
        <w:rPr>
          <w:rFonts w:ascii="Times New Roman" w:eastAsia="Calibri" w:hAnsi="Times New Roman" w:cs="Times New Roman"/>
          <w:lang w:eastAsia="ru-RU"/>
        </w:rPr>
        <w:t>1</w:t>
      </w:r>
      <w:r w:rsidR="009A1F54" w:rsidRPr="009A1F54">
        <w:rPr>
          <w:rFonts w:ascii="Times New Roman" w:eastAsia="Calibri" w:hAnsi="Times New Roman" w:cs="Times New Roman"/>
          <w:lang w:eastAsia="ru-RU"/>
        </w:rPr>
        <w:t> 000 рублей 00 копеек</w:t>
      </w:r>
      <w:r w:rsidR="009A1F54" w:rsidRPr="009A1F54">
        <w:rPr>
          <w:rFonts w:ascii="Times New Roman" w:eastAsia="Calibri" w:hAnsi="Times New Roman" w:cs="Times New Roman"/>
          <w:vertAlign w:val="superscript"/>
          <w:lang w:eastAsia="ru-RU"/>
        </w:rPr>
        <w:t>****</w:t>
      </w:r>
      <w:r w:rsidR="009A1F54" w:rsidRPr="009A1F54">
        <w:rPr>
          <w:rFonts w:ascii="Times New Roman" w:eastAsia="Calibri" w:hAnsi="Times New Roman" w:cs="Times New Roman"/>
          <w:lang w:eastAsia="ru-RU"/>
        </w:rPr>
        <w:t>.</w:t>
      </w:r>
    </w:p>
    <w:p w14:paraId="01DBB292" w14:textId="77777777" w:rsidR="009A1F54" w:rsidRPr="00A12500"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A12500">
        <w:rPr>
          <w:rFonts w:ascii="Times New Roman" w:eastAsia="Calibri" w:hAnsi="Times New Roman" w:cs="Times New Roman"/>
          <w:sz w:val="18"/>
          <w:vertAlign w:val="superscript"/>
          <w:lang w:eastAsia="ru-RU"/>
        </w:rPr>
        <w:t>****</w:t>
      </w:r>
      <w:r w:rsidRPr="00A12500">
        <w:rPr>
          <w:rFonts w:ascii="Times New Roman" w:eastAsia="Calibri" w:hAnsi="Times New Roman" w:cs="Times New Roman"/>
          <w:i/>
          <w:sz w:val="18"/>
          <w:lang w:eastAsia="ru-RU"/>
        </w:rPr>
        <w:t>Размер штрафа определяется в соответствии с Правилами определения размера штрафа за исключением случаев, если законодательством Российской Федерации установлен иной порядок начисления штрафов, в следующем порядке:</w:t>
      </w:r>
    </w:p>
    <w:p w14:paraId="645E3E83" w14:textId="77777777" w:rsidR="009A1F54" w:rsidRPr="00A12500"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A12500">
        <w:rPr>
          <w:rFonts w:ascii="Times New Roman" w:eastAsia="Calibri" w:hAnsi="Times New Roman" w:cs="Times New Roman"/>
          <w:i/>
          <w:sz w:val="18"/>
          <w:lang w:eastAsia="ru-RU"/>
        </w:rPr>
        <w:t>а) 1000 рублей, если цена Контракта не превышает 3 млн. рублей;</w:t>
      </w:r>
    </w:p>
    <w:p w14:paraId="0E911FA1" w14:textId="77777777" w:rsidR="009A1F54" w:rsidRPr="00A12500"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A12500">
        <w:rPr>
          <w:rFonts w:ascii="Times New Roman" w:eastAsia="Calibri" w:hAnsi="Times New Roman" w:cs="Times New Roman"/>
          <w:i/>
          <w:sz w:val="18"/>
          <w:lang w:eastAsia="ru-RU"/>
        </w:rPr>
        <w:t>б) 5000 рублей, если цена Контракта составляет от 3 млн. рублей до 50 млн. рублей (включительно);</w:t>
      </w:r>
    </w:p>
    <w:p w14:paraId="70772D84" w14:textId="77777777" w:rsidR="009A1F54" w:rsidRPr="00A12500"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A12500">
        <w:rPr>
          <w:rFonts w:ascii="Times New Roman" w:eastAsia="Calibri" w:hAnsi="Times New Roman" w:cs="Times New Roman"/>
          <w:i/>
          <w:sz w:val="18"/>
          <w:lang w:eastAsia="ru-RU"/>
        </w:rPr>
        <w:t>в) 10000 рублей, если цена Контракта составляет от 50 млн. рублей до 100 млн. рублей (включительно);</w:t>
      </w:r>
    </w:p>
    <w:p w14:paraId="271A0C7A" w14:textId="77777777" w:rsidR="009A1F54" w:rsidRPr="00A12500" w:rsidRDefault="009A1F54" w:rsidP="009A1F54">
      <w:pPr>
        <w:tabs>
          <w:tab w:val="left" w:pos="2567"/>
        </w:tabs>
        <w:spacing w:after="0" w:line="240" w:lineRule="auto"/>
        <w:ind w:firstLine="567"/>
        <w:jc w:val="both"/>
        <w:rPr>
          <w:rFonts w:ascii="Times New Roman" w:eastAsia="Calibri" w:hAnsi="Times New Roman" w:cs="Times New Roman"/>
          <w:i/>
          <w:sz w:val="18"/>
          <w:lang w:eastAsia="ru-RU"/>
        </w:rPr>
      </w:pPr>
      <w:r w:rsidRPr="00A12500">
        <w:rPr>
          <w:rFonts w:ascii="Times New Roman" w:eastAsia="Calibri" w:hAnsi="Times New Roman" w:cs="Times New Roman"/>
          <w:i/>
          <w:sz w:val="18"/>
          <w:lang w:eastAsia="ru-RU"/>
        </w:rPr>
        <w:t>г) 100000 рублей, если цена Контракта превышает 100 млн. рублей.</w:t>
      </w:r>
    </w:p>
    <w:p w14:paraId="2D5D70F9" w14:textId="5504D4ED" w:rsidR="009A1F54" w:rsidRPr="009A1F54" w:rsidRDefault="00727AD2"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 xml:space="preserve">.9.4. За каждый факт неисполнения или ненадлежащего исполнения Поставщиком обязательств, предусмотренных Контрактом, заключенным по результатам определения поставщика в соответствии с пунктом 1 части 1 статьи 30 Федерального закона "О контрактной системе в сфере закупок товаров, работ, </w:t>
      </w:r>
      <w:r w:rsidR="00F20CEE">
        <w:rPr>
          <w:rFonts w:ascii="Times New Roman" w:eastAsia="Calibri" w:hAnsi="Times New Roman" w:cs="Times New Roman"/>
          <w:lang w:eastAsia="ru-RU"/>
        </w:rPr>
        <w:t>услуг</w:t>
      </w:r>
      <w:r w:rsidR="009A1F54" w:rsidRPr="009A1F54">
        <w:rPr>
          <w:rFonts w:ascii="Times New Roman" w:eastAsia="Calibri" w:hAnsi="Times New Roman" w:cs="Times New Roman"/>
          <w:lang w:eastAsia="ru-RU"/>
        </w:rPr>
        <w:t xml:space="preserve">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r w:rsidR="006C06FF">
        <w:rPr>
          <w:rFonts w:ascii="Times New Roman" w:eastAsia="Calibri" w:hAnsi="Times New Roman" w:cs="Times New Roman"/>
          <w:lang w:eastAsia="ru-RU"/>
        </w:rPr>
        <w:t>.</w:t>
      </w:r>
    </w:p>
    <w:p w14:paraId="74C3D353" w14:textId="3F2F84B8" w:rsidR="009A1F54" w:rsidRPr="009A1F54" w:rsidRDefault="00727AD2"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.10. В случае если Поставщиком</w:t>
      </w:r>
      <w:r>
        <w:rPr>
          <w:rFonts w:ascii="Times New Roman" w:eastAsia="Calibri" w:hAnsi="Times New Roman" w:cs="Times New Roman"/>
          <w:lang w:eastAsia="ru-RU"/>
        </w:rPr>
        <w:t xml:space="preserve"> (</w:t>
      </w:r>
      <w:r w:rsidR="002E154B">
        <w:rPr>
          <w:rFonts w:ascii="Times New Roman" w:eastAsia="Calibri" w:hAnsi="Times New Roman" w:cs="Times New Roman"/>
          <w:lang w:eastAsia="ru-RU"/>
        </w:rPr>
        <w:t>Подрядчиком</w:t>
      </w:r>
      <w:r>
        <w:rPr>
          <w:rFonts w:ascii="Times New Roman" w:eastAsia="Calibri" w:hAnsi="Times New Roman" w:cs="Times New Roman"/>
          <w:lang w:eastAsia="ru-RU"/>
        </w:rPr>
        <w:t>)</w:t>
      </w:r>
      <w:r w:rsidR="009A1F54" w:rsidRPr="009A1F54">
        <w:rPr>
          <w:rFonts w:ascii="Times New Roman" w:eastAsia="Calibri" w:hAnsi="Times New Roman" w:cs="Times New Roman"/>
          <w:lang w:eastAsia="ru-RU"/>
        </w:rPr>
        <w:t xml:space="preserve"> не предоставлено новое обеспечение исполнения Контракта в соответствии с пунк</w:t>
      </w:r>
      <w:r>
        <w:rPr>
          <w:rFonts w:ascii="Times New Roman" w:eastAsia="Calibri" w:hAnsi="Times New Roman" w:cs="Times New Roman"/>
          <w:lang w:eastAsia="ru-RU"/>
        </w:rPr>
        <w:t>том 7</w:t>
      </w:r>
      <w:r w:rsidR="009A1F54" w:rsidRPr="009A1F54">
        <w:rPr>
          <w:rFonts w:ascii="Times New Roman" w:eastAsia="Calibri" w:hAnsi="Times New Roman" w:cs="Times New Roman"/>
          <w:lang w:eastAsia="ru-RU"/>
        </w:rPr>
        <w:t xml:space="preserve">.8 Контракта, Заказчик вправе потребовать уплаты пеней. При этом размер пени начисляется за каждый день просрочки исполнения Поставщиком обязательства, предусмотренного пунктом </w:t>
      </w:r>
      <w:r>
        <w:rPr>
          <w:rFonts w:ascii="Times New Roman" w:eastAsia="Calibri" w:hAnsi="Times New Roman" w:cs="Times New Roman"/>
          <w:lang w:eastAsia="ru-RU"/>
        </w:rPr>
        <w:t>7</w:t>
      </w:r>
      <w:r w:rsidR="009A1F54" w:rsidRPr="009A1F54">
        <w:rPr>
          <w:rFonts w:ascii="Times New Roman" w:eastAsia="Calibri" w:hAnsi="Times New Roman" w:cs="Times New Roman"/>
          <w:lang w:eastAsia="ru-RU"/>
        </w:rPr>
        <w:t>.8 Контракта,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178F1350" w14:textId="74DE74BB" w:rsidR="009A1F54" w:rsidRPr="009A1F54" w:rsidRDefault="00727AD2"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.11.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66E496C9" w14:textId="5F911C40" w:rsidR="009A1F54" w:rsidRPr="009A1F54" w:rsidRDefault="00727AD2"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 xml:space="preserve">.12. В случае ненадлежащего исполнения Поставщиком обязательств и (или) просрочке исполнения принятых обязательств по Контракту, Заказчик вправе осуществить оплату поставленного Оборудования, оказанных </w:t>
      </w:r>
      <w:r w:rsidR="00712909">
        <w:rPr>
          <w:rFonts w:ascii="Times New Roman" w:eastAsia="Calibri" w:hAnsi="Times New Roman" w:cs="Times New Roman"/>
          <w:lang w:eastAsia="ru-RU"/>
        </w:rPr>
        <w:t>Работ</w:t>
      </w:r>
      <w:r w:rsidR="009A1F54" w:rsidRPr="009A1F54">
        <w:rPr>
          <w:rFonts w:ascii="Times New Roman" w:eastAsia="Calibri" w:hAnsi="Times New Roman" w:cs="Times New Roman"/>
          <w:lang w:eastAsia="ru-RU"/>
        </w:rPr>
        <w:t xml:space="preserve"> в сумме, уменьшенной на размер начисленной в соответствии с разделом </w:t>
      </w: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 xml:space="preserve"> Контракта неустойки (штрафа, пени) или удержать неустойку (штраф, пени) с обеспечения исполнения Контракта, представленного Поставщиком в соответ</w:t>
      </w:r>
      <w:r>
        <w:rPr>
          <w:rFonts w:ascii="Times New Roman" w:eastAsia="Calibri" w:hAnsi="Times New Roman" w:cs="Times New Roman"/>
          <w:lang w:eastAsia="ru-RU"/>
        </w:rPr>
        <w:t>ствии с разделом 7</w:t>
      </w:r>
      <w:r w:rsidR="009A1F54" w:rsidRPr="009A1F54">
        <w:rPr>
          <w:rFonts w:ascii="Times New Roman" w:eastAsia="Calibri" w:hAnsi="Times New Roman" w:cs="Times New Roman"/>
          <w:lang w:eastAsia="ru-RU"/>
        </w:rPr>
        <w:t xml:space="preserve"> Контракта.</w:t>
      </w:r>
    </w:p>
    <w:p w14:paraId="6A799C18" w14:textId="101301FD" w:rsidR="009A1F54" w:rsidRPr="009A1F54" w:rsidRDefault="009A1F54" w:rsidP="009A1F54">
      <w:pPr>
        <w:tabs>
          <w:tab w:val="left" w:pos="2567"/>
        </w:tabs>
        <w:spacing w:after="0" w:line="240" w:lineRule="auto"/>
        <w:ind w:firstLine="567"/>
        <w:jc w:val="both"/>
        <w:rPr>
          <w:rFonts w:ascii="Times New Roman" w:eastAsia="Calibri" w:hAnsi="Times New Roman" w:cs="Times New Roman"/>
          <w:lang w:eastAsia="ru-RU"/>
        </w:rPr>
      </w:pPr>
      <w:r w:rsidRPr="009A1F54">
        <w:rPr>
          <w:rFonts w:ascii="Times New Roman" w:eastAsia="Calibri" w:hAnsi="Times New Roman" w:cs="Times New Roman"/>
          <w:lang w:eastAsia="ru-RU"/>
        </w:rPr>
        <w:t xml:space="preserve">В случае предоставления Поставщиком обеспечения исполнения Контракта в виде независимой гарантии, Заказчик вправе обратиться в организацию, предоставившую независимую гарантию, за выплатой денежных средств в размере суммы неустойки (штрафы, пени), начисленной в соответствии с разделом </w:t>
      </w:r>
      <w:r w:rsidR="00727AD2">
        <w:rPr>
          <w:rFonts w:ascii="Times New Roman" w:eastAsia="Calibri" w:hAnsi="Times New Roman" w:cs="Times New Roman"/>
          <w:lang w:eastAsia="ru-RU"/>
        </w:rPr>
        <w:t>8</w:t>
      </w:r>
      <w:r w:rsidRPr="009A1F54">
        <w:rPr>
          <w:rFonts w:ascii="Times New Roman" w:eastAsia="Calibri" w:hAnsi="Times New Roman" w:cs="Times New Roman"/>
          <w:lang w:eastAsia="ru-RU"/>
        </w:rPr>
        <w:t xml:space="preserve"> Контракта.</w:t>
      </w:r>
    </w:p>
    <w:p w14:paraId="56664751" w14:textId="4B0840D6" w:rsidR="009A1F54" w:rsidRPr="009A1F54" w:rsidRDefault="00727AD2"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.12.1. Начисленные Поставщику, но не списанные Заказчиком суммы неустоек (штрафов, пеней) в связи с неисполнением или ненадлежащим исполнением обязательств, предусмотренных Контрактом, подлежат списанию в случаях и порядке, которые установлены Правительством Российской Федерации.</w:t>
      </w:r>
    </w:p>
    <w:p w14:paraId="2CCADF45" w14:textId="3A2E53E3" w:rsidR="009A1F54" w:rsidRPr="009A1F54" w:rsidRDefault="00727AD2"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.13.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DE422AB" w14:textId="0427E015" w:rsidR="009A1F54" w:rsidRPr="009A1F54" w:rsidRDefault="00727AD2" w:rsidP="009A1F54">
      <w:pPr>
        <w:tabs>
          <w:tab w:val="left" w:pos="2567"/>
        </w:tabs>
        <w:spacing w:after="0" w:line="240" w:lineRule="auto"/>
        <w:ind w:firstLine="567"/>
        <w:jc w:val="both"/>
        <w:rPr>
          <w:rFonts w:ascii="Times New Roman" w:eastAsia="Calibri" w:hAnsi="Times New Roman" w:cs="Times New Roman"/>
          <w:lang w:eastAsia="ru-RU"/>
        </w:rPr>
      </w:pPr>
      <w:r>
        <w:rPr>
          <w:rFonts w:ascii="Times New Roman" w:eastAsia="Calibri" w:hAnsi="Times New Roman" w:cs="Times New Roman"/>
          <w:lang w:eastAsia="ru-RU"/>
        </w:rPr>
        <w:t>8</w:t>
      </w:r>
      <w:r w:rsidR="009A1F54" w:rsidRPr="009A1F54">
        <w:rPr>
          <w:rFonts w:ascii="Times New Roman" w:eastAsia="Calibri" w:hAnsi="Times New Roman" w:cs="Times New Roman"/>
          <w:lang w:eastAsia="ru-RU"/>
        </w:rPr>
        <w:t>.14. Уплата неустойки (штрафа, пени) не освобождает Стороны от исполнения обязательств по Контракту.</w:t>
      </w:r>
    </w:p>
    <w:p w14:paraId="2D2DB896" w14:textId="6744E6FE" w:rsidR="0077576D" w:rsidRPr="00594ED9" w:rsidRDefault="0077576D" w:rsidP="0077576D">
      <w:pPr>
        <w:tabs>
          <w:tab w:val="left" w:pos="2567"/>
        </w:tabs>
        <w:spacing w:after="0" w:line="240" w:lineRule="auto"/>
        <w:ind w:firstLine="567"/>
        <w:jc w:val="both"/>
        <w:rPr>
          <w:rFonts w:ascii="Times New Roman" w:eastAsia="Times New Roman" w:hAnsi="Times New Roman" w:cs="Times New Roman"/>
          <w:lang w:eastAsia="ru-RU"/>
        </w:rPr>
      </w:pPr>
    </w:p>
    <w:p w14:paraId="327BA039" w14:textId="3BA3D4A8" w:rsidR="00E41D4F" w:rsidRPr="00941BA3" w:rsidRDefault="00E41D4F" w:rsidP="00E41D4F">
      <w:pPr>
        <w:pStyle w:val="1"/>
        <w:keepNext w:val="0"/>
        <w:widowControl w:val="0"/>
        <w:tabs>
          <w:tab w:val="clear" w:pos="432"/>
          <w:tab w:val="left" w:pos="0"/>
        </w:tabs>
        <w:suppressAutoHyphens w:val="0"/>
        <w:ind w:left="0" w:right="0" w:firstLine="567"/>
        <w:rPr>
          <w:rFonts w:ascii="Times New Roman" w:hAnsi="Times New Roman" w:cs="Times New Roman"/>
          <w:bCs w:val="0"/>
          <w:color w:val="auto"/>
          <w:sz w:val="22"/>
          <w:szCs w:val="22"/>
        </w:rPr>
      </w:pPr>
      <w:bookmarkStart w:id="10" w:name="_Hlk13069802"/>
      <w:bookmarkEnd w:id="9"/>
      <w:r w:rsidRPr="00941BA3">
        <w:rPr>
          <w:rFonts w:ascii="Times New Roman" w:hAnsi="Times New Roman" w:cs="Times New Roman"/>
          <w:bCs w:val="0"/>
          <w:color w:val="auto"/>
          <w:sz w:val="22"/>
          <w:szCs w:val="22"/>
        </w:rPr>
        <w:t xml:space="preserve">9. </w:t>
      </w:r>
      <w:r w:rsidR="001739D2" w:rsidRPr="001739D2">
        <w:rPr>
          <w:rFonts w:ascii="Times New Roman" w:hAnsi="Times New Roman" w:cs="Times New Roman"/>
          <w:bCs w:val="0"/>
          <w:color w:val="auto"/>
          <w:sz w:val="22"/>
          <w:szCs w:val="22"/>
        </w:rPr>
        <w:t>Срок действия Контракта</w:t>
      </w:r>
      <w:r w:rsidR="001739D2">
        <w:rPr>
          <w:rFonts w:ascii="Times New Roman" w:hAnsi="Times New Roman" w:cs="Times New Roman"/>
          <w:bCs w:val="0"/>
          <w:color w:val="auto"/>
          <w:sz w:val="22"/>
          <w:szCs w:val="22"/>
        </w:rPr>
        <w:t>, и</w:t>
      </w:r>
      <w:r w:rsidRPr="00941BA3">
        <w:rPr>
          <w:rFonts w:ascii="Times New Roman" w:hAnsi="Times New Roman" w:cs="Times New Roman"/>
          <w:bCs w:val="0"/>
          <w:color w:val="auto"/>
          <w:sz w:val="22"/>
          <w:szCs w:val="22"/>
        </w:rPr>
        <w:t>зменение и расторжение контракта</w:t>
      </w:r>
    </w:p>
    <w:p w14:paraId="4BBE73FD" w14:textId="77777777"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hAnsi="Times New Roman" w:cs="Times New Roman"/>
          <w:b w:val="0"/>
          <w:bCs w:val="0"/>
          <w:color w:val="auto"/>
          <w:sz w:val="22"/>
          <w:szCs w:val="22"/>
        </w:rPr>
      </w:pPr>
      <w:bookmarkStart w:id="11" w:name="_Hlk17278256"/>
      <w:bookmarkStart w:id="12" w:name="_Hlk17274118"/>
      <w:r w:rsidRPr="00941BA3">
        <w:rPr>
          <w:rFonts w:ascii="Times New Roman" w:hAnsi="Times New Roman" w:cs="Times New Roman"/>
          <w:b w:val="0"/>
          <w:bCs w:val="0"/>
          <w:color w:val="auto"/>
          <w:sz w:val="22"/>
          <w:szCs w:val="22"/>
        </w:rPr>
        <w:t>9.1. Изменение контракта.</w:t>
      </w:r>
    </w:p>
    <w:p w14:paraId="64747D1C" w14:textId="77777777"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hAnsi="Times New Roman" w:cs="Times New Roman"/>
          <w:b w:val="0"/>
          <w:bCs w:val="0"/>
          <w:color w:val="auto"/>
          <w:sz w:val="22"/>
          <w:szCs w:val="22"/>
        </w:rPr>
      </w:pPr>
      <w:r w:rsidRPr="00941BA3">
        <w:rPr>
          <w:rFonts w:ascii="Times New Roman" w:hAnsi="Times New Roman" w:cs="Times New Roman"/>
          <w:b w:val="0"/>
          <w:bCs w:val="0"/>
          <w:color w:val="auto"/>
          <w:sz w:val="22"/>
          <w:szCs w:val="22"/>
        </w:rPr>
        <w:t xml:space="preserve">9.1.1.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законодательством о контрактной системе. </w:t>
      </w:r>
    </w:p>
    <w:p w14:paraId="63F090F5" w14:textId="77777777" w:rsidR="00E41D4F" w:rsidRPr="00941BA3" w:rsidRDefault="00E41D4F" w:rsidP="00E41D4F">
      <w:pPr>
        <w:tabs>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1BA3">
        <w:rPr>
          <w:rFonts w:ascii="Times New Roman" w:eastAsia="Calibri" w:hAnsi="Times New Roman" w:cs="Times New Roman"/>
        </w:rPr>
        <w:t xml:space="preserve">9.1.2. Все изменения и дополнения к </w:t>
      </w:r>
      <w:r w:rsidRPr="00941BA3">
        <w:rPr>
          <w:rFonts w:ascii="Times New Roman" w:eastAsia="Calibri" w:hAnsi="Times New Roman" w:cs="Times New Roman"/>
          <w:lang w:eastAsia="ru-RU"/>
        </w:rPr>
        <w:t>контракту</w:t>
      </w:r>
      <w:r w:rsidRPr="00941BA3">
        <w:rPr>
          <w:rFonts w:ascii="Times New Roman" w:eastAsia="Calibri" w:hAnsi="Times New Roman" w:cs="Times New Roman"/>
        </w:rPr>
        <w:t xml:space="preserve"> оформляются дополнительным соглашением к такому контракту, которое </w:t>
      </w:r>
      <w:r w:rsidRPr="00941BA3">
        <w:rPr>
          <w:rFonts w:ascii="Times New Roman" w:eastAsia="Times New Roman" w:hAnsi="Times New Roman" w:cs="Times New Roman"/>
          <w:lang w:eastAsia="ru-RU"/>
        </w:rPr>
        <w:t>является его неотъемлемой частью.</w:t>
      </w:r>
    </w:p>
    <w:p w14:paraId="1EF5F587" w14:textId="59B73D90" w:rsidR="00E41D4F" w:rsidRPr="00941BA3" w:rsidRDefault="00C67029" w:rsidP="00E41D4F">
      <w:pPr>
        <w:tabs>
          <w:tab w:val="left" w:pos="284"/>
          <w:tab w:val="left" w:pos="709"/>
        </w:tabs>
        <w:spacing w:after="0" w:line="240" w:lineRule="auto"/>
        <w:ind w:firstLine="567"/>
        <w:jc w:val="both"/>
        <w:rPr>
          <w:rFonts w:ascii="Times New Roman" w:eastAsia="Calibri" w:hAnsi="Times New Roman" w:cs="Times New Roman"/>
        </w:rPr>
      </w:pPr>
      <w:bookmarkStart w:id="13" w:name="Par0"/>
      <w:bookmarkEnd w:id="13"/>
      <w:r>
        <w:rPr>
          <w:rFonts w:ascii="Times New Roman" w:eastAsia="Calibri" w:hAnsi="Times New Roman" w:cs="Times New Roman"/>
        </w:rPr>
        <w:t xml:space="preserve">9.1.3. </w:t>
      </w:r>
      <w:r w:rsidR="00E41D4F" w:rsidRPr="00941BA3">
        <w:rPr>
          <w:rFonts w:ascii="Times New Roman" w:eastAsia="Calibri" w:hAnsi="Times New Roman" w:cs="Times New Roman"/>
        </w:rPr>
        <w:t xml:space="preserve">В случае, предусмотренном пунктом 5 статьи 78.1 Бюджетного кодекса Российской Федерации при уменьшении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допускается по </w:t>
      </w:r>
      <w:r w:rsidR="00E41D4F" w:rsidRPr="00941BA3">
        <w:rPr>
          <w:rFonts w:ascii="Times New Roman" w:eastAsia="Calibri" w:hAnsi="Times New Roman" w:cs="Times New Roman"/>
        </w:rPr>
        <w:lastRenderedPageBreak/>
        <w:t xml:space="preserve">соглашению сторон изменения размера и (или) сроков оплаты и (или) объема </w:t>
      </w:r>
      <w:r w:rsidR="000D1360">
        <w:rPr>
          <w:rFonts w:ascii="Times New Roman" w:eastAsia="Calibri" w:hAnsi="Times New Roman" w:cs="Times New Roman"/>
        </w:rPr>
        <w:t>оказываемых</w:t>
      </w:r>
      <w:r w:rsidR="00E41D4F" w:rsidRPr="00941BA3">
        <w:rPr>
          <w:rFonts w:ascii="Times New Roman" w:eastAsia="Calibri" w:hAnsi="Times New Roman" w:cs="Times New Roman"/>
        </w:rPr>
        <w:t xml:space="preserve"> </w:t>
      </w:r>
      <w:r w:rsidR="00712909">
        <w:rPr>
          <w:rFonts w:ascii="Times New Roman" w:eastAsia="Calibri" w:hAnsi="Times New Roman" w:cs="Times New Roman"/>
        </w:rPr>
        <w:t>работ</w:t>
      </w:r>
      <w:r w:rsidR="00E41D4F" w:rsidRPr="00941BA3">
        <w:rPr>
          <w:rFonts w:ascii="Times New Roman" w:eastAsia="Calibri" w:hAnsi="Times New Roman" w:cs="Times New Roman"/>
        </w:rPr>
        <w:t xml:space="preserve">, предусмотренных </w:t>
      </w:r>
      <w:r w:rsidR="00E41D4F" w:rsidRPr="00941BA3">
        <w:rPr>
          <w:rFonts w:ascii="Times New Roman" w:eastAsia="Calibri" w:hAnsi="Times New Roman" w:cs="Times New Roman"/>
          <w:bCs/>
        </w:rPr>
        <w:t>контракт</w:t>
      </w:r>
      <w:r w:rsidR="00E41D4F" w:rsidRPr="00941BA3">
        <w:rPr>
          <w:rFonts w:ascii="Times New Roman" w:eastAsia="Calibri" w:hAnsi="Times New Roman" w:cs="Times New Roman"/>
        </w:rPr>
        <w:t>ом.</w:t>
      </w:r>
      <w:r w:rsidR="00E41D4F" w:rsidRPr="00941BA3">
        <w:rPr>
          <w:rFonts w:ascii="Times New Roman" w:eastAsia="Calibri" w:hAnsi="Times New Roman" w:cs="Times New Roman"/>
          <w:b/>
          <w:vertAlign w:val="superscript"/>
        </w:rPr>
        <w:t xml:space="preserve"> </w:t>
      </w:r>
    </w:p>
    <w:p w14:paraId="5CD8EC72" w14:textId="77777777"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hAnsi="Times New Roman" w:cs="Times New Roman"/>
          <w:b w:val="0"/>
          <w:color w:val="auto"/>
          <w:sz w:val="22"/>
          <w:szCs w:val="22"/>
        </w:rPr>
      </w:pPr>
      <w:r w:rsidRPr="00941BA3">
        <w:rPr>
          <w:rFonts w:ascii="Times New Roman" w:hAnsi="Times New Roman" w:cs="Times New Roman"/>
          <w:b w:val="0"/>
          <w:bCs w:val="0"/>
          <w:color w:val="auto"/>
          <w:sz w:val="22"/>
          <w:szCs w:val="22"/>
        </w:rPr>
        <w:t xml:space="preserve">9.2. Расторжение контракта </w:t>
      </w:r>
      <w:r w:rsidRPr="00941BA3">
        <w:rPr>
          <w:rFonts w:ascii="Times New Roman" w:eastAsia="Calibri" w:hAnsi="Times New Roman" w:cs="Times New Roman"/>
          <w:b w:val="0"/>
          <w:color w:val="auto"/>
          <w:sz w:val="22"/>
          <w:szCs w:val="22"/>
        </w:rPr>
        <w:t xml:space="preserve">допускается по соглашению сторон, по решению суда, в случае одностороннего отказа стороны контракта от исполнения контракта в соответствии с </w:t>
      </w:r>
      <w:r w:rsidRPr="00941BA3">
        <w:rPr>
          <w:rFonts w:ascii="Times New Roman" w:hAnsi="Times New Roman" w:cs="Times New Roman"/>
          <w:b w:val="0"/>
          <w:color w:val="auto"/>
          <w:sz w:val="22"/>
          <w:szCs w:val="22"/>
        </w:rPr>
        <w:t xml:space="preserve">Гражданским кодексом Российской Федерации и </w:t>
      </w:r>
      <w:r w:rsidRPr="00941BA3">
        <w:rPr>
          <w:rFonts w:ascii="Times New Roman" w:hAnsi="Times New Roman" w:cs="Times New Roman"/>
          <w:b w:val="0"/>
          <w:bCs w:val="0"/>
          <w:color w:val="auto"/>
          <w:sz w:val="22"/>
          <w:szCs w:val="22"/>
        </w:rPr>
        <w:t>законодательством о контрактной системе</w:t>
      </w:r>
      <w:r w:rsidRPr="00941BA3">
        <w:rPr>
          <w:rFonts w:ascii="Times New Roman" w:hAnsi="Times New Roman" w:cs="Times New Roman"/>
          <w:b w:val="0"/>
          <w:color w:val="auto"/>
          <w:sz w:val="22"/>
          <w:szCs w:val="22"/>
        </w:rPr>
        <w:t xml:space="preserve">. </w:t>
      </w:r>
    </w:p>
    <w:p w14:paraId="08F3B84B" w14:textId="77777777"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hAnsi="Times New Roman" w:cs="Times New Roman"/>
          <w:b w:val="0"/>
          <w:bCs w:val="0"/>
          <w:color w:val="auto"/>
          <w:sz w:val="22"/>
          <w:szCs w:val="22"/>
        </w:rPr>
      </w:pPr>
      <w:r w:rsidRPr="00941BA3">
        <w:rPr>
          <w:rFonts w:ascii="Times New Roman" w:hAnsi="Times New Roman" w:cs="Times New Roman"/>
          <w:b w:val="0"/>
          <w:bCs w:val="0"/>
          <w:color w:val="auto"/>
          <w:sz w:val="22"/>
          <w:szCs w:val="22"/>
        </w:rPr>
        <w:t>9.2.1. Расторжение контракта по решению суда.</w:t>
      </w:r>
    </w:p>
    <w:p w14:paraId="08F1D7C9" w14:textId="77777777" w:rsidR="00E41D4F" w:rsidRPr="00941BA3" w:rsidRDefault="00E41D4F" w:rsidP="00E41D4F">
      <w:pPr>
        <w:tabs>
          <w:tab w:val="left" w:pos="284"/>
          <w:tab w:val="left" w:pos="709"/>
        </w:tabs>
        <w:spacing w:after="0" w:line="240" w:lineRule="auto"/>
        <w:ind w:firstLine="567"/>
        <w:jc w:val="both"/>
        <w:rPr>
          <w:rFonts w:ascii="Times New Roman" w:eastAsia="Times New Roman" w:hAnsi="Times New Roman" w:cs="Times New Roman"/>
          <w:lang w:eastAsia="ru-RU"/>
        </w:rPr>
      </w:pPr>
      <w:r w:rsidRPr="00941BA3">
        <w:rPr>
          <w:rFonts w:ascii="Times New Roman" w:eastAsia="Times New Roman" w:hAnsi="Times New Roman" w:cs="Times New Roman"/>
          <w:lang w:eastAsia="ru-RU"/>
        </w:rPr>
        <w:t>Стороны должны принять меры по досудебному урегулированию любых споров, разногласий и требований, возникающие в рамках контракта.</w:t>
      </w:r>
    </w:p>
    <w:p w14:paraId="40EFF8E2" w14:textId="77777777"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hAnsi="Times New Roman" w:cs="Times New Roman"/>
          <w:b w:val="0"/>
          <w:bCs w:val="0"/>
          <w:color w:val="auto"/>
          <w:sz w:val="22"/>
          <w:szCs w:val="22"/>
        </w:rPr>
      </w:pPr>
      <w:r w:rsidRPr="00941BA3">
        <w:rPr>
          <w:rFonts w:ascii="Times New Roman" w:hAnsi="Times New Roman" w:cs="Times New Roman"/>
          <w:b w:val="0"/>
          <w:bCs w:val="0"/>
          <w:color w:val="auto"/>
          <w:sz w:val="22"/>
          <w:szCs w:val="22"/>
        </w:rPr>
        <w:t>9.2.2. Расторжение контракта в случае одностороннего отказа стороны от исполнения контракта:</w:t>
      </w:r>
    </w:p>
    <w:p w14:paraId="512BDF26" w14:textId="77777777"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hAnsi="Times New Roman" w:cs="Times New Roman"/>
          <w:b w:val="0"/>
          <w:bCs w:val="0"/>
          <w:color w:val="auto"/>
          <w:sz w:val="22"/>
          <w:szCs w:val="22"/>
        </w:rPr>
      </w:pPr>
      <w:r w:rsidRPr="00941BA3">
        <w:rPr>
          <w:rFonts w:ascii="Times New Roman" w:hAnsi="Times New Roman" w:cs="Times New Roman"/>
          <w:b w:val="0"/>
          <w:bCs w:val="0"/>
          <w:color w:val="auto"/>
          <w:sz w:val="22"/>
          <w:szCs w:val="22"/>
        </w:rPr>
        <w:t>1) Расторжение контракта, в случае принятия стороной решения об одностороннем отказе от исполнения контракта, осуществляется сторонами в случаях и порядке, предусмотренными статьей 95 Закона.</w:t>
      </w:r>
    </w:p>
    <w:p w14:paraId="1B1CA7F9" w14:textId="77777777" w:rsidR="00E41D4F" w:rsidRPr="00941BA3" w:rsidRDefault="00E41D4F" w:rsidP="00E41D4F">
      <w:pPr>
        <w:tabs>
          <w:tab w:val="left" w:pos="284"/>
          <w:tab w:val="left" w:pos="709"/>
        </w:tabs>
        <w:spacing w:after="0" w:line="240" w:lineRule="auto"/>
        <w:ind w:firstLine="567"/>
        <w:jc w:val="both"/>
        <w:rPr>
          <w:rFonts w:ascii="Times New Roman" w:eastAsia="Calibri" w:hAnsi="Times New Roman" w:cs="Times New Roman"/>
        </w:rPr>
      </w:pPr>
      <w:r w:rsidRPr="00941BA3">
        <w:rPr>
          <w:rFonts w:ascii="Times New Roman" w:eastAsia="Calibri" w:hAnsi="Times New Roman" w:cs="Times New Roman"/>
        </w:rPr>
        <w:t>2) Сторона должна при осуществлении права на односторонний отказ от исполнения контракта действовать добросовестно и разумно в пределах, предусмотренных законодательством Российской Федерации и контрактом.</w:t>
      </w:r>
    </w:p>
    <w:p w14:paraId="3564B5E7" w14:textId="77777777"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eastAsia="Calibri" w:hAnsi="Times New Roman" w:cs="Times New Roman"/>
          <w:b w:val="0"/>
          <w:color w:val="auto"/>
          <w:sz w:val="22"/>
          <w:szCs w:val="22"/>
        </w:rPr>
      </w:pPr>
      <w:r w:rsidRPr="00941BA3">
        <w:rPr>
          <w:rFonts w:ascii="Times New Roman" w:eastAsia="Calibri" w:hAnsi="Times New Roman" w:cs="Times New Roman"/>
          <w:b w:val="0"/>
          <w:color w:val="auto"/>
          <w:sz w:val="22"/>
          <w:szCs w:val="22"/>
        </w:rPr>
        <w:t>3)</w:t>
      </w:r>
      <w:r w:rsidRPr="00941BA3">
        <w:rPr>
          <w:rFonts w:ascii="Times New Roman" w:eastAsia="Calibri" w:hAnsi="Times New Roman" w:cs="Times New Roman"/>
          <w:color w:val="auto"/>
          <w:sz w:val="22"/>
          <w:szCs w:val="22"/>
        </w:rPr>
        <w:t xml:space="preserve"> </w:t>
      </w:r>
      <w:r w:rsidRPr="00941BA3">
        <w:rPr>
          <w:rFonts w:ascii="Times New Roman" w:eastAsia="Calibri" w:hAnsi="Times New Roman" w:cs="Times New Roman"/>
          <w:b w:val="0"/>
          <w:color w:val="auto"/>
          <w:sz w:val="22"/>
          <w:szCs w:val="22"/>
        </w:rPr>
        <w:t>При расторжении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w:t>
      </w:r>
    </w:p>
    <w:p w14:paraId="73A32C77" w14:textId="328A56BE" w:rsidR="00E41D4F" w:rsidRPr="00941BA3" w:rsidRDefault="00E41D4F" w:rsidP="00E41D4F">
      <w:pPr>
        <w:pStyle w:val="1"/>
        <w:keepNext w:val="0"/>
        <w:widowControl w:val="0"/>
        <w:tabs>
          <w:tab w:val="clear" w:pos="432"/>
          <w:tab w:val="left" w:pos="0"/>
        </w:tabs>
        <w:suppressAutoHyphens w:val="0"/>
        <w:ind w:left="0" w:right="0" w:firstLine="567"/>
        <w:jc w:val="both"/>
        <w:rPr>
          <w:rFonts w:ascii="Times New Roman" w:hAnsi="Times New Roman" w:cs="Times New Roman"/>
          <w:b w:val="0"/>
          <w:bCs w:val="0"/>
          <w:color w:val="auto"/>
          <w:sz w:val="22"/>
          <w:szCs w:val="22"/>
        </w:rPr>
      </w:pPr>
      <w:r w:rsidRPr="00941BA3">
        <w:rPr>
          <w:rFonts w:ascii="Times New Roman" w:hAnsi="Times New Roman" w:cs="Times New Roman"/>
          <w:b w:val="0"/>
          <w:bCs w:val="0"/>
          <w:color w:val="auto"/>
          <w:sz w:val="22"/>
          <w:szCs w:val="22"/>
        </w:rPr>
        <w:t>9.2.2.1. Решение Заказчика об одностороннем отказе от исполнения контракта.</w:t>
      </w:r>
    </w:p>
    <w:p w14:paraId="55EDD15B" w14:textId="77777777" w:rsidR="00E41D4F" w:rsidRPr="00D902D1" w:rsidRDefault="00E41D4F" w:rsidP="00E41D4F">
      <w:pPr>
        <w:tabs>
          <w:tab w:val="left" w:pos="284"/>
          <w:tab w:val="left" w:pos="709"/>
        </w:tabs>
        <w:spacing w:after="0" w:line="240" w:lineRule="auto"/>
        <w:ind w:firstLine="567"/>
        <w:jc w:val="both"/>
        <w:rPr>
          <w:rFonts w:ascii="Times New Roman" w:eastAsia="Calibri" w:hAnsi="Times New Roman" w:cs="Times New Roman"/>
        </w:rPr>
      </w:pPr>
      <w:r w:rsidRPr="00941BA3">
        <w:rPr>
          <w:rFonts w:ascii="Times New Roman" w:eastAsia="Calibri" w:hAnsi="Times New Roman" w:cs="Times New Roman"/>
        </w:rPr>
        <w:t xml:space="preserve">9.2.2.1.1. Заказчик </w:t>
      </w:r>
      <w:r w:rsidRPr="00D902D1">
        <w:rPr>
          <w:rFonts w:ascii="Times New Roman" w:eastAsia="Calibri" w:hAnsi="Times New Roman" w:cs="Times New Roman"/>
        </w:rPr>
        <w:t>обязан принять решение об одностороннем отказе от исполнения контракта если в ходе исполнения контракта установлено, что:</w:t>
      </w:r>
    </w:p>
    <w:p w14:paraId="1F858147" w14:textId="1F7038A6" w:rsidR="00E41D4F" w:rsidRPr="00D902D1" w:rsidRDefault="00E41D4F" w:rsidP="00E41D4F">
      <w:pPr>
        <w:tabs>
          <w:tab w:val="left" w:pos="284"/>
          <w:tab w:val="left" w:pos="709"/>
        </w:tabs>
        <w:spacing w:after="0" w:line="240" w:lineRule="auto"/>
        <w:ind w:firstLine="567"/>
        <w:jc w:val="both"/>
        <w:rPr>
          <w:rFonts w:ascii="Times New Roman" w:eastAsia="Times New Roman" w:hAnsi="Times New Roman" w:cs="Times New Roman"/>
          <w:lang w:eastAsia="ru-RU"/>
        </w:rPr>
      </w:pPr>
      <w:r w:rsidRPr="00D902D1">
        <w:rPr>
          <w:rFonts w:ascii="Times New Roman" w:eastAsia="Calibri" w:hAnsi="Times New Roman" w:cs="Times New Roman"/>
        </w:rPr>
        <w:t xml:space="preserve">а) </w:t>
      </w:r>
      <w:r w:rsidR="002E154B">
        <w:rPr>
          <w:rFonts w:ascii="Times New Roman" w:eastAsia="Calibri" w:hAnsi="Times New Roman" w:cs="Times New Roman"/>
        </w:rPr>
        <w:t>Подрядчик</w:t>
      </w:r>
      <w:r w:rsidRPr="00D902D1">
        <w:rPr>
          <w:rFonts w:ascii="Times New Roman" w:eastAsia="Times New Roman" w:hAnsi="Times New Roman" w:cs="Times New Roman"/>
          <w:lang w:eastAsia="ru-RU"/>
        </w:rPr>
        <w:t xml:space="preserve"> </w:t>
      </w:r>
      <w:r w:rsidR="00534EC9" w:rsidRPr="00D902D1">
        <w:rPr>
          <w:rFonts w:ascii="Times New Roman" w:hAnsi="Times New Roman" w:cs="Times New Roman"/>
        </w:rPr>
        <w:t>перестал</w:t>
      </w:r>
      <w:r w:rsidRPr="00D902D1">
        <w:rPr>
          <w:rFonts w:ascii="Times New Roman" w:hAnsi="Times New Roman" w:cs="Times New Roman"/>
        </w:rPr>
        <w:t xml:space="preserve"> соответствовать установленным извещением об осуществлении закупки требованиям к участникам закупки (за исключением требования, предусмотренного </w:t>
      </w:r>
      <w:hyperlink r:id="rId9" w:history="1">
        <w:r w:rsidRPr="00D902D1">
          <w:rPr>
            <w:rFonts w:ascii="Times New Roman" w:hAnsi="Times New Roman" w:cs="Times New Roman"/>
          </w:rPr>
          <w:t>частью 1.1</w:t>
        </w:r>
      </w:hyperlink>
      <w:r w:rsidRPr="00D902D1">
        <w:rPr>
          <w:rFonts w:ascii="Times New Roman" w:hAnsi="Times New Roman" w:cs="Times New Roman"/>
        </w:rPr>
        <w:t xml:space="preserve"> (при наличии такого требования) статьи 31 Закона)</w:t>
      </w:r>
      <w:r w:rsidRPr="00D902D1">
        <w:rPr>
          <w:rFonts w:ascii="Times New Roman" w:eastAsia="Times New Roman" w:hAnsi="Times New Roman" w:cs="Times New Roman"/>
          <w:lang w:eastAsia="ru-RU"/>
        </w:rPr>
        <w:t xml:space="preserve">; </w:t>
      </w:r>
    </w:p>
    <w:p w14:paraId="5FBD45E0" w14:textId="27F752A4" w:rsidR="00E41D4F" w:rsidRPr="00D902D1" w:rsidRDefault="00E41D4F" w:rsidP="00E41D4F">
      <w:pPr>
        <w:tabs>
          <w:tab w:val="left" w:pos="284"/>
          <w:tab w:val="left" w:pos="709"/>
        </w:tabs>
        <w:spacing w:after="0" w:line="240" w:lineRule="auto"/>
        <w:ind w:firstLine="567"/>
        <w:jc w:val="both"/>
        <w:rPr>
          <w:rFonts w:ascii="Times New Roman" w:eastAsia="Times New Roman" w:hAnsi="Times New Roman" w:cs="Times New Roman"/>
          <w:lang w:eastAsia="ru-RU"/>
        </w:rPr>
      </w:pPr>
      <w:r w:rsidRPr="00D902D1">
        <w:rPr>
          <w:rFonts w:ascii="Times New Roman" w:eastAsia="Calibri" w:hAnsi="Times New Roman" w:cs="Times New Roman"/>
        </w:rPr>
        <w:t xml:space="preserve">б) </w:t>
      </w:r>
      <w:r w:rsidRPr="00D902D1">
        <w:rPr>
          <w:rFonts w:ascii="Times New Roman" w:hAnsi="Times New Roman" w:cs="Times New Roman"/>
        </w:rPr>
        <w:t xml:space="preserve">при определении </w:t>
      </w:r>
      <w:r w:rsidR="004914D4">
        <w:rPr>
          <w:rFonts w:ascii="Times New Roman" w:hAnsi="Times New Roman" w:cs="Times New Roman"/>
        </w:rPr>
        <w:t>Подрядчика</w:t>
      </w:r>
      <w:r w:rsidRPr="00D902D1">
        <w:rPr>
          <w:rFonts w:ascii="Times New Roman" w:hAnsi="Times New Roman" w:cs="Times New Roman"/>
        </w:rPr>
        <w:t xml:space="preserve"> </w:t>
      </w:r>
      <w:r w:rsidR="002E154B">
        <w:rPr>
          <w:rFonts w:ascii="Times New Roman" w:hAnsi="Times New Roman" w:cs="Times New Roman"/>
        </w:rPr>
        <w:t>Подрядчик</w:t>
      </w:r>
      <w:r w:rsidRPr="00D902D1">
        <w:rPr>
          <w:rFonts w:ascii="Times New Roman" w:hAnsi="Times New Roman" w:cs="Times New Roman"/>
        </w:rPr>
        <w:t xml:space="preserve"> представил недостоверную информацию о своем соответствии требованиям, указанным в </w:t>
      </w:r>
      <w:hyperlink w:anchor="Par0" w:history="1">
        <w:r w:rsidRPr="00D902D1">
          <w:rPr>
            <w:rFonts w:ascii="Times New Roman" w:hAnsi="Times New Roman" w:cs="Times New Roman"/>
          </w:rPr>
          <w:t>подпункте «</w:t>
        </w:r>
        <w:r w:rsidRPr="00D902D1">
          <w:rPr>
            <w:rFonts w:ascii="Times New Roman" w:eastAsia="Calibri" w:hAnsi="Times New Roman" w:cs="Times New Roman"/>
          </w:rPr>
          <w:t xml:space="preserve">а» </w:t>
        </w:r>
      </w:hyperlink>
      <w:r w:rsidRPr="00D902D1">
        <w:rPr>
          <w:rFonts w:ascii="Times New Roman" w:hAnsi="Times New Roman" w:cs="Times New Roman"/>
        </w:rPr>
        <w:t xml:space="preserve">настоящего пункта, что позволило ему стать победителем определения </w:t>
      </w:r>
      <w:r w:rsidR="004914D4">
        <w:rPr>
          <w:rFonts w:ascii="Times New Roman" w:hAnsi="Times New Roman" w:cs="Times New Roman"/>
        </w:rPr>
        <w:t>Подрядчика</w:t>
      </w:r>
      <w:r w:rsidRPr="00D902D1">
        <w:rPr>
          <w:rFonts w:ascii="Times New Roman" w:hAnsi="Times New Roman" w:cs="Times New Roman"/>
        </w:rPr>
        <w:t xml:space="preserve">. </w:t>
      </w:r>
    </w:p>
    <w:p w14:paraId="7B2E8E58" w14:textId="19C34076" w:rsidR="00E41D4F" w:rsidRPr="00E457E4" w:rsidRDefault="00E41D4F" w:rsidP="00E41D4F">
      <w:pPr>
        <w:tabs>
          <w:tab w:val="left" w:pos="284"/>
          <w:tab w:val="left" w:pos="709"/>
        </w:tabs>
        <w:spacing w:after="0" w:line="240" w:lineRule="auto"/>
        <w:ind w:firstLine="567"/>
        <w:jc w:val="both"/>
        <w:rPr>
          <w:rFonts w:ascii="Times New Roman" w:eastAsia="Times New Roman" w:hAnsi="Times New Roman" w:cs="Times New Roman"/>
          <w:lang w:eastAsia="ru-RU"/>
        </w:rPr>
      </w:pPr>
      <w:r w:rsidRPr="00D902D1">
        <w:rPr>
          <w:rFonts w:ascii="Times New Roman" w:eastAsia="Calibri" w:hAnsi="Times New Roman" w:cs="Times New Roman"/>
        </w:rPr>
        <w:t xml:space="preserve">9.2.2.1.2. </w:t>
      </w:r>
      <w:r w:rsidRPr="00D902D1">
        <w:rPr>
          <w:rFonts w:ascii="Times New Roman" w:eastAsia="Times New Roman" w:hAnsi="Times New Roman" w:cs="Times New Roman"/>
          <w:lang w:eastAsia="ru-RU"/>
        </w:rPr>
        <w:t>Заказчик вправе</w:t>
      </w:r>
      <w:r w:rsidRPr="00E457E4">
        <w:rPr>
          <w:rFonts w:ascii="Times New Roman" w:eastAsia="Times New Roman" w:hAnsi="Times New Roman" w:cs="Times New Roman"/>
          <w:b/>
          <w:lang w:eastAsia="ru-RU"/>
        </w:rPr>
        <w:t xml:space="preserve"> </w:t>
      </w:r>
      <w:r w:rsidRPr="00E457E4">
        <w:rPr>
          <w:rFonts w:ascii="Times New Roman" w:eastAsia="Times New Roman" w:hAnsi="Times New Roman" w:cs="Times New Roman"/>
          <w:lang w:eastAsia="ru-RU"/>
        </w:rPr>
        <w:t>принять решение об одностороннем отказе от исполнения контракта по основаниям, предусмотренным частью 9 статьи 95 Закона</w:t>
      </w:r>
      <w:r w:rsidR="003E018B">
        <w:rPr>
          <w:rFonts w:ascii="Times New Roman" w:eastAsia="Times New Roman" w:hAnsi="Times New Roman" w:cs="Times New Roman"/>
          <w:lang w:eastAsia="ru-RU"/>
        </w:rPr>
        <w:t xml:space="preserve"> 44-ФЗ</w:t>
      </w:r>
      <w:r w:rsidRPr="00E457E4">
        <w:rPr>
          <w:rFonts w:ascii="Times New Roman" w:eastAsia="Times New Roman" w:hAnsi="Times New Roman" w:cs="Times New Roman"/>
          <w:lang w:eastAsia="ru-RU"/>
        </w:rPr>
        <w:t xml:space="preserve">, Гражданским кодексом Российской Федерации </w:t>
      </w:r>
      <w:r w:rsidRPr="00841AEC">
        <w:rPr>
          <w:rFonts w:ascii="Times New Roman" w:eastAsia="Times New Roman" w:hAnsi="Times New Roman" w:cs="Times New Roman"/>
          <w:lang w:eastAsia="ru-RU"/>
        </w:rPr>
        <w:t>для одностороннего отказа от исполнения отдельных видов обязательств</w:t>
      </w:r>
      <w:r w:rsidRPr="00E457E4">
        <w:rPr>
          <w:rFonts w:ascii="Times New Roman" w:eastAsia="Times New Roman" w:hAnsi="Times New Roman" w:cs="Times New Roman"/>
          <w:lang w:eastAsia="ru-RU"/>
        </w:rPr>
        <w:t xml:space="preserve">, в том числе: </w:t>
      </w:r>
    </w:p>
    <w:p w14:paraId="4417BC5B" w14:textId="4BCE8665" w:rsidR="00E41D4F" w:rsidRPr="00E457E4" w:rsidRDefault="00E41D4F" w:rsidP="00E41D4F">
      <w:pPr>
        <w:tabs>
          <w:tab w:val="left" w:pos="284"/>
          <w:tab w:val="left" w:pos="709"/>
        </w:tabs>
        <w:autoSpaceDE w:val="0"/>
        <w:autoSpaceDN w:val="0"/>
        <w:adjustRightInd w:val="0"/>
        <w:spacing w:after="0" w:line="240" w:lineRule="auto"/>
        <w:ind w:firstLine="567"/>
        <w:jc w:val="both"/>
        <w:rPr>
          <w:rFonts w:ascii="Times New Roman" w:eastAsia="Calibri" w:hAnsi="Times New Roman" w:cs="Times New Roman"/>
        </w:rPr>
      </w:pPr>
      <w:r w:rsidRPr="00E457E4">
        <w:rPr>
          <w:rFonts w:ascii="Times New Roman" w:eastAsia="Calibri" w:hAnsi="Times New Roman" w:cs="Times New Roman"/>
        </w:rPr>
        <w:t xml:space="preserve">1) если </w:t>
      </w:r>
      <w:r w:rsidR="002E154B">
        <w:rPr>
          <w:rFonts w:ascii="Times New Roman" w:eastAsia="Calibri" w:hAnsi="Times New Roman" w:cs="Times New Roman"/>
        </w:rPr>
        <w:t>Подрядчик</w:t>
      </w:r>
      <w:r w:rsidRPr="00E457E4">
        <w:rPr>
          <w:rFonts w:ascii="Times New Roman" w:eastAsia="Calibri" w:hAnsi="Times New Roman" w:cs="Times New Roman"/>
        </w:rPr>
        <w:t xml:space="preserve"> не приступает своевременно к исполнению контракта или </w:t>
      </w:r>
      <w:r w:rsidR="000D1360">
        <w:rPr>
          <w:rFonts w:ascii="Times New Roman" w:eastAsia="Calibri" w:hAnsi="Times New Roman" w:cs="Times New Roman"/>
        </w:rPr>
        <w:t>оказывает</w:t>
      </w:r>
      <w:r w:rsidRPr="00E457E4">
        <w:rPr>
          <w:rFonts w:ascii="Times New Roman" w:eastAsia="Calibri" w:hAnsi="Times New Roman" w:cs="Times New Roman"/>
        </w:rPr>
        <w:t xml:space="preserve"> </w:t>
      </w:r>
      <w:r w:rsidR="00BC3DBE">
        <w:rPr>
          <w:rFonts w:ascii="Times New Roman" w:eastAsia="Calibri" w:hAnsi="Times New Roman" w:cs="Times New Roman"/>
        </w:rPr>
        <w:t>услуг</w:t>
      </w:r>
      <w:r w:rsidR="000D1360">
        <w:rPr>
          <w:rFonts w:ascii="Times New Roman" w:eastAsia="Calibri" w:hAnsi="Times New Roman" w:cs="Times New Roman"/>
        </w:rPr>
        <w:t>и</w:t>
      </w:r>
      <w:r w:rsidRPr="00E457E4">
        <w:rPr>
          <w:rFonts w:ascii="Times New Roman" w:eastAsia="Calibri" w:hAnsi="Times New Roman" w:cs="Times New Roman"/>
        </w:rPr>
        <w:t xml:space="preserve"> настолько медленно, что окончание ее к сроку становится явно невозможным (статья 715 Гражданского кодекса Российской Федерации);</w:t>
      </w:r>
    </w:p>
    <w:p w14:paraId="5DA1C899" w14:textId="1675164D" w:rsidR="00E41D4F" w:rsidRPr="00941BA3" w:rsidRDefault="00E41D4F" w:rsidP="00E41D4F">
      <w:pPr>
        <w:tabs>
          <w:tab w:val="left" w:pos="284"/>
          <w:tab w:val="left" w:pos="709"/>
        </w:tabs>
        <w:autoSpaceDE w:val="0"/>
        <w:autoSpaceDN w:val="0"/>
        <w:adjustRightInd w:val="0"/>
        <w:spacing w:after="0" w:line="240" w:lineRule="auto"/>
        <w:ind w:firstLine="567"/>
        <w:jc w:val="both"/>
        <w:rPr>
          <w:rFonts w:ascii="Times New Roman" w:eastAsia="Calibri" w:hAnsi="Times New Roman" w:cs="Times New Roman"/>
        </w:rPr>
      </w:pPr>
      <w:r w:rsidRPr="00E457E4">
        <w:rPr>
          <w:rFonts w:ascii="Times New Roman" w:eastAsia="Calibri" w:hAnsi="Times New Roman" w:cs="Times New Roman"/>
        </w:rPr>
        <w:t xml:space="preserve">2) если </w:t>
      </w:r>
      <w:r w:rsidR="002E154B">
        <w:rPr>
          <w:rFonts w:ascii="Times New Roman" w:eastAsia="Calibri" w:hAnsi="Times New Roman" w:cs="Times New Roman"/>
        </w:rPr>
        <w:t>Подрядчик</w:t>
      </w:r>
      <w:r w:rsidRPr="00E457E4">
        <w:rPr>
          <w:rFonts w:ascii="Times New Roman" w:eastAsia="Calibri" w:hAnsi="Times New Roman" w:cs="Times New Roman"/>
        </w:rPr>
        <w:t xml:space="preserve"> не исполнит</w:t>
      </w:r>
      <w:r w:rsidRPr="00941BA3">
        <w:rPr>
          <w:rFonts w:ascii="Times New Roman" w:eastAsia="Calibri" w:hAnsi="Times New Roman" w:cs="Times New Roman"/>
        </w:rPr>
        <w:t xml:space="preserve"> в назначенный срок требование Заказчика об устранении недостатков (статья 715 Гражданского кодекса Российской Федерации);</w:t>
      </w:r>
    </w:p>
    <w:p w14:paraId="229971BF" w14:textId="6F06AD9D" w:rsidR="00E41D4F" w:rsidRPr="00941BA3" w:rsidRDefault="00E41D4F" w:rsidP="00E41D4F">
      <w:pPr>
        <w:tabs>
          <w:tab w:val="left" w:pos="284"/>
          <w:tab w:val="left" w:pos="709"/>
        </w:tabs>
        <w:autoSpaceDE w:val="0"/>
        <w:autoSpaceDN w:val="0"/>
        <w:adjustRightInd w:val="0"/>
        <w:spacing w:after="0" w:line="240" w:lineRule="auto"/>
        <w:ind w:firstLine="567"/>
        <w:jc w:val="both"/>
        <w:rPr>
          <w:rFonts w:ascii="Times New Roman" w:eastAsia="Calibri" w:hAnsi="Times New Roman" w:cs="Times New Roman"/>
        </w:rPr>
      </w:pPr>
      <w:r w:rsidRPr="00941BA3">
        <w:rPr>
          <w:rFonts w:ascii="Times New Roman" w:eastAsia="Calibri" w:hAnsi="Times New Roman" w:cs="Times New Roman"/>
        </w:rPr>
        <w:t xml:space="preserve">3) если отступления в </w:t>
      </w:r>
      <w:r w:rsidR="000D1360">
        <w:rPr>
          <w:rFonts w:ascii="Times New Roman" w:eastAsia="Calibri" w:hAnsi="Times New Roman" w:cs="Times New Roman"/>
        </w:rPr>
        <w:t>работе</w:t>
      </w:r>
      <w:r w:rsidRPr="00941BA3">
        <w:rPr>
          <w:rFonts w:ascii="Times New Roman" w:eastAsia="Calibri" w:hAnsi="Times New Roman" w:cs="Times New Roman"/>
        </w:rPr>
        <w:t xml:space="preserve"> от условий контракта или иные недостатки результата </w:t>
      </w:r>
      <w:r w:rsidR="00BC3DBE">
        <w:rPr>
          <w:rFonts w:ascii="Times New Roman" w:eastAsia="Calibri" w:hAnsi="Times New Roman" w:cs="Times New Roman"/>
        </w:rPr>
        <w:t>услуг</w:t>
      </w:r>
      <w:r w:rsidR="000D1360">
        <w:rPr>
          <w:rFonts w:ascii="Times New Roman" w:eastAsia="Calibri" w:hAnsi="Times New Roman" w:cs="Times New Roman"/>
        </w:rPr>
        <w:t>и</w:t>
      </w:r>
      <w:r w:rsidRPr="00941BA3">
        <w:rPr>
          <w:rFonts w:ascii="Times New Roman" w:eastAsia="Calibri" w:hAnsi="Times New Roman" w:cs="Times New Roman"/>
        </w:rPr>
        <w:t xml:space="preserve"> в установленный Заказчиком разумный срок не были устранены либо являются существенными и неустранимыми (статья 723 Гражданского кодекса Российской Федерации);</w:t>
      </w:r>
    </w:p>
    <w:p w14:paraId="73AD6FE5" w14:textId="6B17F4CA" w:rsidR="00E41D4F" w:rsidRPr="00941BA3" w:rsidRDefault="00E41D4F" w:rsidP="00E41D4F">
      <w:pPr>
        <w:tabs>
          <w:tab w:val="left" w:pos="284"/>
          <w:tab w:val="left" w:pos="709"/>
        </w:tabs>
        <w:autoSpaceDE w:val="0"/>
        <w:autoSpaceDN w:val="0"/>
        <w:adjustRightInd w:val="0"/>
        <w:spacing w:after="0" w:line="240" w:lineRule="auto"/>
        <w:ind w:firstLine="567"/>
        <w:jc w:val="both"/>
        <w:rPr>
          <w:rFonts w:ascii="Times New Roman" w:eastAsia="Calibri" w:hAnsi="Times New Roman" w:cs="Times New Roman"/>
        </w:rPr>
      </w:pPr>
      <w:r w:rsidRPr="00941BA3">
        <w:rPr>
          <w:rFonts w:ascii="Times New Roman" w:eastAsia="Calibri" w:hAnsi="Times New Roman" w:cs="Times New Roman"/>
        </w:rPr>
        <w:t xml:space="preserve">4) при нарушении </w:t>
      </w:r>
      <w:r w:rsidR="002E154B">
        <w:rPr>
          <w:rFonts w:ascii="Times New Roman" w:eastAsia="Calibri" w:hAnsi="Times New Roman" w:cs="Times New Roman"/>
        </w:rPr>
        <w:t>Подрядчиком</w:t>
      </w:r>
      <w:r w:rsidRPr="00941BA3">
        <w:rPr>
          <w:rFonts w:ascii="Times New Roman" w:eastAsia="Calibri" w:hAnsi="Times New Roman" w:cs="Times New Roman"/>
        </w:rPr>
        <w:t xml:space="preserve"> начального и конечного сроков </w:t>
      </w:r>
      <w:r w:rsidR="004914D4">
        <w:rPr>
          <w:rFonts w:ascii="Times New Roman" w:eastAsia="Calibri" w:hAnsi="Times New Roman" w:cs="Times New Roman"/>
        </w:rPr>
        <w:t>выполнения</w:t>
      </w:r>
      <w:r w:rsidRPr="00941BA3">
        <w:rPr>
          <w:rFonts w:ascii="Times New Roman" w:eastAsia="Calibri" w:hAnsi="Times New Roman" w:cs="Times New Roman"/>
        </w:rPr>
        <w:t xml:space="preserve"> </w:t>
      </w:r>
      <w:r w:rsidR="00712909">
        <w:rPr>
          <w:rFonts w:ascii="Times New Roman" w:eastAsia="Calibri" w:hAnsi="Times New Roman" w:cs="Times New Roman"/>
        </w:rPr>
        <w:t>работ</w:t>
      </w:r>
      <w:r w:rsidRPr="00941BA3">
        <w:rPr>
          <w:rFonts w:ascii="Times New Roman" w:eastAsia="Calibri" w:hAnsi="Times New Roman" w:cs="Times New Roman"/>
        </w:rPr>
        <w:t xml:space="preserve">, а также </w:t>
      </w:r>
      <w:r w:rsidRPr="00941BA3">
        <w:rPr>
          <w:rFonts w:ascii="Times New Roman" w:hAnsi="Times New Roman" w:cs="Times New Roman"/>
        </w:rPr>
        <w:t xml:space="preserve">сроков завершения отдельных этапов </w:t>
      </w:r>
      <w:r w:rsidR="00BC3DBE">
        <w:rPr>
          <w:rFonts w:ascii="Times New Roman" w:hAnsi="Times New Roman" w:cs="Times New Roman"/>
        </w:rPr>
        <w:t>услуг</w:t>
      </w:r>
      <w:r w:rsidR="000D1360">
        <w:rPr>
          <w:rFonts w:ascii="Times New Roman" w:hAnsi="Times New Roman" w:cs="Times New Roman"/>
        </w:rPr>
        <w:t>и</w:t>
      </w:r>
      <w:r w:rsidRPr="00941BA3">
        <w:rPr>
          <w:rFonts w:ascii="Times New Roman" w:hAnsi="Times New Roman" w:cs="Times New Roman"/>
        </w:rPr>
        <w:t xml:space="preserve"> (промежуточных сроков)</w:t>
      </w:r>
      <w:r w:rsidRPr="00941BA3">
        <w:rPr>
          <w:rFonts w:ascii="Times New Roman" w:eastAsia="Calibri" w:hAnsi="Times New Roman" w:cs="Times New Roman"/>
        </w:rPr>
        <w:t xml:space="preserve"> (статьи 405, 708 Гражданского кодекса Российской Федерации);</w:t>
      </w:r>
    </w:p>
    <w:p w14:paraId="5FAA9748" w14:textId="763CAF54" w:rsidR="00E41D4F" w:rsidRPr="00941BA3" w:rsidRDefault="00E41D4F" w:rsidP="00E41D4F">
      <w:pPr>
        <w:tabs>
          <w:tab w:val="left" w:pos="284"/>
          <w:tab w:val="left" w:pos="709"/>
        </w:tabs>
        <w:spacing w:after="0" w:line="240" w:lineRule="auto"/>
        <w:ind w:firstLine="567"/>
        <w:jc w:val="both"/>
        <w:rPr>
          <w:rFonts w:ascii="Times New Roman" w:eastAsia="Calibri" w:hAnsi="Times New Roman" w:cs="Times New Roman"/>
        </w:rPr>
      </w:pPr>
      <w:r w:rsidRPr="00941BA3">
        <w:rPr>
          <w:rFonts w:ascii="Times New Roman" w:eastAsia="Times New Roman" w:hAnsi="Times New Roman" w:cs="Times New Roman"/>
          <w:lang w:eastAsia="ru-RU"/>
        </w:rPr>
        <w:t xml:space="preserve">5) при существенном нарушении </w:t>
      </w:r>
      <w:r w:rsidR="002E154B">
        <w:rPr>
          <w:rFonts w:ascii="Times New Roman" w:eastAsia="Times New Roman" w:hAnsi="Times New Roman" w:cs="Times New Roman"/>
          <w:lang w:eastAsia="ru-RU"/>
        </w:rPr>
        <w:t>Подрядчиком</w:t>
      </w:r>
      <w:r w:rsidRPr="00941BA3">
        <w:rPr>
          <w:rFonts w:ascii="Times New Roman" w:eastAsia="Times New Roman" w:hAnsi="Times New Roman" w:cs="Times New Roman"/>
          <w:lang w:eastAsia="ru-RU"/>
        </w:rPr>
        <w:t xml:space="preserve"> контракта (статья 450 </w:t>
      </w:r>
      <w:r w:rsidRPr="00941BA3">
        <w:rPr>
          <w:rFonts w:ascii="Times New Roman" w:eastAsia="Calibri" w:hAnsi="Times New Roman" w:cs="Times New Roman"/>
        </w:rPr>
        <w:t>Гражданского кодекса Российской Федерации).</w:t>
      </w:r>
    </w:p>
    <w:p w14:paraId="2E7A7EFF" w14:textId="72CFB22D" w:rsidR="00E41D4F" w:rsidRPr="00941BA3" w:rsidRDefault="00E41D4F" w:rsidP="00E41D4F">
      <w:pPr>
        <w:tabs>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ar-SA"/>
        </w:rPr>
      </w:pPr>
      <w:r w:rsidRPr="00941BA3">
        <w:rPr>
          <w:rFonts w:ascii="Times New Roman" w:eastAsia="Calibri" w:hAnsi="Times New Roman" w:cs="Times New Roman"/>
        </w:rPr>
        <w:t>9.2.2.1.3. Существенным признается нарушение контракта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контракта, в том числе с</w:t>
      </w:r>
      <w:r w:rsidRPr="00941BA3">
        <w:rPr>
          <w:rFonts w:ascii="Times New Roman" w:eastAsia="Times New Roman" w:hAnsi="Times New Roman" w:cs="Times New Roman"/>
          <w:lang w:eastAsia="ar-SA"/>
        </w:rPr>
        <w:t xml:space="preserve">ущественными нарушениями </w:t>
      </w:r>
      <w:r w:rsidR="002E154B">
        <w:rPr>
          <w:rFonts w:ascii="Times New Roman" w:eastAsia="Times New Roman" w:hAnsi="Times New Roman" w:cs="Times New Roman"/>
          <w:lang w:eastAsia="ar-SA"/>
        </w:rPr>
        <w:t>Подрядчиком</w:t>
      </w:r>
      <w:r w:rsidRPr="00941BA3">
        <w:rPr>
          <w:rFonts w:ascii="Times New Roman" w:eastAsia="Times New Roman" w:hAnsi="Times New Roman" w:cs="Times New Roman"/>
          <w:lang w:eastAsia="ar-SA"/>
        </w:rPr>
        <w:t xml:space="preserve"> условий контракта считаются:</w:t>
      </w:r>
    </w:p>
    <w:p w14:paraId="2C66CE4F" w14:textId="335731F6" w:rsidR="00E41D4F" w:rsidRPr="00941BA3" w:rsidRDefault="00E41D4F" w:rsidP="00E41D4F">
      <w:pPr>
        <w:tabs>
          <w:tab w:val="left" w:pos="851"/>
        </w:tabs>
        <w:spacing w:after="0" w:line="240" w:lineRule="auto"/>
        <w:ind w:firstLine="567"/>
        <w:contextualSpacing/>
        <w:jc w:val="both"/>
        <w:rPr>
          <w:rFonts w:ascii="Times New Roman" w:eastAsia="Times New Roman" w:hAnsi="Times New Roman" w:cs="Times New Roman"/>
          <w:lang w:eastAsia="ar-SA"/>
        </w:rPr>
      </w:pPr>
      <w:r w:rsidRPr="00941BA3">
        <w:rPr>
          <w:rFonts w:ascii="Times New Roman" w:eastAsia="Times New Roman" w:hAnsi="Times New Roman" w:cs="Times New Roman"/>
          <w:lang w:eastAsia="ar-SA"/>
        </w:rPr>
        <w:t xml:space="preserve">1) </w:t>
      </w:r>
      <w:r w:rsidR="00233A07">
        <w:rPr>
          <w:rFonts w:ascii="Times New Roman" w:eastAsia="Times New Roman" w:hAnsi="Times New Roman" w:cs="Times New Roman"/>
          <w:lang w:eastAsia="ar-SA"/>
        </w:rPr>
        <w:t>оказа</w:t>
      </w:r>
      <w:r w:rsidRPr="00941BA3">
        <w:rPr>
          <w:rFonts w:ascii="Times New Roman" w:eastAsia="Times New Roman" w:hAnsi="Times New Roman" w:cs="Times New Roman"/>
          <w:lang w:eastAsia="ar-SA"/>
        </w:rPr>
        <w:t xml:space="preserve">ние </w:t>
      </w:r>
      <w:r w:rsidR="002E154B">
        <w:rPr>
          <w:rFonts w:ascii="Times New Roman" w:eastAsia="Times New Roman" w:hAnsi="Times New Roman" w:cs="Times New Roman"/>
          <w:lang w:eastAsia="ar-SA"/>
        </w:rPr>
        <w:t>Подрядчиком</w:t>
      </w:r>
      <w:r w:rsidRPr="00941BA3">
        <w:rPr>
          <w:rFonts w:ascii="Times New Roman" w:eastAsia="Times New Roman" w:hAnsi="Times New Roman" w:cs="Times New Roman"/>
          <w:lang w:eastAsia="ar-SA"/>
        </w:rPr>
        <w:t xml:space="preserve"> </w:t>
      </w:r>
      <w:r w:rsidR="00712909">
        <w:rPr>
          <w:rFonts w:ascii="Times New Roman" w:eastAsia="Times New Roman" w:hAnsi="Times New Roman" w:cs="Times New Roman"/>
          <w:lang w:eastAsia="ar-SA"/>
        </w:rPr>
        <w:t>работ</w:t>
      </w:r>
      <w:r w:rsidRPr="00941BA3">
        <w:rPr>
          <w:rFonts w:ascii="Times New Roman" w:eastAsia="Times New Roman" w:hAnsi="Times New Roman" w:cs="Times New Roman"/>
          <w:lang w:eastAsia="ar-SA"/>
        </w:rPr>
        <w:t xml:space="preserve"> ненадлежащего качества, при этом недостатки не могут быть устранены в приемлемый для Заказчика срок либо являются существенными и неустранимыми;</w:t>
      </w:r>
    </w:p>
    <w:p w14:paraId="7F058616" w14:textId="35B300C2" w:rsidR="00E41D4F" w:rsidRPr="00941BA3" w:rsidRDefault="00E41D4F" w:rsidP="00E41D4F">
      <w:pPr>
        <w:tabs>
          <w:tab w:val="left" w:pos="567"/>
          <w:tab w:val="left" w:pos="851"/>
        </w:tabs>
        <w:spacing w:after="0" w:line="240" w:lineRule="auto"/>
        <w:ind w:firstLine="567"/>
        <w:jc w:val="both"/>
        <w:rPr>
          <w:rFonts w:ascii="Times New Roman" w:eastAsia="Times New Roman" w:hAnsi="Times New Roman" w:cs="Times New Roman"/>
          <w:lang w:eastAsia="ar-SA"/>
        </w:rPr>
      </w:pPr>
      <w:r w:rsidRPr="00941BA3">
        <w:rPr>
          <w:rFonts w:ascii="Times New Roman" w:eastAsia="Times New Roman" w:hAnsi="Times New Roman" w:cs="Times New Roman"/>
          <w:lang w:eastAsia="ar-SA"/>
        </w:rPr>
        <w:t xml:space="preserve">2) нарушение </w:t>
      </w:r>
      <w:r w:rsidR="002E154B">
        <w:rPr>
          <w:rFonts w:ascii="Times New Roman" w:eastAsia="Times New Roman" w:hAnsi="Times New Roman" w:cs="Times New Roman"/>
          <w:lang w:eastAsia="ar-SA"/>
        </w:rPr>
        <w:t>Подрядчиком</w:t>
      </w:r>
      <w:r w:rsidRPr="00941BA3">
        <w:rPr>
          <w:rFonts w:ascii="Times New Roman" w:eastAsia="Times New Roman" w:hAnsi="Times New Roman" w:cs="Times New Roman"/>
          <w:lang w:eastAsia="ar-SA"/>
        </w:rPr>
        <w:t xml:space="preserve"> сроков </w:t>
      </w:r>
      <w:r w:rsidR="004914D4">
        <w:rPr>
          <w:rFonts w:ascii="Times New Roman" w:eastAsia="Times New Roman" w:hAnsi="Times New Roman" w:cs="Times New Roman"/>
          <w:lang w:eastAsia="ar-SA"/>
        </w:rPr>
        <w:t>выполнения</w:t>
      </w:r>
      <w:r w:rsidRPr="00941BA3">
        <w:rPr>
          <w:rFonts w:ascii="Times New Roman" w:eastAsia="Times New Roman" w:hAnsi="Times New Roman" w:cs="Times New Roman"/>
          <w:lang w:eastAsia="ar-SA"/>
        </w:rPr>
        <w:t xml:space="preserve"> </w:t>
      </w:r>
      <w:r w:rsidR="00712909">
        <w:rPr>
          <w:rFonts w:ascii="Times New Roman" w:eastAsia="Times New Roman" w:hAnsi="Times New Roman" w:cs="Times New Roman"/>
          <w:lang w:eastAsia="ar-SA"/>
        </w:rPr>
        <w:t>работ</w:t>
      </w:r>
      <w:r w:rsidRPr="00941BA3">
        <w:rPr>
          <w:rFonts w:ascii="Times New Roman" w:eastAsia="Times New Roman" w:hAnsi="Times New Roman" w:cs="Times New Roman"/>
          <w:lang w:eastAsia="ar-SA"/>
        </w:rPr>
        <w:t xml:space="preserve"> (отдельного этапа исполнения контракта) более чем на 10 (десять) дней по причинам, не зависящим от Заказчика;</w:t>
      </w:r>
    </w:p>
    <w:p w14:paraId="11F5EE95" w14:textId="033FCD18" w:rsidR="00E41D4F" w:rsidRPr="00941BA3" w:rsidRDefault="00E41D4F" w:rsidP="00E41D4F">
      <w:pPr>
        <w:tabs>
          <w:tab w:val="left" w:pos="567"/>
          <w:tab w:val="left" w:pos="851"/>
        </w:tabs>
        <w:autoSpaceDE w:val="0"/>
        <w:autoSpaceDN w:val="0"/>
        <w:adjustRightInd w:val="0"/>
        <w:spacing w:after="0" w:line="240" w:lineRule="auto"/>
        <w:ind w:firstLine="567"/>
        <w:jc w:val="both"/>
        <w:rPr>
          <w:rFonts w:ascii="Times New Roman" w:eastAsia="Times New Roman" w:hAnsi="Times New Roman" w:cs="Times New Roman"/>
          <w:lang w:eastAsia="ar-SA"/>
        </w:rPr>
      </w:pPr>
      <w:r w:rsidRPr="00941BA3">
        <w:rPr>
          <w:rFonts w:ascii="Times New Roman" w:eastAsia="Times New Roman" w:hAnsi="Times New Roman" w:cs="Times New Roman"/>
          <w:lang w:eastAsia="ar-SA"/>
        </w:rPr>
        <w:t xml:space="preserve">3) нарушение </w:t>
      </w:r>
      <w:r w:rsidR="002E154B">
        <w:rPr>
          <w:rFonts w:ascii="Times New Roman" w:eastAsia="Times New Roman" w:hAnsi="Times New Roman" w:cs="Times New Roman"/>
          <w:lang w:eastAsia="ar-SA"/>
        </w:rPr>
        <w:t>Подрядчиком</w:t>
      </w:r>
      <w:r w:rsidRPr="00941BA3">
        <w:rPr>
          <w:rFonts w:ascii="Times New Roman" w:eastAsia="Times New Roman" w:hAnsi="Times New Roman" w:cs="Times New Roman"/>
          <w:lang w:eastAsia="ar-SA"/>
        </w:rPr>
        <w:t xml:space="preserve"> сроков </w:t>
      </w:r>
      <w:r w:rsidR="004914D4">
        <w:rPr>
          <w:rFonts w:ascii="Times New Roman" w:eastAsia="Times New Roman" w:hAnsi="Times New Roman" w:cs="Times New Roman"/>
          <w:lang w:eastAsia="ar-SA"/>
        </w:rPr>
        <w:t>выполнения</w:t>
      </w:r>
      <w:r w:rsidRPr="00941BA3">
        <w:rPr>
          <w:rFonts w:ascii="Times New Roman" w:eastAsia="Times New Roman" w:hAnsi="Times New Roman" w:cs="Times New Roman"/>
          <w:lang w:eastAsia="ar-SA"/>
        </w:rPr>
        <w:t xml:space="preserve"> </w:t>
      </w:r>
      <w:r w:rsidR="00712909">
        <w:rPr>
          <w:rFonts w:ascii="Times New Roman" w:eastAsia="Times New Roman" w:hAnsi="Times New Roman" w:cs="Times New Roman"/>
          <w:lang w:eastAsia="ar-SA"/>
        </w:rPr>
        <w:t>работ</w:t>
      </w:r>
      <w:r w:rsidRPr="00941BA3">
        <w:rPr>
          <w:rFonts w:ascii="Times New Roman" w:eastAsia="Times New Roman" w:hAnsi="Times New Roman" w:cs="Times New Roman"/>
          <w:lang w:eastAsia="ar-SA"/>
        </w:rPr>
        <w:t xml:space="preserve"> (отдельного этапа исполнения контракта) более </w:t>
      </w:r>
      <w:r w:rsidR="00F95D02">
        <w:rPr>
          <w:rFonts w:ascii="Times New Roman" w:eastAsia="Times New Roman" w:hAnsi="Times New Roman" w:cs="Times New Roman"/>
          <w:lang w:eastAsia="ar-SA"/>
        </w:rPr>
        <w:t>2 (двух)</w:t>
      </w:r>
      <w:r w:rsidRPr="00941BA3">
        <w:rPr>
          <w:rFonts w:ascii="Times New Roman" w:eastAsia="Times New Roman" w:hAnsi="Times New Roman" w:cs="Times New Roman"/>
          <w:lang w:eastAsia="ar-SA"/>
        </w:rPr>
        <w:t xml:space="preserve"> раз.</w:t>
      </w:r>
    </w:p>
    <w:p w14:paraId="22CE95E2" w14:textId="557EC97B" w:rsidR="00E41D4F" w:rsidRPr="00941BA3" w:rsidRDefault="00E41D4F" w:rsidP="00E41D4F">
      <w:pPr>
        <w:pStyle w:val="ad"/>
        <w:spacing w:before="0" w:beforeAutospacing="0" w:after="0" w:afterAutospacing="0"/>
        <w:ind w:firstLine="567"/>
        <w:jc w:val="both"/>
        <w:rPr>
          <w:sz w:val="22"/>
          <w:szCs w:val="22"/>
        </w:rPr>
      </w:pPr>
      <w:r w:rsidRPr="00941BA3">
        <w:rPr>
          <w:rFonts w:eastAsia="Calibri"/>
          <w:sz w:val="22"/>
          <w:szCs w:val="22"/>
        </w:rPr>
        <w:t xml:space="preserve">9.2.2.1.4. </w:t>
      </w:r>
      <w:r w:rsidRPr="00941BA3">
        <w:rPr>
          <w:sz w:val="22"/>
          <w:szCs w:val="22"/>
        </w:rPr>
        <w:t xml:space="preserve">Факты существенных нарушений условий исполнения контракта фиксируются комиссией заказчика посредством составления </w:t>
      </w:r>
      <w:r w:rsidRPr="00941BA3">
        <w:rPr>
          <w:iCs/>
          <w:sz w:val="22"/>
          <w:szCs w:val="22"/>
        </w:rPr>
        <w:t xml:space="preserve">соответствующего акта и претензионного письма с уведомлением </w:t>
      </w:r>
      <w:r w:rsidR="004914D4">
        <w:rPr>
          <w:iCs/>
          <w:sz w:val="22"/>
          <w:szCs w:val="22"/>
        </w:rPr>
        <w:t>Подрядчика</w:t>
      </w:r>
      <w:r w:rsidRPr="00941BA3">
        <w:rPr>
          <w:iCs/>
          <w:sz w:val="22"/>
          <w:szCs w:val="22"/>
        </w:rPr>
        <w:t xml:space="preserve"> в</w:t>
      </w:r>
      <w:r w:rsidRPr="00941BA3">
        <w:rPr>
          <w:sz w:val="22"/>
          <w:szCs w:val="22"/>
        </w:rPr>
        <w:t xml:space="preserve"> соответствии с</w:t>
      </w:r>
      <w:r w:rsidRPr="00941BA3">
        <w:rPr>
          <w:iCs/>
          <w:sz w:val="22"/>
          <w:szCs w:val="22"/>
        </w:rPr>
        <w:t xml:space="preserve"> частью</w:t>
      </w:r>
      <w:r w:rsidRPr="00941BA3">
        <w:rPr>
          <w:sz w:val="22"/>
          <w:szCs w:val="22"/>
        </w:rPr>
        <w:t xml:space="preserve"> 16 статьи 94 Федерального закона от 5 апреля 2013 г. № 44-ФЗ «О контрактной системе в сфере закупок товаров, </w:t>
      </w:r>
      <w:r w:rsidR="00233A07">
        <w:rPr>
          <w:sz w:val="22"/>
          <w:szCs w:val="22"/>
        </w:rPr>
        <w:t>работ</w:t>
      </w:r>
      <w:r w:rsidRPr="00941BA3">
        <w:rPr>
          <w:sz w:val="22"/>
          <w:szCs w:val="22"/>
        </w:rPr>
        <w:t xml:space="preserve">, </w:t>
      </w:r>
      <w:r w:rsidR="00F20CEE">
        <w:rPr>
          <w:sz w:val="22"/>
          <w:szCs w:val="22"/>
        </w:rPr>
        <w:t>услуг</w:t>
      </w:r>
      <w:r w:rsidRPr="00941BA3">
        <w:rPr>
          <w:sz w:val="22"/>
          <w:szCs w:val="22"/>
        </w:rPr>
        <w:t xml:space="preserve"> для обеспечения государственных и муниципальных нужд». </w:t>
      </w:r>
    </w:p>
    <w:p w14:paraId="6A58CB14" w14:textId="0B936085" w:rsidR="00E41D4F" w:rsidRPr="00941BA3" w:rsidRDefault="00E41D4F" w:rsidP="00E41D4F">
      <w:pPr>
        <w:tabs>
          <w:tab w:val="left" w:pos="284"/>
          <w:tab w:val="left" w:pos="709"/>
        </w:tabs>
        <w:spacing w:after="0" w:line="240" w:lineRule="auto"/>
        <w:ind w:firstLine="567"/>
        <w:jc w:val="both"/>
        <w:rPr>
          <w:rFonts w:ascii="Times New Roman" w:hAnsi="Times New Roman" w:cs="Times New Roman"/>
          <w:lang w:eastAsia="ru-RU"/>
        </w:rPr>
      </w:pPr>
      <w:r w:rsidRPr="00941BA3">
        <w:rPr>
          <w:rFonts w:ascii="Times New Roman" w:hAnsi="Times New Roman" w:cs="Times New Roman"/>
          <w:bCs/>
        </w:rPr>
        <w:lastRenderedPageBreak/>
        <w:t xml:space="preserve">9.2.2.2. </w:t>
      </w:r>
      <w:r w:rsidRPr="00941BA3">
        <w:rPr>
          <w:rFonts w:ascii="Times New Roman" w:hAnsi="Times New Roman" w:cs="Times New Roman"/>
          <w:lang w:eastAsia="ru-RU"/>
        </w:rPr>
        <w:t xml:space="preserve"> </w:t>
      </w:r>
      <w:r w:rsidR="002E154B">
        <w:rPr>
          <w:rFonts w:ascii="Times New Roman" w:hAnsi="Times New Roman" w:cs="Times New Roman"/>
          <w:lang w:eastAsia="ru-RU"/>
        </w:rPr>
        <w:t>Подрядчик</w:t>
      </w:r>
      <w:r w:rsidRPr="00941BA3">
        <w:rPr>
          <w:rFonts w:ascii="Times New Roman" w:hAnsi="Times New Roman" w:cs="Times New Roman"/>
          <w:lang w:eastAsia="ru-RU"/>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w:t>
      </w:r>
    </w:p>
    <w:p w14:paraId="6B739F25" w14:textId="731A26C2" w:rsidR="00E41D4F" w:rsidRPr="00941BA3" w:rsidRDefault="00E41D4F" w:rsidP="00E41D4F">
      <w:pPr>
        <w:widowControl w:val="0"/>
        <w:tabs>
          <w:tab w:val="left" w:pos="284"/>
          <w:tab w:val="left" w:pos="709"/>
        </w:tabs>
        <w:autoSpaceDE w:val="0"/>
        <w:autoSpaceDN w:val="0"/>
        <w:adjustRightInd w:val="0"/>
        <w:spacing w:after="0" w:line="240" w:lineRule="auto"/>
        <w:ind w:firstLine="567"/>
        <w:jc w:val="both"/>
        <w:rPr>
          <w:rFonts w:ascii="Times New Roman" w:eastAsia="Times New Roman" w:hAnsi="Times New Roman" w:cs="Times New Roman"/>
          <w:lang w:eastAsia="ru-RU"/>
        </w:rPr>
      </w:pPr>
      <w:r w:rsidRPr="00941BA3">
        <w:rPr>
          <w:rFonts w:ascii="Times New Roman" w:eastAsia="Times New Roman" w:hAnsi="Times New Roman" w:cs="Times New Roman"/>
          <w:lang w:eastAsia="ru-RU"/>
        </w:rPr>
        <w:t xml:space="preserve">- если Заказчик, несмотря на своевременное и обоснованное предупреждение со стороны </w:t>
      </w:r>
      <w:r w:rsidR="004914D4">
        <w:rPr>
          <w:rFonts w:ascii="Times New Roman" w:eastAsia="Times New Roman" w:hAnsi="Times New Roman" w:cs="Times New Roman"/>
          <w:lang w:eastAsia="ru-RU"/>
        </w:rPr>
        <w:t>Подрядчика</w:t>
      </w:r>
      <w:r w:rsidRPr="00941BA3">
        <w:rPr>
          <w:rFonts w:ascii="Times New Roman" w:eastAsia="Times New Roman" w:hAnsi="Times New Roman" w:cs="Times New Roman"/>
          <w:lang w:eastAsia="ru-RU"/>
        </w:rPr>
        <w:t xml:space="preserve"> об обстоятельствах непригодности или недоброкачественности предоставленных заказчиком материала, оборудования, технической документации или переданной для пере</w:t>
      </w:r>
      <w:r w:rsidR="00233A07">
        <w:rPr>
          <w:rFonts w:ascii="Times New Roman" w:eastAsia="Times New Roman" w:hAnsi="Times New Roman" w:cs="Times New Roman"/>
          <w:lang w:eastAsia="ru-RU"/>
        </w:rPr>
        <w:t>работ</w:t>
      </w:r>
      <w:r w:rsidRPr="00941BA3">
        <w:rPr>
          <w:rFonts w:ascii="Times New Roman" w:eastAsia="Times New Roman" w:hAnsi="Times New Roman" w:cs="Times New Roman"/>
          <w:lang w:eastAsia="ru-RU"/>
        </w:rPr>
        <w:t>ки (об</w:t>
      </w:r>
      <w:r w:rsidR="00233A07">
        <w:rPr>
          <w:rFonts w:ascii="Times New Roman" w:eastAsia="Times New Roman" w:hAnsi="Times New Roman" w:cs="Times New Roman"/>
          <w:lang w:eastAsia="ru-RU"/>
        </w:rPr>
        <w:t>работ</w:t>
      </w:r>
      <w:r w:rsidRPr="00941BA3">
        <w:rPr>
          <w:rFonts w:ascii="Times New Roman" w:eastAsia="Times New Roman" w:hAnsi="Times New Roman" w:cs="Times New Roman"/>
          <w:lang w:eastAsia="ru-RU"/>
        </w:rPr>
        <w:t xml:space="preserve">ки) вещи, возможных неблагоприятных для Заказчика последствий выполнения его указаний о способе </w:t>
      </w:r>
      <w:r w:rsidR="004914D4">
        <w:rPr>
          <w:rFonts w:ascii="Times New Roman" w:eastAsia="Times New Roman" w:hAnsi="Times New Roman" w:cs="Times New Roman"/>
          <w:lang w:eastAsia="ru-RU"/>
        </w:rPr>
        <w:t>выполнения</w:t>
      </w:r>
      <w:r w:rsidRPr="00941BA3">
        <w:rPr>
          <w:rFonts w:ascii="Times New Roman" w:eastAsia="Times New Roman" w:hAnsi="Times New Roman" w:cs="Times New Roman"/>
          <w:lang w:eastAsia="ru-RU"/>
        </w:rPr>
        <w:t xml:space="preserve"> </w:t>
      </w:r>
      <w:r w:rsidR="00BC3DBE">
        <w:rPr>
          <w:rFonts w:ascii="Times New Roman" w:eastAsia="Times New Roman" w:hAnsi="Times New Roman" w:cs="Times New Roman"/>
          <w:lang w:eastAsia="ru-RU"/>
        </w:rPr>
        <w:t>услуг</w:t>
      </w:r>
      <w:r w:rsidR="00233A07">
        <w:rPr>
          <w:rFonts w:ascii="Times New Roman" w:eastAsia="Times New Roman" w:hAnsi="Times New Roman" w:cs="Times New Roman"/>
          <w:lang w:eastAsia="ru-RU"/>
        </w:rPr>
        <w:t>и</w:t>
      </w:r>
      <w:r w:rsidRPr="00941BA3">
        <w:rPr>
          <w:rFonts w:ascii="Times New Roman" w:eastAsia="Times New Roman" w:hAnsi="Times New Roman" w:cs="Times New Roman"/>
          <w:lang w:eastAsia="ru-RU"/>
        </w:rPr>
        <w:t xml:space="preserve">, иных не зависящих от </w:t>
      </w:r>
      <w:r w:rsidR="004914D4">
        <w:rPr>
          <w:rFonts w:ascii="Times New Roman" w:eastAsia="Times New Roman" w:hAnsi="Times New Roman" w:cs="Times New Roman"/>
          <w:lang w:eastAsia="ru-RU"/>
        </w:rPr>
        <w:t>Подрядчика</w:t>
      </w:r>
      <w:r w:rsidRPr="00941BA3">
        <w:rPr>
          <w:rFonts w:ascii="Times New Roman" w:eastAsia="Times New Roman" w:hAnsi="Times New Roman" w:cs="Times New Roman"/>
          <w:lang w:eastAsia="ru-RU"/>
        </w:rPr>
        <w:t xml:space="preserve"> обстоятельств, которые грозят годности или прочности результатов </w:t>
      </w:r>
      <w:r w:rsidR="00233A07">
        <w:rPr>
          <w:rFonts w:ascii="Times New Roman" w:eastAsia="Times New Roman" w:hAnsi="Times New Roman" w:cs="Times New Roman"/>
          <w:lang w:eastAsia="ru-RU"/>
        </w:rPr>
        <w:t>оказывае</w:t>
      </w:r>
      <w:r w:rsidRPr="00941BA3">
        <w:rPr>
          <w:rFonts w:ascii="Times New Roman" w:eastAsia="Times New Roman" w:hAnsi="Times New Roman" w:cs="Times New Roman"/>
          <w:lang w:eastAsia="ru-RU"/>
        </w:rPr>
        <w:t xml:space="preserve">мой </w:t>
      </w:r>
      <w:r w:rsidR="00BC3DBE">
        <w:rPr>
          <w:rFonts w:ascii="Times New Roman" w:eastAsia="Times New Roman" w:hAnsi="Times New Roman" w:cs="Times New Roman"/>
          <w:lang w:eastAsia="ru-RU"/>
        </w:rPr>
        <w:t>услуг</w:t>
      </w:r>
      <w:r w:rsidR="00233A07">
        <w:rPr>
          <w:rFonts w:ascii="Times New Roman" w:eastAsia="Times New Roman" w:hAnsi="Times New Roman" w:cs="Times New Roman"/>
          <w:lang w:eastAsia="ru-RU"/>
        </w:rPr>
        <w:t>и</w:t>
      </w:r>
      <w:r w:rsidRPr="00941BA3">
        <w:rPr>
          <w:rFonts w:ascii="Times New Roman" w:eastAsia="Times New Roman" w:hAnsi="Times New Roman" w:cs="Times New Roman"/>
          <w:lang w:eastAsia="ru-RU"/>
        </w:rPr>
        <w:t xml:space="preserve"> либо создают невозможность ее завершения в срок, в разумный срок не заменит непригодные или недоброкачественные материал, оборудование, техническую документацию или переданную для </w:t>
      </w:r>
      <w:r w:rsidR="00233A07" w:rsidRPr="00941BA3">
        <w:rPr>
          <w:rFonts w:ascii="Times New Roman" w:eastAsia="Times New Roman" w:hAnsi="Times New Roman" w:cs="Times New Roman"/>
          <w:lang w:eastAsia="ru-RU"/>
        </w:rPr>
        <w:t>пере</w:t>
      </w:r>
      <w:r w:rsidR="00233A07">
        <w:rPr>
          <w:rFonts w:ascii="Times New Roman" w:eastAsia="Times New Roman" w:hAnsi="Times New Roman" w:cs="Times New Roman"/>
          <w:lang w:eastAsia="ru-RU"/>
        </w:rPr>
        <w:t>работ</w:t>
      </w:r>
      <w:r w:rsidR="00233A07" w:rsidRPr="00941BA3">
        <w:rPr>
          <w:rFonts w:ascii="Times New Roman" w:eastAsia="Times New Roman" w:hAnsi="Times New Roman" w:cs="Times New Roman"/>
          <w:lang w:eastAsia="ru-RU"/>
        </w:rPr>
        <w:t>ки (об</w:t>
      </w:r>
      <w:r w:rsidR="00233A07">
        <w:rPr>
          <w:rFonts w:ascii="Times New Roman" w:eastAsia="Times New Roman" w:hAnsi="Times New Roman" w:cs="Times New Roman"/>
          <w:lang w:eastAsia="ru-RU"/>
        </w:rPr>
        <w:t>работ</w:t>
      </w:r>
      <w:r w:rsidR="00233A07" w:rsidRPr="00941BA3">
        <w:rPr>
          <w:rFonts w:ascii="Times New Roman" w:eastAsia="Times New Roman" w:hAnsi="Times New Roman" w:cs="Times New Roman"/>
          <w:lang w:eastAsia="ru-RU"/>
        </w:rPr>
        <w:t xml:space="preserve">ки) </w:t>
      </w:r>
      <w:r w:rsidRPr="00941BA3">
        <w:rPr>
          <w:rFonts w:ascii="Times New Roman" w:eastAsia="Times New Roman" w:hAnsi="Times New Roman" w:cs="Times New Roman"/>
          <w:lang w:eastAsia="ru-RU"/>
        </w:rPr>
        <w:t xml:space="preserve">вещь, не изменит указаний о способе </w:t>
      </w:r>
      <w:r w:rsidR="004914D4">
        <w:rPr>
          <w:rFonts w:ascii="Times New Roman" w:eastAsia="Times New Roman" w:hAnsi="Times New Roman" w:cs="Times New Roman"/>
          <w:lang w:eastAsia="ru-RU"/>
        </w:rPr>
        <w:t>выполнения</w:t>
      </w:r>
      <w:r w:rsidRPr="00941BA3">
        <w:rPr>
          <w:rFonts w:ascii="Times New Roman" w:eastAsia="Times New Roman" w:hAnsi="Times New Roman" w:cs="Times New Roman"/>
          <w:lang w:eastAsia="ru-RU"/>
        </w:rPr>
        <w:t xml:space="preserve"> </w:t>
      </w:r>
      <w:r w:rsidR="00BC3DBE">
        <w:rPr>
          <w:rFonts w:ascii="Times New Roman" w:eastAsia="Times New Roman" w:hAnsi="Times New Roman" w:cs="Times New Roman"/>
          <w:lang w:eastAsia="ru-RU"/>
        </w:rPr>
        <w:t>услуг</w:t>
      </w:r>
      <w:r w:rsidR="00233A07">
        <w:rPr>
          <w:rFonts w:ascii="Times New Roman" w:eastAsia="Times New Roman" w:hAnsi="Times New Roman" w:cs="Times New Roman"/>
          <w:lang w:eastAsia="ru-RU"/>
        </w:rPr>
        <w:t>и</w:t>
      </w:r>
      <w:r w:rsidRPr="00941BA3">
        <w:rPr>
          <w:rFonts w:ascii="Times New Roman" w:eastAsia="Times New Roman" w:hAnsi="Times New Roman" w:cs="Times New Roman"/>
          <w:lang w:eastAsia="ru-RU"/>
        </w:rPr>
        <w:t xml:space="preserve"> или не примет других необходимых мер для устранения обстоятельств, грозящих ее годности, </w:t>
      </w:r>
      <w:r w:rsidR="002E154B">
        <w:rPr>
          <w:rFonts w:ascii="Times New Roman" w:eastAsia="Times New Roman" w:hAnsi="Times New Roman" w:cs="Times New Roman"/>
          <w:lang w:eastAsia="ru-RU"/>
        </w:rPr>
        <w:t>Подрядчик</w:t>
      </w:r>
      <w:r w:rsidRPr="00941BA3">
        <w:rPr>
          <w:rFonts w:ascii="Times New Roman" w:eastAsia="Times New Roman" w:hAnsi="Times New Roman" w:cs="Times New Roman"/>
          <w:lang w:eastAsia="ru-RU"/>
        </w:rPr>
        <w:t xml:space="preserve"> вправе отказаться от исполнения контракта и потребовать возмещения причиненных его прекращением убытков (статья 716 Гражданского кодекса Российской Федерации).</w:t>
      </w:r>
      <w:bookmarkStart w:id="14" w:name="P0"/>
      <w:bookmarkEnd w:id="14"/>
    </w:p>
    <w:p w14:paraId="4DAD4953" w14:textId="09B875CE" w:rsidR="00E41D4F" w:rsidRPr="00941BA3" w:rsidRDefault="00E41D4F" w:rsidP="00E41D4F">
      <w:pPr>
        <w:tabs>
          <w:tab w:val="left" w:pos="284"/>
          <w:tab w:val="left" w:pos="709"/>
        </w:tabs>
        <w:spacing w:after="0" w:line="240" w:lineRule="auto"/>
        <w:ind w:firstLine="567"/>
        <w:jc w:val="both"/>
        <w:rPr>
          <w:rFonts w:ascii="Times New Roman" w:eastAsia="Times New Roman" w:hAnsi="Times New Roman" w:cs="Times New Roman"/>
          <w:lang w:eastAsia="ru-RU"/>
        </w:rPr>
      </w:pPr>
      <w:r w:rsidRPr="00941BA3">
        <w:rPr>
          <w:rFonts w:ascii="Times New Roman" w:eastAsia="Times New Roman" w:hAnsi="Times New Roman" w:cs="Times New Roman"/>
          <w:lang w:eastAsia="ru-RU"/>
        </w:rPr>
        <w:t xml:space="preserve">9.3. Все разногласия и споры решаются в претензионном порядке, а при </w:t>
      </w:r>
      <w:r w:rsidR="00960A7E" w:rsidRPr="00941BA3">
        <w:rPr>
          <w:rFonts w:ascii="Times New Roman" w:eastAsia="Times New Roman" w:hAnsi="Times New Roman" w:cs="Times New Roman"/>
          <w:lang w:eastAsia="ru-RU"/>
        </w:rPr>
        <w:t>не достижении</w:t>
      </w:r>
      <w:r w:rsidRPr="00941BA3">
        <w:rPr>
          <w:rFonts w:ascii="Times New Roman" w:eastAsia="Times New Roman" w:hAnsi="Times New Roman" w:cs="Times New Roman"/>
          <w:lang w:eastAsia="ru-RU"/>
        </w:rPr>
        <w:t xml:space="preserve"> согласия - в </w:t>
      </w:r>
      <w:r w:rsidR="004B40FD" w:rsidRPr="004B40FD">
        <w:rPr>
          <w:rFonts w:ascii="Times New Roman" w:eastAsia="Times New Roman" w:hAnsi="Times New Roman" w:cs="Times New Roman"/>
          <w:lang w:eastAsia="ru-RU"/>
        </w:rPr>
        <w:t>Арбитражном суде города Санкт-Петербурга и Ленинградской области</w:t>
      </w:r>
      <w:r w:rsidRPr="00941BA3">
        <w:rPr>
          <w:rFonts w:ascii="Times New Roman" w:eastAsia="Times New Roman" w:hAnsi="Times New Roman" w:cs="Times New Roman"/>
          <w:lang w:eastAsia="ru-RU"/>
        </w:rPr>
        <w:t>.</w:t>
      </w:r>
    </w:p>
    <w:p w14:paraId="0BE2CACD" w14:textId="1F902466" w:rsidR="00E41D4F" w:rsidRDefault="00E41D4F" w:rsidP="00E41D4F">
      <w:pPr>
        <w:tabs>
          <w:tab w:val="left" w:pos="284"/>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sidRPr="00941BA3">
        <w:rPr>
          <w:rFonts w:ascii="Times New Roman" w:eastAsia="Times New Roman" w:hAnsi="Times New Roman" w:cs="Times New Roman"/>
          <w:lang w:eastAsia="ru-RU"/>
        </w:rPr>
        <w:t>9.4. Вопросы, неурегулированные контрактом, разрешаются в соответствии с действующим законодательством Российской Федерации.</w:t>
      </w:r>
    </w:p>
    <w:p w14:paraId="49BEC6A7" w14:textId="4F9AB22D" w:rsidR="00841AEC" w:rsidRPr="00841AEC" w:rsidRDefault="00841AEC" w:rsidP="00841AEC">
      <w:pPr>
        <w:tabs>
          <w:tab w:val="left" w:pos="284"/>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9.5. </w:t>
      </w:r>
      <w:r w:rsidRPr="00841AEC">
        <w:rPr>
          <w:rFonts w:ascii="Times New Roman" w:eastAsia="Times New Roman" w:hAnsi="Times New Roman" w:cs="Times New Roman"/>
          <w:lang w:eastAsia="ru-RU"/>
        </w:rPr>
        <w:t>Контракт заключается в форме электронного документа. Контракт вст</w:t>
      </w:r>
      <w:r>
        <w:rPr>
          <w:rFonts w:ascii="Times New Roman" w:eastAsia="Times New Roman" w:hAnsi="Times New Roman" w:cs="Times New Roman"/>
          <w:lang w:eastAsia="ru-RU"/>
        </w:rPr>
        <w:t>упает в силу с даты заключения</w:t>
      </w:r>
      <w:r w:rsidRPr="00841AEC">
        <w:rPr>
          <w:rFonts w:ascii="Times New Roman" w:eastAsia="Times New Roman" w:hAnsi="Times New Roman" w:cs="Times New Roman"/>
          <w:lang w:eastAsia="ru-RU"/>
        </w:rPr>
        <w:t xml:space="preserve"> и действует по 31.12.2026 г., за исключением случаев его досрочного расторжения.</w:t>
      </w:r>
    </w:p>
    <w:p w14:paraId="168ABF31" w14:textId="77777777" w:rsidR="00E41D4F" w:rsidRPr="00941BA3" w:rsidRDefault="00E41D4F" w:rsidP="00E41D4F">
      <w:pPr>
        <w:tabs>
          <w:tab w:val="left" w:pos="284"/>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lang w:eastAsia="ru-RU"/>
        </w:rPr>
      </w:pPr>
    </w:p>
    <w:p w14:paraId="0DFA2B36" w14:textId="77777777" w:rsidR="00E41D4F" w:rsidRPr="00941BA3" w:rsidRDefault="00E41D4F" w:rsidP="00E41D4F">
      <w:pPr>
        <w:pStyle w:val="1"/>
        <w:keepNext w:val="0"/>
        <w:widowControl w:val="0"/>
        <w:tabs>
          <w:tab w:val="clear" w:pos="432"/>
          <w:tab w:val="left" w:pos="0"/>
        </w:tabs>
        <w:suppressAutoHyphens w:val="0"/>
        <w:ind w:left="0" w:right="0" w:firstLine="567"/>
        <w:rPr>
          <w:rFonts w:ascii="Times New Roman" w:hAnsi="Times New Roman" w:cs="Times New Roman"/>
          <w:bCs w:val="0"/>
          <w:color w:val="auto"/>
          <w:sz w:val="22"/>
          <w:szCs w:val="22"/>
        </w:rPr>
      </w:pPr>
      <w:r w:rsidRPr="00941BA3">
        <w:rPr>
          <w:rFonts w:ascii="Times New Roman" w:hAnsi="Times New Roman" w:cs="Times New Roman"/>
          <w:bCs w:val="0"/>
          <w:color w:val="auto"/>
          <w:sz w:val="22"/>
          <w:szCs w:val="22"/>
        </w:rPr>
        <w:t>10. Обстоятельства непреодолимой силы (форс-мажор)</w:t>
      </w:r>
    </w:p>
    <w:p w14:paraId="51586167" w14:textId="77777777" w:rsidR="00E41D4F" w:rsidRPr="00941BA3" w:rsidRDefault="00E41D4F" w:rsidP="00E41D4F">
      <w:pPr>
        <w:tabs>
          <w:tab w:val="left" w:pos="284"/>
          <w:tab w:val="left" w:pos="709"/>
        </w:tabs>
        <w:spacing w:after="0" w:line="240" w:lineRule="auto"/>
        <w:ind w:firstLine="567"/>
        <w:jc w:val="both"/>
        <w:rPr>
          <w:rFonts w:ascii="Times New Roman" w:eastAsia="Calibri" w:hAnsi="Times New Roman" w:cs="Times New Roman"/>
        </w:rPr>
      </w:pPr>
      <w:r w:rsidRPr="00941BA3">
        <w:rPr>
          <w:rFonts w:ascii="Times New Roman" w:eastAsia="Calibri" w:hAnsi="Times New Roman" w:cs="Times New Roman"/>
        </w:rPr>
        <w:t xml:space="preserve">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 то есть чрезвычайных и непредотвратимых при данных условиях обстоятельств (форс-мажор). </w:t>
      </w:r>
    </w:p>
    <w:bookmarkEnd w:id="11"/>
    <w:bookmarkEnd w:id="12"/>
    <w:p w14:paraId="469D7B64" w14:textId="77777777" w:rsidR="00E41D4F" w:rsidRPr="00941BA3" w:rsidRDefault="00E41D4F" w:rsidP="00E41D4F">
      <w:pPr>
        <w:autoSpaceDE w:val="0"/>
        <w:autoSpaceDN w:val="0"/>
        <w:adjustRightInd w:val="0"/>
        <w:spacing w:after="0" w:line="240" w:lineRule="auto"/>
        <w:ind w:firstLine="601"/>
        <w:jc w:val="both"/>
        <w:rPr>
          <w:rFonts w:ascii="Times New Roman" w:hAnsi="Times New Roman" w:cs="Times New Roman"/>
        </w:rPr>
      </w:pPr>
      <w:r w:rsidRPr="00941BA3">
        <w:rPr>
          <w:rFonts w:ascii="Times New Roman" w:hAnsi="Times New Roman" w:cs="Times New Roman"/>
        </w:rPr>
        <w:t xml:space="preserve">10.1.1. При наступлении не зависящих от Сторон обстоятельств полного или частичного неисполнения любой Стороной обязательств по настоящему Контракту, а именно: пожаров, за исключением тех, которые могут быть ими созданы или искусственно вызваны, стихийных бедствий, военных действий, эпидемий, действий правительств, если эти обстоятельства непосредственно повлияли на исполнение настоящего Контракта, срок исполнения обязательств отодвигается соразмерно времени, в течение которого будут действовать такие обстоятельства. </w:t>
      </w:r>
    </w:p>
    <w:p w14:paraId="22939667" w14:textId="77777777" w:rsidR="00BD0662" w:rsidRPr="00254A6C" w:rsidRDefault="00E41D4F" w:rsidP="00BD0662">
      <w:pPr>
        <w:spacing w:after="0" w:line="240" w:lineRule="auto"/>
        <w:ind w:firstLine="601"/>
        <w:jc w:val="both"/>
        <w:rPr>
          <w:rFonts w:ascii="Times New Roman" w:hAnsi="Times New Roman" w:cs="Times New Roman"/>
        </w:rPr>
      </w:pPr>
      <w:r w:rsidRPr="00941BA3">
        <w:rPr>
          <w:rFonts w:ascii="Times New Roman" w:hAnsi="Times New Roman" w:cs="Times New Roman"/>
        </w:rPr>
        <w:t xml:space="preserve">10.1.2. </w:t>
      </w:r>
      <w:r w:rsidR="00BD0662" w:rsidRPr="00254A6C">
        <w:rPr>
          <w:rFonts w:ascii="Times New Roman" w:hAnsi="Times New Roman" w:cs="Times New Roman"/>
        </w:rPr>
        <w:t xml:space="preserve">Сторона, для которой создалась невозможность исполнения обязательств по Контракту, должна о наступлении и прекращении обстоятельств, препятствующих исполнению обязательств, </w:t>
      </w:r>
      <w:r w:rsidR="00BD0662">
        <w:rPr>
          <w:rFonts w:ascii="Times New Roman" w:hAnsi="Times New Roman" w:cs="Times New Roman"/>
        </w:rPr>
        <w:t xml:space="preserve">в течение одного рабочего дня </w:t>
      </w:r>
      <w:r w:rsidR="00BD0662" w:rsidRPr="00254A6C">
        <w:rPr>
          <w:rFonts w:ascii="Times New Roman" w:hAnsi="Times New Roman" w:cs="Times New Roman"/>
        </w:rPr>
        <w:t xml:space="preserve">извещать другую Сторону посредством телефонной связи, а в последствии, уведомительным письмом. </w:t>
      </w:r>
    </w:p>
    <w:p w14:paraId="12FDB68D" w14:textId="77777777" w:rsidR="00E41D4F" w:rsidRPr="00941BA3" w:rsidRDefault="00E41D4F" w:rsidP="00E41D4F">
      <w:pPr>
        <w:spacing w:after="0" w:line="240" w:lineRule="auto"/>
        <w:ind w:firstLine="601"/>
        <w:jc w:val="both"/>
        <w:rPr>
          <w:rFonts w:ascii="Times New Roman" w:hAnsi="Times New Roman" w:cs="Times New Roman"/>
        </w:rPr>
      </w:pPr>
      <w:r w:rsidRPr="00941BA3">
        <w:rPr>
          <w:rFonts w:ascii="Times New Roman" w:hAnsi="Times New Roman" w:cs="Times New Roman"/>
        </w:rPr>
        <w:t>10.</w:t>
      </w:r>
      <w:r w:rsidR="00E76316">
        <w:rPr>
          <w:rFonts w:ascii="Times New Roman" w:hAnsi="Times New Roman" w:cs="Times New Roman"/>
        </w:rPr>
        <w:t>2</w:t>
      </w:r>
      <w:r w:rsidRPr="00941BA3">
        <w:rPr>
          <w:rFonts w:ascii="Times New Roman" w:hAnsi="Times New Roman" w:cs="Times New Roman"/>
        </w:rPr>
        <w:t>. Бремя доказывания ложится на Сторону, которая не выполнила свои обязательства по настоящему Контракту, в связи с наступлением случаев, указанных в п. 10.1.1.</w:t>
      </w:r>
    </w:p>
    <w:p w14:paraId="2A50FD7D" w14:textId="2BA5EFFA" w:rsidR="00E41D4F" w:rsidRPr="00941BA3" w:rsidRDefault="00E41D4F" w:rsidP="00E41D4F">
      <w:pPr>
        <w:spacing w:after="0" w:line="240" w:lineRule="auto"/>
        <w:ind w:firstLine="601"/>
        <w:jc w:val="both"/>
        <w:rPr>
          <w:rFonts w:ascii="Times New Roman" w:hAnsi="Times New Roman" w:cs="Times New Roman"/>
        </w:rPr>
      </w:pPr>
      <w:r w:rsidRPr="00941BA3">
        <w:rPr>
          <w:rFonts w:ascii="Times New Roman" w:hAnsi="Times New Roman" w:cs="Times New Roman"/>
        </w:rPr>
        <w:t>10.</w:t>
      </w:r>
      <w:r w:rsidR="00E76316">
        <w:rPr>
          <w:rFonts w:ascii="Times New Roman" w:hAnsi="Times New Roman" w:cs="Times New Roman"/>
        </w:rPr>
        <w:t>3</w:t>
      </w:r>
      <w:r w:rsidRPr="00941BA3">
        <w:rPr>
          <w:rFonts w:ascii="Times New Roman" w:hAnsi="Times New Roman" w:cs="Times New Roman"/>
        </w:rPr>
        <w:t xml:space="preserve">. Предоставление </w:t>
      </w:r>
      <w:r w:rsidR="002E154B">
        <w:rPr>
          <w:rFonts w:ascii="Times New Roman" w:hAnsi="Times New Roman" w:cs="Times New Roman"/>
        </w:rPr>
        <w:t>Подрядчиком</w:t>
      </w:r>
      <w:r w:rsidRPr="00941BA3">
        <w:rPr>
          <w:rFonts w:ascii="Times New Roman" w:hAnsi="Times New Roman" w:cs="Times New Roman"/>
        </w:rPr>
        <w:t xml:space="preserve"> Заказчику оригинала заключения территориального представительства Торгово-Промышленной Палаты Российской Федерации по обстояте</w:t>
      </w:r>
      <w:r w:rsidR="002D24EC">
        <w:rPr>
          <w:rFonts w:ascii="Times New Roman" w:hAnsi="Times New Roman" w:cs="Times New Roman"/>
        </w:rPr>
        <w:t>льствам, указанным в п. 10.1.1.</w:t>
      </w:r>
      <w:r w:rsidRPr="00941BA3">
        <w:rPr>
          <w:rFonts w:ascii="Times New Roman" w:hAnsi="Times New Roman" w:cs="Times New Roman"/>
        </w:rPr>
        <w:t xml:space="preserve"> и/или заключения Федеральной службы по гидрометеорологии и мониторингу окружающей среды Российской Федерации является обязательным.</w:t>
      </w:r>
    </w:p>
    <w:p w14:paraId="00197C15" w14:textId="77777777" w:rsidR="00EB510B" w:rsidRPr="00F81DBA" w:rsidRDefault="00EB510B" w:rsidP="006B605E">
      <w:pPr>
        <w:tabs>
          <w:tab w:val="left" w:pos="284"/>
          <w:tab w:val="left" w:pos="709"/>
          <w:tab w:val="left" w:pos="1276"/>
        </w:tabs>
        <w:autoSpaceDE w:val="0"/>
        <w:autoSpaceDN w:val="0"/>
        <w:adjustRightInd w:val="0"/>
        <w:spacing w:after="0" w:line="240" w:lineRule="auto"/>
        <w:ind w:firstLine="567"/>
        <w:jc w:val="both"/>
        <w:rPr>
          <w:rFonts w:ascii="Times New Roman" w:eastAsia="Calibri" w:hAnsi="Times New Roman" w:cs="Times New Roman"/>
          <w:lang w:eastAsia="ru-RU"/>
        </w:rPr>
      </w:pPr>
    </w:p>
    <w:bookmarkEnd w:id="6"/>
    <w:p w14:paraId="6CB9D2AB" w14:textId="77777777" w:rsidR="00B76CF1" w:rsidRPr="00B018FE" w:rsidRDefault="008C2C18" w:rsidP="004B0DDC">
      <w:pPr>
        <w:pStyle w:val="1"/>
        <w:keepNext w:val="0"/>
        <w:widowControl w:val="0"/>
        <w:tabs>
          <w:tab w:val="clear" w:pos="432"/>
          <w:tab w:val="left" w:pos="0"/>
        </w:tabs>
        <w:suppressAutoHyphens w:val="0"/>
        <w:ind w:left="0" w:right="0" w:firstLine="567"/>
        <w:rPr>
          <w:rFonts w:ascii="Times New Roman" w:hAnsi="Times New Roman" w:cs="Times New Roman"/>
          <w:bCs w:val="0"/>
          <w:sz w:val="22"/>
          <w:szCs w:val="22"/>
        </w:rPr>
      </w:pPr>
      <w:r w:rsidRPr="00B018FE">
        <w:rPr>
          <w:rFonts w:ascii="Times New Roman" w:hAnsi="Times New Roman" w:cs="Times New Roman"/>
          <w:bCs w:val="0"/>
          <w:sz w:val="22"/>
          <w:szCs w:val="22"/>
        </w:rPr>
        <w:t>1</w:t>
      </w:r>
      <w:r w:rsidR="00F828CD" w:rsidRPr="00B018FE">
        <w:rPr>
          <w:rFonts w:ascii="Times New Roman" w:hAnsi="Times New Roman" w:cs="Times New Roman"/>
          <w:bCs w:val="0"/>
          <w:sz w:val="22"/>
          <w:szCs w:val="22"/>
        </w:rPr>
        <w:t>1</w:t>
      </w:r>
      <w:r w:rsidRPr="00B018FE">
        <w:rPr>
          <w:rFonts w:ascii="Times New Roman" w:hAnsi="Times New Roman" w:cs="Times New Roman"/>
          <w:bCs w:val="0"/>
          <w:sz w:val="22"/>
          <w:szCs w:val="22"/>
        </w:rPr>
        <w:t xml:space="preserve">. </w:t>
      </w:r>
      <w:r w:rsidR="00B76CF1" w:rsidRPr="00B018FE">
        <w:rPr>
          <w:rFonts w:ascii="Times New Roman" w:hAnsi="Times New Roman" w:cs="Times New Roman"/>
          <w:bCs w:val="0"/>
          <w:sz w:val="22"/>
          <w:szCs w:val="22"/>
        </w:rPr>
        <w:t>Прочие положения</w:t>
      </w:r>
    </w:p>
    <w:p w14:paraId="2FD3EE4C" w14:textId="77777777" w:rsidR="00B018FE" w:rsidRPr="00B018FE" w:rsidRDefault="00C3184C" w:rsidP="00B018FE">
      <w:pPr>
        <w:tabs>
          <w:tab w:val="left" w:pos="284"/>
          <w:tab w:val="left" w:pos="709"/>
          <w:tab w:val="left" w:pos="6195"/>
          <w:tab w:val="left" w:pos="9781"/>
        </w:tabs>
        <w:spacing w:after="0" w:line="240" w:lineRule="auto"/>
        <w:ind w:firstLine="567"/>
        <w:jc w:val="both"/>
        <w:rPr>
          <w:rFonts w:ascii="Times New Roman" w:eastAsia="Calibri" w:hAnsi="Times New Roman" w:cs="Times New Roman"/>
          <w:vertAlign w:val="superscript"/>
        </w:rPr>
      </w:pPr>
      <w:r w:rsidRPr="00B018FE">
        <w:rPr>
          <w:rFonts w:ascii="Times New Roman" w:eastAsia="Calibri" w:hAnsi="Times New Roman" w:cs="Times New Roman"/>
          <w:lang w:eastAsia="ru-RU"/>
        </w:rPr>
        <w:t>11.1.</w:t>
      </w:r>
      <w:r w:rsidRPr="00B018FE">
        <w:rPr>
          <w:rFonts w:ascii="Times New Roman" w:eastAsia="Calibri" w:hAnsi="Times New Roman" w:cs="Times New Roman"/>
          <w:vertAlign w:val="superscript"/>
        </w:rPr>
        <w:t xml:space="preserve"> </w:t>
      </w:r>
      <w:r w:rsidR="00B018FE" w:rsidRPr="00B018FE">
        <w:rPr>
          <w:rFonts w:ascii="Times New Roman" w:hAnsi="Times New Roman" w:cs="Times New Roman"/>
        </w:rPr>
        <w:t xml:space="preserve">Переписка сторон, осуществляемая </w:t>
      </w:r>
      <w:r w:rsidR="00B018FE" w:rsidRPr="00B018FE">
        <w:rPr>
          <w:rFonts w:ascii="Times New Roman" w:eastAsia="Calibri" w:hAnsi="Times New Roman" w:cs="Times New Roman"/>
          <w:bCs/>
          <w:lang w:eastAsia="ru-RU"/>
        </w:rPr>
        <w:t xml:space="preserve">в процессе исполнения контракта </w:t>
      </w:r>
      <w:r w:rsidR="00B018FE" w:rsidRPr="00B018FE">
        <w:rPr>
          <w:rFonts w:ascii="Times New Roman" w:hAnsi="Times New Roman" w:cs="Times New Roman"/>
        </w:rPr>
        <w:t>в случае, если иной порядок ведения переписки (направления уведомлений, решений и пр.) не установлен Законом</w:t>
      </w:r>
      <w:r w:rsidR="00B018FE" w:rsidRPr="00B018FE">
        <w:rPr>
          <w:rFonts w:ascii="Times New Roman" w:eastAsia="Times New Roman" w:hAnsi="Times New Roman" w:cs="Times New Roman"/>
          <w:lang w:eastAsia="ru-RU"/>
        </w:rPr>
        <w:t>.</w:t>
      </w:r>
      <w:r w:rsidR="00B018FE" w:rsidRPr="00B018FE">
        <w:rPr>
          <w:rFonts w:ascii="Times New Roman" w:eastAsia="Calibri" w:hAnsi="Times New Roman" w:cs="Times New Roman"/>
          <w:vertAlign w:val="superscript"/>
        </w:rPr>
        <w:t xml:space="preserve"> </w:t>
      </w:r>
    </w:p>
    <w:p w14:paraId="7069AAC1" w14:textId="77777777" w:rsidR="00B018FE" w:rsidRPr="00B018FE" w:rsidRDefault="00B018FE" w:rsidP="00B018FE">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B018FE">
        <w:rPr>
          <w:rFonts w:ascii="Times New Roman" w:eastAsia="Calibri" w:hAnsi="Times New Roman" w:cs="Times New Roman"/>
          <w:bCs/>
          <w:lang w:eastAsia="ru-RU"/>
        </w:rPr>
        <w:t xml:space="preserve">Стороны договорились, что в процессе исполнения контракта будут осуществлять постоянную связь посредством обмена корреспонденцией, которая может направляться с использованием средств факсимильной связи или по электронной почте. Автоматическое уведомление программными средствами о получении сообщения по факсимильной связи или по электронной почте, полученное любой из сторон, считается подтверждением получения сообщения другой стороной. </w:t>
      </w:r>
    </w:p>
    <w:p w14:paraId="20C8A374" w14:textId="3C881D80" w:rsidR="00C3184C" w:rsidRPr="00B018FE" w:rsidRDefault="00C3184C" w:rsidP="00B018FE">
      <w:pPr>
        <w:pStyle w:val="1"/>
        <w:keepNext w:val="0"/>
        <w:widowControl w:val="0"/>
        <w:tabs>
          <w:tab w:val="clear" w:pos="432"/>
          <w:tab w:val="left" w:pos="0"/>
        </w:tabs>
        <w:suppressAutoHyphens w:val="0"/>
        <w:ind w:left="0" w:right="0" w:firstLine="567"/>
        <w:jc w:val="both"/>
        <w:rPr>
          <w:rFonts w:ascii="Times New Roman" w:eastAsia="Calibri" w:hAnsi="Times New Roman" w:cs="Times New Roman"/>
          <w:b w:val="0"/>
          <w:bCs w:val="0"/>
          <w:sz w:val="22"/>
          <w:szCs w:val="22"/>
          <w:lang w:eastAsia="ru-RU"/>
        </w:rPr>
      </w:pPr>
      <w:r w:rsidRPr="00B018FE">
        <w:rPr>
          <w:rFonts w:ascii="Times New Roman" w:eastAsia="Calibri" w:hAnsi="Times New Roman" w:cs="Times New Roman"/>
          <w:b w:val="0"/>
          <w:sz w:val="22"/>
          <w:szCs w:val="22"/>
          <w:lang w:eastAsia="ru-RU"/>
        </w:rPr>
        <w:t xml:space="preserve">Официальной перепиской в рамках контракта </w:t>
      </w:r>
      <w:r w:rsidR="00525876" w:rsidRPr="00B018FE">
        <w:rPr>
          <w:rFonts w:ascii="Times New Roman" w:eastAsia="Calibri" w:hAnsi="Times New Roman" w:cs="Times New Roman"/>
          <w:b w:val="0"/>
          <w:sz w:val="22"/>
          <w:szCs w:val="22"/>
          <w:lang w:eastAsia="ru-RU"/>
        </w:rPr>
        <w:t xml:space="preserve">признается </w:t>
      </w:r>
      <w:r w:rsidR="00587784" w:rsidRPr="00B018FE">
        <w:rPr>
          <w:rFonts w:ascii="Times New Roman" w:eastAsia="Calibri" w:hAnsi="Times New Roman" w:cs="Times New Roman"/>
          <w:b w:val="0"/>
          <w:sz w:val="22"/>
          <w:szCs w:val="22"/>
          <w:lang w:eastAsia="ru-RU"/>
        </w:rPr>
        <w:t>корреспонденция (сообщения),</w:t>
      </w:r>
      <w:r w:rsidR="00525876" w:rsidRPr="00B018FE">
        <w:rPr>
          <w:rFonts w:ascii="Times New Roman" w:eastAsia="Calibri" w:hAnsi="Times New Roman" w:cs="Times New Roman"/>
          <w:b w:val="0"/>
          <w:sz w:val="22"/>
          <w:szCs w:val="22"/>
          <w:lang w:eastAsia="ru-RU"/>
        </w:rPr>
        <w:t xml:space="preserve"> направленная </w:t>
      </w:r>
      <w:r w:rsidRPr="00B018FE">
        <w:rPr>
          <w:rFonts w:ascii="Times New Roman" w:eastAsia="Calibri" w:hAnsi="Times New Roman" w:cs="Times New Roman"/>
          <w:b w:val="0"/>
          <w:sz w:val="22"/>
          <w:szCs w:val="22"/>
          <w:lang w:eastAsia="ru-RU"/>
        </w:rPr>
        <w:t>по следующим телефонам и электронным адресам:</w:t>
      </w:r>
    </w:p>
    <w:p w14:paraId="4C335E00" w14:textId="62CACB2A" w:rsidR="00C3184C" w:rsidRPr="00306E2C" w:rsidRDefault="00C3184C" w:rsidP="00C3184C">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306E2C">
        <w:rPr>
          <w:rFonts w:ascii="Times New Roman" w:eastAsia="Calibri" w:hAnsi="Times New Roman" w:cs="Times New Roman"/>
          <w:bCs/>
          <w:lang w:eastAsia="ru-RU"/>
        </w:rPr>
        <w:t xml:space="preserve">В адрес Заказчика: </w:t>
      </w:r>
      <w:r w:rsidR="00E164AF" w:rsidRPr="00E164AF">
        <w:rPr>
          <w:rFonts w:ascii="Times New Roman" w:eastAsia="Calibri" w:hAnsi="Times New Roman" w:cs="Times New Roman"/>
          <w:bCs/>
          <w:lang w:eastAsia="ru-RU"/>
        </w:rPr>
        <w:t>191036, Санкт-Петербург, Лиговский проспект, дом 2-4</w:t>
      </w:r>
      <w:r w:rsidR="00E164AF" w:rsidRPr="007A61F1">
        <w:rPr>
          <w:rFonts w:ascii="Times New Roman" w:eastAsia="Calibri" w:hAnsi="Times New Roman" w:cs="Times New Roman"/>
          <w:bCs/>
          <w:lang w:eastAsia="ru-RU"/>
        </w:rPr>
        <w:t>,</w:t>
      </w:r>
      <w:r w:rsidR="00F83B3C">
        <w:rPr>
          <w:rFonts w:ascii="Times New Roman" w:eastAsia="Calibri" w:hAnsi="Times New Roman" w:cs="Times New Roman"/>
          <w:bCs/>
          <w:lang w:eastAsia="ru-RU"/>
        </w:rPr>
        <w:t xml:space="preserve"> </w:t>
      </w:r>
      <w:r w:rsidR="00E164AF" w:rsidRPr="00E164AF">
        <w:rPr>
          <w:rFonts w:ascii="Times New Roman" w:eastAsia="Calibri" w:hAnsi="Times New Roman" w:cs="Times New Roman"/>
          <w:bCs/>
          <w:lang w:eastAsia="ru-RU"/>
        </w:rPr>
        <w:t>тел. +7 (812) 775-75-50, адрес электронной почты info@spbniif.ru.</w:t>
      </w:r>
    </w:p>
    <w:p w14:paraId="69A9FD11" w14:textId="3F5DE8C9" w:rsidR="00C3184C" w:rsidRPr="00812E1F" w:rsidRDefault="00C3184C" w:rsidP="00C3184C">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812E1F">
        <w:rPr>
          <w:rFonts w:ascii="Times New Roman" w:eastAsia="Calibri" w:hAnsi="Times New Roman" w:cs="Times New Roman"/>
          <w:bCs/>
          <w:lang w:eastAsia="ru-RU"/>
        </w:rPr>
        <w:t xml:space="preserve">В адрес </w:t>
      </w:r>
      <w:r w:rsidR="004914D4">
        <w:rPr>
          <w:rFonts w:ascii="Times New Roman" w:eastAsia="Calibri" w:hAnsi="Times New Roman" w:cs="Times New Roman"/>
          <w:bCs/>
          <w:lang w:eastAsia="ru-RU"/>
        </w:rPr>
        <w:t>Подрядчика</w:t>
      </w:r>
      <w:r w:rsidRPr="00812E1F">
        <w:rPr>
          <w:rFonts w:ascii="Times New Roman" w:eastAsia="Calibri" w:hAnsi="Times New Roman" w:cs="Times New Roman"/>
          <w:bCs/>
          <w:lang w:eastAsia="ru-RU"/>
        </w:rPr>
        <w:t>: по тел/факсу __________ и по Е-</w:t>
      </w:r>
      <w:proofErr w:type="spellStart"/>
      <w:r w:rsidRPr="00812E1F">
        <w:rPr>
          <w:rFonts w:ascii="Times New Roman" w:eastAsia="Calibri" w:hAnsi="Times New Roman" w:cs="Times New Roman"/>
          <w:bCs/>
          <w:lang w:eastAsia="ru-RU"/>
        </w:rPr>
        <w:t>mail</w:t>
      </w:r>
      <w:proofErr w:type="spellEnd"/>
      <w:r w:rsidRPr="00812E1F">
        <w:rPr>
          <w:rFonts w:ascii="Times New Roman" w:eastAsia="Calibri" w:hAnsi="Times New Roman" w:cs="Times New Roman"/>
          <w:bCs/>
          <w:lang w:eastAsia="ru-RU"/>
        </w:rPr>
        <w:t>: __________.</w:t>
      </w:r>
    </w:p>
    <w:p w14:paraId="395E5190" w14:textId="77777777" w:rsidR="00C3184C" w:rsidRPr="00F81DBA" w:rsidRDefault="00C3184C" w:rsidP="00C3184C">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F81DBA">
        <w:rPr>
          <w:rFonts w:ascii="Times New Roman" w:eastAsia="Calibri" w:hAnsi="Times New Roman" w:cs="Times New Roman"/>
          <w:bCs/>
          <w:lang w:eastAsia="ru-RU"/>
        </w:rPr>
        <w:t>Датой передачи соответствующих сообщений считается день отправления факсимильного сообщения или сообщения электронной почты.</w:t>
      </w:r>
    </w:p>
    <w:p w14:paraId="726BD9BA" w14:textId="77777777" w:rsidR="00C3184C" w:rsidRPr="00F81DBA" w:rsidRDefault="00C3184C" w:rsidP="00C3184C">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F81DBA">
        <w:rPr>
          <w:rFonts w:ascii="Times New Roman" w:eastAsia="Calibri" w:hAnsi="Times New Roman" w:cs="Times New Roman"/>
          <w:bCs/>
          <w:lang w:eastAsia="ru-RU"/>
        </w:rPr>
        <w:t>Ответственность за получение сообщений и уведомлений вышеуказанным способом лежит на получающей стороне. Сторона, направившая сообщение, не несёт ответственности за задержку доставки сообщения, если такая задержка явилась результатом неисправности систем связи, действия/бездействия провайдеров или иных форс-мажорных обстоятельств.</w:t>
      </w:r>
    </w:p>
    <w:p w14:paraId="2E8C9B4C" w14:textId="77777777" w:rsidR="00C3184C" w:rsidRPr="00F81DBA" w:rsidRDefault="00C3184C" w:rsidP="00C3184C">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F81DBA">
        <w:rPr>
          <w:rFonts w:ascii="Times New Roman" w:eastAsia="Calibri" w:hAnsi="Times New Roman" w:cs="Times New Roman"/>
          <w:bCs/>
          <w:lang w:eastAsia="ru-RU"/>
        </w:rPr>
        <w:lastRenderedPageBreak/>
        <w:t xml:space="preserve">Стороны обязаны заблаговременно информировать друг друга о невозможности обмена документами в электронном виде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в порядке и сроки, указанные в пункте. </w:t>
      </w:r>
    </w:p>
    <w:p w14:paraId="632E8DA5" w14:textId="77777777" w:rsidR="00C3184C" w:rsidRDefault="00C3184C" w:rsidP="00C3184C">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F81DBA">
        <w:rPr>
          <w:rFonts w:ascii="Times New Roman" w:eastAsia="Calibri" w:hAnsi="Times New Roman" w:cs="Times New Roman"/>
          <w:bCs/>
          <w:lang w:eastAsia="ru-RU"/>
        </w:rPr>
        <w:t>Указанные в контракте адреса электронной почты, факса, телефонов и иных средств связи являются официальными и обязательными для сторон. Стороны обязаны своевременно и добросовестно проверять новые сообщения, а также обеспечить все зависящие от них меры по своевременному получению сообщений. При наличии каких-либо угроз или обстоятельств, ставящих невозможность надлежащего использования средств связи, соответствующая сторона обязана незамедлительно уведомить об этом другую сторону.</w:t>
      </w:r>
    </w:p>
    <w:p w14:paraId="0BFCE762" w14:textId="048C4CE7" w:rsidR="006577B9" w:rsidRPr="00485D43" w:rsidRDefault="006577B9" w:rsidP="006577B9">
      <w:pPr>
        <w:tabs>
          <w:tab w:val="left" w:pos="284"/>
          <w:tab w:val="left" w:pos="709"/>
          <w:tab w:val="left" w:pos="6195"/>
          <w:tab w:val="left" w:pos="9781"/>
        </w:tabs>
        <w:spacing w:after="0" w:line="240" w:lineRule="auto"/>
        <w:ind w:firstLine="567"/>
        <w:jc w:val="both"/>
        <w:rPr>
          <w:rFonts w:ascii="Times New Roman" w:eastAsia="Calibri" w:hAnsi="Times New Roman" w:cs="Times New Roman"/>
          <w:bCs/>
          <w:color w:val="FF0000"/>
          <w:lang w:eastAsia="ru-RU"/>
        </w:rPr>
      </w:pPr>
      <w:r w:rsidRPr="00E457E4">
        <w:rPr>
          <w:rFonts w:ascii="Times New Roman" w:eastAsia="Calibri" w:hAnsi="Times New Roman" w:cs="Times New Roman"/>
          <w:bCs/>
          <w:lang w:eastAsia="ru-RU"/>
        </w:rPr>
        <w:t xml:space="preserve">11.2. В случае обмена документами при применении мер ответственности и совершении иных действий в связи с нарушением </w:t>
      </w:r>
      <w:r w:rsidR="002E154B">
        <w:rPr>
          <w:rFonts w:ascii="Times New Roman" w:eastAsia="Calibri" w:hAnsi="Times New Roman" w:cs="Times New Roman"/>
          <w:bCs/>
          <w:lang w:eastAsia="ru-RU"/>
        </w:rPr>
        <w:t>Подрядчиком</w:t>
      </w:r>
      <w:r w:rsidRPr="00E457E4">
        <w:rPr>
          <w:rFonts w:ascii="Times New Roman" w:eastAsia="Calibri" w:hAnsi="Times New Roman" w:cs="Times New Roman"/>
          <w:bCs/>
          <w:lang w:eastAsia="ru-RU"/>
        </w:rPr>
        <w:t xml:space="preserve">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w:t>
      </w:r>
      <w:r w:rsidR="004914D4">
        <w:rPr>
          <w:rFonts w:ascii="Times New Roman" w:eastAsia="Calibri" w:hAnsi="Times New Roman" w:cs="Times New Roman"/>
          <w:bCs/>
          <w:lang w:eastAsia="ru-RU"/>
        </w:rPr>
        <w:t>Подрядчика</w:t>
      </w:r>
      <w:r w:rsidRPr="00E457E4">
        <w:rPr>
          <w:rFonts w:ascii="Times New Roman" w:eastAsia="Calibri" w:hAnsi="Times New Roman" w:cs="Times New Roman"/>
          <w:bCs/>
          <w:lang w:eastAsia="ru-RU"/>
        </w:rPr>
        <w:t xml:space="preserve">, и размещаются в единой информационной системе без размещения на официальном сайте </w:t>
      </w:r>
      <w:r w:rsidRPr="00E457E4">
        <w:rPr>
          <w:rFonts w:ascii="Times New Roman" w:eastAsia="Calibri" w:hAnsi="Times New Roman" w:cs="Times New Roman"/>
          <w:bCs/>
          <w:lang w:val="en-US" w:eastAsia="ru-RU"/>
        </w:rPr>
        <w:t>www</w:t>
      </w:r>
      <w:r w:rsidRPr="00E457E4">
        <w:rPr>
          <w:rFonts w:ascii="Times New Roman" w:eastAsia="Calibri" w:hAnsi="Times New Roman" w:cs="Times New Roman"/>
          <w:bCs/>
          <w:lang w:eastAsia="ru-RU"/>
        </w:rPr>
        <w:t>.</w:t>
      </w:r>
      <w:proofErr w:type="spellStart"/>
      <w:r w:rsidRPr="00E457E4">
        <w:rPr>
          <w:rFonts w:ascii="Times New Roman" w:eastAsia="Calibri" w:hAnsi="Times New Roman" w:cs="Times New Roman"/>
          <w:bCs/>
          <w:lang w:val="en-US" w:eastAsia="ru-RU"/>
        </w:rPr>
        <w:t>zakupki</w:t>
      </w:r>
      <w:proofErr w:type="spellEnd"/>
      <w:r w:rsidRPr="00E457E4">
        <w:rPr>
          <w:rFonts w:ascii="Times New Roman" w:eastAsia="Calibri" w:hAnsi="Times New Roman" w:cs="Times New Roman"/>
          <w:bCs/>
          <w:lang w:eastAsia="ru-RU"/>
        </w:rPr>
        <w:t>.</w:t>
      </w:r>
      <w:r w:rsidRPr="00E457E4">
        <w:rPr>
          <w:rFonts w:ascii="Times New Roman" w:eastAsia="Calibri" w:hAnsi="Times New Roman" w:cs="Times New Roman"/>
          <w:bCs/>
          <w:lang w:val="en-US" w:eastAsia="ru-RU"/>
        </w:rPr>
        <w:t>gov</w:t>
      </w:r>
      <w:r w:rsidRPr="00E457E4">
        <w:rPr>
          <w:rFonts w:ascii="Times New Roman" w:eastAsia="Calibri" w:hAnsi="Times New Roman" w:cs="Times New Roman"/>
          <w:bCs/>
          <w:lang w:eastAsia="ru-RU"/>
        </w:rPr>
        <w:t>.</w:t>
      </w:r>
      <w:proofErr w:type="spellStart"/>
      <w:r w:rsidRPr="00E457E4">
        <w:rPr>
          <w:rFonts w:ascii="Times New Roman" w:eastAsia="Calibri" w:hAnsi="Times New Roman" w:cs="Times New Roman"/>
          <w:bCs/>
          <w:lang w:val="en-US" w:eastAsia="ru-RU"/>
        </w:rPr>
        <w:t>ru</w:t>
      </w:r>
      <w:proofErr w:type="spellEnd"/>
      <w:r w:rsidRPr="00E457E4">
        <w:rPr>
          <w:rFonts w:ascii="Times New Roman" w:eastAsia="Calibri" w:hAnsi="Times New Roman" w:cs="Times New Roman"/>
          <w:bCs/>
          <w:lang w:eastAsia="ru-RU"/>
        </w:rPr>
        <w:t>.</w:t>
      </w:r>
      <w:r w:rsidRPr="00485D43">
        <w:rPr>
          <w:rFonts w:ascii="Times New Roman" w:eastAsia="Calibri" w:hAnsi="Times New Roman" w:cs="Times New Roman"/>
          <w:bCs/>
          <w:lang w:eastAsia="ru-RU"/>
        </w:rPr>
        <w:t xml:space="preserve"> </w:t>
      </w:r>
    </w:p>
    <w:p w14:paraId="0045586C" w14:textId="77777777" w:rsidR="00960A7E" w:rsidRPr="00AC085A" w:rsidRDefault="00960A7E" w:rsidP="00960A7E">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AC085A">
        <w:rPr>
          <w:rFonts w:ascii="Times New Roman" w:eastAsia="Calibri" w:hAnsi="Times New Roman" w:cs="Times New Roman"/>
          <w:bCs/>
          <w:lang w:eastAsia="ru-RU"/>
        </w:rPr>
        <w:t>11.3. Контракт составлен в форме электронного документа, подписанного усиленными квалифицированными электронными подписями Сторон.</w:t>
      </w:r>
    </w:p>
    <w:bookmarkEnd w:id="10"/>
    <w:p w14:paraId="7CB1F8FC" w14:textId="668DBCCE" w:rsidR="00EB510B" w:rsidRPr="00422989" w:rsidRDefault="008A6BA7" w:rsidP="00422989">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Pr>
          <w:rFonts w:ascii="Times New Roman" w:eastAsia="Calibri" w:hAnsi="Times New Roman" w:cs="Times New Roman"/>
          <w:lang w:eastAsia="ru-RU"/>
        </w:rPr>
        <w:t>11.4</w:t>
      </w:r>
      <w:r w:rsidR="00EB510B" w:rsidRPr="00F81DBA">
        <w:rPr>
          <w:rFonts w:ascii="Times New Roman" w:eastAsia="Calibri" w:hAnsi="Times New Roman" w:cs="Times New Roman"/>
          <w:lang w:eastAsia="ru-RU"/>
        </w:rPr>
        <w:t xml:space="preserve">. </w:t>
      </w:r>
      <w:r w:rsidR="00EB510B" w:rsidRPr="00422989">
        <w:rPr>
          <w:rFonts w:ascii="Times New Roman" w:eastAsia="Calibri" w:hAnsi="Times New Roman" w:cs="Times New Roman"/>
          <w:bCs/>
          <w:lang w:eastAsia="ru-RU"/>
        </w:rPr>
        <w:t xml:space="preserve">Контракт имеет следующие приложения, являющиеся его неотъемлемой частью: </w:t>
      </w:r>
    </w:p>
    <w:p w14:paraId="52A9D382" w14:textId="52E9DE30" w:rsidR="00EB510B" w:rsidRDefault="008A6BA7" w:rsidP="00422989">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r w:rsidRPr="00422989">
        <w:rPr>
          <w:rFonts w:ascii="Times New Roman" w:eastAsia="Calibri" w:hAnsi="Times New Roman" w:cs="Times New Roman"/>
          <w:bCs/>
          <w:lang w:eastAsia="ru-RU"/>
        </w:rPr>
        <w:t>11.4.1</w:t>
      </w:r>
      <w:r w:rsidR="00313E93" w:rsidRPr="00422989">
        <w:rPr>
          <w:rFonts w:ascii="Times New Roman" w:eastAsia="Calibri" w:hAnsi="Times New Roman" w:cs="Times New Roman"/>
          <w:bCs/>
          <w:lang w:eastAsia="ru-RU"/>
        </w:rPr>
        <w:t xml:space="preserve"> Приложение № </w:t>
      </w:r>
      <w:r w:rsidR="00F828CD" w:rsidRPr="00422989">
        <w:rPr>
          <w:rFonts w:ascii="Times New Roman" w:eastAsia="Calibri" w:hAnsi="Times New Roman" w:cs="Times New Roman"/>
          <w:bCs/>
          <w:lang w:eastAsia="ru-RU"/>
        </w:rPr>
        <w:t>1</w:t>
      </w:r>
      <w:r w:rsidR="00313E93" w:rsidRPr="00422989">
        <w:rPr>
          <w:rFonts w:ascii="Times New Roman" w:eastAsia="Calibri" w:hAnsi="Times New Roman" w:cs="Times New Roman"/>
          <w:bCs/>
          <w:lang w:eastAsia="ru-RU"/>
        </w:rPr>
        <w:t xml:space="preserve"> – </w:t>
      </w:r>
      <w:r w:rsidR="007545BF" w:rsidRPr="00422989">
        <w:rPr>
          <w:rFonts w:ascii="Times New Roman" w:eastAsia="Calibri" w:hAnsi="Times New Roman" w:cs="Times New Roman"/>
          <w:bCs/>
          <w:lang w:eastAsia="ru-RU"/>
        </w:rPr>
        <w:t>Техническое задание</w:t>
      </w:r>
    </w:p>
    <w:p w14:paraId="28A1669A" w14:textId="77777777" w:rsidR="00655119" w:rsidRDefault="00655119" w:rsidP="00422989">
      <w:pPr>
        <w:tabs>
          <w:tab w:val="left" w:pos="284"/>
          <w:tab w:val="left" w:pos="709"/>
          <w:tab w:val="left" w:pos="6195"/>
          <w:tab w:val="left" w:pos="9781"/>
        </w:tabs>
        <w:spacing w:after="0" w:line="240" w:lineRule="auto"/>
        <w:ind w:firstLine="567"/>
        <w:jc w:val="both"/>
        <w:rPr>
          <w:rFonts w:ascii="Times New Roman" w:eastAsia="Calibri" w:hAnsi="Times New Roman" w:cs="Times New Roman"/>
          <w:bCs/>
          <w:lang w:eastAsia="ru-RU"/>
        </w:rPr>
      </w:pPr>
    </w:p>
    <w:p w14:paraId="76703685" w14:textId="56AD87EF" w:rsidR="00EB510B" w:rsidRPr="00F81DBA" w:rsidRDefault="00EB510B" w:rsidP="004B0DDC">
      <w:pPr>
        <w:pStyle w:val="1"/>
        <w:keepNext w:val="0"/>
        <w:widowControl w:val="0"/>
        <w:tabs>
          <w:tab w:val="clear" w:pos="432"/>
          <w:tab w:val="left" w:pos="0"/>
        </w:tabs>
        <w:suppressAutoHyphens w:val="0"/>
        <w:ind w:left="0" w:right="0" w:firstLine="567"/>
        <w:rPr>
          <w:rFonts w:ascii="Times New Roman" w:hAnsi="Times New Roman" w:cs="Times New Roman"/>
          <w:b w:val="0"/>
          <w:bCs w:val="0"/>
          <w:sz w:val="22"/>
          <w:szCs w:val="22"/>
          <w:lang w:eastAsia="ru-RU"/>
        </w:rPr>
      </w:pPr>
      <w:r w:rsidRPr="00F81DBA">
        <w:rPr>
          <w:rFonts w:ascii="Times New Roman" w:hAnsi="Times New Roman" w:cs="Times New Roman"/>
          <w:bCs w:val="0"/>
          <w:sz w:val="22"/>
          <w:szCs w:val="22"/>
        </w:rPr>
        <w:t>1</w:t>
      </w:r>
      <w:r w:rsidR="00422989">
        <w:rPr>
          <w:rFonts w:ascii="Times New Roman" w:hAnsi="Times New Roman" w:cs="Times New Roman"/>
          <w:bCs w:val="0"/>
          <w:sz w:val="22"/>
          <w:szCs w:val="22"/>
        </w:rPr>
        <w:t>2</w:t>
      </w:r>
      <w:r w:rsidRPr="00F81DBA">
        <w:rPr>
          <w:rFonts w:ascii="Times New Roman" w:hAnsi="Times New Roman" w:cs="Times New Roman"/>
          <w:bCs w:val="0"/>
          <w:sz w:val="22"/>
          <w:szCs w:val="22"/>
        </w:rPr>
        <w:t xml:space="preserve">. </w:t>
      </w:r>
      <w:r w:rsidR="00812E1F" w:rsidRPr="00F81DBA">
        <w:rPr>
          <w:rFonts w:ascii="Times New Roman" w:hAnsi="Times New Roman" w:cs="Times New Roman"/>
          <w:bCs w:val="0"/>
          <w:sz w:val="22"/>
          <w:szCs w:val="22"/>
        </w:rPr>
        <w:t>Адреса, реквизиты</w:t>
      </w:r>
      <w:r w:rsidRPr="00F81DBA">
        <w:rPr>
          <w:rFonts w:ascii="Times New Roman" w:hAnsi="Times New Roman" w:cs="Times New Roman"/>
          <w:bCs w:val="0"/>
          <w:sz w:val="22"/>
          <w:szCs w:val="22"/>
        </w:rPr>
        <w:t xml:space="preserve"> и подписи сторон</w:t>
      </w:r>
    </w:p>
    <w:p w14:paraId="49E879F0" w14:textId="77777777" w:rsidR="00EB510B" w:rsidRPr="00F81DBA" w:rsidRDefault="00EB510B" w:rsidP="006B605E">
      <w:pPr>
        <w:tabs>
          <w:tab w:val="left" w:pos="284"/>
        </w:tabs>
        <w:suppressAutoHyphens/>
        <w:spacing w:after="0" w:line="240" w:lineRule="auto"/>
        <w:ind w:firstLine="567"/>
        <w:jc w:val="both"/>
        <w:rPr>
          <w:rFonts w:ascii="Times New Roman" w:eastAsia="Times New Roman" w:hAnsi="Times New Roman" w:cs="Times New Roman"/>
          <w:b/>
          <w:bCs/>
          <w:lang w:eastAsia="ru-RU"/>
        </w:rPr>
      </w:pPr>
    </w:p>
    <w:tbl>
      <w:tblPr>
        <w:tblW w:w="9298" w:type="dxa"/>
        <w:jc w:val="center"/>
        <w:tblLayout w:type="fixed"/>
        <w:tblLook w:val="04A0" w:firstRow="1" w:lastRow="0" w:firstColumn="1" w:lastColumn="0" w:noHBand="0" w:noVBand="1"/>
      </w:tblPr>
      <w:tblGrid>
        <w:gridCol w:w="4792"/>
        <w:gridCol w:w="4506"/>
      </w:tblGrid>
      <w:tr w:rsidR="00D902D1" w:rsidRPr="00AC2B14" w14:paraId="29A968C4" w14:textId="77777777" w:rsidTr="00422989">
        <w:trPr>
          <w:trHeight w:val="161"/>
          <w:jc w:val="center"/>
        </w:trPr>
        <w:tc>
          <w:tcPr>
            <w:tcW w:w="4792" w:type="dxa"/>
            <w:shd w:val="clear" w:color="auto" w:fill="auto"/>
            <w:vAlign w:val="center"/>
          </w:tcPr>
          <w:p w14:paraId="126205C0" w14:textId="77777777" w:rsidR="00D902D1" w:rsidRPr="00AC2B14" w:rsidRDefault="00D902D1" w:rsidP="007545BF">
            <w:pPr>
              <w:pStyle w:val="af1"/>
              <w:jc w:val="center"/>
              <w:rPr>
                <w:rFonts w:ascii="Times New Roman" w:hAnsi="Times New Roman"/>
                <w:sz w:val="20"/>
                <w:szCs w:val="20"/>
              </w:rPr>
            </w:pPr>
            <w:r w:rsidRPr="00AC2B14">
              <w:rPr>
                <w:rFonts w:ascii="Times New Roman" w:hAnsi="Times New Roman"/>
                <w:sz w:val="20"/>
                <w:szCs w:val="20"/>
              </w:rPr>
              <w:t>ЗАКАЗЧИК:</w:t>
            </w:r>
          </w:p>
        </w:tc>
        <w:tc>
          <w:tcPr>
            <w:tcW w:w="4506" w:type="dxa"/>
            <w:shd w:val="clear" w:color="auto" w:fill="auto"/>
            <w:vAlign w:val="center"/>
          </w:tcPr>
          <w:p w14:paraId="55835038" w14:textId="362D8C61" w:rsidR="00D902D1" w:rsidRPr="00AC2B14" w:rsidRDefault="002E154B" w:rsidP="007545BF">
            <w:pPr>
              <w:pStyle w:val="af1"/>
              <w:jc w:val="center"/>
              <w:rPr>
                <w:rFonts w:ascii="Times New Roman" w:hAnsi="Times New Roman"/>
                <w:bCs/>
                <w:sz w:val="20"/>
                <w:szCs w:val="20"/>
              </w:rPr>
            </w:pPr>
            <w:r>
              <w:rPr>
                <w:rFonts w:ascii="Times New Roman" w:hAnsi="Times New Roman"/>
                <w:bCs/>
                <w:sz w:val="20"/>
                <w:szCs w:val="20"/>
              </w:rPr>
              <w:t>ПОДРЯДЧИК</w:t>
            </w:r>
            <w:r w:rsidR="00D902D1" w:rsidRPr="00AC2B14">
              <w:rPr>
                <w:rFonts w:ascii="Times New Roman" w:hAnsi="Times New Roman"/>
                <w:bCs/>
                <w:sz w:val="20"/>
                <w:szCs w:val="20"/>
              </w:rPr>
              <w:t>:</w:t>
            </w:r>
          </w:p>
        </w:tc>
      </w:tr>
      <w:tr w:rsidR="00D902D1" w:rsidRPr="00AC2B14" w14:paraId="565619B2" w14:textId="77777777" w:rsidTr="00422989">
        <w:trPr>
          <w:trHeight w:val="4239"/>
          <w:jc w:val="center"/>
        </w:trPr>
        <w:tc>
          <w:tcPr>
            <w:tcW w:w="4792" w:type="dxa"/>
            <w:shd w:val="clear" w:color="auto" w:fill="auto"/>
            <w:vAlign w:val="center"/>
          </w:tcPr>
          <w:p w14:paraId="0F880F13" w14:textId="77777777" w:rsidR="00E046A8" w:rsidRPr="00E046A8" w:rsidRDefault="00E046A8" w:rsidP="00655FCE">
            <w:pPr>
              <w:spacing w:after="0" w:line="240" w:lineRule="auto"/>
              <w:ind w:right="152"/>
              <w:jc w:val="center"/>
              <w:rPr>
                <w:rFonts w:ascii="Times New Roman" w:eastAsia="Calibri" w:hAnsi="Times New Roman" w:cs="Times New Roman"/>
                <w:b/>
                <w:bCs/>
                <w:sz w:val="18"/>
                <w:szCs w:val="18"/>
              </w:rPr>
            </w:pPr>
            <w:r w:rsidRPr="00E046A8">
              <w:rPr>
                <w:rFonts w:ascii="Times New Roman" w:eastAsia="Calibri" w:hAnsi="Times New Roman" w:cs="Times New Roman"/>
                <w:b/>
                <w:bCs/>
                <w:sz w:val="18"/>
                <w:szCs w:val="18"/>
              </w:rPr>
              <w:t>Федеральное государственное бюджетное учреждение «Санкт-Петербургский научно-исследовательский институт фтизиопульмонологии» Министерства здравоохранения Российской Федерации</w:t>
            </w:r>
          </w:p>
          <w:p w14:paraId="71B6F51C" w14:textId="77777777" w:rsidR="00E046A8" w:rsidRPr="00E046A8" w:rsidRDefault="00E046A8" w:rsidP="00655FCE">
            <w:pPr>
              <w:spacing w:after="0" w:line="240" w:lineRule="auto"/>
              <w:ind w:right="152"/>
              <w:jc w:val="center"/>
              <w:rPr>
                <w:rFonts w:ascii="Times New Roman" w:eastAsia="Calibri" w:hAnsi="Times New Roman" w:cs="Times New Roman"/>
                <w:b/>
                <w:bCs/>
                <w:sz w:val="18"/>
                <w:szCs w:val="18"/>
              </w:rPr>
            </w:pPr>
            <w:r w:rsidRPr="00E046A8">
              <w:rPr>
                <w:rFonts w:ascii="Times New Roman" w:eastAsia="Calibri" w:hAnsi="Times New Roman" w:cs="Times New Roman"/>
                <w:b/>
                <w:bCs/>
                <w:sz w:val="18"/>
                <w:szCs w:val="18"/>
              </w:rPr>
              <w:t>(ФГБУ «СПб НИИФ» Минздрава России)</w:t>
            </w:r>
          </w:p>
          <w:p w14:paraId="12E62FA1"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sz w:val="18"/>
                <w:szCs w:val="18"/>
              </w:rPr>
              <w:t>Юридический адрес:</w:t>
            </w:r>
            <w:r w:rsidRPr="00E046A8">
              <w:rPr>
                <w:rFonts w:ascii="Times New Roman" w:eastAsia="Calibri" w:hAnsi="Times New Roman" w:cs="Times New Roman"/>
                <w:color w:val="000000"/>
                <w:sz w:val="18"/>
                <w:szCs w:val="18"/>
              </w:rPr>
              <w:t xml:space="preserve"> 191036, Санкт-Петербург, Лиговский проспект, дом 2-4,</w:t>
            </w:r>
          </w:p>
          <w:p w14:paraId="23BE0217" w14:textId="77777777" w:rsidR="00E046A8" w:rsidRPr="00E046A8" w:rsidRDefault="00E046A8" w:rsidP="00655FCE">
            <w:pPr>
              <w:spacing w:after="0" w:line="240" w:lineRule="auto"/>
              <w:ind w:right="152"/>
              <w:jc w:val="center"/>
              <w:rPr>
                <w:rFonts w:ascii="Times New Roman" w:eastAsia="Calibri" w:hAnsi="Times New Roman" w:cs="Times New Roman"/>
                <w:sz w:val="18"/>
                <w:szCs w:val="18"/>
              </w:rPr>
            </w:pPr>
            <w:r w:rsidRPr="00E046A8">
              <w:rPr>
                <w:rFonts w:ascii="Times New Roman" w:eastAsia="Calibri" w:hAnsi="Times New Roman" w:cs="Times New Roman"/>
                <w:color w:val="000000"/>
                <w:sz w:val="18"/>
                <w:szCs w:val="18"/>
              </w:rPr>
              <w:t>Телефон</w:t>
            </w:r>
            <w:r w:rsidRPr="00E046A8">
              <w:rPr>
                <w:rFonts w:ascii="Times New Roman" w:eastAsia="Calibri" w:hAnsi="Times New Roman" w:cs="Times New Roman"/>
                <w:sz w:val="18"/>
                <w:szCs w:val="18"/>
              </w:rPr>
              <w:t>: +7 (812) 775-75-50</w:t>
            </w:r>
          </w:p>
          <w:p w14:paraId="4B62F496"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ИНН 7815022288 / КПП 784201001</w:t>
            </w:r>
          </w:p>
          <w:p w14:paraId="2E4DFC3B"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УФК по Нижегородской области, г Нижний Новгород</w:t>
            </w:r>
          </w:p>
          <w:p w14:paraId="00D21FD4"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(ФГБУ «СПб НИИФ» Минздрава России)</w:t>
            </w:r>
          </w:p>
          <w:p w14:paraId="181BCAEE"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Банк: ОКЦ № 1 ВВГУ Банка России//УФК по Нижегородской области, г Нижний Новгород</w:t>
            </w:r>
          </w:p>
          <w:p w14:paraId="7D44C7CD"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 xml:space="preserve">БИК 012202102 </w:t>
            </w:r>
          </w:p>
          <w:p w14:paraId="52B209C8"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 xml:space="preserve">Единый казначейский счет 40102810745370000024 </w:t>
            </w:r>
          </w:p>
          <w:p w14:paraId="132E1B18"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 xml:space="preserve">Расчетный счет 03214643000000013225 </w:t>
            </w:r>
          </w:p>
          <w:p w14:paraId="6AD22E99"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 xml:space="preserve">л/с 20726У80338, л/с 21726У80330, </w:t>
            </w:r>
          </w:p>
          <w:p w14:paraId="1C529D58"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л/с 22726У80331 (для учета средств ОМС)</w:t>
            </w:r>
          </w:p>
          <w:p w14:paraId="286AF2E4" w14:textId="77777777" w:rsidR="00E046A8" w:rsidRPr="00E046A8" w:rsidRDefault="00E046A8" w:rsidP="00655FCE">
            <w:pPr>
              <w:spacing w:after="0" w:line="240" w:lineRule="auto"/>
              <w:ind w:right="152"/>
              <w:jc w:val="center"/>
              <w:rPr>
                <w:rFonts w:ascii="Times New Roman" w:eastAsia="Calibri" w:hAnsi="Times New Roman" w:cs="Times New Roman"/>
                <w:color w:val="000000"/>
                <w:sz w:val="18"/>
                <w:szCs w:val="18"/>
              </w:rPr>
            </w:pPr>
            <w:r w:rsidRPr="00E046A8">
              <w:rPr>
                <w:rFonts w:ascii="Times New Roman" w:eastAsia="Calibri" w:hAnsi="Times New Roman" w:cs="Times New Roman"/>
                <w:color w:val="000000"/>
                <w:sz w:val="18"/>
                <w:szCs w:val="18"/>
              </w:rPr>
              <w:t>ОКАТО 40298564000; ОКТМО 40911000</w:t>
            </w:r>
          </w:p>
          <w:p w14:paraId="12B625EA" w14:textId="29F4D7F7" w:rsidR="00D902D1" w:rsidRPr="00AC2B14" w:rsidRDefault="00E046A8" w:rsidP="00655FCE">
            <w:pPr>
              <w:pStyle w:val="af1"/>
              <w:ind w:right="152"/>
              <w:jc w:val="center"/>
              <w:rPr>
                <w:rFonts w:ascii="Times New Roman" w:hAnsi="Times New Roman"/>
                <w:sz w:val="20"/>
                <w:szCs w:val="20"/>
              </w:rPr>
            </w:pPr>
            <w:r w:rsidRPr="00E046A8">
              <w:rPr>
                <w:rFonts w:ascii="Times New Roman" w:eastAsia="Calibri" w:hAnsi="Times New Roman"/>
                <w:color w:val="000000"/>
                <w:sz w:val="18"/>
                <w:szCs w:val="18"/>
                <w:lang w:eastAsia="en-US"/>
              </w:rPr>
              <w:t>ОКПО 01425536; ОГРН 1037843004870</w:t>
            </w:r>
          </w:p>
        </w:tc>
        <w:tc>
          <w:tcPr>
            <w:tcW w:w="4506" w:type="dxa"/>
            <w:shd w:val="clear" w:color="auto" w:fill="auto"/>
            <w:vAlign w:val="center"/>
          </w:tcPr>
          <w:p w14:paraId="70D92B11" w14:textId="77777777" w:rsidR="00D902D1" w:rsidRPr="00AC2B14" w:rsidRDefault="00D902D1" w:rsidP="007545BF">
            <w:pPr>
              <w:pStyle w:val="af1"/>
              <w:jc w:val="center"/>
              <w:rPr>
                <w:rFonts w:ascii="Times New Roman" w:hAnsi="Times New Roman"/>
                <w:bCs/>
                <w:sz w:val="20"/>
                <w:szCs w:val="20"/>
              </w:rPr>
            </w:pPr>
          </w:p>
        </w:tc>
      </w:tr>
      <w:tr w:rsidR="00D902D1" w:rsidRPr="00AC2B14" w14:paraId="4426332C" w14:textId="77777777" w:rsidTr="00422989">
        <w:trPr>
          <w:trHeight w:val="772"/>
          <w:jc w:val="center"/>
        </w:trPr>
        <w:tc>
          <w:tcPr>
            <w:tcW w:w="4792" w:type="dxa"/>
            <w:shd w:val="clear" w:color="auto" w:fill="auto"/>
            <w:vAlign w:val="center"/>
          </w:tcPr>
          <w:p w14:paraId="1D6ECFF2" w14:textId="77777777" w:rsidR="00D902D1" w:rsidRPr="00AC2B14" w:rsidRDefault="00D902D1" w:rsidP="008A6BA7">
            <w:pPr>
              <w:pStyle w:val="af1"/>
              <w:ind w:right="8"/>
              <w:jc w:val="center"/>
              <w:rPr>
                <w:rFonts w:ascii="Times New Roman" w:hAnsi="Times New Roman"/>
                <w:color w:val="000000"/>
                <w:sz w:val="20"/>
                <w:szCs w:val="20"/>
              </w:rPr>
            </w:pPr>
          </w:p>
          <w:p w14:paraId="6803DF2E" w14:textId="77777777" w:rsidR="00D902D1" w:rsidRPr="00AC2B14" w:rsidRDefault="00D902D1" w:rsidP="008A6BA7">
            <w:pPr>
              <w:pStyle w:val="af1"/>
              <w:ind w:right="8"/>
              <w:jc w:val="center"/>
              <w:rPr>
                <w:rFonts w:ascii="Times New Roman" w:hAnsi="Times New Roman"/>
                <w:color w:val="000000"/>
                <w:sz w:val="20"/>
                <w:szCs w:val="20"/>
              </w:rPr>
            </w:pPr>
          </w:p>
          <w:p w14:paraId="40249882" w14:textId="76CB157A" w:rsidR="00D902D1" w:rsidRPr="00AC2B14" w:rsidRDefault="00D902D1" w:rsidP="008A6BA7">
            <w:pPr>
              <w:pStyle w:val="af1"/>
              <w:ind w:right="8"/>
              <w:jc w:val="center"/>
              <w:rPr>
                <w:rFonts w:ascii="Times New Roman" w:hAnsi="Times New Roman"/>
                <w:color w:val="000000"/>
                <w:sz w:val="20"/>
                <w:szCs w:val="20"/>
              </w:rPr>
            </w:pPr>
            <w:r w:rsidRPr="00AC2B14">
              <w:rPr>
                <w:rFonts w:ascii="Times New Roman" w:hAnsi="Times New Roman"/>
                <w:color w:val="000000"/>
                <w:sz w:val="20"/>
                <w:szCs w:val="20"/>
              </w:rPr>
              <w:t>Директор ФГБУ «СПб НИИФ»</w:t>
            </w:r>
          </w:p>
          <w:p w14:paraId="56FB7AB5" w14:textId="77777777" w:rsidR="00D902D1" w:rsidRPr="00AC2B14" w:rsidRDefault="00D902D1" w:rsidP="008A6BA7">
            <w:pPr>
              <w:pStyle w:val="af1"/>
              <w:ind w:right="8"/>
              <w:jc w:val="center"/>
              <w:rPr>
                <w:rFonts w:ascii="Times New Roman" w:hAnsi="Times New Roman"/>
                <w:color w:val="000000"/>
                <w:sz w:val="20"/>
                <w:szCs w:val="20"/>
              </w:rPr>
            </w:pPr>
            <w:r w:rsidRPr="00AC2B14">
              <w:rPr>
                <w:rFonts w:ascii="Times New Roman" w:hAnsi="Times New Roman"/>
                <w:color w:val="000000"/>
                <w:sz w:val="20"/>
                <w:szCs w:val="20"/>
              </w:rPr>
              <w:t>Минздрава России</w:t>
            </w:r>
          </w:p>
          <w:p w14:paraId="089F5689" w14:textId="77777777" w:rsidR="00D902D1" w:rsidRPr="00AC2B14" w:rsidRDefault="00D902D1" w:rsidP="008A6BA7">
            <w:pPr>
              <w:pStyle w:val="af1"/>
              <w:ind w:right="8"/>
              <w:jc w:val="center"/>
              <w:rPr>
                <w:rFonts w:ascii="Times New Roman" w:hAnsi="Times New Roman"/>
                <w:color w:val="000000"/>
                <w:sz w:val="20"/>
                <w:szCs w:val="20"/>
              </w:rPr>
            </w:pPr>
          </w:p>
          <w:p w14:paraId="63C78502" w14:textId="77777777" w:rsidR="00D902D1" w:rsidRPr="00AC2B14" w:rsidRDefault="00D902D1" w:rsidP="008A6BA7">
            <w:pPr>
              <w:pStyle w:val="af1"/>
              <w:ind w:right="8"/>
              <w:jc w:val="center"/>
              <w:rPr>
                <w:rFonts w:ascii="Times New Roman" w:hAnsi="Times New Roman"/>
                <w:sz w:val="20"/>
                <w:szCs w:val="20"/>
              </w:rPr>
            </w:pPr>
            <w:r w:rsidRPr="00AC2B14">
              <w:rPr>
                <w:rFonts w:ascii="Times New Roman" w:hAnsi="Times New Roman"/>
                <w:color w:val="000000"/>
                <w:sz w:val="20"/>
                <w:szCs w:val="20"/>
              </w:rPr>
              <w:t>П.К. Яблонский</w:t>
            </w:r>
          </w:p>
        </w:tc>
        <w:tc>
          <w:tcPr>
            <w:tcW w:w="4506" w:type="dxa"/>
            <w:shd w:val="clear" w:color="auto" w:fill="auto"/>
            <w:vAlign w:val="center"/>
          </w:tcPr>
          <w:p w14:paraId="78468340" w14:textId="77777777" w:rsidR="00D902D1" w:rsidRPr="00AC2B14" w:rsidRDefault="00D902D1" w:rsidP="007545BF">
            <w:pPr>
              <w:pStyle w:val="af1"/>
              <w:jc w:val="center"/>
              <w:rPr>
                <w:rFonts w:ascii="Times New Roman" w:hAnsi="Times New Roman"/>
                <w:bCs/>
                <w:sz w:val="20"/>
                <w:szCs w:val="20"/>
              </w:rPr>
            </w:pPr>
            <w:r w:rsidRPr="00AC2B14">
              <w:rPr>
                <w:rFonts w:ascii="Times New Roman" w:hAnsi="Times New Roman"/>
                <w:bCs/>
                <w:sz w:val="20"/>
                <w:szCs w:val="20"/>
              </w:rPr>
              <w:t>Должностное лицо</w:t>
            </w:r>
          </w:p>
        </w:tc>
      </w:tr>
    </w:tbl>
    <w:p w14:paraId="09E375E5" w14:textId="77777777" w:rsidR="00EB510B" w:rsidRPr="00F81DBA" w:rsidRDefault="00EB510B" w:rsidP="006B605E">
      <w:pPr>
        <w:spacing w:after="0" w:line="240" w:lineRule="auto"/>
        <w:ind w:firstLine="567"/>
        <w:jc w:val="both"/>
        <w:rPr>
          <w:rFonts w:ascii="Times New Roman" w:eastAsia="Calibri" w:hAnsi="Times New Roman" w:cs="Times New Roman"/>
          <w:bCs/>
          <w:color w:val="000000"/>
          <w:lang w:eastAsia="ru-RU"/>
        </w:rPr>
      </w:pPr>
      <w:r w:rsidRPr="00F81DBA">
        <w:rPr>
          <w:rFonts w:ascii="Times New Roman" w:eastAsia="Calibri" w:hAnsi="Times New Roman" w:cs="Times New Roman"/>
          <w:bCs/>
          <w:color w:val="000000"/>
          <w:lang w:eastAsia="ru-RU"/>
        </w:rPr>
        <w:br w:type="page"/>
      </w:r>
    </w:p>
    <w:p w14:paraId="762E85F7" w14:textId="5EB419B3" w:rsidR="00C73FF0" w:rsidRPr="00F81DBA" w:rsidRDefault="00C73FF0" w:rsidP="003738D1">
      <w:pPr>
        <w:tabs>
          <w:tab w:val="left" w:pos="284"/>
        </w:tabs>
        <w:spacing w:after="0" w:line="240" w:lineRule="auto"/>
        <w:ind w:firstLine="567"/>
        <w:jc w:val="right"/>
        <w:rPr>
          <w:rFonts w:ascii="Times New Roman" w:eastAsia="Calibri" w:hAnsi="Times New Roman" w:cs="Times New Roman"/>
          <w:color w:val="000000"/>
          <w:lang w:eastAsia="ru-RU"/>
        </w:rPr>
      </w:pPr>
      <w:r w:rsidRPr="00F81DBA">
        <w:rPr>
          <w:rFonts w:ascii="Times New Roman" w:eastAsia="Calibri" w:hAnsi="Times New Roman" w:cs="Times New Roman"/>
          <w:bCs/>
          <w:color w:val="000000"/>
          <w:lang w:eastAsia="ru-RU"/>
        </w:rPr>
        <w:lastRenderedPageBreak/>
        <w:t>Приложение № 1</w:t>
      </w:r>
      <w:r w:rsidRPr="00F81DBA">
        <w:rPr>
          <w:rFonts w:ascii="Times New Roman" w:eastAsia="Calibri" w:hAnsi="Times New Roman" w:cs="Times New Roman"/>
          <w:color w:val="000000"/>
          <w:lang w:eastAsia="ru-RU"/>
        </w:rPr>
        <w:t xml:space="preserve"> </w:t>
      </w:r>
      <w:r w:rsidR="00BB4917" w:rsidRPr="00F81DBA">
        <w:rPr>
          <w:rFonts w:ascii="Times New Roman" w:eastAsia="Calibri" w:hAnsi="Times New Roman" w:cs="Times New Roman"/>
          <w:color w:val="000000"/>
          <w:lang w:eastAsia="ru-RU"/>
        </w:rPr>
        <w:t xml:space="preserve">к </w:t>
      </w:r>
      <w:r w:rsidR="003738D1" w:rsidRPr="00F81DBA">
        <w:rPr>
          <w:rFonts w:ascii="Times New Roman" w:eastAsia="Calibri" w:hAnsi="Times New Roman" w:cs="Times New Roman"/>
          <w:color w:val="000000"/>
          <w:lang w:eastAsia="ru-RU"/>
        </w:rPr>
        <w:t>контракту</w:t>
      </w:r>
    </w:p>
    <w:p w14:paraId="71D64246" w14:textId="42E3852E" w:rsidR="00C73FF0" w:rsidRPr="00F81DBA" w:rsidRDefault="00C73FF0" w:rsidP="00FF617D">
      <w:pPr>
        <w:tabs>
          <w:tab w:val="left" w:pos="284"/>
        </w:tabs>
        <w:spacing w:after="0" w:line="240" w:lineRule="auto"/>
        <w:ind w:firstLine="567"/>
        <w:jc w:val="right"/>
        <w:rPr>
          <w:rFonts w:ascii="Times New Roman" w:eastAsia="Calibri" w:hAnsi="Times New Roman" w:cs="Times New Roman"/>
          <w:color w:val="000000"/>
          <w:lang w:eastAsia="ru-RU"/>
        </w:rPr>
      </w:pPr>
      <w:r w:rsidRPr="00F81DBA">
        <w:rPr>
          <w:rFonts w:ascii="Times New Roman" w:eastAsia="Calibri" w:hAnsi="Times New Roman" w:cs="Times New Roman"/>
          <w:color w:val="000000"/>
          <w:lang w:eastAsia="ru-RU"/>
        </w:rPr>
        <w:t xml:space="preserve">№ </w:t>
      </w:r>
      <w:r w:rsidRPr="00F81DBA">
        <w:rPr>
          <w:rFonts w:ascii="Times New Roman" w:eastAsia="Times New Roman" w:hAnsi="Times New Roman" w:cs="Times New Roman"/>
          <w:lang w:eastAsia="ru-RU"/>
        </w:rPr>
        <w:t xml:space="preserve">____ </w:t>
      </w:r>
      <w:r w:rsidRPr="00F81DBA">
        <w:rPr>
          <w:rFonts w:ascii="Times New Roman" w:eastAsia="Calibri" w:hAnsi="Times New Roman" w:cs="Times New Roman"/>
          <w:color w:val="000000"/>
          <w:lang w:eastAsia="ru-RU"/>
        </w:rPr>
        <w:t>от</w:t>
      </w:r>
      <w:r w:rsidR="00E1553A">
        <w:rPr>
          <w:rFonts w:ascii="Times New Roman" w:eastAsia="Calibri" w:hAnsi="Times New Roman" w:cs="Times New Roman"/>
          <w:color w:val="000000"/>
          <w:lang w:eastAsia="ru-RU"/>
        </w:rPr>
        <w:t xml:space="preserve"> ___</w:t>
      </w:r>
      <w:r w:rsidR="007F0185">
        <w:rPr>
          <w:rFonts w:ascii="Times New Roman" w:eastAsia="Calibri" w:hAnsi="Times New Roman" w:cs="Times New Roman"/>
          <w:color w:val="000000"/>
          <w:lang w:eastAsia="ru-RU"/>
        </w:rPr>
        <w:t>___202</w:t>
      </w:r>
      <w:r w:rsidR="006C4D63">
        <w:rPr>
          <w:rFonts w:ascii="Times New Roman" w:eastAsia="Calibri" w:hAnsi="Times New Roman" w:cs="Times New Roman"/>
          <w:color w:val="000000"/>
          <w:lang w:eastAsia="ru-RU"/>
        </w:rPr>
        <w:t>_</w:t>
      </w:r>
      <w:r w:rsidRPr="00F81DBA">
        <w:rPr>
          <w:rFonts w:ascii="Times New Roman" w:eastAsia="Calibri" w:hAnsi="Times New Roman" w:cs="Times New Roman"/>
          <w:color w:val="000000"/>
          <w:lang w:eastAsia="ru-RU"/>
        </w:rPr>
        <w:t xml:space="preserve"> г.</w:t>
      </w:r>
    </w:p>
    <w:p w14:paraId="43B966D9" w14:textId="77777777" w:rsidR="00C73FF0" w:rsidRPr="00F81DBA" w:rsidRDefault="00C73FF0" w:rsidP="00FF617D">
      <w:pPr>
        <w:tabs>
          <w:tab w:val="left" w:pos="284"/>
        </w:tabs>
        <w:spacing w:after="0" w:line="240" w:lineRule="auto"/>
        <w:ind w:firstLine="567"/>
        <w:jc w:val="right"/>
        <w:rPr>
          <w:rFonts w:ascii="Times New Roman" w:eastAsia="Calibri" w:hAnsi="Times New Roman" w:cs="Times New Roman"/>
          <w:color w:val="000000"/>
          <w:lang w:eastAsia="ru-RU"/>
        </w:rPr>
      </w:pPr>
    </w:p>
    <w:p w14:paraId="72140265" w14:textId="0B5A0D14" w:rsidR="004920E1" w:rsidRDefault="00DB7F53" w:rsidP="004920E1">
      <w:pPr>
        <w:tabs>
          <w:tab w:val="left" w:pos="284"/>
        </w:tabs>
        <w:spacing w:after="0" w:line="240" w:lineRule="auto"/>
        <w:ind w:firstLine="567"/>
        <w:jc w:val="center"/>
        <w:rPr>
          <w:rFonts w:ascii="Times New Roman" w:eastAsia="Calibri" w:hAnsi="Times New Roman" w:cs="Times New Roman"/>
          <w:bCs/>
          <w:sz w:val="20"/>
          <w:lang w:eastAsia="ru-RU"/>
        </w:rPr>
      </w:pPr>
      <w:r>
        <w:rPr>
          <w:rFonts w:ascii="Times New Roman" w:eastAsia="Calibri" w:hAnsi="Times New Roman" w:cs="Times New Roman"/>
          <w:bCs/>
          <w:sz w:val="20"/>
          <w:lang w:eastAsia="ru-RU"/>
        </w:rPr>
        <w:t>ТЕХНИЧЕСКОЕ ЗАДАНИЕ</w:t>
      </w:r>
    </w:p>
    <w:p w14:paraId="18B46AC5" w14:textId="77777777" w:rsidR="00AE4A92" w:rsidRPr="00384F5C" w:rsidRDefault="00AE4A92" w:rsidP="00384F5C">
      <w:pPr>
        <w:tabs>
          <w:tab w:val="left" w:pos="90"/>
        </w:tabs>
        <w:spacing w:after="0" w:line="240" w:lineRule="auto"/>
        <w:jc w:val="both"/>
        <w:rPr>
          <w:rFonts w:ascii="Times New Roman" w:eastAsia="Times New Roman" w:hAnsi="Times New Roman" w:cs="Times New Roman"/>
          <w:sz w:val="18"/>
          <w:szCs w:val="18"/>
          <w:lang w:eastAsia="ru-RU"/>
        </w:rPr>
      </w:pPr>
    </w:p>
    <w:p w14:paraId="7D438718" w14:textId="08978832" w:rsidR="00743B4E" w:rsidRPr="00384F5C" w:rsidRDefault="00743B4E" w:rsidP="00384F5C">
      <w:pPr>
        <w:tabs>
          <w:tab w:val="left" w:pos="90"/>
        </w:tabs>
        <w:spacing w:after="0" w:line="240" w:lineRule="auto"/>
        <w:jc w:val="both"/>
        <w:rPr>
          <w:rFonts w:ascii="Times New Roman" w:eastAsia="Times New Roman" w:hAnsi="Times New Roman" w:cs="Times New Roman"/>
          <w:sz w:val="18"/>
          <w:szCs w:val="18"/>
          <w:lang w:eastAsia="ru-RU"/>
        </w:rPr>
      </w:pPr>
      <w:bookmarkStart w:id="15" w:name="_Hlk213658284"/>
      <w:r w:rsidRPr="00384F5C">
        <w:rPr>
          <w:rFonts w:ascii="Times New Roman" w:eastAsia="Times New Roman" w:hAnsi="Times New Roman" w:cs="Times New Roman"/>
          <w:sz w:val="18"/>
          <w:szCs w:val="18"/>
          <w:lang w:eastAsia="ru-RU"/>
        </w:rPr>
        <w:t xml:space="preserve">1.Объект закупки: </w:t>
      </w:r>
      <w:r w:rsidR="005F7121" w:rsidRPr="00384F5C">
        <w:rPr>
          <w:rFonts w:ascii="Times New Roman" w:eastAsia="Times New Roman" w:hAnsi="Times New Roman" w:cs="Times New Roman"/>
          <w:sz w:val="18"/>
          <w:szCs w:val="18"/>
          <w:lang w:eastAsia="ru-RU"/>
        </w:rPr>
        <w:t>Выполнение работ по разработке программного обеспечения «Меню-раскладка» для нужд ФГБУ «СПб НИИФ» Минздрава России в 2026 году (филиал «Санаторий Плес»)</w:t>
      </w:r>
    </w:p>
    <w:p w14:paraId="0CC31877" w14:textId="77777777" w:rsidR="005F7121" w:rsidRPr="005F7121" w:rsidRDefault="005F7121" w:rsidP="005F7121">
      <w:pPr>
        <w:tabs>
          <w:tab w:val="left" w:pos="90"/>
        </w:tabs>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ОКПД 2: 62.01.11.000</w:t>
      </w:r>
    </w:p>
    <w:p w14:paraId="338E346B" w14:textId="77777777" w:rsidR="005F7121" w:rsidRPr="005F7121" w:rsidRDefault="005F7121" w:rsidP="005F7121">
      <w:pPr>
        <w:tabs>
          <w:tab w:val="left" w:pos="90"/>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2. Порядок формирования цены контракта: цена закупки включает в себя стоимость работ и услуг по разработке и установке программного обеспечения, стоимость расходов Исполнителя, производимые им в процессе выполнения условий контракта, в том числе транспортные расходы, расходы на страхование, уплату таможенных пошлин, налогов, сборов, в том числе НДС, и другие обязательные платежи, и иные расходы, связанных с исполнением контракта, без исключений.</w:t>
      </w:r>
    </w:p>
    <w:p w14:paraId="717DC6A2" w14:textId="3637E916" w:rsidR="005F7121" w:rsidRPr="005F7121" w:rsidRDefault="0094235E" w:rsidP="0094235E">
      <w:pPr>
        <w:tabs>
          <w:tab w:val="left" w:pos="0"/>
          <w:tab w:val="left" w:pos="284"/>
        </w:tabs>
        <w:spacing w:after="0" w:line="240" w:lineRule="auto"/>
        <w:contextualSpacing/>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3. </w:t>
      </w:r>
      <w:r w:rsidR="005F7121" w:rsidRPr="005F7121">
        <w:rPr>
          <w:rFonts w:ascii="Times New Roman" w:eastAsia="Times New Roman" w:hAnsi="Times New Roman" w:cs="Times New Roman"/>
          <w:sz w:val="18"/>
          <w:szCs w:val="18"/>
          <w:lang w:eastAsia="ru-RU"/>
        </w:rPr>
        <w:t>Форма оплаты: безналичная оплата производится Заказчиком на основании представленного Исполнителем счета и подписанного акта сдачи-приемки выполненных работ, в течение 7 (Семи) рабочих дней с даты подписания заказчиком акта сдачи-приемки выполненных работ. Авансирование не предусмотрено.</w:t>
      </w:r>
    </w:p>
    <w:p w14:paraId="013A25EC" w14:textId="34B230E7" w:rsidR="005F7121" w:rsidRPr="005F7121" w:rsidRDefault="0094235E" w:rsidP="0094235E">
      <w:pPr>
        <w:tabs>
          <w:tab w:val="left" w:pos="90"/>
          <w:tab w:val="left" w:pos="284"/>
        </w:tabs>
        <w:spacing w:after="0" w:line="240" w:lineRule="auto"/>
        <w:contextualSpacing/>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4. </w:t>
      </w:r>
      <w:r w:rsidR="005F7121" w:rsidRPr="005F7121">
        <w:rPr>
          <w:rFonts w:ascii="Times New Roman" w:eastAsia="Times New Roman" w:hAnsi="Times New Roman" w:cs="Times New Roman"/>
          <w:sz w:val="18"/>
          <w:szCs w:val="18"/>
          <w:lang w:eastAsia="ru-RU"/>
        </w:rPr>
        <w:t xml:space="preserve">Сроки (периоды) выполнения работ: с даты заключения контракта и по 31.12.2026 года. </w:t>
      </w:r>
    </w:p>
    <w:p w14:paraId="2ECD85F5" w14:textId="4885C46A" w:rsidR="005F7121" w:rsidRPr="005F7121" w:rsidRDefault="0094235E" w:rsidP="0094235E">
      <w:pPr>
        <w:tabs>
          <w:tab w:val="left" w:pos="90"/>
          <w:tab w:val="left" w:pos="284"/>
        </w:tabs>
        <w:spacing w:after="0" w:line="240" w:lineRule="auto"/>
        <w:contextualSpacing/>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5. </w:t>
      </w:r>
      <w:r w:rsidR="005F7121" w:rsidRPr="005F7121">
        <w:rPr>
          <w:rFonts w:ascii="Times New Roman" w:eastAsia="Times New Roman" w:hAnsi="Times New Roman" w:cs="Times New Roman"/>
          <w:sz w:val="18"/>
          <w:szCs w:val="18"/>
          <w:lang w:eastAsia="ru-RU"/>
        </w:rPr>
        <w:t>Место выполнения работ: 155555, Ивановская область, Приволжский район, г. Плёс, филиал «Санаторий «Плес» ФГБУ «СПб НИИФ» Минздрава России.</w:t>
      </w:r>
    </w:p>
    <w:p w14:paraId="1D98DCD4" w14:textId="77777777" w:rsidR="005F7121" w:rsidRPr="005F7121" w:rsidRDefault="005F7121" w:rsidP="005F7121">
      <w:pPr>
        <w:tabs>
          <w:tab w:val="left" w:pos="90"/>
          <w:tab w:val="left" w:pos="284"/>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6. Требования к программной документации: Документацию по эксплуатации программы представить в виде обучающих видео-уроков и электронной текстовой справки в формате </w:t>
      </w:r>
      <w:proofErr w:type="spellStart"/>
      <w:r w:rsidRPr="005F7121">
        <w:rPr>
          <w:rFonts w:ascii="Times New Roman" w:eastAsia="Times New Roman" w:hAnsi="Times New Roman" w:cs="Times New Roman"/>
          <w:sz w:val="18"/>
          <w:szCs w:val="18"/>
          <w:lang w:eastAsia="ru-RU"/>
        </w:rPr>
        <w:t>chm</w:t>
      </w:r>
      <w:proofErr w:type="spellEnd"/>
      <w:r w:rsidRPr="005F7121">
        <w:rPr>
          <w:rFonts w:ascii="Times New Roman" w:eastAsia="Times New Roman" w:hAnsi="Times New Roman" w:cs="Times New Roman"/>
          <w:sz w:val="18"/>
          <w:szCs w:val="18"/>
          <w:lang w:eastAsia="ru-RU"/>
        </w:rPr>
        <w:t>.</w:t>
      </w:r>
    </w:p>
    <w:p w14:paraId="0C5C614F" w14:textId="77777777" w:rsidR="005F7121" w:rsidRPr="005F7121" w:rsidRDefault="005F7121" w:rsidP="005F7121">
      <w:pPr>
        <w:tabs>
          <w:tab w:val="left" w:pos="90"/>
          <w:tab w:val="left" w:pos="284"/>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7. Технико-экономические показатели: </w:t>
      </w:r>
    </w:p>
    <w:p w14:paraId="4F0DDCF1" w14:textId="77777777" w:rsidR="005F7121" w:rsidRPr="005F7121" w:rsidRDefault="005F7121" w:rsidP="005F7121">
      <w:pPr>
        <w:tabs>
          <w:tab w:val="left" w:pos="90"/>
          <w:tab w:val="left" w:pos="284"/>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7.1. Экономические преимущества разработки: Ориентировочная экономическая эффективность не рассчитываются. Аналогия не проводится ввиду уникальности предъявляемых требований к разработке. </w:t>
      </w:r>
    </w:p>
    <w:p w14:paraId="61E1E573" w14:textId="77777777" w:rsidR="005F7121" w:rsidRPr="005F7121" w:rsidRDefault="005F7121" w:rsidP="005F7121">
      <w:pPr>
        <w:tabs>
          <w:tab w:val="left" w:pos="90"/>
          <w:tab w:val="left" w:pos="284"/>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8. Порядок установки программы и приёмки: </w:t>
      </w:r>
    </w:p>
    <w:p w14:paraId="322C517B" w14:textId="77777777" w:rsidR="005F7121" w:rsidRPr="005F7121" w:rsidRDefault="005F7121" w:rsidP="005F7121">
      <w:pPr>
        <w:tabs>
          <w:tab w:val="left" w:pos="90"/>
          <w:tab w:val="left" w:pos="284"/>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8.1. Порядок установки: Программное обеспечение устанавливается удалённо Разработчиком (через программу удалённого доступа и наличии сети Internet на рабочих местах) совместно с системным администратором Заказчика. </w:t>
      </w:r>
    </w:p>
    <w:p w14:paraId="693EBA51" w14:textId="77777777" w:rsidR="005F7121" w:rsidRPr="005F7121" w:rsidRDefault="005F7121" w:rsidP="005F7121">
      <w:pPr>
        <w:tabs>
          <w:tab w:val="left" w:pos="90"/>
          <w:tab w:val="left" w:pos="284"/>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8.2. Общие требования к приёмке работ: на основании испытаний Заказчик подписывает Акт приёмки-сдачи программы в эксплуатацию.</w:t>
      </w:r>
    </w:p>
    <w:p w14:paraId="267E9F14" w14:textId="77777777" w:rsidR="005F7121" w:rsidRPr="005F7121" w:rsidRDefault="005F7121" w:rsidP="005F7121">
      <w:pPr>
        <w:tabs>
          <w:tab w:val="left" w:pos="90"/>
          <w:tab w:val="left" w:pos="284"/>
        </w:tabs>
        <w:spacing w:after="0" w:line="240" w:lineRule="auto"/>
        <w:jc w:val="both"/>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9. Заказчиком установлены ограничения и условия допуска товаров, происходящих из иностранных государств или группы иностранных государств, для целей осуществления закупок товаров для обеспечения государственных и муниципальных нужд в соответствии с постановлением Правительства РФ от 23.12.2024 № 1875 (запрет).</w:t>
      </w:r>
    </w:p>
    <w:p w14:paraId="62A97A16"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10. Требования к программе: </w:t>
      </w:r>
    </w:p>
    <w:p w14:paraId="1ABD8432"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10.1. Требования к функциональным характеристикам: </w:t>
      </w:r>
    </w:p>
    <w:p w14:paraId="738542B6"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Программа должна обеспечивать возможность выполнения перечисленных ниже функций: </w:t>
      </w:r>
    </w:p>
    <w:p w14:paraId="5A5D2412"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программа должна быть сетевая, 1 база данных, 1 рабочее место (без складских операций);</w:t>
      </w:r>
    </w:p>
    <w:p w14:paraId="423DAC5E"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процесс создания меню должен быть максимально автоматизирован на всех этапах формирования меню (при заполнении ведомости на отпуск отделениям рационов питания для больных, меню, сухого пайка);</w:t>
      </w:r>
    </w:p>
    <w:p w14:paraId="530A6638"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должна обеспечиваться гибкая настройка структуры питания учреждения: количество приёмов пищи (до 6 приёмов), возможность группирования отделений с однотипным питанием в группы (с целью минимизации затрат при вводе меню), ввод количества питающихся по номерным диетам – по отделениям, возможность выделения в отделении из общего числа питающихся, бюджетников. </w:t>
      </w:r>
    </w:p>
    <w:p w14:paraId="5100448A"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возможность формирования индивидуального меню для части пациентов;</w:t>
      </w:r>
    </w:p>
    <w:p w14:paraId="125245F1"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возможность формирования дополнительного меню в общем списке с возможностью их разделения с основным при печати документов;</w:t>
      </w:r>
    </w:p>
    <w:p w14:paraId="7951DFED"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при вводе меню необходимо предусмотреть разовое изменение состава карточки - раскладки без изменения в справочник карточек – раскладок;</w:t>
      </w:r>
    </w:p>
    <w:p w14:paraId="55087BD6"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предусмотреть оперативную замену блюда в меню на другое, если на складе недостаточно продукта питания для приготовления первого;</w:t>
      </w:r>
    </w:p>
    <w:p w14:paraId="41839A95"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при составлении справочника карточек – раскладок, кроме прямого добавления новой карточки с заполнением компонентов, предусмотреть копирование похожей для её дальнейшего редактирования;</w:t>
      </w:r>
    </w:p>
    <w:p w14:paraId="70CE17CC"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w:t>
      </w:r>
      <w:proofErr w:type="spellStart"/>
      <w:r w:rsidRPr="005F7121">
        <w:rPr>
          <w:rFonts w:ascii="Times New Roman" w:eastAsia="Times New Roman" w:hAnsi="Times New Roman" w:cs="Times New Roman"/>
          <w:sz w:val="18"/>
          <w:szCs w:val="18"/>
          <w:lang w:eastAsia="ru-RU"/>
        </w:rPr>
        <w:t>калораж</w:t>
      </w:r>
      <w:proofErr w:type="spellEnd"/>
      <w:r w:rsidRPr="005F7121">
        <w:rPr>
          <w:rFonts w:ascii="Times New Roman" w:eastAsia="Times New Roman" w:hAnsi="Times New Roman" w:cs="Times New Roman"/>
          <w:sz w:val="18"/>
          <w:szCs w:val="18"/>
          <w:lang w:eastAsia="ru-RU"/>
        </w:rPr>
        <w:t>, химический состав и стоимость блюд рассчитывать по аналогичным значениям входящих в них продуктов. Обеспечить оперативный перерасчёт этих значений как по отдельно взятой карточке, так и по всем блюдам картотеке (при изменении исходных значений). Результаты могут быть выведены на печать;</w:t>
      </w:r>
    </w:p>
    <w:p w14:paraId="2D73ECDD"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поиск карточек в картотеке обеспечить по номеру карточки и по фрагментам, входящим в наименование блюда (например, каша гречневая с сахаром);</w:t>
      </w:r>
    </w:p>
    <w:p w14:paraId="5352A896"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привязать блюда картотеки к рекомендуемым диетам;</w:t>
      </w:r>
    </w:p>
    <w:p w14:paraId="251A5537"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вся информация должна вводиться из системы справочников (продукты питания, карточки – раскладки, номерные и стандартные диеты, поставщики, …);</w:t>
      </w:r>
    </w:p>
    <w:p w14:paraId="7E43E6D5"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возможность самостоятельно формировать шаблоны меню и заполнять меню по шаблонам. Шаблоны могут быть как глобальными (на весь день на все приёмы пищи), так и локальными – по отдельному приёму пищи, по одному или нескольким отделениям. Добавляться данные в меню по шаблону могут с заменой данных, так и дополнительно к существующим. Шаблоны должны быть на формирование общего меню и отдельно на формирование сухих пайков;</w:t>
      </w:r>
    </w:p>
    <w:p w14:paraId="0DFB8101"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должны формироваться следующие основные документы: ведомость на отпуск отделениям рационов питания (как по номерным диетам, так и по стандартным, на весь день и отдельно, по приёмам пищи), меню – раскладка общая, меню – раскладка по отделениям, меню – раскладка по одному (по выбору) отделению, меню – раскладка по форме ф.173, требование на отпуск продуктов питания форма М-11, меню для вывески в буфетах отделений с указанием блюд, выхода, диет на которые они предназначены, калорийности и химического состава блюд с расчётом дневных значений по каждой из диет, раздаточная ведомость, требование на сухой паёк. Все эти документы должны формироваться как в целом по учреждению, так и отдельно по основному и дополнительному меню, а требование на отпуск продуктов питания ещё дополнительно и </w:t>
      </w:r>
      <w:proofErr w:type="gramStart"/>
      <w:r w:rsidRPr="005F7121">
        <w:rPr>
          <w:rFonts w:ascii="Times New Roman" w:eastAsia="Times New Roman" w:hAnsi="Times New Roman" w:cs="Times New Roman"/>
          <w:sz w:val="18"/>
          <w:szCs w:val="18"/>
          <w:lang w:eastAsia="ru-RU"/>
        </w:rPr>
        <w:t>по отдельному отделению (группе отделений)</w:t>
      </w:r>
      <w:proofErr w:type="gramEnd"/>
      <w:r w:rsidRPr="005F7121">
        <w:rPr>
          <w:rFonts w:ascii="Times New Roman" w:eastAsia="Times New Roman" w:hAnsi="Times New Roman" w:cs="Times New Roman"/>
          <w:sz w:val="18"/>
          <w:szCs w:val="18"/>
          <w:lang w:eastAsia="ru-RU"/>
        </w:rPr>
        <w:t xml:space="preserve"> и по бюджетным пациентам;</w:t>
      </w:r>
    </w:p>
    <w:p w14:paraId="0490AE27"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должен осуществляться расчёт калорийности и химического состава питания по каждой из диет с детализацией по отделениям (и без неё) за 1 день;</w:t>
      </w:r>
    </w:p>
    <w:p w14:paraId="3D75B6C8"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lastRenderedPageBreak/>
        <w:t>• должен осуществляться контроль суточной нормы потребления продуктов питания в соответствии с рекомендациями с расчётом отклонения от нормы по каждой из диет с детализацией по отделениям (и без неё) за 1 день, за указанный период, по каждой из стандартных диет, для детских (с учётом возрастных групп) и взрослых пациентов;</w:t>
      </w:r>
    </w:p>
    <w:p w14:paraId="67F1DB5D"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должен осуществляться расчёт стоимости питания по каждой из диет с детализацией по отделениям (и без неё) за 1 день, с детализацией по продуктам питания (и без детализации);</w:t>
      </w:r>
    </w:p>
    <w:p w14:paraId="44796E47"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должна формироваться сводная ведомость </w:t>
      </w:r>
      <w:proofErr w:type="spellStart"/>
      <w:r w:rsidRPr="005F7121">
        <w:rPr>
          <w:rFonts w:ascii="Times New Roman" w:eastAsia="Times New Roman" w:hAnsi="Times New Roman" w:cs="Times New Roman"/>
          <w:sz w:val="18"/>
          <w:szCs w:val="18"/>
          <w:lang w:eastAsia="ru-RU"/>
        </w:rPr>
        <w:t>порционников</w:t>
      </w:r>
      <w:proofErr w:type="spellEnd"/>
      <w:r w:rsidRPr="005F7121">
        <w:rPr>
          <w:rFonts w:ascii="Times New Roman" w:eastAsia="Times New Roman" w:hAnsi="Times New Roman" w:cs="Times New Roman"/>
          <w:sz w:val="18"/>
          <w:szCs w:val="18"/>
          <w:lang w:eastAsia="ru-RU"/>
        </w:rPr>
        <w:t xml:space="preserve"> за месяц;</w:t>
      </w:r>
    </w:p>
    <w:p w14:paraId="01887E6D"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нормы закладки сезонных продуктов питания в карточки – раскладки из расчёта на 1 сентября, далее перерасчёт осуществляется автоматически, в зависимости от расчётной даты, посредством справочника «календарная поправка веса»;</w:t>
      </w:r>
    </w:p>
    <w:p w14:paraId="6C66CCE6"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все отчёты программы должны формироваться на основе редактируемых пользователем текстовым редактором шаблонов (возможность самостоятельно и быстро менять внешний вид отчётов); </w:t>
      </w:r>
    </w:p>
    <w:p w14:paraId="3ECF8154"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программа должна использовать </w:t>
      </w:r>
      <w:proofErr w:type="spellStart"/>
      <w:r w:rsidRPr="005F7121">
        <w:rPr>
          <w:rFonts w:ascii="Times New Roman" w:eastAsia="Times New Roman" w:hAnsi="Times New Roman" w:cs="Times New Roman"/>
          <w:sz w:val="18"/>
          <w:szCs w:val="18"/>
          <w:lang w:eastAsia="ru-RU"/>
        </w:rPr>
        <w:t>автосохранение</w:t>
      </w:r>
      <w:proofErr w:type="spellEnd"/>
      <w:r w:rsidRPr="005F7121">
        <w:rPr>
          <w:rFonts w:ascii="Times New Roman" w:eastAsia="Times New Roman" w:hAnsi="Times New Roman" w:cs="Times New Roman"/>
          <w:sz w:val="18"/>
          <w:szCs w:val="18"/>
          <w:lang w:eastAsia="ru-RU"/>
        </w:rPr>
        <w:t xml:space="preserve"> данных по графику и по требованию в архив;</w:t>
      </w:r>
    </w:p>
    <w:p w14:paraId="39A13694"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должен быть обеспечен оперативный доступ к любым архивным копиям данных;</w:t>
      </w:r>
    </w:p>
    <w:p w14:paraId="78B7950B"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для ускорения работы программы при длительной работе (в течении нескольких лет) использовать автоматическую очистку базы данных от устаревшей информации с отправкой последней в архив.</w:t>
      </w:r>
    </w:p>
    <w:p w14:paraId="35DDB990"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10.2. Требования к надёжности: </w:t>
      </w:r>
    </w:p>
    <w:p w14:paraId="162498D0"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10.2.1 Требования к обеспечению надёжного функционирования программы: </w:t>
      </w:r>
    </w:p>
    <w:p w14:paraId="150732B1"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Надёжное (устойчивое) функционирование программы должно быть обеспечено выполнением Заказчиком совокупности организационно-технических мероприятий, перечень которых приведен ниже: </w:t>
      </w:r>
    </w:p>
    <w:p w14:paraId="50305C95"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организацией бесперебойного питания технических средств; </w:t>
      </w:r>
    </w:p>
    <w:p w14:paraId="6A5CA761"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использованием лицензионного программного обеспечения; </w:t>
      </w:r>
    </w:p>
    <w:p w14:paraId="7F8E199D"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регулярной проверкой компьютеров на наличие компьютерных вирусов; </w:t>
      </w:r>
    </w:p>
    <w:p w14:paraId="09799306"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регулярное архивирование базы данных программы;</w:t>
      </w:r>
    </w:p>
    <w:p w14:paraId="180A11BE"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10.2.2. Время восстановления после отказа: Время восстановления после отказа, вызванного сбоем электропитания технических средств (иными внешними факторами), не фатальным сбоем (не крахом) операционной системы, не должно превышать 30-ти минут при условии соблюдения условий эксплуатации технических и программных средств. Время восстановления после отказа, вызванного неисправностью технических средств, фатальным сбоем (крахом) операционной системы, не должно превышать времени, требуемого на устранение неисправностей технических средств и переустановки программных средств. </w:t>
      </w:r>
    </w:p>
    <w:p w14:paraId="55576137"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 Условия эксплуатации: </w:t>
      </w:r>
    </w:p>
    <w:p w14:paraId="143967DB"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11.1. Требования к квалификации и численности персонала: </w:t>
      </w:r>
    </w:p>
    <w:p w14:paraId="7951ED1C"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Минимальное количество персонала, требуемого для работы программы, должно составлять не менее 2 штатных единиц — системный администратор и конечный пользователь программы — оператор. </w:t>
      </w:r>
    </w:p>
    <w:p w14:paraId="57023FFC"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В перечень задач, выполняемых системным администратором, должны входить: </w:t>
      </w:r>
    </w:p>
    <w:p w14:paraId="0C5D8748"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задача поддержания работоспособности технических средств;</w:t>
      </w:r>
    </w:p>
    <w:p w14:paraId="7B1B9BBC"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задачи установки (инсталляции) и поддержания работоспособности системных программных средств — операционной системы;</w:t>
      </w:r>
    </w:p>
    <w:p w14:paraId="6D327F8B"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задача установки (инсталляции) программы;</w:t>
      </w:r>
    </w:p>
    <w:p w14:paraId="4553E843"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 задача создания архивных копий базы данных. </w:t>
      </w:r>
    </w:p>
    <w:p w14:paraId="3F023A6A"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11.2. Требования к составу и параметрам технических средств: </w:t>
      </w:r>
    </w:p>
    <w:p w14:paraId="5387D9CF"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11.2.1. В состав технических средств должен входить IВМ-совместимый персональный компьютер (ПЭВМ), выполняющий роль сервера, включающий в себя:</w:t>
      </w:r>
    </w:p>
    <w:p w14:paraId="1DBBCA38"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11.2.1.1. процессор </w:t>
      </w:r>
      <w:proofErr w:type="gramStart"/>
      <w:r w:rsidRPr="005F7121">
        <w:rPr>
          <w:rFonts w:ascii="Times New Roman" w:eastAsia="Times New Roman" w:hAnsi="Times New Roman" w:cs="Times New Roman"/>
          <w:sz w:val="18"/>
          <w:szCs w:val="18"/>
          <w:lang w:eastAsia="ru-RU"/>
        </w:rPr>
        <w:t>Intel  &gt;</w:t>
      </w:r>
      <w:proofErr w:type="gramEnd"/>
      <w:r w:rsidRPr="005F7121">
        <w:rPr>
          <w:rFonts w:ascii="Times New Roman" w:eastAsia="Times New Roman" w:hAnsi="Times New Roman" w:cs="Times New Roman"/>
          <w:sz w:val="18"/>
          <w:szCs w:val="18"/>
          <w:lang w:eastAsia="ru-RU"/>
        </w:rPr>
        <w:t xml:space="preserve">= 1.0 </w:t>
      </w:r>
      <w:proofErr w:type="spellStart"/>
      <w:r w:rsidRPr="005F7121">
        <w:rPr>
          <w:rFonts w:ascii="Times New Roman" w:eastAsia="Times New Roman" w:hAnsi="Times New Roman" w:cs="Times New Roman"/>
          <w:sz w:val="18"/>
          <w:szCs w:val="18"/>
          <w:lang w:eastAsia="ru-RU"/>
        </w:rPr>
        <w:t>GHz</w:t>
      </w:r>
      <w:proofErr w:type="spellEnd"/>
      <w:r w:rsidRPr="005F7121">
        <w:rPr>
          <w:rFonts w:ascii="Times New Roman" w:eastAsia="Times New Roman" w:hAnsi="Times New Roman" w:cs="Times New Roman"/>
          <w:sz w:val="18"/>
          <w:szCs w:val="18"/>
          <w:lang w:eastAsia="ru-RU"/>
        </w:rPr>
        <w:t xml:space="preserve">; </w:t>
      </w:r>
    </w:p>
    <w:p w14:paraId="48498F06"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11.2.1.2. оперативную память</w:t>
      </w:r>
      <w:proofErr w:type="gramStart"/>
      <w:r w:rsidRPr="005F7121">
        <w:rPr>
          <w:rFonts w:ascii="Times New Roman" w:eastAsia="Times New Roman" w:hAnsi="Times New Roman" w:cs="Times New Roman"/>
          <w:sz w:val="18"/>
          <w:szCs w:val="18"/>
          <w:lang w:eastAsia="ru-RU"/>
        </w:rPr>
        <w:t>: &gt;</w:t>
      </w:r>
      <w:proofErr w:type="gramEnd"/>
      <w:r w:rsidRPr="005F7121">
        <w:rPr>
          <w:rFonts w:ascii="Times New Roman" w:eastAsia="Times New Roman" w:hAnsi="Times New Roman" w:cs="Times New Roman"/>
          <w:sz w:val="18"/>
          <w:szCs w:val="18"/>
          <w:lang w:eastAsia="ru-RU"/>
        </w:rPr>
        <w:t xml:space="preserve">= 512 </w:t>
      </w:r>
      <w:proofErr w:type="spellStart"/>
      <w:r w:rsidRPr="005F7121">
        <w:rPr>
          <w:rFonts w:ascii="Times New Roman" w:eastAsia="Times New Roman" w:hAnsi="Times New Roman" w:cs="Times New Roman"/>
          <w:sz w:val="18"/>
          <w:szCs w:val="18"/>
          <w:lang w:eastAsia="ru-RU"/>
        </w:rPr>
        <w:t>mB</w:t>
      </w:r>
      <w:proofErr w:type="spellEnd"/>
      <w:r w:rsidRPr="005F7121">
        <w:rPr>
          <w:rFonts w:ascii="Times New Roman" w:eastAsia="Times New Roman" w:hAnsi="Times New Roman" w:cs="Times New Roman"/>
          <w:sz w:val="18"/>
          <w:szCs w:val="18"/>
          <w:lang w:eastAsia="ru-RU"/>
        </w:rPr>
        <w:t xml:space="preserve">; </w:t>
      </w:r>
    </w:p>
    <w:p w14:paraId="4900BA5D"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11.2.1.3. операционную систему Windows XP/2003/Vista/7/8/2008/10/11; </w:t>
      </w:r>
    </w:p>
    <w:p w14:paraId="3BFA4BD1" w14:textId="77777777" w:rsidR="005F7121" w:rsidRPr="005F7121" w:rsidRDefault="005F7121" w:rsidP="005F7121">
      <w:pPr>
        <w:spacing w:after="0" w:line="240" w:lineRule="auto"/>
        <w:rPr>
          <w:rFonts w:ascii="Times New Roman" w:eastAsia="Times New Roman" w:hAnsi="Times New Roman" w:cs="Times New Roman"/>
          <w:sz w:val="18"/>
          <w:szCs w:val="18"/>
          <w:lang w:val="en-US" w:eastAsia="ru-RU"/>
        </w:rPr>
      </w:pPr>
      <w:r w:rsidRPr="005F7121">
        <w:rPr>
          <w:rFonts w:ascii="Times New Roman" w:eastAsia="Times New Roman" w:hAnsi="Times New Roman" w:cs="Times New Roman"/>
          <w:sz w:val="18"/>
          <w:szCs w:val="18"/>
          <w:lang w:val="en-US" w:eastAsia="ru-RU"/>
        </w:rPr>
        <w:t xml:space="preserve">11.2.2.4. Microsoft Word </w:t>
      </w:r>
      <w:r w:rsidRPr="005F7121">
        <w:rPr>
          <w:rFonts w:ascii="Times New Roman" w:eastAsia="Times New Roman" w:hAnsi="Times New Roman" w:cs="Times New Roman"/>
          <w:sz w:val="18"/>
          <w:szCs w:val="18"/>
          <w:lang w:eastAsia="ru-RU"/>
        </w:rPr>
        <w:t>или</w:t>
      </w:r>
      <w:r w:rsidRPr="005F7121">
        <w:rPr>
          <w:rFonts w:ascii="Times New Roman" w:eastAsia="Times New Roman" w:hAnsi="Times New Roman" w:cs="Times New Roman"/>
          <w:sz w:val="18"/>
          <w:szCs w:val="18"/>
          <w:lang w:val="en-US" w:eastAsia="ru-RU"/>
        </w:rPr>
        <w:t xml:space="preserve"> OpenOffice </w:t>
      </w:r>
      <w:proofErr w:type="gramStart"/>
      <w:r w:rsidRPr="005F7121">
        <w:rPr>
          <w:rFonts w:ascii="Times New Roman" w:eastAsia="Times New Roman" w:hAnsi="Times New Roman" w:cs="Times New Roman"/>
          <w:sz w:val="18"/>
          <w:szCs w:val="18"/>
          <w:lang w:val="en-US" w:eastAsia="ru-RU"/>
        </w:rPr>
        <w:t>Oracle .</w:t>
      </w:r>
      <w:proofErr w:type="gramEnd"/>
    </w:p>
    <w:p w14:paraId="0C3B5617"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11.3. Требования к информационной и программной совместимости: </w:t>
      </w:r>
    </w:p>
    <w:p w14:paraId="5B625691"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11.3.1. Требования к информационным структурам и методам решения: База данных работает под управлением реляционной файловой СУБД (для обеспечения быстрой переносимости). </w:t>
      </w:r>
    </w:p>
    <w:p w14:paraId="669FEAF0"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11.3.2. Требования к исходным кодам и языкам программирования: Любой современный язык программирования.</w:t>
      </w:r>
    </w:p>
    <w:p w14:paraId="2004F978" w14:textId="77777777" w:rsidR="005F7121" w:rsidRPr="005F7121" w:rsidRDefault="005F7121" w:rsidP="005F7121">
      <w:pPr>
        <w:spacing w:after="0" w:line="240" w:lineRule="auto"/>
        <w:rPr>
          <w:rFonts w:ascii="Times New Roman" w:eastAsia="Times New Roman" w:hAnsi="Times New Roman" w:cs="Times New Roman"/>
          <w:sz w:val="18"/>
          <w:szCs w:val="18"/>
          <w:lang w:eastAsia="ru-RU"/>
        </w:rPr>
      </w:pPr>
      <w:r w:rsidRPr="005F7121">
        <w:rPr>
          <w:rFonts w:ascii="Times New Roman" w:eastAsia="Times New Roman" w:hAnsi="Times New Roman" w:cs="Times New Roman"/>
          <w:sz w:val="18"/>
          <w:szCs w:val="18"/>
          <w:lang w:eastAsia="ru-RU"/>
        </w:rPr>
        <w:t xml:space="preserve">11.3.3. Требования к программным средствам, используемым программой: Системные программные средства, используемые программой, должны быть представлены лицензионной локализованной версией операционной системы Windows XP/2003/Vista/7/8/2008/10/11 и Microsoft Word или </w:t>
      </w:r>
      <w:proofErr w:type="spellStart"/>
      <w:r w:rsidRPr="005F7121">
        <w:rPr>
          <w:rFonts w:ascii="Times New Roman" w:eastAsia="Times New Roman" w:hAnsi="Times New Roman" w:cs="Times New Roman"/>
          <w:sz w:val="18"/>
          <w:szCs w:val="18"/>
          <w:lang w:eastAsia="ru-RU"/>
        </w:rPr>
        <w:t>OpenOffice</w:t>
      </w:r>
      <w:proofErr w:type="spellEnd"/>
      <w:r w:rsidRPr="005F7121">
        <w:rPr>
          <w:rFonts w:ascii="Times New Roman" w:eastAsia="Times New Roman" w:hAnsi="Times New Roman" w:cs="Times New Roman"/>
          <w:sz w:val="18"/>
          <w:szCs w:val="18"/>
          <w:lang w:eastAsia="ru-RU"/>
        </w:rPr>
        <w:t xml:space="preserve"> Oracle.</w:t>
      </w:r>
    </w:p>
    <w:p w14:paraId="1A35C2F7" w14:textId="38F19D38" w:rsidR="00900B89" w:rsidRDefault="00900B89" w:rsidP="00A03D07">
      <w:pPr>
        <w:spacing w:after="0" w:line="240" w:lineRule="auto"/>
        <w:rPr>
          <w:rFonts w:ascii="Times New Roman" w:eastAsia="Times New Roman" w:hAnsi="Times New Roman" w:cs="Times New Roman"/>
          <w:sz w:val="20"/>
          <w:szCs w:val="20"/>
          <w:lang w:eastAsia="ru-RU"/>
        </w:rPr>
      </w:pPr>
    </w:p>
    <w:p w14:paraId="282933A1" w14:textId="77777777" w:rsidR="00900B89" w:rsidRPr="00A03D07" w:rsidRDefault="00900B89" w:rsidP="00A03D07">
      <w:pPr>
        <w:spacing w:after="0" w:line="240" w:lineRule="auto"/>
        <w:rPr>
          <w:rFonts w:ascii="Times New Roman" w:eastAsia="Times New Roman" w:hAnsi="Times New Roman" w:cs="Times New Roman"/>
          <w:sz w:val="20"/>
          <w:szCs w:val="20"/>
          <w:lang w:eastAsia="ru-RU"/>
        </w:rPr>
      </w:pPr>
    </w:p>
    <w:tbl>
      <w:tblPr>
        <w:tblW w:w="0" w:type="auto"/>
        <w:tblInd w:w="284" w:type="dxa"/>
        <w:tblLook w:val="04A0" w:firstRow="1" w:lastRow="0" w:firstColumn="1" w:lastColumn="0" w:noHBand="0" w:noVBand="1"/>
      </w:tblPr>
      <w:tblGrid>
        <w:gridCol w:w="4780"/>
        <w:gridCol w:w="4781"/>
      </w:tblGrid>
      <w:tr w:rsidR="00CE309F" w:rsidRPr="00B5034B" w14:paraId="78012471" w14:textId="77777777" w:rsidTr="00230106">
        <w:trPr>
          <w:trHeight w:val="1315"/>
        </w:trPr>
        <w:tc>
          <w:tcPr>
            <w:tcW w:w="4780" w:type="dxa"/>
          </w:tcPr>
          <w:p w14:paraId="17504439" w14:textId="77777777" w:rsidR="00CE309F" w:rsidRPr="00B5034B" w:rsidRDefault="00CE309F" w:rsidP="00230106">
            <w:pPr>
              <w:tabs>
                <w:tab w:val="left" w:pos="284"/>
              </w:tabs>
              <w:suppressAutoHyphens/>
              <w:rPr>
                <w:rFonts w:ascii="Times New Roman" w:eastAsia="SimSun" w:hAnsi="Times New Roman" w:cs="Times New Roman"/>
                <w:bCs/>
                <w:sz w:val="18"/>
              </w:rPr>
            </w:pPr>
            <w:r w:rsidRPr="00B5034B">
              <w:rPr>
                <w:rFonts w:ascii="Times New Roman" w:hAnsi="Times New Roman" w:cs="Times New Roman"/>
                <w:bCs/>
                <w:sz w:val="18"/>
              </w:rPr>
              <w:t>ЗАКАЗЧИК</w:t>
            </w:r>
          </w:p>
          <w:p w14:paraId="7D55F4CD" w14:textId="77777777" w:rsidR="00CE309F" w:rsidRPr="00B5034B" w:rsidRDefault="00CE309F" w:rsidP="00230106">
            <w:pPr>
              <w:tabs>
                <w:tab w:val="left" w:pos="284"/>
              </w:tabs>
              <w:suppressAutoHyphens/>
              <w:rPr>
                <w:rFonts w:ascii="Times New Roman" w:hAnsi="Times New Roman" w:cs="Times New Roman"/>
                <w:bCs/>
                <w:sz w:val="18"/>
              </w:rPr>
            </w:pPr>
          </w:p>
          <w:p w14:paraId="659D6238" w14:textId="77777777" w:rsidR="00CE309F" w:rsidRPr="00B5034B" w:rsidRDefault="00CE309F" w:rsidP="00230106">
            <w:pPr>
              <w:tabs>
                <w:tab w:val="left" w:pos="284"/>
              </w:tabs>
              <w:suppressAutoHyphens/>
              <w:rPr>
                <w:rFonts w:ascii="Times New Roman" w:hAnsi="Times New Roman" w:cs="Times New Roman"/>
                <w:bCs/>
                <w:sz w:val="18"/>
              </w:rPr>
            </w:pPr>
            <w:r w:rsidRPr="00B5034B">
              <w:rPr>
                <w:rFonts w:ascii="Times New Roman" w:hAnsi="Times New Roman" w:cs="Times New Roman"/>
                <w:bCs/>
                <w:sz w:val="18"/>
              </w:rPr>
              <w:t>__________________/ _________________/</w:t>
            </w:r>
          </w:p>
        </w:tc>
        <w:tc>
          <w:tcPr>
            <w:tcW w:w="4781" w:type="dxa"/>
          </w:tcPr>
          <w:p w14:paraId="61CDE106" w14:textId="77777777" w:rsidR="00CE309F" w:rsidRPr="00B5034B" w:rsidRDefault="00CE309F" w:rsidP="00230106">
            <w:pPr>
              <w:tabs>
                <w:tab w:val="left" w:pos="284"/>
              </w:tabs>
              <w:suppressAutoHyphens/>
              <w:rPr>
                <w:rFonts w:ascii="Times New Roman" w:hAnsi="Times New Roman" w:cs="Times New Roman"/>
                <w:bCs/>
                <w:sz w:val="18"/>
              </w:rPr>
            </w:pPr>
            <w:r>
              <w:rPr>
                <w:rFonts w:ascii="Times New Roman" w:hAnsi="Times New Roman" w:cs="Times New Roman"/>
                <w:bCs/>
                <w:sz w:val="18"/>
              </w:rPr>
              <w:t>ПОДРЯДЧИК</w:t>
            </w:r>
          </w:p>
          <w:p w14:paraId="323E857D" w14:textId="77777777" w:rsidR="00CE309F" w:rsidRPr="00B5034B" w:rsidRDefault="00CE309F" w:rsidP="00230106">
            <w:pPr>
              <w:tabs>
                <w:tab w:val="left" w:pos="284"/>
              </w:tabs>
              <w:suppressAutoHyphens/>
              <w:rPr>
                <w:rFonts w:ascii="Times New Roman" w:hAnsi="Times New Roman" w:cs="Times New Roman"/>
                <w:bCs/>
                <w:sz w:val="18"/>
              </w:rPr>
            </w:pPr>
          </w:p>
          <w:p w14:paraId="2393CBE0" w14:textId="77777777" w:rsidR="00CE309F" w:rsidRPr="00B5034B" w:rsidRDefault="00CE309F" w:rsidP="00230106">
            <w:pPr>
              <w:tabs>
                <w:tab w:val="left" w:pos="284"/>
              </w:tabs>
              <w:suppressAutoHyphens/>
              <w:rPr>
                <w:rFonts w:ascii="Times New Roman" w:hAnsi="Times New Roman" w:cs="Times New Roman"/>
                <w:bCs/>
                <w:sz w:val="18"/>
              </w:rPr>
            </w:pPr>
            <w:r w:rsidRPr="00B5034B">
              <w:rPr>
                <w:rFonts w:ascii="Times New Roman" w:hAnsi="Times New Roman" w:cs="Times New Roman"/>
                <w:bCs/>
                <w:sz w:val="18"/>
              </w:rPr>
              <w:t>__________________/ _________________/</w:t>
            </w:r>
          </w:p>
        </w:tc>
      </w:tr>
    </w:tbl>
    <w:p w14:paraId="0CA34684" w14:textId="7E27D569" w:rsidR="00587784" w:rsidRDefault="00587784" w:rsidP="00A03D07">
      <w:pPr>
        <w:spacing w:after="0" w:line="240" w:lineRule="auto"/>
        <w:jc w:val="center"/>
        <w:rPr>
          <w:rFonts w:ascii="Times New Roman" w:eastAsia="Times New Roman" w:hAnsi="Times New Roman" w:cs="Times New Roman"/>
          <w:sz w:val="20"/>
          <w:szCs w:val="20"/>
          <w:lang w:eastAsia="ru-RU"/>
        </w:rPr>
      </w:pPr>
    </w:p>
    <w:p w14:paraId="7C75CB50" w14:textId="77777777" w:rsidR="00587784" w:rsidRPr="00587784" w:rsidRDefault="00587784" w:rsidP="00587784">
      <w:pPr>
        <w:spacing w:after="0" w:line="240" w:lineRule="auto"/>
        <w:rPr>
          <w:rFonts w:ascii="Times New Roman" w:eastAsia="Times New Roman" w:hAnsi="Times New Roman" w:cs="Times New Roman"/>
          <w:bCs/>
          <w:sz w:val="20"/>
          <w:szCs w:val="20"/>
          <w:lang w:eastAsia="ru-RU"/>
        </w:rPr>
      </w:pPr>
    </w:p>
    <w:bookmarkEnd w:id="15"/>
    <w:sectPr w:rsidR="00587784" w:rsidRPr="00587784" w:rsidSect="00384F5C">
      <w:footerReference w:type="default" r:id="rId10"/>
      <w:pgSz w:w="11906" w:h="16838"/>
      <w:pgMar w:top="567" w:right="567" w:bottom="709" w:left="1134" w:header="72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BF1AA" w14:textId="77777777" w:rsidR="0022496C" w:rsidRDefault="0022496C" w:rsidP="00445A98">
      <w:pPr>
        <w:spacing w:after="0" w:line="240" w:lineRule="auto"/>
      </w:pPr>
      <w:r>
        <w:separator/>
      </w:r>
    </w:p>
  </w:endnote>
  <w:endnote w:type="continuationSeparator" w:id="0">
    <w:p w14:paraId="62B5E84E" w14:textId="77777777" w:rsidR="0022496C" w:rsidRDefault="0022496C" w:rsidP="00445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ISOCPEUR">
    <w:altName w:val="Arial"/>
    <w:charset w:val="CC"/>
    <w:family w:val="swiss"/>
    <w:pitch w:val="default"/>
    <w:sig w:usb0="00000000" w:usb1="00000000" w:usb2="00000000" w:usb3="00000000" w:csb0="0000009F" w:csb1="00000000"/>
  </w:font>
  <w:font w:name="Journal">
    <w:altName w:val="Times New Roman"/>
    <w:charset w:val="00"/>
    <w:family w:val="auto"/>
    <w:pitch w:val="default"/>
    <w:sig w:usb0="00000000"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CYR">
    <w:altName w:val="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DL">
    <w:altName w:val="Times New Roman"/>
    <w:charset w:val="00"/>
    <w:family w:val="auto"/>
    <w:pitch w:val="default"/>
    <w:sig w:usb0="00000000"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Geneva">
    <w:panose1 w:val="020B050303040404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7671482"/>
      <w:docPartObj>
        <w:docPartGallery w:val="Page Numbers (Bottom of Page)"/>
        <w:docPartUnique/>
      </w:docPartObj>
    </w:sdtPr>
    <w:sdtEndPr>
      <w:rPr>
        <w:rFonts w:ascii="Times New Roman" w:hAnsi="Times New Roman" w:cs="Times New Roman"/>
        <w:sz w:val="20"/>
        <w:szCs w:val="20"/>
      </w:rPr>
    </w:sdtEndPr>
    <w:sdtContent>
      <w:p w14:paraId="7A582282" w14:textId="12DF8EBF" w:rsidR="0022496C" w:rsidRPr="00C12557" w:rsidRDefault="0022496C" w:rsidP="004E6173">
        <w:pPr>
          <w:pStyle w:val="ac"/>
          <w:jc w:val="right"/>
          <w:rPr>
            <w:rFonts w:ascii="Times New Roman" w:hAnsi="Times New Roman" w:cs="Times New Roman"/>
            <w:sz w:val="20"/>
            <w:szCs w:val="20"/>
          </w:rPr>
        </w:pPr>
        <w:r w:rsidRPr="00C12557">
          <w:rPr>
            <w:rFonts w:ascii="Times New Roman" w:hAnsi="Times New Roman" w:cs="Times New Roman"/>
            <w:sz w:val="20"/>
            <w:szCs w:val="20"/>
          </w:rPr>
          <w:fldChar w:fldCharType="begin"/>
        </w:r>
        <w:r w:rsidRPr="00C12557">
          <w:rPr>
            <w:rFonts w:ascii="Times New Roman" w:hAnsi="Times New Roman" w:cs="Times New Roman"/>
            <w:sz w:val="20"/>
            <w:szCs w:val="20"/>
          </w:rPr>
          <w:instrText>PAGE   \* MERGEFORMAT</w:instrText>
        </w:r>
        <w:r w:rsidRPr="00C12557">
          <w:rPr>
            <w:rFonts w:ascii="Times New Roman" w:hAnsi="Times New Roman" w:cs="Times New Roman"/>
            <w:sz w:val="20"/>
            <w:szCs w:val="20"/>
          </w:rPr>
          <w:fldChar w:fldCharType="separate"/>
        </w:r>
        <w:r w:rsidR="003367E3">
          <w:rPr>
            <w:rFonts w:ascii="Times New Roman" w:hAnsi="Times New Roman" w:cs="Times New Roman"/>
            <w:noProof/>
            <w:sz w:val="20"/>
            <w:szCs w:val="20"/>
          </w:rPr>
          <w:t>17</w:t>
        </w:r>
        <w:r w:rsidRPr="00C12557">
          <w:rPr>
            <w:rFonts w:ascii="Times New Roman" w:hAnsi="Times New Roman" w:cs="Times New Roman"/>
            <w:sz w:val="20"/>
            <w:szCs w:val="20"/>
          </w:rPr>
          <w:fldChar w:fldCharType="end"/>
        </w:r>
      </w:p>
    </w:sdtContent>
  </w:sdt>
  <w:p w14:paraId="51036C94" w14:textId="77777777" w:rsidR="00DE51FD" w:rsidRDefault="00DE51F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59704" w14:textId="77777777" w:rsidR="0022496C" w:rsidRDefault="0022496C" w:rsidP="00445A98">
      <w:pPr>
        <w:spacing w:after="0" w:line="240" w:lineRule="auto"/>
      </w:pPr>
      <w:r>
        <w:separator/>
      </w:r>
    </w:p>
  </w:footnote>
  <w:footnote w:type="continuationSeparator" w:id="0">
    <w:p w14:paraId="197AD3BD" w14:textId="77777777" w:rsidR="0022496C" w:rsidRDefault="0022496C" w:rsidP="00445A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FFFF7C"/>
    <w:lvl w:ilvl="0">
      <w:start w:val="1"/>
      <w:numFmt w:val="decimal"/>
      <w:pStyle w:val="5"/>
      <w:lvlText w:val="%1."/>
      <w:lvlJc w:val="left"/>
      <w:pPr>
        <w:tabs>
          <w:tab w:val="left" w:pos="1492"/>
        </w:tabs>
        <w:ind w:left="1492" w:hanging="360"/>
      </w:pPr>
    </w:lvl>
  </w:abstractNum>
  <w:abstractNum w:abstractNumId="1" w15:restartNumberingAfterBreak="0">
    <w:nsid w:val="034804A5"/>
    <w:multiLevelType w:val="hybridMultilevel"/>
    <w:tmpl w:val="1A465B96"/>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 w15:restartNumberingAfterBreak="0">
    <w:nsid w:val="05AB2CDC"/>
    <w:multiLevelType w:val="hybridMultilevel"/>
    <w:tmpl w:val="3510191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230DE9"/>
    <w:multiLevelType w:val="hybridMultilevel"/>
    <w:tmpl w:val="297610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571AD9"/>
    <w:multiLevelType w:val="multilevel"/>
    <w:tmpl w:val="3EE09C82"/>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851"/>
        </w:tabs>
        <w:ind w:left="851" w:hanging="851"/>
      </w:pPr>
      <w:rPr>
        <w:b w:val="0"/>
        <w:bCs w:val="0"/>
        <w:i w:val="0"/>
        <w:iCs w:val="0"/>
      </w:rPr>
    </w:lvl>
    <w:lvl w:ilvl="3">
      <w:start w:val="1"/>
      <w:numFmt w:val="lowerLetter"/>
      <w:pStyle w:val="-2"/>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5" w15:restartNumberingAfterBreak="0">
    <w:nsid w:val="300022D5"/>
    <w:multiLevelType w:val="hybridMultilevel"/>
    <w:tmpl w:val="97A65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F01402"/>
    <w:multiLevelType w:val="hybridMultilevel"/>
    <w:tmpl w:val="1254996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 w15:restartNumberingAfterBreak="0">
    <w:nsid w:val="3C6A6C2B"/>
    <w:multiLevelType w:val="hybridMultilevel"/>
    <w:tmpl w:val="671653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DA645E9"/>
    <w:multiLevelType w:val="hybridMultilevel"/>
    <w:tmpl w:val="DC4017B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EB263E5"/>
    <w:multiLevelType w:val="hybridMultilevel"/>
    <w:tmpl w:val="18A824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859495A"/>
    <w:multiLevelType w:val="multilevel"/>
    <w:tmpl w:val="DCD21340"/>
    <w:lvl w:ilvl="0">
      <w:start w:val="1"/>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368" w:hanging="72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1782" w:hanging="1080"/>
      </w:pPr>
      <w:rPr>
        <w:rFonts w:hint="default"/>
      </w:rPr>
    </w:lvl>
    <w:lvl w:ilvl="7">
      <w:start w:val="1"/>
      <w:numFmt w:val="decimal"/>
      <w:isLgl/>
      <w:lvlText w:val="%1.%2.%3.%4.%5.%6.%7.%8."/>
      <w:lvlJc w:val="left"/>
      <w:pPr>
        <w:ind w:left="1809" w:hanging="1080"/>
      </w:pPr>
      <w:rPr>
        <w:rFonts w:hint="default"/>
      </w:rPr>
    </w:lvl>
    <w:lvl w:ilvl="8">
      <w:start w:val="1"/>
      <w:numFmt w:val="decimal"/>
      <w:isLgl/>
      <w:lvlText w:val="%1.%2.%3.%4.%5.%6.%7.%8.%9."/>
      <w:lvlJc w:val="left"/>
      <w:pPr>
        <w:ind w:left="2196" w:hanging="1440"/>
      </w:pPr>
      <w:rPr>
        <w:rFonts w:hint="default"/>
      </w:rPr>
    </w:lvl>
  </w:abstractNum>
  <w:abstractNum w:abstractNumId="11" w15:restartNumberingAfterBreak="0">
    <w:nsid w:val="5F295FD5"/>
    <w:multiLevelType w:val="multilevel"/>
    <w:tmpl w:val="913896D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2" w15:restartNumberingAfterBreak="0">
    <w:nsid w:val="72475566"/>
    <w:multiLevelType w:val="hybridMultilevel"/>
    <w:tmpl w:val="297610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abstractNumId w:val="0"/>
  </w:num>
  <w:num w:numId="3">
    <w:abstractNumId w:val="8"/>
  </w:num>
  <w:num w:numId="4">
    <w:abstractNumId w:val="11"/>
  </w:num>
  <w:num w:numId="5">
    <w:abstractNumId w:val="6"/>
  </w:num>
  <w:num w:numId="6">
    <w:abstractNumId w:val="9"/>
  </w:num>
  <w:num w:numId="7">
    <w:abstractNumId w:val="5"/>
  </w:num>
  <w:num w:numId="8">
    <w:abstractNumId w:val="3"/>
  </w:num>
  <w:num w:numId="9">
    <w:abstractNumId w:val="12"/>
  </w:num>
  <w:num w:numId="10">
    <w:abstractNumId w:val="7"/>
  </w:num>
  <w:num w:numId="11">
    <w:abstractNumId w:val="1"/>
  </w:num>
  <w:num w:numId="12">
    <w:abstractNumId w:val="10"/>
  </w:num>
  <w:num w:numId="13">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98B"/>
    <w:rsid w:val="000006F4"/>
    <w:rsid w:val="00000E3B"/>
    <w:rsid w:val="00002543"/>
    <w:rsid w:val="00003F04"/>
    <w:rsid w:val="00006085"/>
    <w:rsid w:val="0001086A"/>
    <w:rsid w:val="00013694"/>
    <w:rsid w:val="00013FC5"/>
    <w:rsid w:val="00013FD9"/>
    <w:rsid w:val="000154AB"/>
    <w:rsid w:val="00015F02"/>
    <w:rsid w:val="00015F3F"/>
    <w:rsid w:val="00015FF5"/>
    <w:rsid w:val="00017CDF"/>
    <w:rsid w:val="00020FD1"/>
    <w:rsid w:val="00021413"/>
    <w:rsid w:val="00021749"/>
    <w:rsid w:val="00022D97"/>
    <w:rsid w:val="00022E99"/>
    <w:rsid w:val="000242DC"/>
    <w:rsid w:val="00026CF9"/>
    <w:rsid w:val="000270D3"/>
    <w:rsid w:val="000330E8"/>
    <w:rsid w:val="00034DDB"/>
    <w:rsid w:val="00036F0A"/>
    <w:rsid w:val="000371D6"/>
    <w:rsid w:val="000378F0"/>
    <w:rsid w:val="000400A5"/>
    <w:rsid w:val="00042536"/>
    <w:rsid w:val="00042F5F"/>
    <w:rsid w:val="00042FFD"/>
    <w:rsid w:val="00043341"/>
    <w:rsid w:val="000435E9"/>
    <w:rsid w:val="000437F6"/>
    <w:rsid w:val="000439A7"/>
    <w:rsid w:val="00043A15"/>
    <w:rsid w:val="00044DB4"/>
    <w:rsid w:val="000456E0"/>
    <w:rsid w:val="0004593B"/>
    <w:rsid w:val="000461D5"/>
    <w:rsid w:val="0004635C"/>
    <w:rsid w:val="00046E4E"/>
    <w:rsid w:val="00046FDE"/>
    <w:rsid w:val="000505F3"/>
    <w:rsid w:val="0005069F"/>
    <w:rsid w:val="00051E39"/>
    <w:rsid w:val="00052688"/>
    <w:rsid w:val="00055185"/>
    <w:rsid w:val="00056C90"/>
    <w:rsid w:val="000573C8"/>
    <w:rsid w:val="00060A31"/>
    <w:rsid w:val="000611A1"/>
    <w:rsid w:val="00061AEA"/>
    <w:rsid w:val="00061CD9"/>
    <w:rsid w:val="00063A9A"/>
    <w:rsid w:val="00063AB8"/>
    <w:rsid w:val="00063D6F"/>
    <w:rsid w:val="00065FB7"/>
    <w:rsid w:val="000662CE"/>
    <w:rsid w:val="00066D84"/>
    <w:rsid w:val="00066FA8"/>
    <w:rsid w:val="000714A5"/>
    <w:rsid w:val="00071B59"/>
    <w:rsid w:val="00074614"/>
    <w:rsid w:val="000801AB"/>
    <w:rsid w:val="00081990"/>
    <w:rsid w:val="0008347A"/>
    <w:rsid w:val="00084C7C"/>
    <w:rsid w:val="00087CE4"/>
    <w:rsid w:val="00090A8B"/>
    <w:rsid w:val="00091640"/>
    <w:rsid w:val="00093F69"/>
    <w:rsid w:val="000941C9"/>
    <w:rsid w:val="00095271"/>
    <w:rsid w:val="00097B69"/>
    <w:rsid w:val="000A01BF"/>
    <w:rsid w:val="000A10F7"/>
    <w:rsid w:val="000A1205"/>
    <w:rsid w:val="000A20FA"/>
    <w:rsid w:val="000A288E"/>
    <w:rsid w:val="000A4555"/>
    <w:rsid w:val="000A4683"/>
    <w:rsid w:val="000A5A5F"/>
    <w:rsid w:val="000B0AA4"/>
    <w:rsid w:val="000B2815"/>
    <w:rsid w:val="000B3672"/>
    <w:rsid w:val="000B3D46"/>
    <w:rsid w:val="000B5D26"/>
    <w:rsid w:val="000B5DC2"/>
    <w:rsid w:val="000B729C"/>
    <w:rsid w:val="000C0839"/>
    <w:rsid w:val="000C0D3A"/>
    <w:rsid w:val="000C11EC"/>
    <w:rsid w:val="000C11EE"/>
    <w:rsid w:val="000C22A4"/>
    <w:rsid w:val="000C36D5"/>
    <w:rsid w:val="000C77C6"/>
    <w:rsid w:val="000D04E2"/>
    <w:rsid w:val="000D1360"/>
    <w:rsid w:val="000D20BA"/>
    <w:rsid w:val="000D2D11"/>
    <w:rsid w:val="000D386F"/>
    <w:rsid w:val="000D4AA6"/>
    <w:rsid w:val="000D4CB9"/>
    <w:rsid w:val="000D5DCA"/>
    <w:rsid w:val="000D62A2"/>
    <w:rsid w:val="000E0353"/>
    <w:rsid w:val="000E050C"/>
    <w:rsid w:val="000E2990"/>
    <w:rsid w:val="000E2CB7"/>
    <w:rsid w:val="000E4526"/>
    <w:rsid w:val="000E4802"/>
    <w:rsid w:val="000E67C6"/>
    <w:rsid w:val="000E6BA4"/>
    <w:rsid w:val="000F031B"/>
    <w:rsid w:val="000F10E4"/>
    <w:rsid w:val="000F56D9"/>
    <w:rsid w:val="000F5B5D"/>
    <w:rsid w:val="000F5E9A"/>
    <w:rsid w:val="0010117F"/>
    <w:rsid w:val="0010371D"/>
    <w:rsid w:val="00106484"/>
    <w:rsid w:val="001067B2"/>
    <w:rsid w:val="00110A03"/>
    <w:rsid w:val="00111FC0"/>
    <w:rsid w:val="00115AB4"/>
    <w:rsid w:val="00117666"/>
    <w:rsid w:val="00117B82"/>
    <w:rsid w:val="001218E4"/>
    <w:rsid w:val="00121C94"/>
    <w:rsid w:val="00123306"/>
    <w:rsid w:val="001240EE"/>
    <w:rsid w:val="00127FDB"/>
    <w:rsid w:val="001300DE"/>
    <w:rsid w:val="001319A5"/>
    <w:rsid w:val="00131A6C"/>
    <w:rsid w:val="00133E6E"/>
    <w:rsid w:val="001353C4"/>
    <w:rsid w:val="001365E7"/>
    <w:rsid w:val="00137384"/>
    <w:rsid w:val="00137BE0"/>
    <w:rsid w:val="00140C6B"/>
    <w:rsid w:val="00140F70"/>
    <w:rsid w:val="0014196A"/>
    <w:rsid w:val="001420F7"/>
    <w:rsid w:val="00142716"/>
    <w:rsid w:val="00146722"/>
    <w:rsid w:val="00146929"/>
    <w:rsid w:val="00151CFB"/>
    <w:rsid w:val="001528F0"/>
    <w:rsid w:val="00153393"/>
    <w:rsid w:val="00153C16"/>
    <w:rsid w:val="00163171"/>
    <w:rsid w:val="0016330C"/>
    <w:rsid w:val="00163DFA"/>
    <w:rsid w:val="001659A3"/>
    <w:rsid w:val="00165B6C"/>
    <w:rsid w:val="001668D6"/>
    <w:rsid w:val="00171427"/>
    <w:rsid w:val="0017174F"/>
    <w:rsid w:val="001739D2"/>
    <w:rsid w:val="001758B6"/>
    <w:rsid w:val="00176322"/>
    <w:rsid w:val="00182359"/>
    <w:rsid w:val="00182C15"/>
    <w:rsid w:val="00183F20"/>
    <w:rsid w:val="00184FB3"/>
    <w:rsid w:val="0018625A"/>
    <w:rsid w:val="001875D1"/>
    <w:rsid w:val="00187C79"/>
    <w:rsid w:val="0019130D"/>
    <w:rsid w:val="00195204"/>
    <w:rsid w:val="00195BA2"/>
    <w:rsid w:val="00197D70"/>
    <w:rsid w:val="001A09D5"/>
    <w:rsid w:val="001A1F79"/>
    <w:rsid w:val="001A33FA"/>
    <w:rsid w:val="001A4F11"/>
    <w:rsid w:val="001A5C3A"/>
    <w:rsid w:val="001A6B8F"/>
    <w:rsid w:val="001B0A98"/>
    <w:rsid w:val="001B0DA2"/>
    <w:rsid w:val="001B1502"/>
    <w:rsid w:val="001B1F1A"/>
    <w:rsid w:val="001B23B7"/>
    <w:rsid w:val="001B4345"/>
    <w:rsid w:val="001B5C0D"/>
    <w:rsid w:val="001C0054"/>
    <w:rsid w:val="001C1926"/>
    <w:rsid w:val="001C217F"/>
    <w:rsid w:val="001C28DF"/>
    <w:rsid w:val="001C3456"/>
    <w:rsid w:val="001C7184"/>
    <w:rsid w:val="001D075C"/>
    <w:rsid w:val="001D15E4"/>
    <w:rsid w:val="001D2417"/>
    <w:rsid w:val="001D289B"/>
    <w:rsid w:val="001D4622"/>
    <w:rsid w:val="001D47CD"/>
    <w:rsid w:val="001D4CAC"/>
    <w:rsid w:val="001D70EA"/>
    <w:rsid w:val="001D76D3"/>
    <w:rsid w:val="001E0280"/>
    <w:rsid w:val="001E0A5D"/>
    <w:rsid w:val="001E0BF4"/>
    <w:rsid w:val="001E1FDF"/>
    <w:rsid w:val="001E211D"/>
    <w:rsid w:val="001E588D"/>
    <w:rsid w:val="001E5F61"/>
    <w:rsid w:val="001E7DC8"/>
    <w:rsid w:val="001F0C15"/>
    <w:rsid w:val="001F1111"/>
    <w:rsid w:val="001F7500"/>
    <w:rsid w:val="00201464"/>
    <w:rsid w:val="002022F9"/>
    <w:rsid w:val="00204F52"/>
    <w:rsid w:val="002106CA"/>
    <w:rsid w:val="002106CD"/>
    <w:rsid w:val="002108C5"/>
    <w:rsid w:val="002119F6"/>
    <w:rsid w:val="00211D92"/>
    <w:rsid w:val="00212D19"/>
    <w:rsid w:val="002132E5"/>
    <w:rsid w:val="002134DA"/>
    <w:rsid w:val="00214AFF"/>
    <w:rsid w:val="0021589E"/>
    <w:rsid w:val="00215D3A"/>
    <w:rsid w:val="00215F9F"/>
    <w:rsid w:val="00217586"/>
    <w:rsid w:val="00217E7A"/>
    <w:rsid w:val="00220126"/>
    <w:rsid w:val="00220C52"/>
    <w:rsid w:val="00222C8E"/>
    <w:rsid w:val="002243B8"/>
    <w:rsid w:val="0022496C"/>
    <w:rsid w:val="00225098"/>
    <w:rsid w:val="0022727C"/>
    <w:rsid w:val="00233A07"/>
    <w:rsid w:val="002346B7"/>
    <w:rsid w:val="00235EFB"/>
    <w:rsid w:val="00236791"/>
    <w:rsid w:val="002405E6"/>
    <w:rsid w:val="00240649"/>
    <w:rsid w:val="002424C5"/>
    <w:rsid w:val="00242AAE"/>
    <w:rsid w:val="00243DF3"/>
    <w:rsid w:val="00244936"/>
    <w:rsid w:val="002451D5"/>
    <w:rsid w:val="002454F7"/>
    <w:rsid w:val="00246570"/>
    <w:rsid w:val="002472C2"/>
    <w:rsid w:val="002523CF"/>
    <w:rsid w:val="00252B02"/>
    <w:rsid w:val="00255EED"/>
    <w:rsid w:val="002570CF"/>
    <w:rsid w:val="002571C8"/>
    <w:rsid w:val="002603E3"/>
    <w:rsid w:val="002606B2"/>
    <w:rsid w:val="00263632"/>
    <w:rsid w:val="0026505E"/>
    <w:rsid w:val="00266EBA"/>
    <w:rsid w:val="00267676"/>
    <w:rsid w:val="00267850"/>
    <w:rsid w:val="00267DCE"/>
    <w:rsid w:val="00267F10"/>
    <w:rsid w:val="00271C25"/>
    <w:rsid w:val="002724A7"/>
    <w:rsid w:val="00272965"/>
    <w:rsid w:val="002751F2"/>
    <w:rsid w:val="002755E8"/>
    <w:rsid w:val="00277700"/>
    <w:rsid w:val="002806EA"/>
    <w:rsid w:val="00290ABA"/>
    <w:rsid w:val="002910A9"/>
    <w:rsid w:val="0029192E"/>
    <w:rsid w:val="00291DA0"/>
    <w:rsid w:val="002945ED"/>
    <w:rsid w:val="00294D3A"/>
    <w:rsid w:val="00297EA9"/>
    <w:rsid w:val="002A06CB"/>
    <w:rsid w:val="002A2633"/>
    <w:rsid w:val="002A2892"/>
    <w:rsid w:val="002A3CEA"/>
    <w:rsid w:val="002A5628"/>
    <w:rsid w:val="002A613E"/>
    <w:rsid w:val="002A6641"/>
    <w:rsid w:val="002A6FD3"/>
    <w:rsid w:val="002A70F4"/>
    <w:rsid w:val="002A7909"/>
    <w:rsid w:val="002B07E9"/>
    <w:rsid w:val="002B3AE1"/>
    <w:rsid w:val="002B42AE"/>
    <w:rsid w:val="002B4964"/>
    <w:rsid w:val="002B51FC"/>
    <w:rsid w:val="002B5756"/>
    <w:rsid w:val="002B78F7"/>
    <w:rsid w:val="002B79FA"/>
    <w:rsid w:val="002B7C61"/>
    <w:rsid w:val="002B7E6B"/>
    <w:rsid w:val="002C0EBC"/>
    <w:rsid w:val="002C1B9D"/>
    <w:rsid w:val="002C26EC"/>
    <w:rsid w:val="002C384E"/>
    <w:rsid w:val="002C6F3C"/>
    <w:rsid w:val="002C7A0E"/>
    <w:rsid w:val="002C7F91"/>
    <w:rsid w:val="002D07CB"/>
    <w:rsid w:val="002D08E6"/>
    <w:rsid w:val="002D0F97"/>
    <w:rsid w:val="002D24EC"/>
    <w:rsid w:val="002D2D44"/>
    <w:rsid w:val="002E087A"/>
    <w:rsid w:val="002E0AB2"/>
    <w:rsid w:val="002E154B"/>
    <w:rsid w:val="002E65F4"/>
    <w:rsid w:val="002E67AB"/>
    <w:rsid w:val="002E711F"/>
    <w:rsid w:val="002E71AE"/>
    <w:rsid w:val="002F1FC4"/>
    <w:rsid w:val="002F3599"/>
    <w:rsid w:val="002F35A9"/>
    <w:rsid w:val="002F4F8A"/>
    <w:rsid w:val="002F5CD5"/>
    <w:rsid w:val="002F677F"/>
    <w:rsid w:val="002F67E3"/>
    <w:rsid w:val="00300B9B"/>
    <w:rsid w:val="00301C00"/>
    <w:rsid w:val="00302082"/>
    <w:rsid w:val="00302CA6"/>
    <w:rsid w:val="00305FB5"/>
    <w:rsid w:val="00306E2C"/>
    <w:rsid w:val="003101BB"/>
    <w:rsid w:val="0031040E"/>
    <w:rsid w:val="00313E93"/>
    <w:rsid w:val="00316DDA"/>
    <w:rsid w:val="0031727F"/>
    <w:rsid w:val="00320E70"/>
    <w:rsid w:val="00322544"/>
    <w:rsid w:val="00323455"/>
    <w:rsid w:val="00323E20"/>
    <w:rsid w:val="00326ACB"/>
    <w:rsid w:val="003270A6"/>
    <w:rsid w:val="0033188E"/>
    <w:rsid w:val="0033369F"/>
    <w:rsid w:val="00333DFD"/>
    <w:rsid w:val="00334B95"/>
    <w:rsid w:val="00335D49"/>
    <w:rsid w:val="003367E3"/>
    <w:rsid w:val="00337713"/>
    <w:rsid w:val="003377DC"/>
    <w:rsid w:val="003441EB"/>
    <w:rsid w:val="00346FB3"/>
    <w:rsid w:val="003501FF"/>
    <w:rsid w:val="0035209C"/>
    <w:rsid w:val="003536BF"/>
    <w:rsid w:val="00353C09"/>
    <w:rsid w:val="00357880"/>
    <w:rsid w:val="003643C3"/>
    <w:rsid w:val="00364705"/>
    <w:rsid w:val="00367453"/>
    <w:rsid w:val="00367F96"/>
    <w:rsid w:val="00370304"/>
    <w:rsid w:val="003738D1"/>
    <w:rsid w:val="00377424"/>
    <w:rsid w:val="00377D0C"/>
    <w:rsid w:val="00380393"/>
    <w:rsid w:val="00381BBF"/>
    <w:rsid w:val="00384F5C"/>
    <w:rsid w:val="00386080"/>
    <w:rsid w:val="0038716F"/>
    <w:rsid w:val="0038794B"/>
    <w:rsid w:val="00392129"/>
    <w:rsid w:val="00392854"/>
    <w:rsid w:val="00393A11"/>
    <w:rsid w:val="003947E3"/>
    <w:rsid w:val="00397C89"/>
    <w:rsid w:val="003A0CA2"/>
    <w:rsid w:val="003A1EF5"/>
    <w:rsid w:val="003A1FD8"/>
    <w:rsid w:val="003A4A29"/>
    <w:rsid w:val="003A5EAB"/>
    <w:rsid w:val="003A7601"/>
    <w:rsid w:val="003B0F73"/>
    <w:rsid w:val="003B2007"/>
    <w:rsid w:val="003B23BD"/>
    <w:rsid w:val="003B389E"/>
    <w:rsid w:val="003B4062"/>
    <w:rsid w:val="003B5F7D"/>
    <w:rsid w:val="003B77CF"/>
    <w:rsid w:val="003B7A31"/>
    <w:rsid w:val="003B7C9A"/>
    <w:rsid w:val="003C0636"/>
    <w:rsid w:val="003C0B8E"/>
    <w:rsid w:val="003C167F"/>
    <w:rsid w:val="003C2EAB"/>
    <w:rsid w:val="003C4D3B"/>
    <w:rsid w:val="003C5B0A"/>
    <w:rsid w:val="003C6B5A"/>
    <w:rsid w:val="003C7095"/>
    <w:rsid w:val="003C73C6"/>
    <w:rsid w:val="003C77D5"/>
    <w:rsid w:val="003D2ACC"/>
    <w:rsid w:val="003D2B81"/>
    <w:rsid w:val="003D3959"/>
    <w:rsid w:val="003D3E2F"/>
    <w:rsid w:val="003D5934"/>
    <w:rsid w:val="003D5F86"/>
    <w:rsid w:val="003D651A"/>
    <w:rsid w:val="003D75D4"/>
    <w:rsid w:val="003E000E"/>
    <w:rsid w:val="003E018B"/>
    <w:rsid w:val="003E14EE"/>
    <w:rsid w:val="003E19F6"/>
    <w:rsid w:val="003E2557"/>
    <w:rsid w:val="003E42B4"/>
    <w:rsid w:val="003E63A8"/>
    <w:rsid w:val="003E68FA"/>
    <w:rsid w:val="003F0658"/>
    <w:rsid w:val="003F17D7"/>
    <w:rsid w:val="003F1DA9"/>
    <w:rsid w:val="003F270C"/>
    <w:rsid w:val="003F2F89"/>
    <w:rsid w:val="003F3262"/>
    <w:rsid w:val="003F5CA2"/>
    <w:rsid w:val="003F5D66"/>
    <w:rsid w:val="003F64F2"/>
    <w:rsid w:val="0040102B"/>
    <w:rsid w:val="004014F0"/>
    <w:rsid w:val="0040501C"/>
    <w:rsid w:val="004050F8"/>
    <w:rsid w:val="00405685"/>
    <w:rsid w:val="00405E9B"/>
    <w:rsid w:val="004075CF"/>
    <w:rsid w:val="00407CB5"/>
    <w:rsid w:val="004107B6"/>
    <w:rsid w:val="00411884"/>
    <w:rsid w:val="00412A9A"/>
    <w:rsid w:val="00414013"/>
    <w:rsid w:val="00414BA7"/>
    <w:rsid w:val="00415047"/>
    <w:rsid w:val="0041643C"/>
    <w:rsid w:val="00416C9C"/>
    <w:rsid w:val="00422133"/>
    <w:rsid w:val="00422989"/>
    <w:rsid w:val="00423FDE"/>
    <w:rsid w:val="00425219"/>
    <w:rsid w:val="004275B4"/>
    <w:rsid w:val="004275F8"/>
    <w:rsid w:val="00427A73"/>
    <w:rsid w:val="00430CA4"/>
    <w:rsid w:val="00430D11"/>
    <w:rsid w:val="004317A8"/>
    <w:rsid w:val="00432BCE"/>
    <w:rsid w:val="004334EA"/>
    <w:rsid w:val="00436835"/>
    <w:rsid w:val="00442085"/>
    <w:rsid w:val="004420A3"/>
    <w:rsid w:val="00443D53"/>
    <w:rsid w:val="00445A98"/>
    <w:rsid w:val="00446004"/>
    <w:rsid w:val="00450000"/>
    <w:rsid w:val="00450C21"/>
    <w:rsid w:val="00452428"/>
    <w:rsid w:val="00453142"/>
    <w:rsid w:val="0045328C"/>
    <w:rsid w:val="00453655"/>
    <w:rsid w:val="00453C8A"/>
    <w:rsid w:val="004562A3"/>
    <w:rsid w:val="00456AE4"/>
    <w:rsid w:val="00457B4A"/>
    <w:rsid w:val="004603E4"/>
    <w:rsid w:val="00462E81"/>
    <w:rsid w:val="00465E12"/>
    <w:rsid w:val="0046600F"/>
    <w:rsid w:val="00466E37"/>
    <w:rsid w:val="00472452"/>
    <w:rsid w:val="00472B01"/>
    <w:rsid w:val="00473306"/>
    <w:rsid w:val="00474EBA"/>
    <w:rsid w:val="004808C8"/>
    <w:rsid w:val="004814AD"/>
    <w:rsid w:val="004815B0"/>
    <w:rsid w:val="00481D96"/>
    <w:rsid w:val="004820B2"/>
    <w:rsid w:val="00484055"/>
    <w:rsid w:val="004840CF"/>
    <w:rsid w:val="004844C9"/>
    <w:rsid w:val="00485FD8"/>
    <w:rsid w:val="00486307"/>
    <w:rsid w:val="00486348"/>
    <w:rsid w:val="00486EEB"/>
    <w:rsid w:val="00487355"/>
    <w:rsid w:val="004914A8"/>
    <w:rsid w:val="004914D4"/>
    <w:rsid w:val="0049169D"/>
    <w:rsid w:val="004920E1"/>
    <w:rsid w:val="00492BE9"/>
    <w:rsid w:val="00492E32"/>
    <w:rsid w:val="00493601"/>
    <w:rsid w:val="0049527B"/>
    <w:rsid w:val="0049616D"/>
    <w:rsid w:val="004969D9"/>
    <w:rsid w:val="00496C84"/>
    <w:rsid w:val="004975A8"/>
    <w:rsid w:val="004A143A"/>
    <w:rsid w:val="004A3D45"/>
    <w:rsid w:val="004A3D84"/>
    <w:rsid w:val="004B0183"/>
    <w:rsid w:val="004B0DDC"/>
    <w:rsid w:val="004B18E7"/>
    <w:rsid w:val="004B40FD"/>
    <w:rsid w:val="004B41C6"/>
    <w:rsid w:val="004B420A"/>
    <w:rsid w:val="004B512B"/>
    <w:rsid w:val="004B5813"/>
    <w:rsid w:val="004B59EB"/>
    <w:rsid w:val="004B6927"/>
    <w:rsid w:val="004B7AB3"/>
    <w:rsid w:val="004B7C08"/>
    <w:rsid w:val="004C2723"/>
    <w:rsid w:val="004C2F83"/>
    <w:rsid w:val="004C3C78"/>
    <w:rsid w:val="004C3F17"/>
    <w:rsid w:val="004C4C31"/>
    <w:rsid w:val="004C7447"/>
    <w:rsid w:val="004C744D"/>
    <w:rsid w:val="004C79ED"/>
    <w:rsid w:val="004C7C93"/>
    <w:rsid w:val="004D05AD"/>
    <w:rsid w:val="004D0A47"/>
    <w:rsid w:val="004D330E"/>
    <w:rsid w:val="004D3D52"/>
    <w:rsid w:val="004D3DA0"/>
    <w:rsid w:val="004D3DA7"/>
    <w:rsid w:val="004D48C3"/>
    <w:rsid w:val="004D4E11"/>
    <w:rsid w:val="004D647C"/>
    <w:rsid w:val="004D662E"/>
    <w:rsid w:val="004D6BD6"/>
    <w:rsid w:val="004D769F"/>
    <w:rsid w:val="004E10DD"/>
    <w:rsid w:val="004E235E"/>
    <w:rsid w:val="004E2615"/>
    <w:rsid w:val="004E2B94"/>
    <w:rsid w:val="004E52A8"/>
    <w:rsid w:val="004E6114"/>
    <w:rsid w:val="004E6173"/>
    <w:rsid w:val="004E6C4C"/>
    <w:rsid w:val="004E6C63"/>
    <w:rsid w:val="004E7E68"/>
    <w:rsid w:val="004E7FAD"/>
    <w:rsid w:val="004F0A86"/>
    <w:rsid w:val="004F3009"/>
    <w:rsid w:val="004F311C"/>
    <w:rsid w:val="004F39AE"/>
    <w:rsid w:val="004F3A19"/>
    <w:rsid w:val="004F423D"/>
    <w:rsid w:val="004F57DD"/>
    <w:rsid w:val="004F6C60"/>
    <w:rsid w:val="004F7E46"/>
    <w:rsid w:val="004F7ECE"/>
    <w:rsid w:val="005053C3"/>
    <w:rsid w:val="005053D4"/>
    <w:rsid w:val="0050677E"/>
    <w:rsid w:val="00507A20"/>
    <w:rsid w:val="005105A5"/>
    <w:rsid w:val="00513D04"/>
    <w:rsid w:val="00513E6A"/>
    <w:rsid w:val="0051443D"/>
    <w:rsid w:val="0051460E"/>
    <w:rsid w:val="00516E2E"/>
    <w:rsid w:val="00517A2B"/>
    <w:rsid w:val="0052309E"/>
    <w:rsid w:val="00523EA4"/>
    <w:rsid w:val="00525876"/>
    <w:rsid w:val="00525E47"/>
    <w:rsid w:val="00526BFD"/>
    <w:rsid w:val="00527514"/>
    <w:rsid w:val="00527AA1"/>
    <w:rsid w:val="00527E72"/>
    <w:rsid w:val="005314B6"/>
    <w:rsid w:val="005327E9"/>
    <w:rsid w:val="0053282F"/>
    <w:rsid w:val="00532EF2"/>
    <w:rsid w:val="00533817"/>
    <w:rsid w:val="00534043"/>
    <w:rsid w:val="005347BB"/>
    <w:rsid w:val="00534EC9"/>
    <w:rsid w:val="005354E7"/>
    <w:rsid w:val="0053596B"/>
    <w:rsid w:val="005360CD"/>
    <w:rsid w:val="0054047A"/>
    <w:rsid w:val="0054711E"/>
    <w:rsid w:val="005506D6"/>
    <w:rsid w:val="005524D6"/>
    <w:rsid w:val="005534A4"/>
    <w:rsid w:val="00555CF4"/>
    <w:rsid w:val="00557460"/>
    <w:rsid w:val="005578D3"/>
    <w:rsid w:val="00561713"/>
    <w:rsid w:val="00563F6C"/>
    <w:rsid w:val="005641C1"/>
    <w:rsid w:val="0056436D"/>
    <w:rsid w:val="00564832"/>
    <w:rsid w:val="00564B4E"/>
    <w:rsid w:val="00565025"/>
    <w:rsid w:val="005654F6"/>
    <w:rsid w:val="00570ACB"/>
    <w:rsid w:val="00571BA8"/>
    <w:rsid w:val="0057421D"/>
    <w:rsid w:val="00574B4E"/>
    <w:rsid w:val="00574D17"/>
    <w:rsid w:val="00575A29"/>
    <w:rsid w:val="00576BA1"/>
    <w:rsid w:val="00576D00"/>
    <w:rsid w:val="00580682"/>
    <w:rsid w:val="005809A0"/>
    <w:rsid w:val="005809A3"/>
    <w:rsid w:val="00582D00"/>
    <w:rsid w:val="0058324E"/>
    <w:rsid w:val="0058461B"/>
    <w:rsid w:val="00586564"/>
    <w:rsid w:val="005872F2"/>
    <w:rsid w:val="00587784"/>
    <w:rsid w:val="005906FC"/>
    <w:rsid w:val="005924EC"/>
    <w:rsid w:val="00593260"/>
    <w:rsid w:val="0059443C"/>
    <w:rsid w:val="00594DD9"/>
    <w:rsid w:val="00595149"/>
    <w:rsid w:val="00595AD6"/>
    <w:rsid w:val="005A10DE"/>
    <w:rsid w:val="005A114B"/>
    <w:rsid w:val="005A5100"/>
    <w:rsid w:val="005A5261"/>
    <w:rsid w:val="005A5477"/>
    <w:rsid w:val="005B1C59"/>
    <w:rsid w:val="005B2FB4"/>
    <w:rsid w:val="005B408C"/>
    <w:rsid w:val="005B6501"/>
    <w:rsid w:val="005B77AB"/>
    <w:rsid w:val="005B7B23"/>
    <w:rsid w:val="005C052C"/>
    <w:rsid w:val="005C1AFD"/>
    <w:rsid w:val="005C2F67"/>
    <w:rsid w:val="005C3E54"/>
    <w:rsid w:val="005C5D5E"/>
    <w:rsid w:val="005C682C"/>
    <w:rsid w:val="005C7D64"/>
    <w:rsid w:val="005D0802"/>
    <w:rsid w:val="005D2C7C"/>
    <w:rsid w:val="005D5A8F"/>
    <w:rsid w:val="005D633A"/>
    <w:rsid w:val="005D6785"/>
    <w:rsid w:val="005D6AF8"/>
    <w:rsid w:val="005D71B6"/>
    <w:rsid w:val="005D7E59"/>
    <w:rsid w:val="005E1896"/>
    <w:rsid w:val="005E3F10"/>
    <w:rsid w:val="005E422D"/>
    <w:rsid w:val="005E48DD"/>
    <w:rsid w:val="005E5E46"/>
    <w:rsid w:val="005E6730"/>
    <w:rsid w:val="005E7D4E"/>
    <w:rsid w:val="005E7DCE"/>
    <w:rsid w:val="005F197C"/>
    <w:rsid w:val="005F3244"/>
    <w:rsid w:val="005F54F7"/>
    <w:rsid w:val="005F7121"/>
    <w:rsid w:val="005F7C84"/>
    <w:rsid w:val="006011CE"/>
    <w:rsid w:val="00602F4B"/>
    <w:rsid w:val="00603158"/>
    <w:rsid w:val="006042E0"/>
    <w:rsid w:val="00605D0B"/>
    <w:rsid w:val="00606126"/>
    <w:rsid w:val="00606666"/>
    <w:rsid w:val="00607990"/>
    <w:rsid w:val="00607FD2"/>
    <w:rsid w:val="00611BD5"/>
    <w:rsid w:val="00614138"/>
    <w:rsid w:val="00614496"/>
    <w:rsid w:val="006156B9"/>
    <w:rsid w:val="006156DE"/>
    <w:rsid w:val="00616E22"/>
    <w:rsid w:val="00617075"/>
    <w:rsid w:val="0062005A"/>
    <w:rsid w:val="006209E9"/>
    <w:rsid w:val="00621B0B"/>
    <w:rsid w:val="00622B65"/>
    <w:rsid w:val="00622E38"/>
    <w:rsid w:val="00624864"/>
    <w:rsid w:val="00624B5F"/>
    <w:rsid w:val="0062684A"/>
    <w:rsid w:val="00627250"/>
    <w:rsid w:val="00630281"/>
    <w:rsid w:val="0063132C"/>
    <w:rsid w:val="00631795"/>
    <w:rsid w:val="00633149"/>
    <w:rsid w:val="00635C99"/>
    <w:rsid w:val="006361EB"/>
    <w:rsid w:val="0064052B"/>
    <w:rsid w:val="00640811"/>
    <w:rsid w:val="006411E2"/>
    <w:rsid w:val="00645243"/>
    <w:rsid w:val="00646481"/>
    <w:rsid w:val="00646ABB"/>
    <w:rsid w:val="00647A3F"/>
    <w:rsid w:val="00647F5B"/>
    <w:rsid w:val="0065060F"/>
    <w:rsid w:val="0065449F"/>
    <w:rsid w:val="00655119"/>
    <w:rsid w:val="00655FCE"/>
    <w:rsid w:val="006563E8"/>
    <w:rsid w:val="00657419"/>
    <w:rsid w:val="006577B9"/>
    <w:rsid w:val="00657A9D"/>
    <w:rsid w:val="00660B87"/>
    <w:rsid w:val="00661234"/>
    <w:rsid w:val="00661BF3"/>
    <w:rsid w:val="00662CD0"/>
    <w:rsid w:val="00664A64"/>
    <w:rsid w:val="00664ED7"/>
    <w:rsid w:val="00664FFE"/>
    <w:rsid w:val="00666996"/>
    <w:rsid w:val="00671AA7"/>
    <w:rsid w:val="00672A0E"/>
    <w:rsid w:val="006736C3"/>
    <w:rsid w:val="00673D0C"/>
    <w:rsid w:val="00674C3E"/>
    <w:rsid w:val="006750FA"/>
    <w:rsid w:val="00675C7E"/>
    <w:rsid w:val="00677FF7"/>
    <w:rsid w:val="00681D46"/>
    <w:rsid w:val="0068304A"/>
    <w:rsid w:val="006832AF"/>
    <w:rsid w:val="0068363B"/>
    <w:rsid w:val="00683887"/>
    <w:rsid w:val="006853F5"/>
    <w:rsid w:val="00685E22"/>
    <w:rsid w:val="0068757C"/>
    <w:rsid w:val="006900C1"/>
    <w:rsid w:val="006929F5"/>
    <w:rsid w:val="006931DE"/>
    <w:rsid w:val="00697185"/>
    <w:rsid w:val="006A0354"/>
    <w:rsid w:val="006A035F"/>
    <w:rsid w:val="006A059F"/>
    <w:rsid w:val="006A157C"/>
    <w:rsid w:val="006A247C"/>
    <w:rsid w:val="006A348C"/>
    <w:rsid w:val="006A4105"/>
    <w:rsid w:val="006A4724"/>
    <w:rsid w:val="006A5202"/>
    <w:rsid w:val="006A7A91"/>
    <w:rsid w:val="006B3513"/>
    <w:rsid w:val="006B3BF3"/>
    <w:rsid w:val="006B4629"/>
    <w:rsid w:val="006B605E"/>
    <w:rsid w:val="006C0149"/>
    <w:rsid w:val="006C06FF"/>
    <w:rsid w:val="006C0FBC"/>
    <w:rsid w:val="006C11F6"/>
    <w:rsid w:val="006C363B"/>
    <w:rsid w:val="006C4D63"/>
    <w:rsid w:val="006C5391"/>
    <w:rsid w:val="006C5B28"/>
    <w:rsid w:val="006C5B59"/>
    <w:rsid w:val="006C5D2E"/>
    <w:rsid w:val="006C61EF"/>
    <w:rsid w:val="006C7BF3"/>
    <w:rsid w:val="006D0496"/>
    <w:rsid w:val="006D297D"/>
    <w:rsid w:val="006D3126"/>
    <w:rsid w:val="006D4035"/>
    <w:rsid w:val="006D4E50"/>
    <w:rsid w:val="006D6098"/>
    <w:rsid w:val="006D60B5"/>
    <w:rsid w:val="006D6711"/>
    <w:rsid w:val="006E0259"/>
    <w:rsid w:val="006E11BD"/>
    <w:rsid w:val="006E139A"/>
    <w:rsid w:val="006E29FF"/>
    <w:rsid w:val="006E31C7"/>
    <w:rsid w:val="006E486A"/>
    <w:rsid w:val="006E4A74"/>
    <w:rsid w:val="006E536F"/>
    <w:rsid w:val="006E5B59"/>
    <w:rsid w:val="006E6A85"/>
    <w:rsid w:val="006E767F"/>
    <w:rsid w:val="006F4FF6"/>
    <w:rsid w:val="006F5B5E"/>
    <w:rsid w:val="006F6CCE"/>
    <w:rsid w:val="00700E1F"/>
    <w:rsid w:val="0070523B"/>
    <w:rsid w:val="007055F9"/>
    <w:rsid w:val="00707846"/>
    <w:rsid w:val="00707CE0"/>
    <w:rsid w:val="00707FAE"/>
    <w:rsid w:val="00712909"/>
    <w:rsid w:val="00712CD7"/>
    <w:rsid w:val="00713B32"/>
    <w:rsid w:val="0071488E"/>
    <w:rsid w:val="00715487"/>
    <w:rsid w:val="00721B61"/>
    <w:rsid w:val="00721BAA"/>
    <w:rsid w:val="00721FFF"/>
    <w:rsid w:val="00722B7E"/>
    <w:rsid w:val="00723C0A"/>
    <w:rsid w:val="00725789"/>
    <w:rsid w:val="00725838"/>
    <w:rsid w:val="0072586D"/>
    <w:rsid w:val="007260D1"/>
    <w:rsid w:val="00727AD2"/>
    <w:rsid w:val="00727D89"/>
    <w:rsid w:val="00730467"/>
    <w:rsid w:val="00731928"/>
    <w:rsid w:val="007319B4"/>
    <w:rsid w:val="0073315E"/>
    <w:rsid w:val="007336C9"/>
    <w:rsid w:val="00733769"/>
    <w:rsid w:val="00733DB6"/>
    <w:rsid w:val="0073600B"/>
    <w:rsid w:val="00743B4E"/>
    <w:rsid w:val="0074427B"/>
    <w:rsid w:val="007459EC"/>
    <w:rsid w:val="00746AAC"/>
    <w:rsid w:val="00746F9F"/>
    <w:rsid w:val="00750DAE"/>
    <w:rsid w:val="007510DE"/>
    <w:rsid w:val="00751254"/>
    <w:rsid w:val="007525AD"/>
    <w:rsid w:val="00752E15"/>
    <w:rsid w:val="007545BF"/>
    <w:rsid w:val="0075635E"/>
    <w:rsid w:val="007569CD"/>
    <w:rsid w:val="00760EBB"/>
    <w:rsid w:val="00762C41"/>
    <w:rsid w:val="00762CB8"/>
    <w:rsid w:val="00765656"/>
    <w:rsid w:val="0076592F"/>
    <w:rsid w:val="00765DED"/>
    <w:rsid w:val="007664E4"/>
    <w:rsid w:val="00772697"/>
    <w:rsid w:val="00774C9A"/>
    <w:rsid w:val="007753CE"/>
    <w:rsid w:val="0077576D"/>
    <w:rsid w:val="0077687E"/>
    <w:rsid w:val="007801E5"/>
    <w:rsid w:val="0078308C"/>
    <w:rsid w:val="00783558"/>
    <w:rsid w:val="00783626"/>
    <w:rsid w:val="007840A6"/>
    <w:rsid w:val="0078583B"/>
    <w:rsid w:val="0078794B"/>
    <w:rsid w:val="00790C2F"/>
    <w:rsid w:val="007921BD"/>
    <w:rsid w:val="007922E6"/>
    <w:rsid w:val="007937EB"/>
    <w:rsid w:val="00794D2B"/>
    <w:rsid w:val="007950F1"/>
    <w:rsid w:val="00796776"/>
    <w:rsid w:val="00797433"/>
    <w:rsid w:val="0079783C"/>
    <w:rsid w:val="007A015A"/>
    <w:rsid w:val="007A07DC"/>
    <w:rsid w:val="007A0E04"/>
    <w:rsid w:val="007A1AEC"/>
    <w:rsid w:val="007A219B"/>
    <w:rsid w:val="007A2471"/>
    <w:rsid w:val="007A3173"/>
    <w:rsid w:val="007A4231"/>
    <w:rsid w:val="007A61F1"/>
    <w:rsid w:val="007A62CC"/>
    <w:rsid w:val="007B2907"/>
    <w:rsid w:val="007B33CB"/>
    <w:rsid w:val="007B37F7"/>
    <w:rsid w:val="007B3D0C"/>
    <w:rsid w:val="007B43B6"/>
    <w:rsid w:val="007B49DB"/>
    <w:rsid w:val="007B5C63"/>
    <w:rsid w:val="007B5F67"/>
    <w:rsid w:val="007B675F"/>
    <w:rsid w:val="007C1D97"/>
    <w:rsid w:val="007C2914"/>
    <w:rsid w:val="007C2DEA"/>
    <w:rsid w:val="007C3965"/>
    <w:rsid w:val="007C432A"/>
    <w:rsid w:val="007C47BC"/>
    <w:rsid w:val="007C6A82"/>
    <w:rsid w:val="007D32FB"/>
    <w:rsid w:val="007D3E96"/>
    <w:rsid w:val="007D4514"/>
    <w:rsid w:val="007D519D"/>
    <w:rsid w:val="007D67BD"/>
    <w:rsid w:val="007D687D"/>
    <w:rsid w:val="007E03E4"/>
    <w:rsid w:val="007E150C"/>
    <w:rsid w:val="007E225A"/>
    <w:rsid w:val="007E3B6D"/>
    <w:rsid w:val="007E40B9"/>
    <w:rsid w:val="007E436A"/>
    <w:rsid w:val="007E63C0"/>
    <w:rsid w:val="007F0185"/>
    <w:rsid w:val="007F042F"/>
    <w:rsid w:val="007F3167"/>
    <w:rsid w:val="007F3F9A"/>
    <w:rsid w:val="007F3FAA"/>
    <w:rsid w:val="007F51D6"/>
    <w:rsid w:val="007F7C60"/>
    <w:rsid w:val="00801009"/>
    <w:rsid w:val="008029F2"/>
    <w:rsid w:val="008042AB"/>
    <w:rsid w:val="00804B3C"/>
    <w:rsid w:val="0080555A"/>
    <w:rsid w:val="00806B63"/>
    <w:rsid w:val="00806CD1"/>
    <w:rsid w:val="008073E3"/>
    <w:rsid w:val="00807680"/>
    <w:rsid w:val="00810842"/>
    <w:rsid w:val="00811107"/>
    <w:rsid w:val="008129D5"/>
    <w:rsid w:val="00812E1F"/>
    <w:rsid w:val="008135B8"/>
    <w:rsid w:val="00814664"/>
    <w:rsid w:val="00821A3B"/>
    <w:rsid w:val="008254C9"/>
    <w:rsid w:val="00832A0C"/>
    <w:rsid w:val="008351F4"/>
    <w:rsid w:val="00835A83"/>
    <w:rsid w:val="00835AE4"/>
    <w:rsid w:val="008361FF"/>
    <w:rsid w:val="0083657A"/>
    <w:rsid w:val="00836C40"/>
    <w:rsid w:val="0084101A"/>
    <w:rsid w:val="00841673"/>
    <w:rsid w:val="00841AEC"/>
    <w:rsid w:val="00841D5E"/>
    <w:rsid w:val="00842D72"/>
    <w:rsid w:val="00845C2D"/>
    <w:rsid w:val="00846AA0"/>
    <w:rsid w:val="008510B8"/>
    <w:rsid w:val="008511E7"/>
    <w:rsid w:val="00851999"/>
    <w:rsid w:val="00853A80"/>
    <w:rsid w:val="00855625"/>
    <w:rsid w:val="00857354"/>
    <w:rsid w:val="00863312"/>
    <w:rsid w:val="00863567"/>
    <w:rsid w:val="00864EDB"/>
    <w:rsid w:val="008661BA"/>
    <w:rsid w:val="00867AA9"/>
    <w:rsid w:val="00870CA9"/>
    <w:rsid w:val="00873224"/>
    <w:rsid w:val="008747D7"/>
    <w:rsid w:val="00876415"/>
    <w:rsid w:val="00877359"/>
    <w:rsid w:val="008777DF"/>
    <w:rsid w:val="008800D1"/>
    <w:rsid w:val="00880268"/>
    <w:rsid w:val="008819F9"/>
    <w:rsid w:val="00883005"/>
    <w:rsid w:val="008838E5"/>
    <w:rsid w:val="00883C47"/>
    <w:rsid w:val="008840D7"/>
    <w:rsid w:val="008907F6"/>
    <w:rsid w:val="0089578B"/>
    <w:rsid w:val="00895E20"/>
    <w:rsid w:val="00896160"/>
    <w:rsid w:val="00896C4F"/>
    <w:rsid w:val="00897022"/>
    <w:rsid w:val="00897AB7"/>
    <w:rsid w:val="008A11D8"/>
    <w:rsid w:val="008A2A87"/>
    <w:rsid w:val="008A3C54"/>
    <w:rsid w:val="008A61BC"/>
    <w:rsid w:val="008A6BA7"/>
    <w:rsid w:val="008A7014"/>
    <w:rsid w:val="008B0089"/>
    <w:rsid w:val="008B03E6"/>
    <w:rsid w:val="008B12BD"/>
    <w:rsid w:val="008B1546"/>
    <w:rsid w:val="008B2AA2"/>
    <w:rsid w:val="008B4C67"/>
    <w:rsid w:val="008B5E4B"/>
    <w:rsid w:val="008B6A9A"/>
    <w:rsid w:val="008C0E9E"/>
    <w:rsid w:val="008C1A35"/>
    <w:rsid w:val="008C24FD"/>
    <w:rsid w:val="008C2C18"/>
    <w:rsid w:val="008C49F6"/>
    <w:rsid w:val="008C52B0"/>
    <w:rsid w:val="008C54EF"/>
    <w:rsid w:val="008D0F8C"/>
    <w:rsid w:val="008D181C"/>
    <w:rsid w:val="008D1D47"/>
    <w:rsid w:val="008D31E7"/>
    <w:rsid w:val="008D4451"/>
    <w:rsid w:val="008D4480"/>
    <w:rsid w:val="008D55EB"/>
    <w:rsid w:val="008E0205"/>
    <w:rsid w:val="008E0B46"/>
    <w:rsid w:val="008E13D3"/>
    <w:rsid w:val="008E17CE"/>
    <w:rsid w:val="008E1D6A"/>
    <w:rsid w:val="008E28C9"/>
    <w:rsid w:val="008E2C94"/>
    <w:rsid w:val="008E2DA8"/>
    <w:rsid w:val="008E7765"/>
    <w:rsid w:val="008E7D2D"/>
    <w:rsid w:val="008F033D"/>
    <w:rsid w:val="008F0B96"/>
    <w:rsid w:val="008F1ECD"/>
    <w:rsid w:val="008F40BB"/>
    <w:rsid w:val="00900B89"/>
    <w:rsid w:val="009016D8"/>
    <w:rsid w:val="00902196"/>
    <w:rsid w:val="00903265"/>
    <w:rsid w:val="00903CE2"/>
    <w:rsid w:val="009040B5"/>
    <w:rsid w:val="0090796E"/>
    <w:rsid w:val="009108D4"/>
    <w:rsid w:val="009122E5"/>
    <w:rsid w:val="00912346"/>
    <w:rsid w:val="00913E23"/>
    <w:rsid w:val="00913FB1"/>
    <w:rsid w:val="009175E0"/>
    <w:rsid w:val="00917768"/>
    <w:rsid w:val="00920901"/>
    <w:rsid w:val="00920D3C"/>
    <w:rsid w:val="0092167B"/>
    <w:rsid w:val="00921871"/>
    <w:rsid w:val="00922912"/>
    <w:rsid w:val="00924560"/>
    <w:rsid w:val="0092516F"/>
    <w:rsid w:val="0092549C"/>
    <w:rsid w:val="00927650"/>
    <w:rsid w:val="00927AC7"/>
    <w:rsid w:val="0093063E"/>
    <w:rsid w:val="009320AC"/>
    <w:rsid w:val="00932342"/>
    <w:rsid w:val="00932B19"/>
    <w:rsid w:val="00932B4A"/>
    <w:rsid w:val="00935926"/>
    <w:rsid w:val="009379BF"/>
    <w:rsid w:val="00941B5A"/>
    <w:rsid w:val="0094235E"/>
    <w:rsid w:val="00945228"/>
    <w:rsid w:val="00952266"/>
    <w:rsid w:val="0095550B"/>
    <w:rsid w:val="00955F1D"/>
    <w:rsid w:val="009574EF"/>
    <w:rsid w:val="00960781"/>
    <w:rsid w:val="00960A7E"/>
    <w:rsid w:val="009610BA"/>
    <w:rsid w:val="0096144D"/>
    <w:rsid w:val="00964E87"/>
    <w:rsid w:val="009663E2"/>
    <w:rsid w:val="00966407"/>
    <w:rsid w:val="00967DF5"/>
    <w:rsid w:val="00970C16"/>
    <w:rsid w:val="00972EBF"/>
    <w:rsid w:val="00976AFE"/>
    <w:rsid w:val="00977CD8"/>
    <w:rsid w:val="00980A29"/>
    <w:rsid w:val="009820D3"/>
    <w:rsid w:val="0098232E"/>
    <w:rsid w:val="009823B8"/>
    <w:rsid w:val="009834D3"/>
    <w:rsid w:val="00983E0B"/>
    <w:rsid w:val="00990044"/>
    <w:rsid w:val="00990191"/>
    <w:rsid w:val="00991FEB"/>
    <w:rsid w:val="00995FAC"/>
    <w:rsid w:val="009977B0"/>
    <w:rsid w:val="00997A61"/>
    <w:rsid w:val="00997F8A"/>
    <w:rsid w:val="009A08E2"/>
    <w:rsid w:val="009A1F54"/>
    <w:rsid w:val="009A2C83"/>
    <w:rsid w:val="009A33D2"/>
    <w:rsid w:val="009A3D1D"/>
    <w:rsid w:val="009A4D88"/>
    <w:rsid w:val="009A53B2"/>
    <w:rsid w:val="009A778F"/>
    <w:rsid w:val="009B0C66"/>
    <w:rsid w:val="009B0F2C"/>
    <w:rsid w:val="009B11F4"/>
    <w:rsid w:val="009B213C"/>
    <w:rsid w:val="009B3134"/>
    <w:rsid w:val="009B3511"/>
    <w:rsid w:val="009B4979"/>
    <w:rsid w:val="009B62B0"/>
    <w:rsid w:val="009B6FD2"/>
    <w:rsid w:val="009B7F66"/>
    <w:rsid w:val="009C007D"/>
    <w:rsid w:val="009C06E8"/>
    <w:rsid w:val="009C1211"/>
    <w:rsid w:val="009C20C1"/>
    <w:rsid w:val="009C2B2E"/>
    <w:rsid w:val="009C3760"/>
    <w:rsid w:val="009C7457"/>
    <w:rsid w:val="009C7CE8"/>
    <w:rsid w:val="009D0732"/>
    <w:rsid w:val="009D3729"/>
    <w:rsid w:val="009D3736"/>
    <w:rsid w:val="009E0359"/>
    <w:rsid w:val="009E110F"/>
    <w:rsid w:val="009E2C40"/>
    <w:rsid w:val="009E4FF2"/>
    <w:rsid w:val="009E5080"/>
    <w:rsid w:val="009E6C62"/>
    <w:rsid w:val="009E7D8A"/>
    <w:rsid w:val="009F0532"/>
    <w:rsid w:val="009F16CE"/>
    <w:rsid w:val="009F2E03"/>
    <w:rsid w:val="009F3405"/>
    <w:rsid w:val="009F43C4"/>
    <w:rsid w:val="009F4702"/>
    <w:rsid w:val="009F592F"/>
    <w:rsid w:val="009F5BD0"/>
    <w:rsid w:val="009F67F1"/>
    <w:rsid w:val="009F78D5"/>
    <w:rsid w:val="009F7BA7"/>
    <w:rsid w:val="00A00241"/>
    <w:rsid w:val="00A00EFF"/>
    <w:rsid w:val="00A01A47"/>
    <w:rsid w:val="00A02D99"/>
    <w:rsid w:val="00A02FB7"/>
    <w:rsid w:val="00A03D07"/>
    <w:rsid w:val="00A04436"/>
    <w:rsid w:val="00A04BC3"/>
    <w:rsid w:val="00A12500"/>
    <w:rsid w:val="00A1356D"/>
    <w:rsid w:val="00A13B31"/>
    <w:rsid w:val="00A13E0F"/>
    <w:rsid w:val="00A14240"/>
    <w:rsid w:val="00A15040"/>
    <w:rsid w:val="00A16A8C"/>
    <w:rsid w:val="00A203C0"/>
    <w:rsid w:val="00A21E40"/>
    <w:rsid w:val="00A23363"/>
    <w:rsid w:val="00A24F81"/>
    <w:rsid w:val="00A27031"/>
    <w:rsid w:val="00A27283"/>
    <w:rsid w:val="00A3035C"/>
    <w:rsid w:val="00A30B35"/>
    <w:rsid w:val="00A315A8"/>
    <w:rsid w:val="00A31622"/>
    <w:rsid w:val="00A3671B"/>
    <w:rsid w:val="00A36BC8"/>
    <w:rsid w:val="00A413DE"/>
    <w:rsid w:val="00A440DE"/>
    <w:rsid w:val="00A45C34"/>
    <w:rsid w:val="00A4672E"/>
    <w:rsid w:val="00A50B84"/>
    <w:rsid w:val="00A52B96"/>
    <w:rsid w:val="00A52C65"/>
    <w:rsid w:val="00A541B4"/>
    <w:rsid w:val="00A54B20"/>
    <w:rsid w:val="00A57AE0"/>
    <w:rsid w:val="00A60BE4"/>
    <w:rsid w:val="00A60D78"/>
    <w:rsid w:val="00A616CF"/>
    <w:rsid w:val="00A619CE"/>
    <w:rsid w:val="00A62339"/>
    <w:rsid w:val="00A62CD9"/>
    <w:rsid w:val="00A63900"/>
    <w:rsid w:val="00A643C2"/>
    <w:rsid w:val="00A64BE5"/>
    <w:rsid w:val="00A6586C"/>
    <w:rsid w:val="00A65B66"/>
    <w:rsid w:val="00A66042"/>
    <w:rsid w:val="00A7021F"/>
    <w:rsid w:val="00A7102A"/>
    <w:rsid w:val="00A71A6A"/>
    <w:rsid w:val="00A7451D"/>
    <w:rsid w:val="00A76664"/>
    <w:rsid w:val="00A76B44"/>
    <w:rsid w:val="00A80B4C"/>
    <w:rsid w:val="00A83F69"/>
    <w:rsid w:val="00A84572"/>
    <w:rsid w:val="00A85315"/>
    <w:rsid w:val="00A85645"/>
    <w:rsid w:val="00A85826"/>
    <w:rsid w:val="00A85C0B"/>
    <w:rsid w:val="00A85F50"/>
    <w:rsid w:val="00A86D42"/>
    <w:rsid w:val="00A87C5E"/>
    <w:rsid w:val="00A91179"/>
    <w:rsid w:val="00A9157E"/>
    <w:rsid w:val="00A94106"/>
    <w:rsid w:val="00A95054"/>
    <w:rsid w:val="00A952CB"/>
    <w:rsid w:val="00A9609A"/>
    <w:rsid w:val="00AA2BD6"/>
    <w:rsid w:val="00AA3276"/>
    <w:rsid w:val="00AA3DFE"/>
    <w:rsid w:val="00AA4CEB"/>
    <w:rsid w:val="00AA509D"/>
    <w:rsid w:val="00AA6292"/>
    <w:rsid w:val="00AA6945"/>
    <w:rsid w:val="00AA7163"/>
    <w:rsid w:val="00AB1491"/>
    <w:rsid w:val="00AB15BB"/>
    <w:rsid w:val="00AB34AA"/>
    <w:rsid w:val="00AB3DE8"/>
    <w:rsid w:val="00AB4D66"/>
    <w:rsid w:val="00AB5A92"/>
    <w:rsid w:val="00AB7873"/>
    <w:rsid w:val="00AC2B14"/>
    <w:rsid w:val="00AC63EC"/>
    <w:rsid w:val="00AC7135"/>
    <w:rsid w:val="00AC7403"/>
    <w:rsid w:val="00AD1AD8"/>
    <w:rsid w:val="00AD209F"/>
    <w:rsid w:val="00AD388E"/>
    <w:rsid w:val="00AD760D"/>
    <w:rsid w:val="00AE0D13"/>
    <w:rsid w:val="00AE1BC1"/>
    <w:rsid w:val="00AE3C90"/>
    <w:rsid w:val="00AE4093"/>
    <w:rsid w:val="00AE4377"/>
    <w:rsid w:val="00AE4A92"/>
    <w:rsid w:val="00AE4FC9"/>
    <w:rsid w:val="00AE6AD5"/>
    <w:rsid w:val="00AE6E60"/>
    <w:rsid w:val="00AE7243"/>
    <w:rsid w:val="00AF0197"/>
    <w:rsid w:val="00AF0841"/>
    <w:rsid w:val="00AF0DF4"/>
    <w:rsid w:val="00AF207A"/>
    <w:rsid w:val="00AF3667"/>
    <w:rsid w:val="00AF3AFA"/>
    <w:rsid w:val="00B004AA"/>
    <w:rsid w:val="00B01577"/>
    <w:rsid w:val="00B018FE"/>
    <w:rsid w:val="00B03500"/>
    <w:rsid w:val="00B0523D"/>
    <w:rsid w:val="00B055CC"/>
    <w:rsid w:val="00B10910"/>
    <w:rsid w:val="00B112B5"/>
    <w:rsid w:val="00B148D3"/>
    <w:rsid w:val="00B15032"/>
    <w:rsid w:val="00B171DB"/>
    <w:rsid w:val="00B17CB3"/>
    <w:rsid w:val="00B21FB0"/>
    <w:rsid w:val="00B22F3B"/>
    <w:rsid w:val="00B2333A"/>
    <w:rsid w:val="00B23839"/>
    <w:rsid w:val="00B25B54"/>
    <w:rsid w:val="00B25C09"/>
    <w:rsid w:val="00B268D0"/>
    <w:rsid w:val="00B2692A"/>
    <w:rsid w:val="00B26FC3"/>
    <w:rsid w:val="00B2729C"/>
    <w:rsid w:val="00B274B0"/>
    <w:rsid w:val="00B3040B"/>
    <w:rsid w:val="00B30A8B"/>
    <w:rsid w:val="00B31C7D"/>
    <w:rsid w:val="00B33C50"/>
    <w:rsid w:val="00B33FC4"/>
    <w:rsid w:val="00B36381"/>
    <w:rsid w:val="00B40769"/>
    <w:rsid w:val="00B4128D"/>
    <w:rsid w:val="00B46EDD"/>
    <w:rsid w:val="00B5034B"/>
    <w:rsid w:val="00B50A66"/>
    <w:rsid w:val="00B52937"/>
    <w:rsid w:val="00B531A7"/>
    <w:rsid w:val="00B53979"/>
    <w:rsid w:val="00B57131"/>
    <w:rsid w:val="00B60610"/>
    <w:rsid w:val="00B60D68"/>
    <w:rsid w:val="00B6137D"/>
    <w:rsid w:val="00B6421D"/>
    <w:rsid w:val="00B647A9"/>
    <w:rsid w:val="00B64D2C"/>
    <w:rsid w:val="00B654F9"/>
    <w:rsid w:val="00B678D5"/>
    <w:rsid w:val="00B67F09"/>
    <w:rsid w:val="00B717A1"/>
    <w:rsid w:val="00B717BF"/>
    <w:rsid w:val="00B72054"/>
    <w:rsid w:val="00B7231A"/>
    <w:rsid w:val="00B746FD"/>
    <w:rsid w:val="00B75341"/>
    <w:rsid w:val="00B75504"/>
    <w:rsid w:val="00B760B8"/>
    <w:rsid w:val="00B76B34"/>
    <w:rsid w:val="00B76CF1"/>
    <w:rsid w:val="00B77AED"/>
    <w:rsid w:val="00B800EC"/>
    <w:rsid w:val="00B80903"/>
    <w:rsid w:val="00B81116"/>
    <w:rsid w:val="00B82440"/>
    <w:rsid w:val="00B825D1"/>
    <w:rsid w:val="00B871FF"/>
    <w:rsid w:val="00B8789C"/>
    <w:rsid w:val="00B901B8"/>
    <w:rsid w:val="00B916EF"/>
    <w:rsid w:val="00B92764"/>
    <w:rsid w:val="00B9421A"/>
    <w:rsid w:val="00B946C8"/>
    <w:rsid w:val="00B96BD1"/>
    <w:rsid w:val="00B96FD5"/>
    <w:rsid w:val="00B97AEF"/>
    <w:rsid w:val="00BA14D0"/>
    <w:rsid w:val="00BA2841"/>
    <w:rsid w:val="00BA4A1C"/>
    <w:rsid w:val="00BA5014"/>
    <w:rsid w:val="00BA628D"/>
    <w:rsid w:val="00BA6F0B"/>
    <w:rsid w:val="00BA7772"/>
    <w:rsid w:val="00BB3203"/>
    <w:rsid w:val="00BB4917"/>
    <w:rsid w:val="00BB5115"/>
    <w:rsid w:val="00BB5246"/>
    <w:rsid w:val="00BB56AF"/>
    <w:rsid w:val="00BB6691"/>
    <w:rsid w:val="00BB6737"/>
    <w:rsid w:val="00BB6929"/>
    <w:rsid w:val="00BC0CEB"/>
    <w:rsid w:val="00BC1429"/>
    <w:rsid w:val="00BC16A2"/>
    <w:rsid w:val="00BC3910"/>
    <w:rsid w:val="00BC3A66"/>
    <w:rsid w:val="00BC3BFA"/>
    <w:rsid w:val="00BC3DBE"/>
    <w:rsid w:val="00BC4346"/>
    <w:rsid w:val="00BC4E27"/>
    <w:rsid w:val="00BC5734"/>
    <w:rsid w:val="00BC6DFA"/>
    <w:rsid w:val="00BC6EBA"/>
    <w:rsid w:val="00BC793A"/>
    <w:rsid w:val="00BD0662"/>
    <w:rsid w:val="00BD2386"/>
    <w:rsid w:val="00BD23B8"/>
    <w:rsid w:val="00BD24E5"/>
    <w:rsid w:val="00BD417D"/>
    <w:rsid w:val="00BD48CD"/>
    <w:rsid w:val="00BD6A95"/>
    <w:rsid w:val="00BE0050"/>
    <w:rsid w:val="00BE03ED"/>
    <w:rsid w:val="00BE3530"/>
    <w:rsid w:val="00BE463B"/>
    <w:rsid w:val="00BE7271"/>
    <w:rsid w:val="00BF0419"/>
    <w:rsid w:val="00BF1A1F"/>
    <w:rsid w:val="00BF2B4A"/>
    <w:rsid w:val="00BF32B0"/>
    <w:rsid w:val="00BF3702"/>
    <w:rsid w:val="00BF3E0B"/>
    <w:rsid w:val="00BF48D6"/>
    <w:rsid w:val="00BF69F5"/>
    <w:rsid w:val="00BF6F78"/>
    <w:rsid w:val="00BF7163"/>
    <w:rsid w:val="00C00625"/>
    <w:rsid w:val="00C02AA8"/>
    <w:rsid w:val="00C02F39"/>
    <w:rsid w:val="00C04F5B"/>
    <w:rsid w:val="00C07A57"/>
    <w:rsid w:val="00C11E94"/>
    <w:rsid w:val="00C12401"/>
    <w:rsid w:val="00C137C2"/>
    <w:rsid w:val="00C13AC4"/>
    <w:rsid w:val="00C140DE"/>
    <w:rsid w:val="00C171BB"/>
    <w:rsid w:val="00C17B97"/>
    <w:rsid w:val="00C17BDC"/>
    <w:rsid w:val="00C20E60"/>
    <w:rsid w:val="00C217F4"/>
    <w:rsid w:val="00C25D7A"/>
    <w:rsid w:val="00C26016"/>
    <w:rsid w:val="00C267BB"/>
    <w:rsid w:val="00C27645"/>
    <w:rsid w:val="00C30F7E"/>
    <w:rsid w:val="00C3184C"/>
    <w:rsid w:val="00C329F8"/>
    <w:rsid w:val="00C33456"/>
    <w:rsid w:val="00C33484"/>
    <w:rsid w:val="00C35BC0"/>
    <w:rsid w:val="00C368E5"/>
    <w:rsid w:val="00C36F64"/>
    <w:rsid w:val="00C37444"/>
    <w:rsid w:val="00C41659"/>
    <w:rsid w:val="00C418DD"/>
    <w:rsid w:val="00C41BA8"/>
    <w:rsid w:val="00C42988"/>
    <w:rsid w:val="00C429B7"/>
    <w:rsid w:val="00C45F6B"/>
    <w:rsid w:val="00C4766C"/>
    <w:rsid w:val="00C53C9B"/>
    <w:rsid w:val="00C541F1"/>
    <w:rsid w:val="00C54781"/>
    <w:rsid w:val="00C54F8A"/>
    <w:rsid w:val="00C56D0F"/>
    <w:rsid w:val="00C6111B"/>
    <w:rsid w:val="00C6154E"/>
    <w:rsid w:val="00C6208D"/>
    <w:rsid w:val="00C62869"/>
    <w:rsid w:val="00C63040"/>
    <w:rsid w:val="00C632EC"/>
    <w:rsid w:val="00C6375D"/>
    <w:rsid w:val="00C63A2A"/>
    <w:rsid w:val="00C63C67"/>
    <w:rsid w:val="00C64F9E"/>
    <w:rsid w:val="00C65447"/>
    <w:rsid w:val="00C6620B"/>
    <w:rsid w:val="00C67029"/>
    <w:rsid w:val="00C6765E"/>
    <w:rsid w:val="00C73FF0"/>
    <w:rsid w:val="00C76510"/>
    <w:rsid w:val="00C76866"/>
    <w:rsid w:val="00C7766E"/>
    <w:rsid w:val="00C777AD"/>
    <w:rsid w:val="00C8018E"/>
    <w:rsid w:val="00C80915"/>
    <w:rsid w:val="00C8097D"/>
    <w:rsid w:val="00C813F2"/>
    <w:rsid w:val="00C81FDE"/>
    <w:rsid w:val="00C85A84"/>
    <w:rsid w:val="00C87542"/>
    <w:rsid w:val="00C90638"/>
    <w:rsid w:val="00C909F6"/>
    <w:rsid w:val="00C9180B"/>
    <w:rsid w:val="00C92EF6"/>
    <w:rsid w:val="00C93E5E"/>
    <w:rsid w:val="00C93F3C"/>
    <w:rsid w:val="00C94851"/>
    <w:rsid w:val="00C94C21"/>
    <w:rsid w:val="00CA0049"/>
    <w:rsid w:val="00CA042E"/>
    <w:rsid w:val="00CA0E18"/>
    <w:rsid w:val="00CA379D"/>
    <w:rsid w:val="00CA50CC"/>
    <w:rsid w:val="00CA7A7E"/>
    <w:rsid w:val="00CA7E5A"/>
    <w:rsid w:val="00CB076A"/>
    <w:rsid w:val="00CB12D2"/>
    <w:rsid w:val="00CB2E67"/>
    <w:rsid w:val="00CB42D2"/>
    <w:rsid w:val="00CB69F8"/>
    <w:rsid w:val="00CC1B1D"/>
    <w:rsid w:val="00CC38AB"/>
    <w:rsid w:val="00CC4B48"/>
    <w:rsid w:val="00CC5793"/>
    <w:rsid w:val="00CD2755"/>
    <w:rsid w:val="00CD5216"/>
    <w:rsid w:val="00CD66EE"/>
    <w:rsid w:val="00CD7373"/>
    <w:rsid w:val="00CE02A2"/>
    <w:rsid w:val="00CE1D5A"/>
    <w:rsid w:val="00CE309F"/>
    <w:rsid w:val="00CE345F"/>
    <w:rsid w:val="00CE3B65"/>
    <w:rsid w:val="00CE3C01"/>
    <w:rsid w:val="00CE7B9E"/>
    <w:rsid w:val="00CE7F19"/>
    <w:rsid w:val="00CF0AB7"/>
    <w:rsid w:val="00CF0B1B"/>
    <w:rsid w:val="00CF2EBF"/>
    <w:rsid w:val="00CF2F2C"/>
    <w:rsid w:val="00CF4662"/>
    <w:rsid w:val="00CF771F"/>
    <w:rsid w:val="00D00485"/>
    <w:rsid w:val="00D013AE"/>
    <w:rsid w:val="00D01613"/>
    <w:rsid w:val="00D059F8"/>
    <w:rsid w:val="00D07653"/>
    <w:rsid w:val="00D07C86"/>
    <w:rsid w:val="00D12AEE"/>
    <w:rsid w:val="00D1482C"/>
    <w:rsid w:val="00D15719"/>
    <w:rsid w:val="00D15BD9"/>
    <w:rsid w:val="00D17AD0"/>
    <w:rsid w:val="00D17E08"/>
    <w:rsid w:val="00D21F72"/>
    <w:rsid w:val="00D33BF9"/>
    <w:rsid w:val="00D33FAF"/>
    <w:rsid w:val="00D34607"/>
    <w:rsid w:val="00D35AC6"/>
    <w:rsid w:val="00D40F5C"/>
    <w:rsid w:val="00D42246"/>
    <w:rsid w:val="00D440DA"/>
    <w:rsid w:val="00D44CB6"/>
    <w:rsid w:val="00D4626A"/>
    <w:rsid w:val="00D4640B"/>
    <w:rsid w:val="00D465EA"/>
    <w:rsid w:val="00D4700D"/>
    <w:rsid w:val="00D53FF0"/>
    <w:rsid w:val="00D54905"/>
    <w:rsid w:val="00D54C39"/>
    <w:rsid w:val="00D558DD"/>
    <w:rsid w:val="00D56035"/>
    <w:rsid w:val="00D5731B"/>
    <w:rsid w:val="00D57D69"/>
    <w:rsid w:val="00D63D3A"/>
    <w:rsid w:val="00D6569C"/>
    <w:rsid w:val="00D65736"/>
    <w:rsid w:val="00D67A13"/>
    <w:rsid w:val="00D71F7B"/>
    <w:rsid w:val="00D72504"/>
    <w:rsid w:val="00D74542"/>
    <w:rsid w:val="00D76A3F"/>
    <w:rsid w:val="00D83481"/>
    <w:rsid w:val="00D83EE9"/>
    <w:rsid w:val="00D84BF2"/>
    <w:rsid w:val="00D855E0"/>
    <w:rsid w:val="00D85DF9"/>
    <w:rsid w:val="00D86C8C"/>
    <w:rsid w:val="00D902D1"/>
    <w:rsid w:val="00D91117"/>
    <w:rsid w:val="00D915C8"/>
    <w:rsid w:val="00D9275F"/>
    <w:rsid w:val="00D96A82"/>
    <w:rsid w:val="00D9733E"/>
    <w:rsid w:val="00DA3AC1"/>
    <w:rsid w:val="00DA492B"/>
    <w:rsid w:val="00DA68CA"/>
    <w:rsid w:val="00DA6BE1"/>
    <w:rsid w:val="00DA7D47"/>
    <w:rsid w:val="00DB0C61"/>
    <w:rsid w:val="00DB1143"/>
    <w:rsid w:val="00DB44E7"/>
    <w:rsid w:val="00DB455C"/>
    <w:rsid w:val="00DB46ED"/>
    <w:rsid w:val="00DB47D3"/>
    <w:rsid w:val="00DB5017"/>
    <w:rsid w:val="00DB511C"/>
    <w:rsid w:val="00DB6420"/>
    <w:rsid w:val="00DB7336"/>
    <w:rsid w:val="00DB7D93"/>
    <w:rsid w:val="00DB7F53"/>
    <w:rsid w:val="00DC1E6F"/>
    <w:rsid w:val="00DC3A06"/>
    <w:rsid w:val="00DC46D3"/>
    <w:rsid w:val="00DC6377"/>
    <w:rsid w:val="00DC651E"/>
    <w:rsid w:val="00DD2693"/>
    <w:rsid w:val="00DD2829"/>
    <w:rsid w:val="00DD49F6"/>
    <w:rsid w:val="00DD6B55"/>
    <w:rsid w:val="00DE06BE"/>
    <w:rsid w:val="00DE295D"/>
    <w:rsid w:val="00DE51FD"/>
    <w:rsid w:val="00DE6FA7"/>
    <w:rsid w:val="00DE7F65"/>
    <w:rsid w:val="00DF006F"/>
    <w:rsid w:val="00DF057D"/>
    <w:rsid w:val="00DF0847"/>
    <w:rsid w:val="00DF1172"/>
    <w:rsid w:val="00DF2CCF"/>
    <w:rsid w:val="00DF32EE"/>
    <w:rsid w:val="00DF518A"/>
    <w:rsid w:val="00DF67F4"/>
    <w:rsid w:val="00DF6DA1"/>
    <w:rsid w:val="00DF6FE1"/>
    <w:rsid w:val="00E00343"/>
    <w:rsid w:val="00E0039A"/>
    <w:rsid w:val="00E00431"/>
    <w:rsid w:val="00E00AA7"/>
    <w:rsid w:val="00E00DC4"/>
    <w:rsid w:val="00E017F2"/>
    <w:rsid w:val="00E018B6"/>
    <w:rsid w:val="00E0398D"/>
    <w:rsid w:val="00E046A8"/>
    <w:rsid w:val="00E06398"/>
    <w:rsid w:val="00E06E4E"/>
    <w:rsid w:val="00E1081B"/>
    <w:rsid w:val="00E110D1"/>
    <w:rsid w:val="00E11B9A"/>
    <w:rsid w:val="00E1348E"/>
    <w:rsid w:val="00E135C3"/>
    <w:rsid w:val="00E14C72"/>
    <w:rsid w:val="00E1553A"/>
    <w:rsid w:val="00E155D5"/>
    <w:rsid w:val="00E164AF"/>
    <w:rsid w:val="00E16811"/>
    <w:rsid w:val="00E16B68"/>
    <w:rsid w:val="00E175FB"/>
    <w:rsid w:val="00E2260B"/>
    <w:rsid w:val="00E22BDB"/>
    <w:rsid w:val="00E255D1"/>
    <w:rsid w:val="00E26EEC"/>
    <w:rsid w:val="00E279FE"/>
    <w:rsid w:val="00E27EC2"/>
    <w:rsid w:val="00E30313"/>
    <w:rsid w:val="00E30C33"/>
    <w:rsid w:val="00E30C4D"/>
    <w:rsid w:val="00E339D2"/>
    <w:rsid w:val="00E3594F"/>
    <w:rsid w:val="00E35A84"/>
    <w:rsid w:val="00E36689"/>
    <w:rsid w:val="00E3770B"/>
    <w:rsid w:val="00E400FE"/>
    <w:rsid w:val="00E40D56"/>
    <w:rsid w:val="00E41D4F"/>
    <w:rsid w:val="00E44334"/>
    <w:rsid w:val="00E44A72"/>
    <w:rsid w:val="00E457E4"/>
    <w:rsid w:val="00E45A2E"/>
    <w:rsid w:val="00E46256"/>
    <w:rsid w:val="00E523F9"/>
    <w:rsid w:val="00E53A01"/>
    <w:rsid w:val="00E542BC"/>
    <w:rsid w:val="00E5475E"/>
    <w:rsid w:val="00E551D8"/>
    <w:rsid w:val="00E60529"/>
    <w:rsid w:val="00E62C64"/>
    <w:rsid w:val="00E64148"/>
    <w:rsid w:val="00E65887"/>
    <w:rsid w:val="00E65A2D"/>
    <w:rsid w:val="00E65BB6"/>
    <w:rsid w:val="00E65F5B"/>
    <w:rsid w:val="00E66323"/>
    <w:rsid w:val="00E664CB"/>
    <w:rsid w:val="00E66C70"/>
    <w:rsid w:val="00E66DAE"/>
    <w:rsid w:val="00E66F82"/>
    <w:rsid w:val="00E67FDA"/>
    <w:rsid w:val="00E703E4"/>
    <w:rsid w:val="00E7182F"/>
    <w:rsid w:val="00E71AF9"/>
    <w:rsid w:val="00E71C34"/>
    <w:rsid w:val="00E727A5"/>
    <w:rsid w:val="00E72A66"/>
    <w:rsid w:val="00E733D2"/>
    <w:rsid w:val="00E73AE6"/>
    <w:rsid w:val="00E74C65"/>
    <w:rsid w:val="00E76316"/>
    <w:rsid w:val="00E7717E"/>
    <w:rsid w:val="00E77CB8"/>
    <w:rsid w:val="00E80221"/>
    <w:rsid w:val="00E808DB"/>
    <w:rsid w:val="00E81C89"/>
    <w:rsid w:val="00E8274F"/>
    <w:rsid w:val="00E82A39"/>
    <w:rsid w:val="00E841B3"/>
    <w:rsid w:val="00E875EF"/>
    <w:rsid w:val="00E87FCB"/>
    <w:rsid w:val="00E91EAB"/>
    <w:rsid w:val="00E91F2A"/>
    <w:rsid w:val="00E9216B"/>
    <w:rsid w:val="00E92FAE"/>
    <w:rsid w:val="00E93EA2"/>
    <w:rsid w:val="00E94476"/>
    <w:rsid w:val="00E958E0"/>
    <w:rsid w:val="00EA0FBA"/>
    <w:rsid w:val="00EA4530"/>
    <w:rsid w:val="00EA4739"/>
    <w:rsid w:val="00EA492A"/>
    <w:rsid w:val="00EA4E67"/>
    <w:rsid w:val="00EA5949"/>
    <w:rsid w:val="00EA59E3"/>
    <w:rsid w:val="00EA77C2"/>
    <w:rsid w:val="00EB049E"/>
    <w:rsid w:val="00EB3308"/>
    <w:rsid w:val="00EB510B"/>
    <w:rsid w:val="00EC025E"/>
    <w:rsid w:val="00EC0ECE"/>
    <w:rsid w:val="00EC21D3"/>
    <w:rsid w:val="00EC296E"/>
    <w:rsid w:val="00EC48EA"/>
    <w:rsid w:val="00EC714D"/>
    <w:rsid w:val="00EC7A49"/>
    <w:rsid w:val="00ED1050"/>
    <w:rsid w:val="00ED1A7A"/>
    <w:rsid w:val="00ED4B8B"/>
    <w:rsid w:val="00ED6B34"/>
    <w:rsid w:val="00ED7DCD"/>
    <w:rsid w:val="00EE05B4"/>
    <w:rsid w:val="00EE118B"/>
    <w:rsid w:val="00EE1204"/>
    <w:rsid w:val="00EE13A3"/>
    <w:rsid w:val="00EE4981"/>
    <w:rsid w:val="00EE596D"/>
    <w:rsid w:val="00EF1788"/>
    <w:rsid w:val="00EF2258"/>
    <w:rsid w:val="00EF3550"/>
    <w:rsid w:val="00EF53D9"/>
    <w:rsid w:val="00EF61BE"/>
    <w:rsid w:val="00EF74C8"/>
    <w:rsid w:val="00F01E03"/>
    <w:rsid w:val="00F04BAD"/>
    <w:rsid w:val="00F04C25"/>
    <w:rsid w:val="00F0545D"/>
    <w:rsid w:val="00F1019C"/>
    <w:rsid w:val="00F109CC"/>
    <w:rsid w:val="00F13B9B"/>
    <w:rsid w:val="00F1535E"/>
    <w:rsid w:val="00F20CEE"/>
    <w:rsid w:val="00F2291E"/>
    <w:rsid w:val="00F25C36"/>
    <w:rsid w:val="00F26691"/>
    <w:rsid w:val="00F312D6"/>
    <w:rsid w:val="00F3210A"/>
    <w:rsid w:val="00F321D9"/>
    <w:rsid w:val="00F347FD"/>
    <w:rsid w:val="00F34FAB"/>
    <w:rsid w:val="00F358B8"/>
    <w:rsid w:val="00F3718C"/>
    <w:rsid w:val="00F418B6"/>
    <w:rsid w:val="00F43F8F"/>
    <w:rsid w:val="00F47B10"/>
    <w:rsid w:val="00F47BB6"/>
    <w:rsid w:val="00F50BA3"/>
    <w:rsid w:val="00F51E8C"/>
    <w:rsid w:val="00F53187"/>
    <w:rsid w:val="00F54425"/>
    <w:rsid w:val="00F56D80"/>
    <w:rsid w:val="00F576E3"/>
    <w:rsid w:val="00F6207F"/>
    <w:rsid w:val="00F62D11"/>
    <w:rsid w:val="00F63222"/>
    <w:rsid w:val="00F633DD"/>
    <w:rsid w:val="00F6413E"/>
    <w:rsid w:val="00F6453A"/>
    <w:rsid w:val="00F7080D"/>
    <w:rsid w:val="00F70F29"/>
    <w:rsid w:val="00F72C0B"/>
    <w:rsid w:val="00F72E86"/>
    <w:rsid w:val="00F73BBF"/>
    <w:rsid w:val="00F73E4E"/>
    <w:rsid w:val="00F75A25"/>
    <w:rsid w:val="00F75D72"/>
    <w:rsid w:val="00F76B76"/>
    <w:rsid w:val="00F76C86"/>
    <w:rsid w:val="00F772B1"/>
    <w:rsid w:val="00F779AC"/>
    <w:rsid w:val="00F81556"/>
    <w:rsid w:val="00F819F0"/>
    <w:rsid w:val="00F81DBA"/>
    <w:rsid w:val="00F828CD"/>
    <w:rsid w:val="00F82F62"/>
    <w:rsid w:val="00F83B3C"/>
    <w:rsid w:val="00F84D00"/>
    <w:rsid w:val="00F855A7"/>
    <w:rsid w:val="00F869B9"/>
    <w:rsid w:val="00F911F8"/>
    <w:rsid w:val="00F91369"/>
    <w:rsid w:val="00F94593"/>
    <w:rsid w:val="00F94E1B"/>
    <w:rsid w:val="00F95D02"/>
    <w:rsid w:val="00F96744"/>
    <w:rsid w:val="00F976A4"/>
    <w:rsid w:val="00FA0193"/>
    <w:rsid w:val="00FA281F"/>
    <w:rsid w:val="00FA2E91"/>
    <w:rsid w:val="00FA47B8"/>
    <w:rsid w:val="00FA4E32"/>
    <w:rsid w:val="00FA5557"/>
    <w:rsid w:val="00FB0418"/>
    <w:rsid w:val="00FB07AB"/>
    <w:rsid w:val="00FB098B"/>
    <w:rsid w:val="00FB0FAD"/>
    <w:rsid w:val="00FB2FB6"/>
    <w:rsid w:val="00FB332F"/>
    <w:rsid w:val="00FB4A0A"/>
    <w:rsid w:val="00FB77C4"/>
    <w:rsid w:val="00FC0297"/>
    <w:rsid w:val="00FC0D6D"/>
    <w:rsid w:val="00FC1811"/>
    <w:rsid w:val="00FC265F"/>
    <w:rsid w:val="00FC749E"/>
    <w:rsid w:val="00FC7B87"/>
    <w:rsid w:val="00FD03A5"/>
    <w:rsid w:val="00FD21FA"/>
    <w:rsid w:val="00FD345D"/>
    <w:rsid w:val="00FD53DC"/>
    <w:rsid w:val="00FD75AC"/>
    <w:rsid w:val="00FE03C7"/>
    <w:rsid w:val="00FE1293"/>
    <w:rsid w:val="00FE2990"/>
    <w:rsid w:val="00FE2A7B"/>
    <w:rsid w:val="00FE2E7A"/>
    <w:rsid w:val="00FE3AD0"/>
    <w:rsid w:val="00FE3BEC"/>
    <w:rsid w:val="00FE5044"/>
    <w:rsid w:val="00FE607A"/>
    <w:rsid w:val="00FF0840"/>
    <w:rsid w:val="00FF1BB4"/>
    <w:rsid w:val="00FF1FC1"/>
    <w:rsid w:val="00FF2555"/>
    <w:rsid w:val="00FF30C6"/>
    <w:rsid w:val="00FF396F"/>
    <w:rsid w:val="00FF4A28"/>
    <w:rsid w:val="00FF6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3B99A1DB"/>
  <w15:docId w15:val="{01A6501E-54E0-41E4-98E5-25AA284BC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iPriority="0"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iPriority="0" w:unhideWhenUsed="1" w:qFormat="1"/>
    <w:lsdException w:name="List Bullet 4" w:semiHidden="1" w:uiPriority="0"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iPriority="0" w:unhideWhenUsed="1" w:qFormat="1"/>
    <w:lsdException w:name="List Number 5" w:semiHidden="1" w:uiPriority="0" w:unhideWhenUsed="1" w:qFormat="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iPriority="0"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qFormat="1"/>
    <w:lsdException w:name="Strong" w:qFormat="1"/>
    <w:lsdException w:name="Emphasis" w:uiPriority="2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3262"/>
  </w:style>
  <w:style w:type="paragraph" w:styleId="1">
    <w:name w:val="heading 1"/>
    <w:aliases w:val="Заголовок 1 Знак Знак,Заголовок 1 Знак Знак1,H1"/>
    <w:basedOn w:val="a"/>
    <w:link w:val="11"/>
    <w:uiPriority w:val="99"/>
    <w:qFormat/>
    <w:rsid w:val="00445A98"/>
    <w:pPr>
      <w:keepNext/>
      <w:tabs>
        <w:tab w:val="left" w:pos="432"/>
      </w:tabs>
      <w:suppressAutoHyphens/>
      <w:spacing w:after="0" w:line="240" w:lineRule="auto"/>
      <w:ind w:left="-1204" w:right="-851" w:firstLine="283"/>
      <w:jc w:val="center"/>
      <w:outlineLvl w:val="0"/>
    </w:pPr>
    <w:rPr>
      <w:rFonts w:ascii="Cambria" w:eastAsia="Times New Roman" w:hAnsi="Cambria" w:cs="Arial"/>
      <w:b/>
      <w:bCs/>
      <w:color w:val="00000A"/>
      <w:sz w:val="32"/>
      <w:szCs w:val="32"/>
      <w:lang w:eastAsia="ar-SA"/>
    </w:rPr>
  </w:style>
  <w:style w:type="paragraph" w:styleId="2">
    <w:name w:val="heading 2"/>
    <w:aliases w:val="contract,H2,h2,2,Numbered text 3,H21,Раздел,H22,H23,H24,H211,H25,H212,H221,H231,H241,H2111,H26,H213,H222,H232,H242,H2112,H27,H214,H28,H29,H210,H215,H216,H217,H218,H219,H220,H2110,H223,H2113,H224,H225,H226,H227,H228"/>
    <w:basedOn w:val="a"/>
    <w:next w:val="a"/>
    <w:link w:val="20"/>
    <w:uiPriority w:val="99"/>
    <w:qFormat/>
    <w:rsid w:val="006931DE"/>
    <w:pPr>
      <w:keepNext/>
      <w:widowControl w:val="0"/>
      <w:autoSpaceDE w:val="0"/>
      <w:autoSpaceDN w:val="0"/>
      <w:adjustRightInd w:val="0"/>
      <w:spacing w:before="240" w:after="60" w:line="360" w:lineRule="auto"/>
      <w:ind w:firstLine="720"/>
      <w:jc w:val="both"/>
      <w:outlineLvl w:val="1"/>
    </w:pPr>
    <w:rPr>
      <w:rFonts w:ascii="Arial" w:eastAsia="Times New Roman" w:hAnsi="Arial" w:cs="Arial"/>
      <w:b/>
      <w:bCs/>
      <w:i/>
      <w:iCs/>
      <w:sz w:val="28"/>
      <w:szCs w:val="28"/>
      <w:lang w:eastAsia="ru-RU"/>
    </w:rPr>
  </w:style>
  <w:style w:type="paragraph" w:styleId="3">
    <w:name w:val="heading 3"/>
    <w:basedOn w:val="a"/>
    <w:next w:val="a"/>
    <w:link w:val="30"/>
    <w:uiPriority w:val="9"/>
    <w:qFormat/>
    <w:rsid w:val="006931DE"/>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
    <w:next w:val="a"/>
    <w:link w:val="40"/>
    <w:uiPriority w:val="9"/>
    <w:qFormat/>
    <w:rsid w:val="006931DE"/>
    <w:pPr>
      <w:keepNext/>
      <w:widowControl w:val="0"/>
      <w:autoSpaceDE w:val="0"/>
      <w:autoSpaceDN w:val="0"/>
      <w:adjustRightInd w:val="0"/>
      <w:spacing w:after="0" w:line="240" w:lineRule="auto"/>
      <w:jc w:val="center"/>
      <w:outlineLvl w:val="3"/>
    </w:pPr>
    <w:rPr>
      <w:rFonts w:ascii="Times New Roman" w:eastAsia="Times New Roman" w:hAnsi="Times New Roman" w:cs="Times New Roman"/>
      <w:b/>
      <w:bCs/>
      <w:color w:val="000000"/>
      <w:sz w:val="28"/>
      <w:szCs w:val="28"/>
      <w:lang w:eastAsia="ru-RU"/>
    </w:rPr>
  </w:style>
  <w:style w:type="paragraph" w:styleId="50">
    <w:name w:val="heading 5"/>
    <w:basedOn w:val="a"/>
    <w:next w:val="a"/>
    <w:link w:val="51"/>
    <w:uiPriority w:val="9"/>
    <w:qFormat/>
    <w:rsid w:val="006931DE"/>
    <w:pPr>
      <w:keepNext/>
      <w:spacing w:after="0" w:line="240" w:lineRule="auto"/>
      <w:ind w:firstLine="5940"/>
      <w:outlineLvl w:val="4"/>
    </w:pPr>
    <w:rPr>
      <w:rFonts w:ascii="Times New Roman" w:eastAsia="Times New Roman" w:hAnsi="Times New Roman" w:cs="Times New Roman"/>
      <w:caps/>
      <w:sz w:val="28"/>
      <w:szCs w:val="28"/>
      <w:lang w:eastAsia="ru-RU"/>
    </w:rPr>
  </w:style>
  <w:style w:type="paragraph" w:styleId="6">
    <w:name w:val="heading 6"/>
    <w:basedOn w:val="a"/>
    <w:next w:val="a"/>
    <w:link w:val="61"/>
    <w:uiPriority w:val="9"/>
    <w:qFormat/>
    <w:rsid w:val="000E4526"/>
    <w:pPr>
      <w:spacing w:before="240" w:after="60" w:line="240" w:lineRule="auto"/>
      <w:outlineLvl w:val="5"/>
    </w:pPr>
    <w:rPr>
      <w:rFonts w:ascii="Times New Roman" w:eastAsia="Times New Roman" w:hAnsi="Times New Roman" w:cs="Times New Roman"/>
      <w:b/>
      <w:bCs/>
      <w:lang w:val="en-US"/>
    </w:rPr>
  </w:style>
  <w:style w:type="paragraph" w:styleId="7">
    <w:name w:val="heading 7"/>
    <w:basedOn w:val="a"/>
    <w:next w:val="a"/>
    <w:link w:val="70"/>
    <w:qFormat/>
    <w:rsid w:val="006931DE"/>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6931DE"/>
    <w:pPr>
      <w:keepNext/>
      <w:widowControl w:val="0"/>
      <w:autoSpaceDE w:val="0"/>
      <w:autoSpaceDN w:val="0"/>
      <w:adjustRightInd w:val="0"/>
      <w:spacing w:after="0" w:line="336" w:lineRule="auto"/>
      <w:ind w:firstLine="720"/>
      <w:jc w:val="center"/>
      <w:outlineLvl w:val="7"/>
    </w:pPr>
    <w:rPr>
      <w:rFonts w:ascii="Times New Roman" w:eastAsia="Times New Roman" w:hAnsi="Times New Roman" w:cs="Times New Roman"/>
      <w:b/>
      <w:bCs/>
      <w:sz w:val="28"/>
      <w:szCs w:val="28"/>
      <w:lang w:eastAsia="ru-RU"/>
    </w:rPr>
  </w:style>
  <w:style w:type="paragraph" w:styleId="9">
    <w:name w:val="heading 9"/>
    <w:basedOn w:val="a"/>
    <w:next w:val="a"/>
    <w:link w:val="90"/>
    <w:qFormat/>
    <w:rsid w:val="006931DE"/>
    <w:pPr>
      <w:tabs>
        <w:tab w:val="left" w:pos="1584"/>
      </w:tabs>
      <w:spacing w:before="240" w:after="60" w:line="240" w:lineRule="auto"/>
      <w:ind w:left="1584" w:hanging="1584"/>
      <w:jc w:val="both"/>
      <w:outlineLvl w:val="8"/>
    </w:pPr>
    <w:rPr>
      <w:rFonts w:ascii="Arial" w:eastAsia="Times New Roman" w:hAnsi="Arial" w:cs="Arial"/>
      <w:b/>
      <w:bCs/>
      <w:i/>
      <w:iCs/>
      <w:sz w:val="18"/>
      <w:szCs w:val="1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Знак1,Заголовок 1 Знак Знак1 Знак1,H1 Знак1"/>
    <w:basedOn w:val="a0"/>
    <w:link w:val="1"/>
    <w:locked/>
    <w:rsid w:val="00445A98"/>
    <w:rPr>
      <w:rFonts w:ascii="Cambria" w:eastAsia="Times New Roman" w:hAnsi="Cambria" w:cs="Arial"/>
      <w:b/>
      <w:bCs/>
      <w:color w:val="00000A"/>
      <w:sz w:val="32"/>
      <w:szCs w:val="32"/>
      <w:lang w:eastAsia="ar-SA"/>
    </w:rPr>
  </w:style>
  <w:style w:type="character" w:customStyle="1" w:styleId="61">
    <w:name w:val="Заголовок 6 Знак1"/>
    <w:link w:val="6"/>
    <w:locked/>
    <w:rsid w:val="000E4526"/>
    <w:rPr>
      <w:rFonts w:ascii="Times New Roman" w:eastAsia="Times New Roman" w:hAnsi="Times New Roman" w:cs="Times New Roman"/>
      <w:b/>
      <w:bCs/>
      <w:lang w:val="en-US"/>
    </w:rPr>
  </w:style>
  <w:style w:type="paragraph" w:styleId="a3">
    <w:name w:val="Title"/>
    <w:aliases w:val="Çàãîëîâîê,Caaieiaie,Caaieiaie Знак Знак Знак,Caaieiaie Знак Знак Знак Знак Знак,Çàãîëîâîê1,Caaieiaie1,Caaieiaie Знак Знак Знак1,Знак Знак Знак"/>
    <w:basedOn w:val="a"/>
    <w:link w:val="a4"/>
    <w:qFormat/>
    <w:rsid w:val="00445A98"/>
    <w:pPr>
      <w:widowControl w:val="0"/>
      <w:autoSpaceDE w:val="0"/>
      <w:autoSpaceDN w:val="0"/>
      <w:adjustRightInd w:val="0"/>
      <w:spacing w:after="0" w:line="240" w:lineRule="auto"/>
      <w:jc w:val="center"/>
    </w:pPr>
    <w:rPr>
      <w:rFonts w:ascii="Times New Roman" w:eastAsia="Times New Roman" w:hAnsi="Times New Roman" w:cs="Times New Roman"/>
      <w:b/>
      <w:bCs/>
      <w:sz w:val="28"/>
      <w:szCs w:val="28"/>
      <w:lang w:eastAsia="ru-RU"/>
    </w:rPr>
  </w:style>
  <w:style w:type="character" w:customStyle="1" w:styleId="a4">
    <w:name w:val="Заголовок Знак"/>
    <w:aliases w:val="Çàãîëîâîê Знак,Caaieiaie Знак,Caaieiaie Знак Знак Знак Знак,Caaieiaie Знак Знак Знак Знак Знак Знак,Çàãîëîâîê1 Знак,Caaieiaie1 Знак,Caaieiaie Знак Знак Знак1 Знак,Знак Знак Знак Знак3"/>
    <w:basedOn w:val="a0"/>
    <w:link w:val="a3"/>
    <w:qFormat/>
    <w:rsid w:val="00445A98"/>
    <w:rPr>
      <w:rFonts w:ascii="Times New Roman" w:eastAsia="Times New Roman" w:hAnsi="Times New Roman" w:cs="Times New Roman"/>
      <w:b/>
      <w:bCs/>
      <w:sz w:val="28"/>
      <w:szCs w:val="28"/>
      <w:lang w:eastAsia="ru-RU"/>
    </w:rPr>
  </w:style>
  <w:style w:type="character" w:customStyle="1" w:styleId="10">
    <w:name w:val="Заголовок 1 Знак"/>
    <w:aliases w:val="Заголовок 1 Знак1 Знак,Заголовок 1 Знак Знак Знак,Заголовок 1 Знак Знак1 Знак,H1 Знак"/>
    <w:basedOn w:val="a0"/>
    <w:uiPriority w:val="99"/>
    <w:qFormat/>
    <w:rsid w:val="00445A98"/>
    <w:rPr>
      <w:rFonts w:asciiTheme="majorHAnsi" w:eastAsiaTheme="majorEastAsia" w:hAnsiTheme="majorHAnsi" w:cstheme="majorBidi"/>
      <w:b/>
      <w:bCs/>
      <w:color w:val="365F91" w:themeColor="accent1" w:themeShade="BF"/>
      <w:sz w:val="28"/>
      <w:szCs w:val="28"/>
    </w:rPr>
  </w:style>
  <w:style w:type="paragraph" w:styleId="a5">
    <w:name w:val="footnote text"/>
    <w:aliases w:val="Знак1,Знак11,Знак15,Знак7,Текст сноски Знак Знак,Знак7 Знак Знак,Знак7 Знак1,Текст сноски Знак Знак Знак,Знак6 Знак,Знак12,Знак13, Знак1,Знак8 Знак Знак,Знак8 Знак, Знак8 Знак Знак, Знак8 Знак, Знак15, Знак7, Знак7 Знак Знак, Знак7 Знак1"/>
    <w:basedOn w:val="a"/>
    <w:link w:val="12"/>
    <w:unhideWhenUsed/>
    <w:qFormat/>
    <w:rsid w:val="00445A98"/>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12">
    <w:name w:val="Текст сноски Знак1"/>
    <w:aliases w:val="Знак1 Знак,Знак11 Знак,Знак15 Знак,Знак7 Знак,Текст сноски Знак Знак Знак1,Знак7 Знак Знак Знак,Знак7 Знак1 Знак,Текст сноски Знак Знак Знак Знак,Знак6 Знак Знак,Знак12 Знак,Знак13 Знак, Знак1 Знак,Знак8 Знак Знак Знак, Знак15 Знак"/>
    <w:basedOn w:val="a0"/>
    <w:link w:val="a5"/>
    <w:uiPriority w:val="99"/>
    <w:rsid w:val="00445A98"/>
    <w:rPr>
      <w:rFonts w:ascii="Tahoma" w:eastAsia="Times New Roman" w:hAnsi="Tahoma" w:cs="Times New Roman"/>
      <w:sz w:val="20"/>
      <w:szCs w:val="20"/>
      <w:lang w:val="en-US"/>
    </w:rPr>
  </w:style>
  <w:style w:type="character" w:customStyle="1" w:styleId="a6">
    <w:name w:val="Текст сноски Знак"/>
    <w:aliases w:val="Знак21 Знак,Знак2 Знак"/>
    <w:basedOn w:val="a0"/>
    <w:uiPriority w:val="99"/>
    <w:qFormat/>
    <w:rsid w:val="00445A98"/>
    <w:rPr>
      <w:sz w:val="20"/>
      <w:szCs w:val="20"/>
    </w:rPr>
  </w:style>
  <w:style w:type="character" w:styleId="a7">
    <w:name w:val="footnote reference"/>
    <w:aliases w:val="Знак сноски 1,Знак сноски-FN"/>
    <w:basedOn w:val="a0"/>
    <w:link w:val="13"/>
    <w:uiPriority w:val="99"/>
    <w:unhideWhenUsed/>
    <w:qFormat/>
    <w:rsid w:val="00445A98"/>
    <w:rPr>
      <w:vertAlign w:val="superscript"/>
    </w:rPr>
  </w:style>
  <w:style w:type="paragraph" w:customStyle="1" w:styleId="13">
    <w:name w:val="Знак сноски1"/>
    <w:basedOn w:val="a"/>
    <w:link w:val="a7"/>
    <w:uiPriority w:val="99"/>
    <w:qFormat/>
    <w:rsid w:val="00445A98"/>
    <w:rPr>
      <w:vertAlign w:val="superscript"/>
    </w:rPr>
  </w:style>
  <w:style w:type="paragraph" w:styleId="a8">
    <w:name w:val="List Paragraph"/>
    <w:aliases w:val="Заговок Марина,Цветной список - Акцент 11,Bullet List,FooterText,numbered,Paragraphe de liste1,lp1,Ненумерованный список,Л‡Ќ€љ –•Џ–ђ€1,кЊ’—“Њ_”‰€’’ћЋ –•Џ–”ђ,_нсxон_пѓйсс_л …Нм…п_,List Paragraph,Абзац списка1,Подпись рисунка"/>
    <w:basedOn w:val="a"/>
    <w:link w:val="a9"/>
    <w:uiPriority w:val="34"/>
    <w:qFormat/>
    <w:rsid w:val="00EB510B"/>
    <w:pPr>
      <w:ind w:left="720"/>
      <w:contextualSpacing/>
    </w:pPr>
    <w:rPr>
      <w:rFonts w:ascii="Times New Roman" w:eastAsia="Times New Roman" w:hAnsi="Times New Roman" w:cs="Times New Roman"/>
    </w:rPr>
  </w:style>
  <w:style w:type="character" w:customStyle="1" w:styleId="a9">
    <w:name w:val="Абзац списка Знак"/>
    <w:aliases w:val="Заговок Марина Знак,Цветной список - Акцент 11 Знак,Bullet List Знак,FooterText Знак,numbered Знак,Paragraphe de liste1 Знак,lp1 Знак,Ненумерованный список Знак,Л‡Ќ€љ –•Џ–ђ€1 Знак,кЊ’—“Њ_”‰€’’ћЋ –•Џ–”ђ Знак,_нсxон_пѓйсс_л …Нм…п_ Знак"/>
    <w:link w:val="a8"/>
    <w:uiPriority w:val="99"/>
    <w:qFormat/>
    <w:locked/>
    <w:rsid w:val="00EB510B"/>
    <w:rPr>
      <w:rFonts w:ascii="Times New Roman" w:eastAsia="Times New Roman" w:hAnsi="Times New Roman" w:cs="Times New Roman"/>
    </w:rPr>
  </w:style>
  <w:style w:type="character" w:customStyle="1" w:styleId="ConsPlusNormal">
    <w:name w:val="ConsPlusNormal Знак"/>
    <w:link w:val="ConsPlusNormal0"/>
    <w:qFormat/>
    <w:locked/>
    <w:rsid w:val="00EB510B"/>
    <w:rPr>
      <w:rFonts w:ascii="Arial" w:eastAsia="Times New Roman" w:hAnsi="Arial" w:cs="Arial"/>
      <w:sz w:val="20"/>
      <w:szCs w:val="20"/>
      <w:lang w:eastAsia="ru-RU"/>
    </w:rPr>
  </w:style>
  <w:style w:type="paragraph" w:customStyle="1" w:styleId="ConsPlusNormal0">
    <w:name w:val="ConsPlusNormal"/>
    <w:link w:val="ConsPlusNormal"/>
    <w:qFormat/>
    <w:rsid w:val="00EB510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table" w:customStyle="1" w:styleId="14">
    <w:name w:val="Сетка таблицы1"/>
    <w:basedOn w:val="a1"/>
    <w:next w:val="aa"/>
    <w:qFormat/>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qFormat/>
    <w:rsid w:val="00EB51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b">
    <w:name w:val="Нижний колонтитул Знак"/>
    <w:basedOn w:val="a0"/>
    <w:link w:val="ac"/>
    <w:uiPriority w:val="99"/>
    <w:qFormat/>
    <w:locked/>
    <w:rsid w:val="00C73FF0"/>
  </w:style>
  <w:style w:type="paragraph" w:styleId="ac">
    <w:name w:val="footer"/>
    <w:basedOn w:val="a"/>
    <w:link w:val="ab"/>
    <w:uiPriority w:val="99"/>
    <w:unhideWhenUsed/>
    <w:qFormat/>
    <w:rsid w:val="00C73FF0"/>
    <w:pPr>
      <w:tabs>
        <w:tab w:val="center" w:pos="4677"/>
        <w:tab w:val="right" w:pos="9355"/>
      </w:tabs>
      <w:spacing w:after="0" w:line="240" w:lineRule="auto"/>
    </w:pPr>
  </w:style>
  <w:style w:type="character" w:customStyle="1" w:styleId="15">
    <w:name w:val="Нижний колонтитул Знак1"/>
    <w:basedOn w:val="a0"/>
    <w:uiPriority w:val="99"/>
    <w:semiHidden/>
    <w:rsid w:val="00C73FF0"/>
  </w:style>
  <w:style w:type="paragraph" w:styleId="ad">
    <w:name w:val="Normal (Web)"/>
    <w:aliases w:val="Обычный (Web),Обычный (веб) Знак Знак Знак Знак,Обычный (веб) Знак Знак Знак,Обычный (веб) Знак Знак,Знак Знак Знак Знак Знак,Знак Знак1 Знак,Знак Знак Знак1 Знак Знак1"/>
    <w:basedOn w:val="a"/>
    <w:link w:val="ae"/>
    <w:uiPriority w:val="99"/>
    <w:unhideWhenUsed/>
    <w:qFormat/>
    <w:rsid w:val="00C73FF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
    <w:name w:val="Balloon Text"/>
    <w:basedOn w:val="a"/>
    <w:link w:val="af0"/>
    <w:uiPriority w:val="99"/>
    <w:unhideWhenUsed/>
    <w:qFormat/>
    <w:rsid w:val="006C5B28"/>
    <w:pPr>
      <w:spacing w:after="0" w:line="240" w:lineRule="auto"/>
    </w:pPr>
    <w:rPr>
      <w:rFonts w:ascii="Tahoma" w:hAnsi="Tahoma" w:cs="Tahoma"/>
      <w:sz w:val="16"/>
      <w:szCs w:val="16"/>
    </w:rPr>
  </w:style>
  <w:style w:type="character" w:customStyle="1" w:styleId="af0">
    <w:name w:val="Текст выноски Знак"/>
    <w:basedOn w:val="a0"/>
    <w:link w:val="af"/>
    <w:uiPriority w:val="99"/>
    <w:qFormat/>
    <w:rsid w:val="006C5B28"/>
    <w:rPr>
      <w:rFonts w:ascii="Tahoma" w:hAnsi="Tahoma" w:cs="Tahoma"/>
      <w:sz w:val="16"/>
      <w:szCs w:val="16"/>
    </w:rPr>
  </w:style>
  <w:style w:type="paragraph" w:styleId="af1">
    <w:name w:val="No Spacing"/>
    <w:link w:val="af2"/>
    <w:uiPriority w:val="1"/>
    <w:qFormat/>
    <w:rsid w:val="00015F3F"/>
    <w:pPr>
      <w:spacing w:after="0" w:line="240" w:lineRule="auto"/>
    </w:pPr>
    <w:rPr>
      <w:rFonts w:ascii="Calibri" w:eastAsia="Times New Roman" w:hAnsi="Calibri" w:cs="Times New Roman"/>
      <w:lang w:eastAsia="ru-RU"/>
    </w:rPr>
  </w:style>
  <w:style w:type="character" w:styleId="af3">
    <w:name w:val="Hyperlink"/>
    <w:basedOn w:val="a0"/>
    <w:uiPriority w:val="99"/>
    <w:unhideWhenUsed/>
    <w:qFormat/>
    <w:rsid w:val="00533817"/>
    <w:rPr>
      <w:color w:val="0000FF" w:themeColor="hyperlink"/>
      <w:u w:val="single"/>
    </w:rPr>
  </w:style>
  <w:style w:type="paragraph" w:styleId="af4">
    <w:name w:val="header"/>
    <w:basedOn w:val="a"/>
    <w:link w:val="af5"/>
    <w:uiPriority w:val="99"/>
    <w:unhideWhenUsed/>
    <w:qFormat/>
    <w:rsid w:val="004E6114"/>
    <w:pPr>
      <w:tabs>
        <w:tab w:val="center" w:pos="4677"/>
        <w:tab w:val="right" w:pos="9355"/>
      </w:tabs>
      <w:spacing w:after="0" w:line="240" w:lineRule="auto"/>
    </w:pPr>
  </w:style>
  <w:style w:type="character" w:customStyle="1" w:styleId="af5">
    <w:name w:val="Верхний колонтитул Знак"/>
    <w:basedOn w:val="a0"/>
    <w:link w:val="af4"/>
    <w:uiPriority w:val="99"/>
    <w:qFormat/>
    <w:rsid w:val="004E6114"/>
  </w:style>
  <w:style w:type="character" w:styleId="af6">
    <w:name w:val="annotation reference"/>
    <w:basedOn w:val="a0"/>
    <w:uiPriority w:val="99"/>
    <w:unhideWhenUsed/>
    <w:qFormat/>
    <w:rsid w:val="003B2007"/>
    <w:rPr>
      <w:sz w:val="16"/>
      <w:szCs w:val="16"/>
    </w:rPr>
  </w:style>
  <w:style w:type="paragraph" w:styleId="af7">
    <w:name w:val="annotation text"/>
    <w:basedOn w:val="a"/>
    <w:link w:val="af8"/>
    <w:uiPriority w:val="99"/>
    <w:unhideWhenUsed/>
    <w:qFormat/>
    <w:rsid w:val="003B2007"/>
    <w:pPr>
      <w:spacing w:line="240" w:lineRule="auto"/>
    </w:pPr>
    <w:rPr>
      <w:sz w:val="20"/>
      <w:szCs w:val="20"/>
    </w:rPr>
  </w:style>
  <w:style w:type="character" w:customStyle="1" w:styleId="af8">
    <w:name w:val="Текст примечания Знак"/>
    <w:basedOn w:val="a0"/>
    <w:link w:val="af7"/>
    <w:uiPriority w:val="99"/>
    <w:qFormat/>
    <w:rsid w:val="003B2007"/>
    <w:rPr>
      <w:sz w:val="20"/>
      <w:szCs w:val="20"/>
    </w:rPr>
  </w:style>
  <w:style w:type="paragraph" w:styleId="af9">
    <w:name w:val="annotation subject"/>
    <w:basedOn w:val="af7"/>
    <w:next w:val="af7"/>
    <w:link w:val="afa"/>
    <w:uiPriority w:val="99"/>
    <w:unhideWhenUsed/>
    <w:qFormat/>
    <w:rsid w:val="003B2007"/>
    <w:rPr>
      <w:b/>
      <w:bCs/>
    </w:rPr>
  </w:style>
  <w:style w:type="character" w:customStyle="1" w:styleId="afa">
    <w:name w:val="Тема примечания Знак"/>
    <w:basedOn w:val="af8"/>
    <w:link w:val="af9"/>
    <w:uiPriority w:val="99"/>
    <w:qFormat/>
    <w:rsid w:val="003B2007"/>
    <w:rPr>
      <w:b/>
      <w:bCs/>
      <w:sz w:val="20"/>
      <w:szCs w:val="20"/>
    </w:rPr>
  </w:style>
  <w:style w:type="table" w:customStyle="1" w:styleId="TableNormal">
    <w:name w:val="Table Normal"/>
    <w:uiPriority w:val="2"/>
    <w:semiHidden/>
    <w:unhideWhenUsed/>
    <w:qFormat/>
    <w:rsid w:val="00E110D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fb">
    <w:name w:val="Subtitle"/>
    <w:basedOn w:val="a"/>
    <w:next w:val="afc"/>
    <w:link w:val="afd"/>
    <w:uiPriority w:val="11"/>
    <w:qFormat/>
    <w:rsid w:val="002A70F4"/>
    <w:pPr>
      <w:keepNext/>
      <w:widowControl w:val="0"/>
      <w:suppressAutoHyphens/>
      <w:spacing w:after="0" w:line="240" w:lineRule="auto"/>
      <w:ind w:right="-131"/>
      <w:jc w:val="center"/>
    </w:pPr>
    <w:rPr>
      <w:rFonts w:ascii="Times New Roman" w:eastAsia="Times New Roman" w:hAnsi="Times New Roman" w:cs="Times New Roman"/>
      <w:b/>
      <w:bCs/>
      <w:sz w:val="23"/>
      <w:szCs w:val="23"/>
      <w:u w:val="single"/>
      <w:lang w:eastAsia="ar-SA"/>
    </w:rPr>
  </w:style>
  <w:style w:type="paragraph" w:styleId="afc">
    <w:name w:val="Body Text"/>
    <w:aliases w:val="body text Знак Знак,Знак,Знак Знак,Знак Знак3,Знак1 Знак1,Основной текст Знак Знак,Основной текст Знак Знак Знак Знак Знак,Основной текст Знак Знак Знак Знак1 Знак,Список 1,Body Text Char,Основной текст Знак Знак Знак1"/>
    <w:basedOn w:val="a"/>
    <w:link w:val="afe"/>
    <w:unhideWhenUsed/>
    <w:qFormat/>
    <w:rsid w:val="002A70F4"/>
    <w:pPr>
      <w:spacing w:after="120"/>
    </w:pPr>
  </w:style>
  <w:style w:type="character" w:customStyle="1" w:styleId="afe">
    <w:name w:val="Основной текст Знак"/>
    <w:aliases w:val="body text Знак Знак Знак,Знак Знак1,Знак Знак Знак1,Знак Знак3 Знак,Знак1 Знак1 Знак,Основной текст Знак Знак Знак,Основной текст Знак Знак Знак Знак Знак Знак,Основной текст Знак Знак Знак Знак1 Знак Знак,Список 1 Знак1"/>
    <w:basedOn w:val="a0"/>
    <w:link w:val="afc"/>
    <w:uiPriority w:val="99"/>
    <w:qFormat/>
    <w:rsid w:val="002A70F4"/>
  </w:style>
  <w:style w:type="character" w:customStyle="1" w:styleId="afd">
    <w:name w:val="Подзаголовок Знак"/>
    <w:basedOn w:val="a0"/>
    <w:link w:val="afb"/>
    <w:uiPriority w:val="11"/>
    <w:qFormat/>
    <w:rsid w:val="002A70F4"/>
    <w:rPr>
      <w:rFonts w:ascii="Times New Roman" w:eastAsia="Times New Roman" w:hAnsi="Times New Roman" w:cs="Times New Roman"/>
      <w:b/>
      <w:bCs/>
      <w:sz w:val="23"/>
      <w:szCs w:val="23"/>
      <w:u w:val="single"/>
      <w:lang w:eastAsia="ar-SA"/>
    </w:rPr>
  </w:style>
  <w:style w:type="character" w:customStyle="1" w:styleId="60">
    <w:name w:val="Заголовок 6 Знак"/>
    <w:basedOn w:val="a0"/>
    <w:uiPriority w:val="9"/>
    <w:qFormat/>
    <w:rsid w:val="000E4526"/>
    <w:rPr>
      <w:rFonts w:asciiTheme="majorHAnsi" w:eastAsiaTheme="majorEastAsia" w:hAnsiTheme="majorHAnsi" w:cstheme="majorBidi"/>
      <w:color w:val="243F60" w:themeColor="accent1" w:themeShade="7F"/>
    </w:rPr>
  </w:style>
  <w:style w:type="paragraph" w:customStyle="1" w:styleId="ConsPlusCell">
    <w:name w:val="ConsPlusCell"/>
    <w:link w:val="ConsPlusCell0"/>
    <w:qFormat/>
    <w:rsid w:val="000E452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Cell0">
    <w:name w:val="ConsPlusCell Знак"/>
    <w:link w:val="ConsPlusCell"/>
    <w:qFormat/>
    <w:locked/>
    <w:rsid w:val="000E4526"/>
    <w:rPr>
      <w:rFonts w:ascii="Arial" w:eastAsia="Times New Roman" w:hAnsi="Arial" w:cs="Arial"/>
      <w:sz w:val="20"/>
      <w:szCs w:val="20"/>
      <w:lang w:eastAsia="ru-RU"/>
    </w:rPr>
  </w:style>
  <w:style w:type="character" w:styleId="aff">
    <w:name w:val="Strong"/>
    <w:uiPriority w:val="99"/>
    <w:qFormat/>
    <w:rsid w:val="000E4526"/>
    <w:rPr>
      <w:b/>
      <w:bCs/>
      <w:color w:val="000000"/>
    </w:rPr>
  </w:style>
  <w:style w:type="paragraph" w:customStyle="1" w:styleId="ConsPlusNonformat">
    <w:name w:val="ConsPlusNonformat"/>
    <w:qFormat/>
    <w:rsid w:val="000E452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HTML">
    <w:name w:val="HTML Preformatted"/>
    <w:basedOn w:val="a"/>
    <w:link w:val="HTML0"/>
    <w:qFormat/>
    <w:rsid w:val="000E45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0"/>
      <w:lang w:eastAsia="ru-RU"/>
    </w:rPr>
  </w:style>
  <w:style w:type="character" w:customStyle="1" w:styleId="HTML0">
    <w:name w:val="Стандартный HTML Знак"/>
    <w:basedOn w:val="a0"/>
    <w:link w:val="HTML"/>
    <w:qFormat/>
    <w:rsid w:val="000E4526"/>
    <w:rPr>
      <w:rFonts w:ascii="Courier New" w:eastAsia="Times New Roman" w:hAnsi="Courier New" w:cs="Times New Roman"/>
      <w:color w:val="000000"/>
      <w:sz w:val="20"/>
      <w:szCs w:val="20"/>
      <w:lang w:eastAsia="ru-RU"/>
    </w:rPr>
  </w:style>
  <w:style w:type="paragraph" w:customStyle="1" w:styleId="ConsPlusTitle">
    <w:name w:val="ConsPlusTitle"/>
    <w:qFormat/>
    <w:rsid w:val="000E4526"/>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0">
    <w:name w:val="Контракт-пункт"/>
    <w:basedOn w:val="a"/>
    <w:rsid w:val="000E4526"/>
    <w:pPr>
      <w:numPr>
        <w:ilvl w:val="1"/>
        <w:numId w:val="1"/>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qFormat/>
    <w:rsid w:val="000E4526"/>
    <w:pPr>
      <w:keepNext/>
      <w:numPr>
        <w:numId w:val="1"/>
      </w:numPr>
      <w:tabs>
        <w:tab w:val="left" w:pos="540"/>
      </w:tabs>
      <w:suppressAutoHyphens/>
      <w:autoSpaceDN w:val="0"/>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0E4526"/>
    <w:pPr>
      <w:numPr>
        <w:ilvl w:val="2"/>
        <w:numId w:val="1"/>
      </w:numPr>
      <w:autoSpaceDN w:val="0"/>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0E4526"/>
    <w:pPr>
      <w:numPr>
        <w:ilvl w:val="3"/>
        <w:numId w:val="1"/>
      </w:numPr>
      <w:autoSpaceDN w:val="0"/>
      <w:spacing w:after="0" w:line="240" w:lineRule="auto"/>
      <w:jc w:val="both"/>
    </w:pPr>
    <w:rPr>
      <w:rFonts w:ascii="Times New Roman" w:eastAsia="Times New Roman" w:hAnsi="Times New Roman" w:cs="Times New Roman"/>
      <w:sz w:val="24"/>
      <w:szCs w:val="24"/>
      <w:lang w:eastAsia="ru-RU"/>
    </w:rPr>
  </w:style>
  <w:style w:type="character" w:customStyle="1" w:styleId="FontStyle14">
    <w:name w:val="Font Style14"/>
    <w:uiPriority w:val="99"/>
    <w:qFormat/>
    <w:rsid w:val="000E4526"/>
    <w:rPr>
      <w:rFonts w:ascii="Times New Roman" w:hAnsi="Times New Roman" w:cs="Times New Roman" w:hint="default"/>
      <w:sz w:val="22"/>
      <w:szCs w:val="22"/>
    </w:rPr>
  </w:style>
  <w:style w:type="paragraph" w:styleId="aff0">
    <w:name w:val="Document Map"/>
    <w:basedOn w:val="a"/>
    <w:link w:val="aff1"/>
    <w:unhideWhenUsed/>
    <w:qFormat/>
    <w:rsid w:val="000E4526"/>
    <w:pPr>
      <w:spacing w:after="0" w:line="240" w:lineRule="auto"/>
    </w:pPr>
    <w:rPr>
      <w:rFonts w:ascii="Tahoma" w:eastAsia="Times New Roman" w:hAnsi="Tahoma" w:cs="Tahoma"/>
      <w:sz w:val="16"/>
      <w:szCs w:val="16"/>
      <w:lang w:eastAsia="ru-RU"/>
    </w:rPr>
  </w:style>
  <w:style w:type="character" w:customStyle="1" w:styleId="aff1">
    <w:name w:val="Схема документа Знак"/>
    <w:basedOn w:val="a0"/>
    <w:link w:val="aff0"/>
    <w:qFormat/>
    <w:rsid w:val="000E4526"/>
    <w:rPr>
      <w:rFonts w:ascii="Tahoma" w:eastAsia="Times New Roman" w:hAnsi="Tahoma" w:cs="Tahoma"/>
      <w:sz w:val="16"/>
      <w:szCs w:val="16"/>
      <w:lang w:eastAsia="ru-RU"/>
    </w:rPr>
  </w:style>
  <w:style w:type="paragraph" w:styleId="aff2">
    <w:name w:val="endnote text"/>
    <w:basedOn w:val="a"/>
    <w:link w:val="aff3"/>
    <w:uiPriority w:val="99"/>
    <w:unhideWhenUsed/>
    <w:qFormat/>
    <w:rsid w:val="000E4526"/>
    <w:pPr>
      <w:spacing w:after="0" w:line="240" w:lineRule="auto"/>
    </w:pPr>
    <w:rPr>
      <w:rFonts w:ascii="Times New Roman" w:eastAsia="Times New Roman" w:hAnsi="Times New Roman" w:cs="Times New Roman"/>
      <w:sz w:val="20"/>
      <w:szCs w:val="20"/>
      <w:lang w:eastAsia="ru-RU"/>
    </w:rPr>
  </w:style>
  <w:style w:type="character" w:customStyle="1" w:styleId="aff3">
    <w:name w:val="Текст концевой сноски Знак"/>
    <w:basedOn w:val="a0"/>
    <w:link w:val="aff2"/>
    <w:uiPriority w:val="99"/>
    <w:qFormat/>
    <w:rsid w:val="000E4526"/>
    <w:rPr>
      <w:rFonts w:ascii="Times New Roman" w:eastAsia="Times New Roman" w:hAnsi="Times New Roman" w:cs="Times New Roman"/>
      <w:sz w:val="20"/>
      <w:szCs w:val="20"/>
      <w:lang w:eastAsia="ru-RU"/>
    </w:rPr>
  </w:style>
  <w:style w:type="character" w:styleId="aff4">
    <w:name w:val="endnote reference"/>
    <w:basedOn w:val="a0"/>
    <w:uiPriority w:val="99"/>
    <w:unhideWhenUsed/>
    <w:qFormat/>
    <w:rsid w:val="000E4526"/>
    <w:rPr>
      <w:vertAlign w:val="superscript"/>
    </w:rPr>
  </w:style>
  <w:style w:type="paragraph" w:customStyle="1" w:styleId="msonormalmailrucssattributepostfix">
    <w:name w:val="msonormal_mailru_css_attribute_postfix"/>
    <w:basedOn w:val="a"/>
    <w:uiPriority w:val="99"/>
    <w:qFormat/>
    <w:rsid w:val="000E4526"/>
    <w:pPr>
      <w:spacing w:before="100" w:beforeAutospacing="1" w:after="100" w:afterAutospacing="1" w:line="240" w:lineRule="auto"/>
    </w:pPr>
    <w:rPr>
      <w:rFonts w:ascii="Times New Roman" w:hAnsi="Times New Roman" w:cs="Times New Roman"/>
      <w:sz w:val="24"/>
      <w:szCs w:val="24"/>
      <w:lang w:eastAsia="ru-RU"/>
    </w:rPr>
  </w:style>
  <w:style w:type="paragraph" w:styleId="aff5">
    <w:name w:val="Plain Text"/>
    <w:basedOn w:val="a"/>
    <w:link w:val="aff6"/>
    <w:qFormat/>
    <w:rsid w:val="000E4526"/>
    <w:pPr>
      <w:spacing w:before="120" w:after="0" w:line="240" w:lineRule="auto"/>
      <w:jc w:val="both"/>
    </w:pPr>
    <w:rPr>
      <w:rFonts w:ascii="Courier New" w:eastAsia="Times New Roman" w:hAnsi="Courier New" w:cs="Courier New"/>
      <w:sz w:val="20"/>
      <w:szCs w:val="20"/>
      <w:lang w:val="en-US" w:eastAsia="ar-SA"/>
    </w:rPr>
  </w:style>
  <w:style w:type="character" w:customStyle="1" w:styleId="aff6">
    <w:name w:val="Текст Знак"/>
    <w:basedOn w:val="a0"/>
    <w:link w:val="aff5"/>
    <w:qFormat/>
    <w:rsid w:val="000E4526"/>
    <w:rPr>
      <w:rFonts w:ascii="Courier New" w:eastAsia="Times New Roman" w:hAnsi="Courier New" w:cs="Courier New"/>
      <w:sz w:val="20"/>
      <w:szCs w:val="20"/>
      <w:lang w:val="en-US" w:eastAsia="ar-SA"/>
    </w:rPr>
  </w:style>
  <w:style w:type="character" w:customStyle="1" w:styleId="apple-converted-space">
    <w:name w:val="apple-converted-space"/>
    <w:basedOn w:val="a0"/>
    <w:qFormat/>
    <w:rsid w:val="000E4526"/>
  </w:style>
  <w:style w:type="paragraph" w:styleId="31">
    <w:name w:val="Body Text 3"/>
    <w:basedOn w:val="a"/>
    <w:link w:val="32"/>
    <w:qFormat/>
    <w:rsid w:val="000E4526"/>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qFormat/>
    <w:rsid w:val="000E4526"/>
    <w:rPr>
      <w:rFonts w:ascii="Times New Roman" w:eastAsia="Times New Roman" w:hAnsi="Times New Roman" w:cs="Times New Roman"/>
      <w:sz w:val="16"/>
      <w:szCs w:val="16"/>
      <w:lang w:eastAsia="ru-RU"/>
    </w:rPr>
  </w:style>
  <w:style w:type="paragraph" w:customStyle="1" w:styleId="aff7">
    <w:name w:val="Знак Знак Знак Знак Знак Знак Знак"/>
    <w:basedOn w:val="a"/>
    <w:rsid w:val="000E4526"/>
    <w:pPr>
      <w:spacing w:after="160" w:line="240" w:lineRule="exact"/>
    </w:pPr>
    <w:rPr>
      <w:rFonts w:ascii="Verdana" w:eastAsia="Times New Roman" w:hAnsi="Verdana" w:cs="Times New Roman"/>
      <w:b/>
      <w:sz w:val="24"/>
      <w:szCs w:val="24"/>
      <w:lang w:val="en-US"/>
    </w:rPr>
  </w:style>
  <w:style w:type="character" w:customStyle="1" w:styleId="52">
    <w:name w:val="Знак Знак5"/>
    <w:qFormat/>
    <w:locked/>
    <w:rsid w:val="000E4526"/>
    <w:rPr>
      <w:b/>
      <w:bCs/>
      <w:sz w:val="23"/>
      <w:szCs w:val="23"/>
      <w:u w:val="single"/>
      <w:lang w:val="ru-RU" w:eastAsia="ar-SA" w:bidi="ar-SA"/>
    </w:rPr>
  </w:style>
  <w:style w:type="character" w:customStyle="1" w:styleId="value">
    <w:name w:val="value"/>
    <w:basedOn w:val="a0"/>
    <w:rsid w:val="000E4526"/>
  </w:style>
  <w:style w:type="character" w:customStyle="1" w:styleId="ecattext">
    <w:name w:val="ecattext"/>
    <w:rsid w:val="000E4526"/>
  </w:style>
  <w:style w:type="character" w:customStyle="1" w:styleId="aff8">
    <w:name w:val="Основной текст_"/>
    <w:link w:val="16"/>
    <w:uiPriority w:val="99"/>
    <w:qFormat/>
    <w:rsid w:val="000E4526"/>
    <w:rPr>
      <w:sz w:val="23"/>
      <w:szCs w:val="23"/>
      <w:shd w:val="clear" w:color="auto" w:fill="FFFFFF"/>
    </w:rPr>
  </w:style>
  <w:style w:type="paragraph" w:customStyle="1" w:styleId="16">
    <w:name w:val="Основной текст1"/>
    <w:basedOn w:val="a"/>
    <w:link w:val="aff8"/>
    <w:uiPriority w:val="99"/>
    <w:qFormat/>
    <w:rsid w:val="000E4526"/>
    <w:pPr>
      <w:widowControl w:val="0"/>
      <w:shd w:val="clear" w:color="auto" w:fill="FFFFFF"/>
      <w:spacing w:before="360" w:after="0" w:line="298" w:lineRule="exact"/>
    </w:pPr>
    <w:rPr>
      <w:sz w:val="23"/>
      <w:szCs w:val="23"/>
    </w:rPr>
  </w:style>
  <w:style w:type="paragraph" w:customStyle="1" w:styleId="scfbrieftext">
    <w:name w:val="scfbrieftext"/>
    <w:basedOn w:val="a"/>
    <w:rsid w:val="00095271"/>
    <w:pPr>
      <w:spacing w:after="0" w:line="240" w:lineRule="auto"/>
    </w:pPr>
    <w:rPr>
      <w:rFonts w:ascii="Arial" w:eastAsia="Times New Roman" w:hAnsi="Arial" w:cs="Times New Roman"/>
      <w:sz w:val="20"/>
      <w:szCs w:val="20"/>
      <w:lang w:val="en-US" w:eastAsia="de-DE"/>
    </w:rPr>
  </w:style>
  <w:style w:type="paragraph" w:customStyle="1" w:styleId="17">
    <w:name w:val="Обычный1"/>
    <w:rsid w:val="00B018FE"/>
    <w:pPr>
      <w:suppressAutoHyphens/>
      <w:spacing w:after="0" w:line="240" w:lineRule="auto"/>
    </w:pPr>
    <w:rPr>
      <w:rFonts w:ascii="Times New Roman" w:eastAsia="Times New Roman" w:hAnsi="Times New Roman" w:cs="Tms Rmn"/>
      <w:sz w:val="20"/>
      <w:szCs w:val="20"/>
      <w:lang w:eastAsia="ar-SA"/>
    </w:rPr>
  </w:style>
  <w:style w:type="character" w:customStyle="1" w:styleId="18">
    <w:name w:val="Неразрешенное упоминание1"/>
    <w:basedOn w:val="a0"/>
    <w:uiPriority w:val="99"/>
    <w:semiHidden/>
    <w:unhideWhenUsed/>
    <w:rsid w:val="00E808DB"/>
    <w:rPr>
      <w:color w:val="605E5C"/>
      <w:shd w:val="clear" w:color="auto" w:fill="E1DFDD"/>
    </w:rPr>
  </w:style>
  <w:style w:type="character" w:customStyle="1" w:styleId="Default">
    <w:name w:val="Default Знак"/>
    <w:link w:val="Default0"/>
    <w:qFormat/>
    <w:locked/>
    <w:rsid w:val="00E018B6"/>
    <w:rPr>
      <w:rFonts w:ascii="Helvetica" w:eastAsia="Times New Roman" w:hAnsi="Helvetica" w:cs="Helvetica"/>
      <w:color w:val="000000"/>
      <w:sz w:val="24"/>
      <w:szCs w:val="24"/>
    </w:rPr>
  </w:style>
  <w:style w:type="paragraph" w:customStyle="1" w:styleId="Default0">
    <w:name w:val="Default"/>
    <w:link w:val="Default"/>
    <w:qFormat/>
    <w:rsid w:val="00E018B6"/>
    <w:pPr>
      <w:autoSpaceDE w:val="0"/>
      <w:autoSpaceDN w:val="0"/>
      <w:adjustRightInd w:val="0"/>
      <w:spacing w:after="0" w:line="240" w:lineRule="auto"/>
    </w:pPr>
    <w:rPr>
      <w:rFonts w:ascii="Helvetica" w:eastAsia="Times New Roman" w:hAnsi="Helvetica" w:cs="Helvetica"/>
      <w:color w:val="000000"/>
      <w:sz w:val="24"/>
      <w:szCs w:val="24"/>
    </w:rPr>
  </w:style>
  <w:style w:type="paragraph" w:customStyle="1" w:styleId="Standard">
    <w:name w:val="Standard"/>
    <w:qFormat/>
    <w:rsid w:val="00E018B6"/>
    <w:pPr>
      <w:suppressAutoHyphens/>
      <w:autoSpaceDN w:val="0"/>
      <w:spacing w:after="0" w:line="240" w:lineRule="auto"/>
    </w:pPr>
    <w:rPr>
      <w:rFonts w:ascii="Times New Roman" w:eastAsia="Times New Roman" w:hAnsi="Times New Roman" w:cs="Times New Roman"/>
      <w:kern w:val="3"/>
      <w:sz w:val="20"/>
      <w:szCs w:val="20"/>
      <w:lang w:eastAsia="ar-SA"/>
    </w:rPr>
  </w:style>
  <w:style w:type="paragraph" w:styleId="21">
    <w:name w:val="Body Text Indent 2"/>
    <w:basedOn w:val="a"/>
    <w:link w:val="22"/>
    <w:unhideWhenUsed/>
    <w:qFormat/>
    <w:rsid w:val="00CA042E"/>
    <w:pPr>
      <w:spacing w:after="120" w:line="480" w:lineRule="auto"/>
      <w:ind w:left="283"/>
    </w:pPr>
  </w:style>
  <w:style w:type="character" w:customStyle="1" w:styleId="22">
    <w:name w:val="Основной текст с отступом 2 Знак"/>
    <w:basedOn w:val="a0"/>
    <w:link w:val="21"/>
    <w:qFormat/>
    <w:rsid w:val="00CA042E"/>
  </w:style>
  <w:style w:type="character" w:customStyle="1" w:styleId="120">
    <w:name w:val="Заголовок 1 Знак2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ок 1 Зн"/>
    <w:uiPriority w:val="99"/>
    <w:qFormat/>
    <w:rsid w:val="009E6C62"/>
    <w:rPr>
      <w:rFonts w:ascii="Times New Roman" w:hAnsi="Times New Roman" w:cs="Times New Roman"/>
      <w:b/>
      <w:sz w:val="28"/>
      <w:szCs w:val="18"/>
      <w:lang w:val="ru-RU" w:eastAsia="ru-RU" w:bidi="ar-SA"/>
    </w:rPr>
  </w:style>
  <w:style w:type="character" w:customStyle="1" w:styleId="20">
    <w:name w:val="Заголовок 2 Знак"/>
    <w:aliases w:val="contract Знак,H2 Знак,h2 Знак,2 Знак,Numbered text 3 Знак,H21 Знак,Раздел Знак,H22 Знак,H23 Знак,H24 Знак,H211 Знак,H25 Знак,H212 Знак,H221 Знак,H231 Знак,H241 Знак,H2111 Знак,H26 Знак,H213 Знак,H222 Знак,H232 Знак,H242 Знак,H2112 Знак"/>
    <w:basedOn w:val="a0"/>
    <w:link w:val="2"/>
    <w:uiPriority w:val="99"/>
    <w:qFormat/>
    <w:rsid w:val="006931DE"/>
    <w:rPr>
      <w:rFonts w:ascii="Arial" w:eastAsia="Times New Roman" w:hAnsi="Arial" w:cs="Arial"/>
      <w:b/>
      <w:bCs/>
      <w:i/>
      <w:iCs/>
      <w:sz w:val="28"/>
      <w:szCs w:val="28"/>
      <w:lang w:eastAsia="ru-RU"/>
    </w:rPr>
  </w:style>
  <w:style w:type="character" w:customStyle="1" w:styleId="30">
    <w:name w:val="Заголовок 3 Знак"/>
    <w:basedOn w:val="a0"/>
    <w:link w:val="3"/>
    <w:uiPriority w:val="9"/>
    <w:qFormat/>
    <w:rsid w:val="006931DE"/>
    <w:rPr>
      <w:rFonts w:ascii="Arial" w:eastAsia="Times New Roman" w:hAnsi="Arial" w:cs="Arial"/>
      <w:b/>
      <w:bCs/>
      <w:sz w:val="26"/>
      <w:szCs w:val="26"/>
      <w:lang w:eastAsia="ru-RU"/>
    </w:rPr>
  </w:style>
  <w:style w:type="character" w:customStyle="1" w:styleId="40">
    <w:name w:val="Заголовок 4 Знак"/>
    <w:basedOn w:val="a0"/>
    <w:link w:val="4"/>
    <w:uiPriority w:val="9"/>
    <w:qFormat/>
    <w:rsid w:val="006931DE"/>
    <w:rPr>
      <w:rFonts w:ascii="Times New Roman" w:eastAsia="Times New Roman" w:hAnsi="Times New Roman" w:cs="Times New Roman"/>
      <w:b/>
      <w:bCs/>
      <w:color w:val="000000"/>
      <w:sz w:val="28"/>
      <w:szCs w:val="28"/>
      <w:lang w:eastAsia="ru-RU"/>
    </w:rPr>
  </w:style>
  <w:style w:type="character" w:customStyle="1" w:styleId="51">
    <w:name w:val="Заголовок 5 Знак"/>
    <w:basedOn w:val="a0"/>
    <w:link w:val="50"/>
    <w:uiPriority w:val="9"/>
    <w:qFormat/>
    <w:rsid w:val="006931DE"/>
    <w:rPr>
      <w:rFonts w:ascii="Times New Roman" w:eastAsia="Times New Roman" w:hAnsi="Times New Roman" w:cs="Times New Roman"/>
      <w:caps/>
      <w:sz w:val="28"/>
      <w:szCs w:val="28"/>
      <w:lang w:eastAsia="ru-RU"/>
    </w:rPr>
  </w:style>
  <w:style w:type="character" w:customStyle="1" w:styleId="70">
    <w:name w:val="Заголовок 7 Знак"/>
    <w:basedOn w:val="a0"/>
    <w:link w:val="7"/>
    <w:qFormat/>
    <w:rsid w:val="006931DE"/>
    <w:rPr>
      <w:rFonts w:ascii="Times New Roman" w:eastAsia="Times New Roman" w:hAnsi="Times New Roman" w:cs="Times New Roman"/>
      <w:sz w:val="24"/>
      <w:szCs w:val="24"/>
      <w:lang w:eastAsia="ru-RU"/>
    </w:rPr>
  </w:style>
  <w:style w:type="character" w:customStyle="1" w:styleId="80">
    <w:name w:val="Заголовок 8 Знак"/>
    <w:basedOn w:val="a0"/>
    <w:link w:val="8"/>
    <w:qFormat/>
    <w:rsid w:val="006931DE"/>
    <w:rPr>
      <w:rFonts w:ascii="Times New Roman" w:eastAsia="Times New Roman" w:hAnsi="Times New Roman" w:cs="Times New Roman"/>
      <w:b/>
      <w:bCs/>
      <w:sz w:val="28"/>
      <w:szCs w:val="28"/>
      <w:lang w:eastAsia="ru-RU"/>
    </w:rPr>
  </w:style>
  <w:style w:type="character" w:customStyle="1" w:styleId="90">
    <w:name w:val="Заголовок 9 Знак"/>
    <w:basedOn w:val="a0"/>
    <w:link w:val="9"/>
    <w:qFormat/>
    <w:rsid w:val="006931DE"/>
    <w:rPr>
      <w:rFonts w:ascii="Arial" w:eastAsia="Times New Roman" w:hAnsi="Arial" w:cs="Arial"/>
      <w:b/>
      <w:bCs/>
      <w:i/>
      <w:iCs/>
      <w:sz w:val="18"/>
      <w:szCs w:val="18"/>
      <w:lang w:eastAsia="ru-RU"/>
    </w:rPr>
  </w:style>
  <w:style w:type="character" w:styleId="aff9">
    <w:name w:val="FollowedHyperlink"/>
    <w:uiPriority w:val="99"/>
    <w:qFormat/>
    <w:rsid w:val="006931DE"/>
    <w:rPr>
      <w:rFonts w:cs="Times New Roman"/>
      <w:color w:val="800080"/>
      <w:u w:val="single"/>
    </w:rPr>
  </w:style>
  <w:style w:type="character" w:styleId="affa">
    <w:name w:val="Emphasis"/>
    <w:uiPriority w:val="20"/>
    <w:qFormat/>
    <w:rsid w:val="006931DE"/>
    <w:rPr>
      <w:rFonts w:cs="Times New Roman"/>
      <w:i/>
      <w:iCs/>
    </w:rPr>
  </w:style>
  <w:style w:type="character" w:styleId="affb">
    <w:name w:val="page number"/>
    <w:basedOn w:val="a0"/>
    <w:qFormat/>
    <w:rsid w:val="006931DE"/>
  </w:style>
  <w:style w:type="paragraph" w:styleId="23">
    <w:name w:val="Body Text 2"/>
    <w:basedOn w:val="a"/>
    <w:link w:val="24"/>
    <w:qFormat/>
    <w:rsid w:val="006931DE"/>
    <w:pPr>
      <w:spacing w:after="0" w:line="240" w:lineRule="auto"/>
      <w:jc w:val="both"/>
    </w:pPr>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3"/>
    <w:qFormat/>
    <w:rsid w:val="006931DE"/>
    <w:rPr>
      <w:rFonts w:ascii="Times New Roman" w:eastAsia="Times New Roman" w:hAnsi="Times New Roman" w:cs="Times New Roman"/>
      <w:sz w:val="28"/>
      <w:szCs w:val="28"/>
      <w:lang w:eastAsia="ru-RU"/>
    </w:rPr>
  </w:style>
  <w:style w:type="paragraph" w:styleId="5">
    <w:name w:val="List Number 5"/>
    <w:basedOn w:val="a"/>
    <w:qFormat/>
    <w:rsid w:val="006931DE"/>
    <w:pPr>
      <w:numPr>
        <w:numId w:val="2"/>
      </w:numPr>
      <w:spacing w:after="0" w:line="240" w:lineRule="auto"/>
      <w:contextualSpacing/>
    </w:pPr>
    <w:rPr>
      <w:rFonts w:ascii="Times New Roman" w:eastAsia="Times New Roman" w:hAnsi="Times New Roman" w:cs="Times New Roman"/>
      <w:sz w:val="24"/>
      <w:szCs w:val="24"/>
      <w:lang w:eastAsia="ru-RU"/>
    </w:rPr>
  </w:style>
  <w:style w:type="paragraph" w:styleId="33">
    <w:name w:val="Body Text Indent 3"/>
    <w:basedOn w:val="a"/>
    <w:link w:val="34"/>
    <w:qFormat/>
    <w:rsid w:val="006931DE"/>
    <w:pPr>
      <w:widowControl w:val="0"/>
      <w:autoSpaceDE w:val="0"/>
      <w:autoSpaceDN w:val="0"/>
      <w:adjustRightInd w:val="0"/>
      <w:spacing w:after="0" w:line="360" w:lineRule="auto"/>
      <w:ind w:firstLine="720"/>
      <w:jc w:val="both"/>
    </w:pPr>
    <w:rPr>
      <w:rFonts w:ascii="Times New Roman" w:eastAsia="Times New Roman" w:hAnsi="Times New Roman" w:cs="Times New Roman"/>
      <w:sz w:val="28"/>
      <w:szCs w:val="28"/>
      <w:lang w:eastAsia="ru-RU"/>
    </w:rPr>
  </w:style>
  <w:style w:type="character" w:customStyle="1" w:styleId="34">
    <w:name w:val="Основной текст с отступом 3 Знак"/>
    <w:basedOn w:val="a0"/>
    <w:link w:val="33"/>
    <w:qFormat/>
    <w:rsid w:val="006931DE"/>
    <w:rPr>
      <w:rFonts w:ascii="Times New Roman" w:eastAsia="Times New Roman" w:hAnsi="Times New Roman" w:cs="Times New Roman"/>
      <w:sz w:val="28"/>
      <w:szCs w:val="28"/>
      <w:lang w:eastAsia="ru-RU"/>
    </w:rPr>
  </w:style>
  <w:style w:type="paragraph" w:styleId="affc">
    <w:name w:val="caption"/>
    <w:basedOn w:val="a"/>
    <w:next w:val="a"/>
    <w:qFormat/>
    <w:rsid w:val="006931DE"/>
    <w:pPr>
      <w:suppressAutoHyphens/>
      <w:spacing w:after="0" w:line="336" w:lineRule="auto"/>
      <w:jc w:val="center"/>
    </w:pPr>
    <w:rPr>
      <w:rFonts w:ascii="Times New Roman" w:eastAsia="Times New Roman" w:hAnsi="Times New Roman" w:cs="Times New Roman"/>
      <w:sz w:val="24"/>
      <w:szCs w:val="20"/>
      <w:lang w:val="uk-UA" w:eastAsia="ru-RU"/>
    </w:rPr>
  </w:style>
  <w:style w:type="paragraph" w:styleId="19">
    <w:name w:val="index 1"/>
    <w:basedOn w:val="a"/>
    <w:next w:val="a"/>
    <w:qFormat/>
    <w:rsid w:val="006931DE"/>
    <w:pPr>
      <w:spacing w:after="0" w:line="240" w:lineRule="auto"/>
      <w:ind w:left="200" w:hanging="200"/>
    </w:pPr>
    <w:rPr>
      <w:rFonts w:ascii="Times New Roman" w:eastAsia="Times New Roman" w:hAnsi="Times New Roman" w:cs="Times New Roman"/>
      <w:sz w:val="20"/>
      <w:szCs w:val="20"/>
      <w:lang w:eastAsia="ru-RU"/>
    </w:rPr>
  </w:style>
  <w:style w:type="paragraph" w:styleId="35">
    <w:name w:val="List Number 3"/>
    <w:basedOn w:val="a"/>
    <w:qFormat/>
    <w:rsid w:val="006931DE"/>
    <w:pPr>
      <w:tabs>
        <w:tab w:val="left"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41">
    <w:name w:val="List Number 4"/>
    <w:basedOn w:val="a"/>
    <w:qFormat/>
    <w:rsid w:val="006931DE"/>
    <w:pPr>
      <w:tabs>
        <w:tab w:val="left"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1a">
    <w:name w:val="toc 1"/>
    <w:basedOn w:val="a"/>
    <w:next w:val="a"/>
    <w:semiHidden/>
    <w:qFormat/>
    <w:rsid w:val="006931DE"/>
    <w:pPr>
      <w:tabs>
        <w:tab w:val="right" w:leader="dot" w:pos="9355"/>
      </w:tabs>
      <w:spacing w:after="0" w:line="336" w:lineRule="auto"/>
      <w:ind w:right="851"/>
    </w:pPr>
    <w:rPr>
      <w:rFonts w:ascii="Times New Roman" w:eastAsia="Times New Roman" w:hAnsi="Times New Roman" w:cs="Times New Roman"/>
      <w:caps/>
      <w:sz w:val="24"/>
      <w:szCs w:val="20"/>
      <w:lang w:eastAsia="ru-RU"/>
    </w:rPr>
  </w:style>
  <w:style w:type="paragraph" w:styleId="36">
    <w:name w:val="toc 3"/>
    <w:basedOn w:val="a"/>
    <w:next w:val="a"/>
    <w:qFormat/>
    <w:rsid w:val="006931DE"/>
    <w:pPr>
      <w:tabs>
        <w:tab w:val="right" w:leader="dot" w:pos="9355"/>
      </w:tabs>
      <w:spacing w:after="0" w:line="336" w:lineRule="auto"/>
      <w:ind w:left="567" w:right="851"/>
    </w:pPr>
    <w:rPr>
      <w:rFonts w:ascii="Times New Roman" w:eastAsia="Times New Roman" w:hAnsi="Times New Roman" w:cs="Times New Roman"/>
      <w:sz w:val="24"/>
      <w:szCs w:val="20"/>
      <w:lang w:eastAsia="ru-RU"/>
    </w:rPr>
  </w:style>
  <w:style w:type="paragraph" w:styleId="25">
    <w:name w:val="toc 2"/>
    <w:basedOn w:val="a"/>
    <w:next w:val="a"/>
    <w:qFormat/>
    <w:rsid w:val="006931DE"/>
    <w:pPr>
      <w:tabs>
        <w:tab w:val="right" w:leader="dot" w:pos="9355"/>
      </w:tabs>
      <w:spacing w:after="0" w:line="336" w:lineRule="auto"/>
      <w:ind w:left="284" w:right="851"/>
    </w:pPr>
    <w:rPr>
      <w:rFonts w:ascii="Times New Roman" w:eastAsia="Times New Roman" w:hAnsi="Times New Roman" w:cs="Times New Roman"/>
      <w:sz w:val="24"/>
      <w:szCs w:val="20"/>
      <w:lang w:eastAsia="ru-RU"/>
    </w:rPr>
  </w:style>
  <w:style w:type="paragraph" w:styleId="42">
    <w:name w:val="toc 4"/>
    <w:basedOn w:val="a"/>
    <w:next w:val="a"/>
    <w:qFormat/>
    <w:rsid w:val="006931DE"/>
    <w:pPr>
      <w:tabs>
        <w:tab w:val="right" w:leader="dot" w:pos="9356"/>
      </w:tabs>
      <w:spacing w:after="0" w:line="336" w:lineRule="auto"/>
      <w:ind w:left="284" w:right="851"/>
    </w:pPr>
    <w:rPr>
      <w:rFonts w:ascii="Times New Roman" w:eastAsia="Times New Roman" w:hAnsi="Times New Roman" w:cs="Times New Roman"/>
      <w:sz w:val="24"/>
      <w:szCs w:val="20"/>
      <w:lang w:eastAsia="ru-RU"/>
    </w:rPr>
  </w:style>
  <w:style w:type="paragraph" w:styleId="affd">
    <w:name w:val="Note Heading"/>
    <w:basedOn w:val="a"/>
    <w:next w:val="a"/>
    <w:link w:val="affe"/>
    <w:qFormat/>
    <w:rsid w:val="006931DE"/>
    <w:pPr>
      <w:spacing w:after="60" w:line="240" w:lineRule="auto"/>
      <w:jc w:val="both"/>
    </w:pPr>
    <w:rPr>
      <w:rFonts w:ascii="Times New Roman" w:eastAsia="Times New Roman" w:hAnsi="Times New Roman" w:cs="Times New Roman"/>
      <w:sz w:val="24"/>
      <w:szCs w:val="24"/>
      <w:lang w:eastAsia="ru-RU"/>
    </w:rPr>
  </w:style>
  <w:style w:type="character" w:customStyle="1" w:styleId="affe">
    <w:name w:val="Заголовок записки Знак"/>
    <w:basedOn w:val="a0"/>
    <w:link w:val="affd"/>
    <w:qFormat/>
    <w:rsid w:val="006931DE"/>
    <w:rPr>
      <w:rFonts w:ascii="Times New Roman" w:eastAsia="Times New Roman" w:hAnsi="Times New Roman" w:cs="Times New Roman"/>
      <w:sz w:val="24"/>
      <w:szCs w:val="24"/>
      <w:lang w:eastAsia="ru-RU"/>
    </w:rPr>
  </w:style>
  <w:style w:type="paragraph" w:styleId="afff">
    <w:name w:val="Date"/>
    <w:basedOn w:val="a"/>
    <w:next w:val="a"/>
    <w:link w:val="afff0"/>
    <w:qFormat/>
    <w:rsid w:val="006931DE"/>
    <w:pPr>
      <w:spacing w:after="60" w:line="240" w:lineRule="auto"/>
      <w:jc w:val="both"/>
    </w:pPr>
    <w:rPr>
      <w:rFonts w:ascii="Times New Roman" w:eastAsia="Times New Roman" w:hAnsi="Times New Roman" w:cs="Times New Roman"/>
      <w:sz w:val="24"/>
      <w:szCs w:val="24"/>
      <w:lang w:eastAsia="ru-RU"/>
    </w:rPr>
  </w:style>
  <w:style w:type="character" w:customStyle="1" w:styleId="afff0">
    <w:name w:val="Дата Знак"/>
    <w:basedOn w:val="a0"/>
    <w:link w:val="afff"/>
    <w:qFormat/>
    <w:rsid w:val="006931DE"/>
    <w:rPr>
      <w:rFonts w:ascii="Times New Roman" w:eastAsia="Times New Roman" w:hAnsi="Times New Roman" w:cs="Times New Roman"/>
      <w:sz w:val="24"/>
      <w:szCs w:val="24"/>
      <w:lang w:eastAsia="ru-RU"/>
    </w:rPr>
  </w:style>
  <w:style w:type="paragraph" w:styleId="53">
    <w:name w:val="List Bullet 5"/>
    <w:basedOn w:val="a"/>
    <w:qFormat/>
    <w:rsid w:val="006931DE"/>
    <w:pPr>
      <w:tabs>
        <w:tab w:val="left" w:pos="1492"/>
      </w:tabs>
      <w:spacing w:after="60" w:line="240" w:lineRule="auto"/>
      <w:ind w:left="1492" w:hanging="360"/>
      <w:jc w:val="both"/>
    </w:pPr>
    <w:rPr>
      <w:rFonts w:ascii="Times New Roman" w:eastAsia="Times New Roman" w:hAnsi="Times New Roman" w:cs="Times New Roman"/>
      <w:sz w:val="24"/>
      <w:szCs w:val="24"/>
      <w:lang w:eastAsia="ru-RU"/>
    </w:rPr>
  </w:style>
  <w:style w:type="paragraph" w:styleId="afff1">
    <w:name w:val="Body Text First Indent"/>
    <w:basedOn w:val="afc"/>
    <w:link w:val="afff2"/>
    <w:qFormat/>
    <w:rsid w:val="006931DE"/>
    <w:pPr>
      <w:spacing w:line="240" w:lineRule="auto"/>
      <w:ind w:firstLine="210"/>
    </w:pPr>
    <w:rPr>
      <w:rFonts w:ascii="Times New Roman" w:eastAsia="Times New Roman" w:hAnsi="Times New Roman" w:cs="Times New Roman"/>
      <w:sz w:val="20"/>
      <w:szCs w:val="20"/>
      <w:lang w:eastAsia="ru-RU"/>
    </w:rPr>
  </w:style>
  <w:style w:type="character" w:customStyle="1" w:styleId="afff2">
    <w:name w:val="Красная строка Знак"/>
    <w:basedOn w:val="afe"/>
    <w:link w:val="afff1"/>
    <w:qFormat/>
    <w:rsid w:val="006931DE"/>
    <w:rPr>
      <w:rFonts w:ascii="Times New Roman" w:eastAsia="Times New Roman" w:hAnsi="Times New Roman" w:cs="Times New Roman"/>
      <w:sz w:val="20"/>
      <w:szCs w:val="20"/>
      <w:lang w:eastAsia="ru-RU"/>
    </w:rPr>
  </w:style>
  <w:style w:type="paragraph" w:styleId="afff3">
    <w:name w:val="Body Text Indent"/>
    <w:basedOn w:val="a"/>
    <w:link w:val="afff4"/>
    <w:unhideWhenUsed/>
    <w:qFormat/>
    <w:rsid w:val="006931DE"/>
    <w:pPr>
      <w:spacing w:after="120"/>
      <w:ind w:left="283"/>
    </w:pPr>
  </w:style>
  <w:style w:type="character" w:customStyle="1" w:styleId="afff4">
    <w:name w:val="Основной текст с отступом Знак"/>
    <w:basedOn w:val="a0"/>
    <w:link w:val="afff3"/>
    <w:qFormat/>
    <w:rsid w:val="006931DE"/>
  </w:style>
  <w:style w:type="paragraph" w:styleId="26">
    <w:name w:val="Body Text First Indent 2"/>
    <w:basedOn w:val="afff3"/>
    <w:link w:val="27"/>
    <w:qFormat/>
    <w:rsid w:val="006931DE"/>
    <w:pPr>
      <w:tabs>
        <w:tab w:val="left" w:pos="0"/>
        <w:tab w:val="left" w:pos="1080"/>
      </w:tabs>
      <w:spacing w:line="240" w:lineRule="auto"/>
      <w:ind w:firstLine="210"/>
    </w:pPr>
    <w:rPr>
      <w:rFonts w:ascii="Times New Roman" w:eastAsia="Times New Roman" w:hAnsi="Times New Roman" w:cs="Times New Roman"/>
      <w:sz w:val="20"/>
      <w:szCs w:val="20"/>
      <w:lang w:val="en-GB" w:eastAsia="ru-RU"/>
    </w:rPr>
  </w:style>
  <w:style w:type="character" w:customStyle="1" w:styleId="27">
    <w:name w:val="Красная строка 2 Знак"/>
    <w:basedOn w:val="afff4"/>
    <w:link w:val="26"/>
    <w:qFormat/>
    <w:rsid w:val="006931DE"/>
    <w:rPr>
      <w:rFonts w:ascii="Times New Roman" w:eastAsia="Times New Roman" w:hAnsi="Times New Roman" w:cs="Times New Roman"/>
      <w:sz w:val="20"/>
      <w:szCs w:val="20"/>
      <w:lang w:val="en-GB" w:eastAsia="ru-RU"/>
    </w:rPr>
  </w:style>
  <w:style w:type="paragraph" w:styleId="43">
    <w:name w:val="List Bullet 4"/>
    <w:basedOn w:val="a"/>
    <w:qFormat/>
    <w:rsid w:val="006931DE"/>
    <w:pPr>
      <w:tabs>
        <w:tab w:val="left" w:pos="1209"/>
      </w:tabs>
      <w:spacing w:after="60" w:line="240" w:lineRule="auto"/>
      <w:ind w:left="1209" w:hanging="360"/>
      <w:jc w:val="both"/>
    </w:pPr>
    <w:rPr>
      <w:rFonts w:ascii="Times New Roman" w:eastAsia="Times New Roman" w:hAnsi="Times New Roman" w:cs="Times New Roman"/>
      <w:sz w:val="24"/>
      <w:szCs w:val="24"/>
      <w:lang w:eastAsia="ru-RU"/>
    </w:rPr>
  </w:style>
  <w:style w:type="paragraph" w:styleId="afff5">
    <w:name w:val="List Bullet"/>
    <w:basedOn w:val="a"/>
    <w:qFormat/>
    <w:rsid w:val="006931DE"/>
    <w:pPr>
      <w:widowControl w:val="0"/>
      <w:spacing w:after="60" w:line="240" w:lineRule="auto"/>
      <w:jc w:val="both"/>
    </w:pPr>
    <w:rPr>
      <w:rFonts w:ascii="Times New Roman" w:eastAsia="Times New Roman" w:hAnsi="Times New Roman" w:cs="Times New Roman"/>
      <w:color w:val="000000"/>
      <w:sz w:val="24"/>
      <w:szCs w:val="24"/>
      <w:lang w:eastAsia="ru-RU"/>
    </w:rPr>
  </w:style>
  <w:style w:type="paragraph" w:styleId="28">
    <w:name w:val="List Bullet 2"/>
    <w:basedOn w:val="a"/>
    <w:qFormat/>
    <w:rsid w:val="006931DE"/>
    <w:pPr>
      <w:tabs>
        <w:tab w:val="left" w:pos="643"/>
      </w:tabs>
      <w:spacing w:after="60" w:line="240" w:lineRule="auto"/>
      <w:ind w:left="643" w:hanging="360"/>
      <w:jc w:val="both"/>
    </w:pPr>
    <w:rPr>
      <w:rFonts w:ascii="Times New Roman" w:eastAsia="Times New Roman" w:hAnsi="Times New Roman" w:cs="Times New Roman"/>
      <w:sz w:val="24"/>
      <w:szCs w:val="24"/>
      <w:lang w:eastAsia="ru-RU"/>
    </w:rPr>
  </w:style>
  <w:style w:type="paragraph" w:styleId="37">
    <w:name w:val="List Bullet 3"/>
    <w:basedOn w:val="a"/>
    <w:qFormat/>
    <w:rsid w:val="006931DE"/>
    <w:pPr>
      <w:tabs>
        <w:tab w:val="left" w:pos="926"/>
      </w:tabs>
      <w:spacing w:after="60" w:line="240" w:lineRule="auto"/>
      <w:ind w:left="926" w:hanging="360"/>
      <w:jc w:val="both"/>
    </w:pPr>
    <w:rPr>
      <w:rFonts w:ascii="Times New Roman" w:eastAsia="Times New Roman" w:hAnsi="Times New Roman" w:cs="Times New Roman"/>
      <w:sz w:val="24"/>
      <w:szCs w:val="24"/>
      <w:lang w:eastAsia="ru-RU"/>
    </w:rPr>
  </w:style>
  <w:style w:type="paragraph" w:styleId="afff6">
    <w:name w:val="List Number"/>
    <w:basedOn w:val="a"/>
    <w:qFormat/>
    <w:rsid w:val="006931DE"/>
    <w:pPr>
      <w:tabs>
        <w:tab w:val="left" w:pos="360"/>
      </w:tabs>
      <w:spacing w:after="60" w:line="240" w:lineRule="auto"/>
      <w:ind w:left="360" w:hanging="360"/>
      <w:jc w:val="both"/>
    </w:pPr>
    <w:rPr>
      <w:rFonts w:ascii="Times New Roman" w:eastAsia="Times New Roman" w:hAnsi="Times New Roman" w:cs="Times New Roman"/>
      <w:sz w:val="24"/>
      <w:szCs w:val="24"/>
      <w:lang w:eastAsia="ru-RU"/>
    </w:rPr>
  </w:style>
  <w:style w:type="paragraph" w:styleId="29">
    <w:name w:val="List Number 2"/>
    <w:basedOn w:val="a"/>
    <w:qFormat/>
    <w:rsid w:val="006931DE"/>
    <w:pPr>
      <w:tabs>
        <w:tab w:val="left" w:pos="360"/>
        <w:tab w:val="left" w:pos="432"/>
      </w:tabs>
      <w:spacing w:after="0" w:line="240" w:lineRule="auto"/>
      <w:ind w:left="432" w:hanging="432"/>
    </w:pPr>
    <w:rPr>
      <w:rFonts w:ascii="Times New Roman" w:eastAsia="Times New Roman" w:hAnsi="Times New Roman" w:cs="Times New Roman"/>
      <w:sz w:val="20"/>
      <w:szCs w:val="20"/>
      <w:lang w:eastAsia="ru-RU"/>
    </w:rPr>
  </w:style>
  <w:style w:type="paragraph" w:styleId="afff7">
    <w:name w:val="List"/>
    <w:basedOn w:val="a"/>
    <w:qFormat/>
    <w:rsid w:val="006931DE"/>
    <w:pPr>
      <w:spacing w:after="0" w:line="240" w:lineRule="auto"/>
      <w:ind w:left="283" w:hanging="283"/>
    </w:pPr>
    <w:rPr>
      <w:rFonts w:ascii="Times New Roman" w:eastAsia="Times New Roman" w:hAnsi="Times New Roman" w:cs="Times New Roman"/>
      <w:sz w:val="20"/>
      <w:szCs w:val="20"/>
      <w:lang w:val="en-GB" w:eastAsia="ru-RU"/>
    </w:rPr>
  </w:style>
  <w:style w:type="paragraph" w:styleId="afff8">
    <w:name w:val="Block Text"/>
    <w:basedOn w:val="a"/>
    <w:rsid w:val="006931DE"/>
    <w:pPr>
      <w:spacing w:after="0" w:line="240" w:lineRule="auto"/>
      <w:ind w:left="5040" w:right="140"/>
    </w:pPr>
    <w:rPr>
      <w:rFonts w:ascii="Times New Roman" w:eastAsia="Times New Roman" w:hAnsi="Times New Roman" w:cs="Times New Roman"/>
      <w:lang w:eastAsia="ru-RU"/>
    </w:rPr>
  </w:style>
  <w:style w:type="paragraph" w:customStyle="1" w:styleId="310">
    <w:name w:val="Основной текст с отступом 31"/>
    <w:basedOn w:val="17"/>
    <w:rsid w:val="006931DE"/>
    <w:pPr>
      <w:widowControl w:val="0"/>
      <w:suppressAutoHyphens w:val="0"/>
      <w:spacing w:line="360" w:lineRule="auto"/>
      <w:ind w:firstLine="709"/>
      <w:jc w:val="both"/>
    </w:pPr>
    <w:rPr>
      <w:rFonts w:ascii="Arial" w:hAnsi="Arial" w:cs="Times New Roman"/>
      <w:sz w:val="24"/>
      <w:lang w:eastAsia="ru-RU"/>
    </w:rPr>
  </w:style>
  <w:style w:type="paragraph" w:customStyle="1" w:styleId="2a">
    <w:name w:val="Текст_начало_2"/>
    <w:basedOn w:val="a"/>
    <w:rsid w:val="006931DE"/>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7"/>
    <w:uiPriority w:val="99"/>
    <w:qFormat/>
    <w:rsid w:val="006931DE"/>
    <w:pPr>
      <w:widowControl w:val="0"/>
      <w:suppressAutoHyphens w:val="0"/>
      <w:spacing w:line="360" w:lineRule="auto"/>
      <w:ind w:firstLine="851"/>
      <w:jc w:val="both"/>
    </w:pPr>
    <w:rPr>
      <w:rFonts w:ascii="Arial" w:hAnsi="Arial" w:cs="Times New Roman"/>
      <w:sz w:val="24"/>
      <w:lang w:eastAsia="ru-RU"/>
    </w:rPr>
  </w:style>
  <w:style w:type="paragraph" w:customStyle="1" w:styleId="FR1">
    <w:name w:val="FR1"/>
    <w:qFormat/>
    <w:rsid w:val="006931DE"/>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qFormat/>
    <w:rsid w:val="006931D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Heading">
    <w:name w:val="Heading"/>
    <w:qFormat/>
    <w:rsid w:val="006931DE"/>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0"/>
    <w:link w:val="ConsNormal"/>
    <w:qFormat/>
    <w:rsid w:val="006931DE"/>
    <w:rPr>
      <w:rFonts w:ascii="Arial" w:eastAsia="Times New Roman" w:hAnsi="Arial" w:cs="Arial"/>
      <w:sz w:val="20"/>
      <w:szCs w:val="20"/>
      <w:lang w:eastAsia="ru-RU"/>
    </w:rPr>
  </w:style>
  <w:style w:type="character" w:customStyle="1" w:styleId="1b">
    <w:name w:val="Основной текст Знак1"/>
    <w:aliases w:val="Основной текст Знак Знак Знак Знак,Список 1 Знак,Body Text Char Знак,Основной текст Знак Знак Знак1 Знак,Основной текст Знак4 Знак Знак,Основной текст Знак3 Знак Знак Знак,Основной текст Знак4 Знак Знак Знак Знак"/>
    <w:uiPriority w:val="99"/>
    <w:qFormat/>
    <w:rsid w:val="006931DE"/>
    <w:rPr>
      <w:rFonts w:ascii="Times New Roman" w:eastAsia="Times New Roman" w:hAnsi="Times New Roman" w:cs="Times New Roman"/>
      <w:color w:val="000000"/>
      <w:sz w:val="28"/>
      <w:szCs w:val="28"/>
      <w:lang w:eastAsia="ru-RU"/>
    </w:rPr>
  </w:style>
  <w:style w:type="paragraph" w:customStyle="1" w:styleId="2b">
    <w:name w:val="Обычный2"/>
    <w:qFormat/>
    <w:rsid w:val="006931DE"/>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
    <w:qFormat/>
    <w:rsid w:val="006931DE"/>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character" w:customStyle="1" w:styleId="FontStyle13">
    <w:name w:val="Font Style13"/>
    <w:uiPriority w:val="99"/>
    <w:rsid w:val="006931DE"/>
    <w:rPr>
      <w:rFonts w:ascii="Times New Roman" w:hAnsi="Times New Roman" w:cs="Times New Roman"/>
      <w:i/>
      <w:iCs/>
      <w:spacing w:val="-20"/>
      <w:sz w:val="24"/>
      <w:szCs w:val="24"/>
    </w:rPr>
  </w:style>
  <w:style w:type="paragraph" w:customStyle="1" w:styleId="afff9">
    <w:name w:val="Обычный.Нормальный абзац Знак"/>
    <w:rsid w:val="006931DE"/>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38">
    <w:name w:val="Знак3"/>
    <w:basedOn w:val="a"/>
    <w:qFormat/>
    <w:rsid w:val="006931DE"/>
    <w:pPr>
      <w:spacing w:after="160" w:line="240" w:lineRule="exact"/>
    </w:pPr>
    <w:rPr>
      <w:rFonts w:ascii="Verdana" w:eastAsia="Times New Roman" w:hAnsi="Verdana" w:cs="Times New Roman"/>
      <w:sz w:val="24"/>
      <w:szCs w:val="24"/>
      <w:lang w:val="en-US"/>
    </w:rPr>
  </w:style>
  <w:style w:type="character" w:styleId="afffa">
    <w:name w:val="Placeholder Text"/>
    <w:basedOn w:val="a0"/>
    <w:uiPriority w:val="99"/>
    <w:semiHidden/>
    <w:rsid w:val="006931DE"/>
    <w:rPr>
      <w:color w:val="808080"/>
    </w:rPr>
  </w:style>
  <w:style w:type="paragraph" w:customStyle="1" w:styleId="39">
    <w:name w:val="Обычный3"/>
    <w:uiPriority w:val="99"/>
    <w:qFormat/>
    <w:rsid w:val="006931DE"/>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9"/>
    <w:rsid w:val="006931DE"/>
    <w:pPr>
      <w:spacing w:line="360" w:lineRule="auto"/>
      <w:ind w:left="0" w:firstLine="709"/>
      <w:jc w:val="both"/>
    </w:pPr>
    <w:rPr>
      <w:sz w:val="24"/>
    </w:rPr>
  </w:style>
  <w:style w:type="character" w:customStyle="1" w:styleId="1c">
    <w:name w:val="Гиперссылка1"/>
    <w:basedOn w:val="a0"/>
    <w:unhideWhenUsed/>
    <w:qFormat/>
    <w:rsid w:val="006931DE"/>
    <w:rPr>
      <w:color w:val="0000FF"/>
      <w:u w:val="single"/>
    </w:rPr>
  </w:style>
  <w:style w:type="paragraph" w:customStyle="1" w:styleId="afffb">
    <w:name w:val="Пункт б/н"/>
    <w:basedOn w:val="a"/>
    <w:semiHidden/>
    <w:rsid w:val="006931DE"/>
    <w:pPr>
      <w:tabs>
        <w:tab w:val="left" w:pos="1134"/>
      </w:tabs>
      <w:spacing w:after="0" w:line="240" w:lineRule="auto"/>
      <w:ind w:firstLine="567"/>
      <w:jc w:val="both"/>
    </w:pPr>
    <w:rPr>
      <w:rFonts w:ascii="Times New Roman" w:eastAsia="Times New Roman" w:hAnsi="Times New Roman" w:cs="Times New Roman"/>
      <w:sz w:val="24"/>
      <w:szCs w:val="24"/>
      <w:lang w:eastAsia="ru-RU"/>
    </w:rPr>
  </w:style>
  <w:style w:type="character" w:customStyle="1" w:styleId="af2">
    <w:name w:val="Без интервала Знак"/>
    <w:link w:val="af1"/>
    <w:uiPriority w:val="1"/>
    <w:qFormat/>
    <w:rsid w:val="006931DE"/>
    <w:rPr>
      <w:rFonts w:ascii="Calibri" w:eastAsia="Times New Roman" w:hAnsi="Calibri" w:cs="Times New Roman"/>
      <w:lang w:eastAsia="ru-RU"/>
    </w:rPr>
  </w:style>
  <w:style w:type="table" w:customStyle="1" w:styleId="3a">
    <w:name w:val="Сетка таблицы3"/>
    <w:basedOn w:val="a1"/>
    <w:uiPriority w:val="39"/>
    <w:rsid w:val="006931DE"/>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d">
    <w:name w:val="Обычный (веб)1"/>
    <w:basedOn w:val="a"/>
    <w:next w:val="ad"/>
    <w:uiPriority w:val="99"/>
    <w:unhideWhenUsed/>
    <w:qFormat/>
    <w:rsid w:val="006931DE"/>
    <w:pPr>
      <w:spacing w:before="100" w:beforeAutospacing="1" w:after="100" w:afterAutospacing="1" w:line="240" w:lineRule="auto"/>
    </w:pPr>
    <w:rPr>
      <w:rFonts w:ascii="Times New Roman" w:eastAsia="SimSun" w:hAnsi="Times New Roman" w:cs="Times New Roman"/>
      <w:sz w:val="24"/>
      <w:szCs w:val="24"/>
      <w:lang w:eastAsia="ru-RU"/>
    </w:rPr>
  </w:style>
  <w:style w:type="paragraph" w:customStyle="1" w:styleId="afffc">
    <w:name w:val="Переменные"/>
    <w:basedOn w:val="afc"/>
    <w:qFormat/>
    <w:rsid w:val="006931DE"/>
    <w:pPr>
      <w:tabs>
        <w:tab w:val="left" w:pos="482"/>
      </w:tabs>
      <w:spacing w:after="0" w:line="336" w:lineRule="auto"/>
      <w:ind w:left="482" w:hanging="482"/>
      <w:jc w:val="both"/>
    </w:pPr>
    <w:rPr>
      <w:rFonts w:ascii="Times New Roman" w:eastAsia="Times New Roman" w:hAnsi="Times New Roman" w:cs="Times New Roman"/>
      <w:sz w:val="24"/>
      <w:szCs w:val="20"/>
      <w:lang w:eastAsia="ru-RU"/>
    </w:rPr>
  </w:style>
  <w:style w:type="paragraph" w:customStyle="1" w:styleId="afffd">
    <w:name w:val="Формула"/>
    <w:basedOn w:val="afc"/>
    <w:qFormat/>
    <w:rsid w:val="006931DE"/>
    <w:pPr>
      <w:tabs>
        <w:tab w:val="center" w:pos="4536"/>
        <w:tab w:val="right" w:pos="9356"/>
      </w:tabs>
      <w:spacing w:after="0" w:line="336" w:lineRule="auto"/>
      <w:jc w:val="both"/>
    </w:pPr>
    <w:rPr>
      <w:rFonts w:ascii="Times New Roman" w:eastAsia="Times New Roman" w:hAnsi="Times New Roman" w:cs="Times New Roman"/>
      <w:sz w:val="24"/>
      <w:szCs w:val="20"/>
      <w:lang w:eastAsia="ru-RU"/>
    </w:rPr>
  </w:style>
  <w:style w:type="paragraph" w:customStyle="1" w:styleId="afffe">
    <w:name w:val="Чертежный"/>
    <w:qFormat/>
    <w:rsid w:val="006931DE"/>
    <w:pPr>
      <w:spacing w:after="0" w:line="240" w:lineRule="auto"/>
      <w:jc w:val="both"/>
    </w:pPr>
    <w:rPr>
      <w:rFonts w:ascii="ISOCPEUR" w:eastAsia="Times New Roman" w:hAnsi="ISOCPEUR" w:cs="Times New Roman"/>
      <w:i/>
      <w:sz w:val="28"/>
      <w:szCs w:val="20"/>
      <w:lang w:val="uk-UA" w:eastAsia="ru-RU"/>
    </w:rPr>
  </w:style>
  <w:style w:type="paragraph" w:customStyle="1" w:styleId="affff">
    <w:name w:val="Листинг программы"/>
    <w:qFormat/>
    <w:rsid w:val="006931DE"/>
    <w:pPr>
      <w:suppressAutoHyphens/>
      <w:spacing w:after="0" w:line="240" w:lineRule="auto"/>
    </w:pPr>
    <w:rPr>
      <w:rFonts w:ascii="Times New Roman" w:eastAsia="Times New Roman" w:hAnsi="Times New Roman" w:cs="Times New Roman"/>
      <w:sz w:val="20"/>
      <w:szCs w:val="20"/>
      <w:lang w:eastAsia="ru-RU"/>
    </w:rPr>
  </w:style>
  <w:style w:type="character" w:customStyle="1" w:styleId="1e">
    <w:name w:val="Текст примечания Знак1"/>
    <w:basedOn w:val="a0"/>
    <w:qFormat/>
    <w:rsid w:val="006931DE"/>
    <w:rPr>
      <w:rFonts w:ascii="Journal" w:eastAsia="Times New Roman" w:hAnsi="Journal" w:cs="Times New Roman"/>
      <w:sz w:val="24"/>
    </w:rPr>
  </w:style>
  <w:style w:type="paragraph" w:customStyle="1" w:styleId="ConsPlusDocList">
    <w:name w:val="ConsPlusDocList"/>
    <w:qFormat/>
    <w:rsid w:val="006931D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qFormat/>
    <w:rsid w:val="006931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qFormat/>
    <w:rsid w:val="006931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3b">
    <w:name w:val="Стиль3 Знак Знак"/>
    <w:basedOn w:val="21"/>
    <w:link w:val="3c"/>
    <w:qFormat/>
    <w:rsid w:val="006931DE"/>
    <w:pPr>
      <w:widowControl w:val="0"/>
      <w:tabs>
        <w:tab w:val="left" w:pos="227"/>
      </w:tabs>
      <w:adjustRightInd w:val="0"/>
      <w:spacing w:after="0" w:line="240" w:lineRule="auto"/>
      <w:ind w:left="0"/>
      <w:jc w:val="both"/>
      <w:textAlignment w:val="baseline"/>
    </w:pPr>
    <w:rPr>
      <w:rFonts w:ascii="Times New Roman" w:eastAsia="Times New Roman" w:hAnsi="Times New Roman" w:cs="Times New Roman"/>
      <w:sz w:val="24"/>
      <w:szCs w:val="24"/>
      <w:lang w:eastAsia="ru-RU"/>
    </w:rPr>
  </w:style>
  <w:style w:type="character" w:customStyle="1" w:styleId="3c">
    <w:name w:val="Стиль3 Знак Знак Знак"/>
    <w:link w:val="3b"/>
    <w:qFormat/>
    <w:locked/>
    <w:rsid w:val="006931DE"/>
    <w:rPr>
      <w:rFonts w:ascii="Times New Roman" w:eastAsia="Times New Roman" w:hAnsi="Times New Roman" w:cs="Times New Roman"/>
      <w:sz w:val="24"/>
      <w:szCs w:val="24"/>
      <w:lang w:eastAsia="ru-RU"/>
    </w:rPr>
  </w:style>
  <w:style w:type="character" w:customStyle="1" w:styleId="label">
    <w:name w:val="label"/>
    <w:qFormat/>
    <w:rsid w:val="006931DE"/>
    <w:rPr>
      <w:rFonts w:cs="Times New Roman"/>
    </w:rPr>
  </w:style>
  <w:style w:type="paragraph" w:customStyle="1" w:styleId="2c">
    <w:name w:val="Абзац списка2"/>
    <w:basedOn w:val="a"/>
    <w:qFormat/>
    <w:rsid w:val="006931DE"/>
    <w:pPr>
      <w:ind w:left="720"/>
    </w:pPr>
    <w:rPr>
      <w:rFonts w:ascii="Calibri" w:eastAsia="Times New Roman" w:hAnsi="Calibri" w:cs="Calibri"/>
      <w:lang w:eastAsia="ru-RU"/>
    </w:rPr>
  </w:style>
  <w:style w:type="paragraph" w:customStyle="1" w:styleId="3d">
    <w:name w:val="Абзац списка3"/>
    <w:basedOn w:val="a"/>
    <w:qFormat/>
    <w:rsid w:val="006931DE"/>
    <w:pPr>
      <w:ind w:left="720"/>
    </w:pPr>
    <w:rPr>
      <w:rFonts w:ascii="Calibri" w:eastAsia="Times New Roman" w:hAnsi="Calibri" w:cs="Calibri"/>
      <w:lang w:eastAsia="ru-RU"/>
    </w:rPr>
  </w:style>
  <w:style w:type="character" w:customStyle="1" w:styleId="Heading1Char">
    <w:name w:val="Heading 1 Char"/>
    <w:qFormat/>
    <w:locked/>
    <w:rsid w:val="006931DE"/>
    <w:rPr>
      <w:rFonts w:cs="Times New Roman"/>
      <w:sz w:val="24"/>
      <w:szCs w:val="24"/>
      <w:lang w:val="ru-RU" w:eastAsia="ru-RU"/>
    </w:rPr>
  </w:style>
  <w:style w:type="character" w:customStyle="1" w:styleId="Heading2Char">
    <w:name w:val="Heading 2 Char"/>
    <w:qFormat/>
    <w:locked/>
    <w:rsid w:val="006931DE"/>
    <w:rPr>
      <w:rFonts w:cs="Times New Roman"/>
      <w:sz w:val="24"/>
      <w:szCs w:val="24"/>
      <w:lang w:val="ru-RU" w:eastAsia="ru-RU"/>
    </w:rPr>
  </w:style>
  <w:style w:type="paragraph" w:customStyle="1" w:styleId="2d">
    <w:name w:val="Стиль2"/>
    <w:basedOn w:val="29"/>
    <w:qFormat/>
    <w:rsid w:val="006931DE"/>
    <w:pPr>
      <w:keepNext/>
      <w:keepLines/>
      <w:widowControl w:val="0"/>
      <w:suppressLineNumbers/>
      <w:suppressAutoHyphens/>
      <w:spacing w:after="60"/>
      <w:ind w:left="360" w:hanging="360"/>
      <w:jc w:val="both"/>
    </w:pPr>
    <w:rPr>
      <w:b/>
      <w:bCs/>
      <w:sz w:val="24"/>
      <w:szCs w:val="24"/>
    </w:rPr>
  </w:style>
  <w:style w:type="paragraph" w:customStyle="1" w:styleId="3e">
    <w:name w:val="Стиль3"/>
    <w:basedOn w:val="21"/>
    <w:qFormat/>
    <w:rsid w:val="006931DE"/>
    <w:pPr>
      <w:widowControl w:val="0"/>
      <w:tabs>
        <w:tab w:val="left" w:pos="643"/>
      </w:tabs>
      <w:adjustRightInd w:val="0"/>
      <w:spacing w:after="0" w:line="240" w:lineRule="auto"/>
      <w:ind w:left="643" w:hanging="360"/>
      <w:jc w:val="both"/>
      <w:textAlignment w:val="baseline"/>
    </w:pPr>
    <w:rPr>
      <w:rFonts w:ascii="Times New Roman" w:eastAsia="Times New Roman" w:hAnsi="Times New Roman" w:cs="Times New Roman"/>
      <w:sz w:val="24"/>
      <w:szCs w:val="24"/>
      <w:lang w:eastAsia="ru-RU"/>
    </w:rPr>
  </w:style>
  <w:style w:type="paragraph" w:customStyle="1" w:styleId="3f">
    <w:name w:val="Стиль3 Знак"/>
    <w:basedOn w:val="21"/>
    <w:qFormat/>
    <w:rsid w:val="006931DE"/>
    <w:pPr>
      <w:widowControl w:val="0"/>
      <w:tabs>
        <w:tab w:val="left" w:pos="227"/>
      </w:tabs>
      <w:adjustRightInd w:val="0"/>
      <w:spacing w:after="0" w:line="240" w:lineRule="auto"/>
      <w:ind w:left="0"/>
      <w:jc w:val="both"/>
      <w:textAlignment w:val="baseline"/>
    </w:pPr>
    <w:rPr>
      <w:rFonts w:ascii="Times New Roman" w:eastAsia="Times New Roman" w:hAnsi="Times New Roman" w:cs="Times New Roman"/>
      <w:sz w:val="24"/>
      <w:szCs w:val="24"/>
      <w:lang w:eastAsia="ru-RU"/>
    </w:rPr>
  </w:style>
  <w:style w:type="paragraph" w:customStyle="1" w:styleId="StyleFirstline127cm">
    <w:name w:val="Style First line:  127 cm"/>
    <w:basedOn w:val="a"/>
    <w:qFormat/>
    <w:rsid w:val="006931DE"/>
    <w:pPr>
      <w:spacing w:before="120" w:after="0" w:line="240" w:lineRule="auto"/>
      <w:ind w:firstLine="720"/>
      <w:jc w:val="both"/>
    </w:pPr>
    <w:rPr>
      <w:rFonts w:ascii="Arial" w:eastAsia="Times New Roman" w:hAnsi="Arial" w:cs="Arial"/>
      <w:sz w:val="24"/>
      <w:szCs w:val="24"/>
    </w:rPr>
  </w:style>
  <w:style w:type="paragraph" w:customStyle="1" w:styleId="2-11">
    <w:name w:val="2-11"/>
    <w:basedOn w:val="a"/>
    <w:qFormat/>
    <w:rsid w:val="006931DE"/>
    <w:pPr>
      <w:spacing w:after="60" w:line="240" w:lineRule="auto"/>
      <w:jc w:val="both"/>
    </w:pPr>
    <w:rPr>
      <w:rFonts w:ascii="Times New Roman" w:eastAsia="Times New Roman" w:hAnsi="Times New Roman" w:cs="Times New Roman"/>
      <w:sz w:val="24"/>
      <w:szCs w:val="24"/>
      <w:lang w:eastAsia="ru-RU"/>
    </w:rPr>
  </w:style>
  <w:style w:type="paragraph" w:customStyle="1" w:styleId="3f0">
    <w:name w:val="3"/>
    <w:basedOn w:val="a"/>
    <w:qFormat/>
    <w:rsid w:val="006931DE"/>
    <w:pPr>
      <w:spacing w:after="0" w:line="240" w:lineRule="auto"/>
      <w:jc w:val="both"/>
    </w:pPr>
    <w:rPr>
      <w:rFonts w:ascii="Times New Roman" w:eastAsia="Times New Roman" w:hAnsi="Times New Roman" w:cs="Times New Roman"/>
      <w:sz w:val="24"/>
      <w:szCs w:val="24"/>
      <w:lang w:eastAsia="ru-RU"/>
    </w:rPr>
  </w:style>
  <w:style w:type="paragraph" w:customStyle="1" w:styleId="110">
    <w:name w:val="заголовок 11"/>
    <w:basedOn w:val="a"/>
    <w:next w:val="a"/>
    <w:qFormat/>
    <w:rsid w:val="006931DE"/>
    <w:pPr>
      <w:keepNext/>
      <w:spacing w:after="0" w:line="240" w:lineRule="auto"/>
      <w:jc w:val="center"/>
    </w:pPr>
    <w:rPr>
      <w:rFonts w:ascii="Times New Roman" w:eastAsia="Times New Roman" w:hAnsi="Times New Roman" w:cs="Times New Roman"/>
      <w:sz w:val="24"/>
      <w:szCs w:val="24"/>
      <w:lang w:eastAsia="ru-RU"/>
    </w:rPr>
  </w:style>
  <w:style w:type="paragraph" w:customStyle="1" w:styleId="affff0">
    <w:name w:val="МП"/>
    <w:basedOn w:val="a"/>
    <w:qFormat/>
    <w:rsid w:val="006931DE"/>
    <w:pPr>
      <w:overflowPunct w:val="0"/>
      <w:autoSpaceDE w:val="0"/>
      <w:autoSpaceDN w:val="0"/>
      <w:adjustRightInd w:val="0"/>
      <w:spacing w:after="120" w:line="240" w:lineRule="auto"/>
      <w:jc w:val="center"/>
      <w:textAlignment w:val="baseline"/>
    </w:pPr>
    <w:rPr>
      <w:rFonts w:ascii="Arial" w:eastAsia="Times New Roman" w:hAnsi="Arial" w:cs="Arial"/>
      <w:b/>
      <w:bCs/>
      <w:sz w:val="24"/>
      <w:szCs w:val="24"/>
      <w:lang w:eastAsia="ru-RU"/>
    </w:rPr>
  </w:style>
  <w:style w:type="paragraph" w:customStyle="1" w:styleId="affff1">
    <w:name w:val="Готовый"/>
    <w:basedOn w:val="a"/>
    <w:qFormat/>
    <w:rsid w:val="006931D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customStyle="1" w:styleId="62">
    <w:name w:val="заголовок 6"/>
    <w:basedOn w:val="a"/>
    <w:next w:val="a"/>
    <w:qFormat/>
    <w:rsid w:val="006931DE"/>
    <w:pPr>
      <w:keepNext/>
      <w:spacing w:after="0" w:line="240" w:lineRule="auto"/>
    </w:pPr>
    <w:rPr>
      <w:rFonts w:ascii="Times New Roman" w:eastAsia="Times New Roman" w:hAnsi="Times New Roman" w:cs="Times New Roman"/>
      <w:sz w:val="24"/>
      <w:szCs w:val="24"/>
      <w:lang w:eastAsia="ru-RU"/>
    </w:rPr>
  </w:style>
  <w:style w:type="character" w:customStyle="1" w:styleId="propvalue">
    <w:name w:val="propvalue"/>
    <w:qFormat/>
    <w:rsid w:val="006931DE"/>
    <w:rPr>
      <w:rFonts w:cs="Times New Roman"/>
      <w:color w:val="800000"/>
    </w:rPr>
  </w:style>
  <w:style w:type="character" w:customStyle="1" w:styleId="HeaderChar">
    <w:name w:val="Header Char"/>
    <w:qFormat/>
    <w:locked/>
    <w:rsid w:val="006931DE"/>
    <w:rPr>
      <w:rFonts w:cs="Times New Roman"/>
      <w:sz w:val="24"/>
      <w:szCs w:val="24"/>
      <w:lang w:val="ru-RU" w:eastAsia="ru-RU"/>
    </w:rPr>
  </w:style>
  <w:style w:type="paragraph" w:customStyle="1" w:styleId="Instruction">
    <w:name w:val="Instruction"/>
    <w:basedOn w:val="23"/>
    <w:qFormat/>
    <w:rsid w:val="006931DE"/>
    <w:pPr>
      <w:tabs>
        <w:tab w:val="left" w:pos="360"/>
      </w:tabs>
      <w:spacing w:before="180" w:after="60"/>
      <w:ind w:left="360" w:hanging="360"/>
    </w:pPr>
    <w:rPr>
      <w:b/>
      <w:bCs/>
      <w:sz w:val="24"/>
      <w:szCs w:val="24"/>
    </w:rPr>
  </w:style>
  <w:style w:type="paragraph" w:customStyle="1" w:styleId="xl27">
    <w:name w:val="xl27"/>
    <w:basedOn w:val="a"/>
    <w:qFormat/>
    <w:rsid w:val="006931D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Arial Unicode MS" w:hAnsi="Times New Roman" w:cs="Times New Roman"/>
      <w:b/>
      <w:bCs/>
      <w:sz w:val="24"/>
      <w:szCs w:val="24"/>
      <w:lang w:eastAsia="ru-RU"/>
    </w:rPr>
  </w:style>
  <w:style w:type="paragraph" w:customStyle="1" w:styleId="affff2">
    <w:name w:val="Ãîòîâûé"/>
    <w:basedOn w:val="a"/>
    <w:qFormat/>
    <w:rsid w:val="006931D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0"/>
      <w:lang w:eastAsia="ru-RU"/>
    </w:rPr>
  </w:style>
  <w:style w:type="paragraph" w:customStyle="1" w:styleId="font5">
    <w:name w:val="font5"/>
    <w:basedOn w:val="a"/>
    <w:qFormat/>
    <w:rsid w:val="006931DE"/>
    <w:pPr>
      <w:spacing w:before="100" w:beforeAutospacing="1" w:after="100" w:afterAutospacing="1" w:line="240" w:lineRule="auto"/>
    </w:pPr>
    <w:rPr>
      <w:rFonts w:ascii="Arial CYR" w:eastAsia="Arial Unicode MS" w:hAnsi="Arial CYR" w:cs="Arial CYR"/>
      <w:sz w:val="18"/>
      <w:szCs w:val="18"/>
      <w:lang w:eastAsia="ru-RU"/>
    </w:rPr>
  </w:style>
  <w:style w:type="paragraph" w:customStyle="1" w:styleId="1f">
    <w:name w:val="Стиль1"/>
    <w:basedOn w:val="a"/>
    <w:qFormat/>
    <w:rsid w:val="006931DE"/>
    <w:pPr>
      <w:keepNext/>
      <w:keepLines/>
      <w:widowControl w:val="0"/>
      <w:suppressLineNumbers/>
      <w:tabs>
        <w:tab w:val="left" w:pos="432"/>
      </w:tabs>
      <w:suppressAutoHyphens/>
      <w:spacing w:after="60" w:line="240" w:lineRule="auto"/>
      <w:ind w:left="432" w:hanging="432"/>
    </w:pPr>
    <w:rPr>
      <w:rFonts w:ascii="Times New Roman" w:eastAsia="Times New Roman" w:hAnsi="Times New Roman" w:cs="Times New Roman"/>
      <w:b/>
      <w:bCs/>
      <w:sz w:val="28"/>
      <w:szCs w:val="28"/>
      <w:lang w:eastAsia="ru-RU"/>
    </w:rPr>
  </w:style>
  <w:style w:type="paragraph" w:customStyle="1" w:styleId="111">
    <w:name w:val="111"/>
    <w:basedOn w:val="a"/>
    <w:qFormat/>
    <w:rsid w:val="006931DE"/>
    <w:pPr>
      <w:spacing w:after="0" w:line="240" w:lineRule="auto"/>
    </w:pPr>
    <w:rPr>
      <w:rFonts w:ascii="Times New Roman CYR" w:eastAsia="Times New Roman" w:hAnsi="Times New Roman CYR" w:cs="Times New Roman CYR"/>
      <w:sz w:val="20"/>
      <w:szCs w:val="20"/>
      <w:lang w:eastAsia="ru-RU"/>
    </w:rPr>
  </w:style>
  <w:style w:type="character" w:customStyle="1" w:styleId="FontStyle46">
    <w:name w:val="Font Style46"/>
    <w:qFormat/>
    <w:rsid w:val="006931DE"/>
    <w:rPr>
      <w:rFonts w:ascii="Times New Roman" w:hAnsi="Times New Roman" w:cs="Times New Roman"/>
      <w:sz w:val="26"/>
      <w:szCs w:val="26"/>
    </w:rPr>
  </w:style>
  <w:style w:type="paragraph" w:customStyle="1" w:styleId="222">
    <w:name w:val="222"/>
    <w:basedOn w:val="a"/>
    <w:qFormat/>
    <w:rsid w:val="006931DE"/>
    <w:pPr>
      <w:spacing w:after="0" w:line="240" w:lineRule="auto"/>
      <w:ind w:left="851"/>
    </w:pPr>
    <w:rPr>
      <w:rFonts w:ascii="Times New Roman CYR" w:eastAsia="Times New Roman" w:hAnsi="Times New Roman CYR" w:cs="Times New Roman CYR"/>
      <w:sz w:val="20"/>
      <w:szCs w:val="20"/>
      <w:lang w:eastAsia="ru-RU"/>
    </w:rPr>
  </w:style>
  <w:style w:type="paragraph" w:customStyle="1" w:styleId="211">
    <w:name w:val="Основной текст с отступом 21"/>
    <w:basedOn w:val="a"/>
    <w:qFormat/>
    <w:rsid w:val="006931DE"/>
    <w:pPr>
      <w:overflowPunct w:val="0"/>
      <w:autoSpaceDE w:val="0"/>
      <w:autoSpaceDN w:val="0"/>
      <w:adjustRightInd w:val="0"/>
      <w:spacing w:after="0" w:line="240" w:lineRule="auto"/>
      <w:ind w:firstLine="567"/>
      <w:jc w:val="both"/>
      <w:textAlignment w:val="baseline"/>
    </w:pPr>
    <w:rPr>
      <w:rFonts w:ascii="Times New Roman" w:eastAsia="Times New Roman" w:hAnsi="Times New Roman" w:cs="Times New Roman"/>
      <w:sz w:val="24"/>
      <w:szCs w:val="24"/>
      <w:lang w:val="en-US" w:eastAsia="ru-RU"/>
    </w:rPr>
  </w:style>
  <w:style w:type="paragraph" w:customStyle="1" w:styleId="ConsNonformat">
    <w:name w:val="ConsNonformat"/>
    <w:qFormat/>
    <w:rsid w:val="006931D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spanheaderlot21">
    <w:name w:val="span_header_lot_21"/>
    <w:qFormat/>
    <w:rsid w:val="006931DE"/>
    <w:rPr>
      <w:rFonts w:cs="Times New Roman"/>
      <w:sz w:val="20"/>
      <w:szCs w:val="20"/>
    </w:rPr>
  </w:style>
  <w:style w:type="paragraph" w:customStyle="1" w:styleId="Style1">
    <w:name w:val="Style1"/>
    <w:basedOn w:val="a"/>
    <w:qFormat/>
    <w:rsid w:val="006931DE"/>
    <w:pPr>
      <w:tabs>
        <w:tab w:val="left" w:pos="540"/>
      </w:tabs>
      <w:spacing w:before="480" w:after="240" w:line="240" w:lineRule="auto"/>
      <w:ind w:left="540" w:hanging="540"/>
      <w:jc w:val="center"/>
    </w:pPr>
    <w:rPr>
      <w:rFonts w:ascii="Arial" w:eastAsia="Times New Roman" w:hAnsi="Arial" w:cs="Arial"/>
      <w:b/>
      <w:bCs/>
      <w:sz w:val="24"/>
      <w:szCs w:val="24"/>
      <w:lang w:eastAsia="ru-RU"/>
    </w:rPr>
  </w:style>
  <w:style w:type="paragraph" w:customStyle="1" w:styleId="Simlple">
    <w:name w:val="Simlple"/>
    <w:basedOn w:val="a"/>
    <w:qFormat/>
    <w:rsid w:val="006931DE"/>
    <w:pPr>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Simlple"/>
    <w:qFormat/>
    <w:rsid w:val="006931DE"/>
    <w:pPr>
      <w:tabs>
        <w:tab w:val="left" w:pos="720"/>
      </w:tabs>
    </w:pPr>
  </w:style>
  <w:style w:type="paragraph" w:customStyle="1" w:styleId="Style3">
    <w:name w:val="Style3"/>
    <w:basedOn w:val="Simlple"/>
    <w:next w:val="Simlple"/>
    <w:qFormat/>
    <w:rsid w:val="006931DE"/>
    <w:pPr>
      <w:tabs>
        <w:tab w:val="left" w:pos="720"/>
      </w:tabs>
      <w:ind w:firstLine="567"/>
    </w:pPr>
  </w:style>
  <w:style w:type="character" w:customStyle="1" w:styleId="71">
    <w:name w:val="Знак Знак7"/>
    <w:qFormat/>
    <w:locked/>
    <w:rsid w:val="006931DE"/>
    <w:rPr>
      <w:rFonts w:cs="Times New Roman"/>
      <w:i/>
      <w:iCs/>
      <w:snapToGrid w:val="0"/>
      <w:sz w:val="24"/>
      <w:szCs w:val="24"/>
      <w:lang w:val="ru-RU" w:eastAsia="ru-RU"/>
    </w:rPr>
  </w:style>
  <w:style w:type="paragraph" w:customStyle="1" w:styleId="bulletin">
    <w:name w:val="bulletin"/>
    <w:basedOn w:val="21"/>
    <w:qFormat/>
    <w:rsid w:val="006931DE"/>
    <w:pPr>
      <w:spacing w:after="0" w:line="240" w:lineRule="auto"/>
      <w:ind w:left="0"/>
    </w:pPr>
    <w:rPr>
      <w:rFonts w:ascii="Times New Roman" w:eastAsia="Times New Roman" w:hAnsi="Times New Roman" w:cs="Times New Roman"/>
    </w:rPr>
  </w:style>
  <w:style w:type="paragraph" w:customStyle="1" w:styleId="ListBul2">
    <w:name w:val="ListBul2"/>
    <w:basedOn w:val="afff5"/>
    <w:qFormat/>
    <w:rsid w:val="006931DE"/>
    <w:pPr>
      <w:widowControl/>
      <w:tabs>
        <w:tab w:val="left" w:pos="360"/>
      </w:tabs>
      <w:spacing w:after="120"/>
      <w:ind w:left="360" w:hanging="360"/>
      <w:jc w:val="left"/>
    </w:pPr>
    <w:rPr>
      <w:rFonts w:ascii="Arial" w:hAnsi="Arial" w:cs="Arial"/>
      <w:color w:val="auto"/>
      <w:sz w:val="20"/>
      <w:szCs w:val="20"/>
      <w:lang w:eastAsia="en-US"/>
    </w:rPr>
  </w:style>
  <w:style w:type="paragraph" w:customStyle="1" w:styleId="1100">
    <w:name w:val="1Æ10"/>
    <w:basedOn w:val="a"/>
    <w:qFormat/>
    <w:rsid w:val="006931DE"/>
    <w:pPr>
      <w:spacing w:after="0" w:line="240" w:lineRule="auto"/>
    </w:pPr>
    <w:rPr>
      <w:rFonts w:ascii="Times New Roman CYR" w:eastAsia="Times New Roman" w:hAnsi="Times New Roman CYR" w:cs="Times New Roman CYR"/>
      <w:b/>
      <w:bCs/>
      <w:sz w:val="20"/>
      <w:szCs w:val="20"/>
      <w:lang w:eastAsia="ru-RU"/>
    </w:rPr>
  </w:style>
  <w:style w:type="character" w:customStyle="1" w:styleId="44">
    <w:name w:val="Знак Знак4"/>
    <w:qFormat/>
    <w:rsid w:val="006931DE"/>
    <w:rPr>
      <w:rFonts w:cs="Times New Roman"/>
      <w:sz w:val="28"/>
      <w:szCs w:val="28"/>
    </w:rPr>
  </w:style>
  <w:style w:type="paragraph" w:customStyle="1" w:styleId="2e">
    <w:name w:val="ШТ Назв.2"/>
    <w:basedOn w:val="a"/>
    <w:qFormat/>
    <w:rsid w:val="006931DE"/>
    <w:pPr>
      <w:spacing w:before="60" w:after="0" w:line="240" w:lineRule="auto"/>
      <w:jc w:val="center"/>
    </w:pPr>
    <w:rPr>
      <w:rFonts w:ascii="Times New Roman" w:eastAsia="Times New Roman" w:hAnsi="Times New Roman" w:cs="Times New Roman"/>
      <w:b/>
      <w:bCs/>
      <w:sz w:val="24"/>
      <w:szCs w:val="24"/>
      <w:lang w:val="en-US"/>
    </w:rPr>
  </w:style>
  <w:style w:type="character" w:customStyle="1" w:styleId="2f">
    <w:name w:val="Знак2 Знак Знак"/>
    <w:qFormat/>
    <w:rsid w:val="006931DE"/>
    <w:rPr>
      <w:rFonts w:cs="Times New Roman"/>
      <w:sz w:val="24"/>
      <w:szCs w:val="24"/>
    </w:rPr>
  </w:style>
  <w:style w:type="paragraph" w:customStyle="1" w:styleId="style4">
    <w:name w:val="style4"/>
    <w:basedOn w:val="a"/>
    <w:qFormat/>
    <w:rsid w:val="00693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IndentChar1">
    <w:name w:val="Body Text Indent Char1"/>
    <w:qFormat/>
    <w:locked/>
    <w:rsid w:val="006931DE"/>
    <w:rPr>
      <w:rFonts w:cs="Times New Roman"/>
      <w:lang w:val="ru-RU" w:eastAsia="ru-RU"/>
    </w:rPr>
  </w:style>
  <w:style w:type="character" w:customStyle="1" w:styleId="text">
    <w:name w:val="text"/>
    <w:qFormat/>
    <w:rsid w:val="006931DE"/>
    <w:rPr>
      <w:rFonts w:cs="Times New Roman"/>
    </w:rPr>
  </w:style>
  <w:style w:type="character" w:customStyle="1" w:styleId="63">
    <w:name w:val="Знак Знак6"/>
    <w:qFormat/>
    <w:locked/>
    <w:rsid w:val="006931DE"/>
    <w:rPr>
      <w:rFonts w:cs="Times New Roman"/>
      <w:sz w:val="24"/>
      <w:szCs w:val="24"/>
      <w:lang w:val="ru-RU" w:eastAsia="ru-RU"/>
    </w:rPr>
  </w:style>
  <w:style w:type="character" w:customStyle="1" w:styleId="2f0">
    <w:name w:val="Знак Знак2"/>
    <w:qFormat/>
    <w:locked/>
    <w:rsid w:val="006931DE"/>
    <w:rPr>
      <w:rFonts w:cs="Times New Roman"/>
      <w:sz w:val="24"/>
      <w:szCs w:val="24"/>
      <w:lang w:val="ru-RU" w:eastAsia="ru-RU"/>
    </w:rPr>
  </w:style>
  <w:style w:type="character" w:customStyle="1" w:styleId="212">
    <w:name w:val="Знак2 Знак Знак1"/>
    <w:qFormat/>
    <w:locked/>
    <w:rsid w:val="006931DE"/>
    <w:rPr>
      <w:rFonts w:cs="Times New Roman"/>
      <w:sz w:val="24"/>
      <w:szCs w:val="24"/>
      <w:lang w:val="ru-RU" w:eastAsia="ru-RU"/>
    </w:rPr>
  </w:style>
  <w:style w:type="character" w:customStyle="1" w:styleId="710">
    <w:name w:val="Знак Знак71"/>
    <w:qFormat/>
    <w:locked/>
    <w:rsid w:val="006931DE"/>
    <w:rPr>
      <w:rFonts w:cs="Times New Roman"/>
      <w:i/>
      <w:iCs/>
      <w:snapToGrid w:val="0"/>
      <w:sz w:val="24"/>
      <w:szCs w:val="24"/>
      <w:lang w:val="ru-RU" w:eastAsia="ru-RU"/>
    </w:rPr>
  </w:style>
  <w:style w:type="character" w:customStyle="1" w:styleId="311">
    <w:name w:val="Знак Знак31"/>
    <w:qFormat/>
    <w:rsid w:val="006931DE"/>
    <w:rPr>
      <w:rFonts w:cs="Times New Roman"/>
      <w:i/>
      <w:iCs/>
      <w:snapToGrid w:val="0"/>
      <w:sz w:val="28"/>
      <w:szCs w:val="28"/>
    </w:rPr>
  </w:style>
  <w:style w:type="character" w:customStyle="1" w:styleId="510">
    <w:name w:val="Знак Знак51"/>
    <w:qFormat/>
    <w:rsid w:val="006931DE"/>
    <w:rPr>
      <w:rFonts w:cs="Times New Roman"/>
      <w:sz w:val="24"/>
      <w:szCs w:val="24"/>
    </w:rPr>
  </w:style>
  <w:style w:type="character" w:customStyle="1" w:styleId="410">
    <w:name w:val="Знак Знак41"/>
    <w:qFormat/>
    <w:rsid w:val="006931DE"/>
    <w:rPr>
      <w:rFonts w:cs="Times New Roman"/>
      <w:sz w:val="28"/>
      <w:szCs w:val="28"/>
    </w:rPr>
  </w:style>
  <w:style w:type="character" w:customStyle="1" w:styleId="220">
    <w:name w:val="Знак2 Знак Знак2"/>
    <w:qFormat/>
    <w:rsid w:val="006931DE"/>
    <w:rPr>
      <w:rFonts w:cs="Times New Roman"/>
      <w:sz w:val="24"/>
      <w:szCs w:val="24"/>
    </w:rPr>
  </w:style>
  <w:style w:type="paragraph" w:customStyle="1" w:styleId="desc2">
    <w:name w:val="desc2"/>
    <w:basedOn w:val="a"/>
    <w:qFormat/>
    <w:rsid w:val="00693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r">
    <w:name w:val="ter"/>
    <w:qFormat/>
    <w:rsid w:val="006931DE"/>
    <w:rPr>
      <w:rFonts w:cs="Times New Roman"/>
    </w:rPr>
  </w:style>
  <w:style w:type="character" w:customStyle="1" w:styleId="nobr">
    <w:name w:val="nobr"/>
    <w:qFormat/>
    <w:rsid w:val="006931DE"/>
    <w:rPr>
      <w:rFonts w:cs="Times New Roman"/>
    </w:rPr>
  </w:style>
  <w:style w:type="character" w:customStyle="1" w:styleId="2110">
    <w:name w:val="Знак2 Знак Знак11"/>
    <w:qFormat/>
    <w:rsid w:val="006931DE"/>
    <w:rPr>
      <w:rFonts w:cs="Times New Roman"/>
      <w:sz w:val="24"/>
      <w:szCs w:val="24"/>
      <w:lang w:val="ru-RU" w:eastAsia="ru-RU"/>
    </w:rPr>
  </w:style>
  <w:style w:type="paragraph" w:customStyle="1" w:styleId="112">
    <w:name w:val="Обычный + 11 пт"/>
    <w:basedOn w:val="a"/>
    <w:qFormat/>
    <w:rsid w:val="006931DE"/>
    <w:pPr>
      <w:spacing w:after="0" w:line="240" w:lineRule="auto"/>
      <w:jc w:val="center"/>
      <w:outlineLvl w:val="1"/>
    </w:pPr>
    <w:rPr>
      <w:rFonts w:ascii="Times New Roman" w:eastAsia="Times New Roman" w:hAnsi="Times New Roman" w:cs="Times New Roman"/>
      <w:b/>
      <w:bCs/>
      <w:color w:val="333333"/>
      <w:lang w:eastAsia="ru-RU"/>
    </w:rPr>
  </w:style>
  <w:style w:type="character" w:customStyle="1" w:styleId="121">
    <w:name w:val="Знак Знак12"/>
    <w:qFormat/>
    <w:locked/>
    <w:rsid w:val="006931DE"/>
    <w:rPr>
      <w:rFonts w:ascii="Arial" w:hAnsi="Arial" w:cs="Arial"/>
      <w:kern w:val="32"/>
      <w:sz w:val="32"/>
      <w:szCs w:val="32"/>
      <w:lang w:val="ru-RU" w:eastAsia="ru-RU"/>
    </w:rPr>
  </w:style>
  <w:style w:type="character" w:customStyle="1" w:styleId="113">
    <w:name w:val="Знак Знак11"/>
    <w:qFormat/>
    <w:locked/>
    <w:rsid w:val="006931DE"/>
    <w:rPr>
      <w:rFonts w:ascii="Arial" w:hAnsi="Arial" w:cs="Arial"/>
      <w:i/>
      <w:iCs/>
      <w:sz w:val="28"/>
      <w:szCs w:val="28"/>
      <w:lang w:val="ru-RU" w:eastAsia="ru-RU"/>
    </w:rPr>
  </w:style>
  <w:style w:type="character" w:customStyle="1" w:styleId="100">
    <w:name w:val="Знак Знак10"/>
    <w:qFormat/>
    <w:rsid w:val="006931DE"/>
    <w:rPr>
      <w:rFonts w:ascii="Arial" w:hAnsi="Arial" w:cs="Arial"/>
      <w:sz w:val="26"/>
      <w:szCs w:val="26"/>
      <w:lang w:val="ru-RU" w:eastAsia="ru-RU"/>
    </w:rPr>
  </w:style>
  <w:style w:type="paragraph" w:customStyle="1" w:styleId="affff3">
    <w:name w:val="Обычный.Нормальный абзац"/>
    <w:qFormat/>
    <w:rsid w:val="006931DE"/>
    <w:pPr>
      <w:widowControl w:val="0"/>
      <w:spacing w:after="0" w:line="240" w:lineRule="auto"/>
      <w:ind w:firstLine="709"/>
      <w:jc w:val="both"/>
    </w:pPr>
    <w:rPr>
      <w:rFonts w:ascii="Times New Roman" w:eastAsia="Times New Roman" w:hAnsi="Times New Roman" w:cs="Times New Roman"/>
      <w:sz w:val="24"/>
      <w:szCs w:val="24"/>
      <w:lang w:eastAsia="ru-RU"/>
    </w:rPr>
  </w:style>
  <w:style w:type="paragraph" w:customStyle="1" w:styleId="2111">
    <w:name w:val="Основной текст с отступом 211"/>
    <w:basedOn w:val="a"/>
    <w:qFormat/>
    <w:rsid w:val="006931DE"/>
    <w:pPr>
      <w:suppressAutoHyphens/>
      <w:spacing w:after="0" w:line="240" w:lineRule="auto"/>
      <w:ind w:left="426"/>
    </w:pPr>
    <w:rPr>
      <w:rFonts w:ascii="Times New Roman" w:eastAsia="Times New Roman" w:hAnsi="Times New Roman" w:cs="Times New Roman"/>
      <w:sz w:val="24"/>
      <w:szCs w:val="24"/>
      <w:lang w:eastAsia="ar-SA"/>
    </w:rPr>
  </w:style>
  <w:style w:type="paragraph" w:customStyle="1" w:styleId="Char">
    <w:name w:val="Char Знак Знак"/>
    <w:basedOn w:val="a"/>
    <w:qFormat/>
    <w:rsid w:val="006931DE"/>
    <w:pPr>
      <w:widowControl w:val="0"/>
      <w:adjustRightInd w:val="0"/>
      <w:spacing w:after="160" w:line="240" w:lineRule="exact"/>
      <w:jc w:val="right"/>
    </w:pPr>
    <w:rPr>
      <w:rFonts w:ascii="Arial" w:eastAsia="Times New Roman" w:hAnsi="Arial" w:cs="Arial"/>
      <w:sz w:val="20"/>
      <w:szCs w:val="20"/>
      <w:lang w:val="en-GB"/>
    </w:rPr>
  </w:style>
  <w:style w:type="paragraph" w:customStyle="1" w:styleId="Style9">
    <w:name w:val="Style9"/>
    <w:basedOn w:val="a"/>
    <w:qFormat/>
    <w:rsid w:val="006931DE"/>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Bodytext">
    <w:name w:val="Body text_"/>
    <w:basedOn w:val="a0"/>
    <w:link w:val="2f1"/>
    <w:qFormat/>
    <w:rsid w:val="006931DE"/>
    <w:rPr>
      <w:spacing w:val="10"/>
      <w:shd w:val="clear" w:color="auto" w:fill="FFFFFF"/>
    </w:rPr>
  </w:style>
  <w:style w:type="paragraph" w:customStyle="1" w:styleId="2f1">
    <w:name w:val="Основной текст2"/>
    <w:basedOn w:val="a"/>
    <w:link w:val="Bodytext"/>
    <w:qFormat/>
    <w:rsid w:val="006931DE"/>
    <w:pPr>
      <w:widowControl w:val="0"/>
      <w:shd w:val="clear" w:color="auto" w:fill="FFFFFF"/>
      <w:spacing w:after="300" w:line="324" w:lineRule="exact"/>
      <w:jc w:val="center"/>
    </w:pPr>
    <w:rPr>
      <w:spacing w:val="10"/>
    </w:rPr>
  </w:style>
  <w:style w:type="character" w:customStyle="1" w:styleId="Bodytext11ptNotBoldSpacing0pt">
    <w:name w:val="Body text + 11 pt;Not Bold;Spacing 0 pt"/>
    <w:basedOn w:val="Bodytext"/>
    <w:qFormat/>
    <w:rsid w:val="006931DE"/>
    <w:rPr>
      <w:color w:val="000000"/>
      <w:spacing w:val="0"/>
      <w:w w:val="100"/>
      <w:position w:val="0"/>
      <w:sz w:val="22"/>
      <w:szCs w:val="22"/>
      <w:shd w:val="clear" w:color="auto" w:fill="FFFFFF"/>
      <w:lang w:val="ru-RU" w:eastAsia="ru-RU" w:bidi="ru-RU"/>
    </w:rPr>
  </w:style>
  <w:style w:type="character" w:customStyle="1" w:styleId="Bodytext11ptNotBoldItalicSpacing0pt">
    <w:name w:val="Body text + 11 pt;Not Bold;Italic;Spacing 0 pt"/>
    <w:basedOn w:val="Bodytext"/>
    <w:qFormat/>
    <w:rsid w:val="006931DE"/>
    <w:rPr>
      <w:i/>
      <w:iCs/>
      <w:color w:val="000000"/>
      <w:spacing w:val="0"/>
      <w:w w:val="100"/>
      <w:position w:val="0"/>
      <w:sz w:val="22"/>
      <w:szCs w:val="22"/>
      <w:shd w:val="clear" w:color="auto" w:fill="FFFFFF"/>
      <w:lang w:val="ru-RU" w:eastAsia="ru-RU" w:bidi="ru-RU"/>
    </w:rPr>
  </w:style>
  <w:style w:type="table" w:customStyle="1" w:styleId="114">
    <w:name w:val="Сетка таблицы11"/>
    <w:basedOn w:val="a1"/>
    <w:uiPriority w:val="99"/>
    <w:qFormat/>
    <w:rsid w:val="006931DE"/>
    <w:pPr>
      <w:spacing w:after="0" w:line="240" w:lineRule="auto"/>
    </w:pPr>
    <w:rPr>
      <w:rFonts w:ascii="Times New Roman" w:eastAsia="Calibri"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qFormat/>
    <w:rsid w:val="006931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5">
    <w:name w:val="Абзац списка4"/>
    <w:basedOn w:val="a"/>
    <w:qFormat/>
    <w:rsid w:val="006931DE"/>
    <w:pPr>
      <w:ind w:left="720"/>
    </w:pPr>
    <w:rPr>
      <w:rFonts w:ascii="Calibri" w:eastAsia="Times New Roman" w:hAnsi="Calibri" w:cs="Calibri"/>
      <w:lang w:eastAsia="ru-RU"/>
    </w:rPr>
  </w:style>
  <w:style w:type="character" w:customStyle="1" w:styleId="Heading3Char">
    <w:name w:val="Heading 3 Char"/>
    <w:semiHidden/>
    <w:qFormat/>
    <w:locked/>
    <w:rsid w:val="006931DE"/>
    <w:rPr>
      <w:rFonts w:ascii="Cambria" w:hAnsi="Cambria" w:cs="Cambria"/>
      <w:sz w:val="26"/>
      <w:szCs w:val="26"/>
    </w:rPr>
  </w:style>
  <w:style w:type="paragraph" w:customStyle="1" w:styleId="affff4">
    <w:name w:val="Тендерные данные"/>
    <w:basedOn w:val="a"/>
    <w:semiHidden/>
    <w:qFormat/>
    <w:rsid w:val="006931DE"/>
    <w:pPr>
      <w:tabs>
        <w:tab w:val="left" w:pos="1985"/>
      </w:tabs>
      <w:spacing w:before="120" w:after="60" w:line="240" w:lineRule="auto"/>
      <w:jc w:val="both"/>
    </w:pPr>
    <w:rPr>
      <w:rFonts w:ascii="Times New Roman" w:eastAsia="Times New Roman" w:hAnsi="Times New Roman" w:cs="Times New Roman"/>
      <w:b/>
      <w:bCs/>
      <w:sz w:val="24"/>
      <w:szCs w:val="24"/>
      <w:lang w:eastAsia="ru-RU"/>
    </w:rPr>
  </w:style>
  <w:style w:type="paragraph" w:customStyle="1" w:styleId="affff5">
    <w:name w:val="Условия контракта"/>
    <w:basedOn w:val="a"/>
    <w:semiHidden/>
    <w:qFormat/>
    <w:rsid w:val="006931DE"/>
    <w:pPr>
      <w:tabs>
        <w:tab w:val="left" w:pos="567"/>
      </w:tabs>
      <w:spacing w:before="240" w:after="120" w:line="240" w:lineRule="auto"/>
      <w:ind w:left="567" w:hanging="567"/>
      <w:jc w:val="both"/>
    </w:pPr>
    <w:rPr>
      <w:rFonts w:ascii="Times New Roman" w:eastAsia="Times New Roman" w:hAnsi="Times New Roman" w:cs="Times New Roman"/>
      <w:b/>
      <w:bCs/>
      <w:sz w:val="24"/>
      <w:szCs w:val="24"/>
      <w:lang w:eastAsia="ru-RU"/>
    </w:rPr>
  </w:style>
  <w:style w:type="paragraph" w:customStyle="1" w:styleId="3f1">
    <w:name w:val="Раздел 3"/>
    <w:basedOn w:val="a"/>
    <w:semiHidden/>
    <w:qFormat/>
    <w:rsid w:val="006931DE"/>
    <w:pPr>
      <w:tabs>
        <w:tab w:val="left" w:pos="432"/>
      </w:tabs>
      <w:spacing w:before="120" w:after="120" w:line="240" w:lineRule="auto"/>
      <w:ind w:left="432" w:hanging="432"/>
      <w:jc w:val="center"/>
    </w:pPr>
    <w:rPr>
      <w:rFonts w:ascii="Times New Roman" w:eastAsia="Times New Roman" w:hAnsi="Times New Roman" w:cs="Times New Roman"/>
      <w:b/>
      <w:bCs/>
      <w:sz w:val="24"/>
      <w:szCs w:val="24"/>
      <w:lang w:eastAsia="ru-RU"/>
    </w:rPr>
  </w:style>
  <w:style w:type="paragraph" w:customStyle="1" w:styleId="affff6">
    <w:name w:val="Подраздел"/>
    <w:basedOn w:val="a"/>
    <w:semiHidden/>
    <w:qFormat/>
    <w:rsid w:val="006931DE"/>
    <w:pPr>
      <w:suppressAutoHyphens/>
      <w:spacing w:before="240" w:after="120" w:line="240" w:lineRule="auto"/>
      <w:jc w:val="center"/>
    </w:pPr>
    <w:rPr>
      <w:rFonts w:ascii="TimesDL" w:eastAsia="Times New Roman" w:hAnsi="TimesDL" w:cs="TimesDL"/>
      <w:b/>
      <w:bCs/>
      <w:smallCaps/>
      <w:spacing w:val="-2"/>
      <w:sz w:val="24"/>
      <w:szCs w:val="24"/>
      <w:lang w:eastAsia="ru-RU"/>
    </w:rPr>
  </w:style>
  <w:style w:type="character" w:customStyle="1" w:styleId="Heading4Char">
    <w:name w:val="Heading 4 Char"/>
    <w:uiPriority w:val="99"/>
    <w:semiHidden/>
    <w:qFormat/>
    <w:locked/>
    <w:rsid w:val="006931DE"/>
    <w:rPr>
      <w:rFonts w:ascii="Calibri" w:hAnsi="Calibri" w:cs="Calibri"/>
      <w:sz w:val="28"/>
      <w:szCs w:val="28"/>
    </w:rPr>
  </w:style>
  <w:style w:type="character" w:customStyle="1" w:styleId="Heading5Char">
    <w:name w:val="Heading 5 Char"/>
    <w:uiPriority w:val="99"/>
    <w:semiHidden/>
    <w:qFormat/>
    <w:locked/>
    <w:rsid w:val="006931DE"/>
    <w:rPr>
      <w:rFonts w:ascii="Calibri" w:hAnsi="Calibri" w:cs="Calibri"/>
      <w:i/>
      <w:iCs/>
      <w:sz w:val="26"/>
      <w:szCs w:val="26"/>
    </w:rPr>
  </w:style>
  <w:style w:type="character" w:customStyle="1" w:styleId="Heading6Char">
    <w:name w:val="Heading 6 Char"/>
    <w:qFormat/>
    <w:locked/>
    <w:rsid w:val="006931DE"/>
    <w:rPr>
      <w:i/>
      <w:iCs/>
      <w:sz w:val="22"/>
      <w:szCs w:val="22"/>
      <w:lang w:val="ru-RU" w:eastAsia="ru-RU"/>
    </w:rPr>
  </w:style>
  <w:style w:type="character" w:customStyle="1" w:styleId="Heading7Char">
    <w:name w:val="Heading 7 Char"/>
    <w:uiPriority w:val="99"/>
    <w:semiHidden/>
    <w:qFormat/>
    <w:locked/>
    <w:rsid w:val="006931DE"/>
    <w:rPr>
      <w:rFonts w:ascii="Calibri" w:hAnsi="Calibri" w:cs="Calibri"/>
      <w:sz w:val="24"/>
      <w:szCs w:val="24"/>
    </w:rPr>
  </w:style>
  <w:style w:type="character" w:customStyle="1" w:styleId="Heading8Char">
    <w:name w:val="Heading 8 Char"/>
    <w:uiPriority w:val="99"/>
    <w:semiHidden/>
    <w:qFormat/>
    <w:locked/>
    <w:rsid w:val="006931DE"/>
    <w:rPr>
      <w:rFonts w:ascii="Calibri" w:hAnsi="Calibri" w:cs="Calibri"/>
      <w:i/>
      <w:iCs/>
      <w:sz w:val="24"/>
      <w:szCs w:val="24"/>
    </w:rPr>
  </w:style>
  <w:style w:type="character" w:customStyle="1" w:styleId="Heading9Char">
    <w:name w:val="Heading 9 Char"/>
    <w:uiPriority w:val="99"/>
    <w:qFormat/>
    <w:locked/>
    <w:rsid w:val="006931DE"/>
    <w:rPr>
      <w:rFonts w:ascii="Arial" w:hAnsi="Arial" w:cs="Arial"/>
      <w:i/>
      <w:iCs/>
      <w:sz w:val="18"/>
      <w:szCs w:val="18"/>
      <w:lang w:val="ru-RU" w:eastAsia="ru-RU"/>
    </w:rPr>
  </w:style>
  <w:style w:type="character" w:customStyle="1" w:styleId="130">
    <w:name w:val="Заголовок 1 Знак3"/>
    <w:uiPriority w:val="99"/>
    <w:qFormat/>
    <w:locked/>
    <w:rsid w:val="006931DE"/>
    <w:rPr>
      <w:rFonts w:ascii="Arial" w:eastAsia="Times New Roman" w:hAnsi="Arial" w:cs="Times New Roman"/>
      <w:kern w:val="32"/>
      <w:sz w:val="32"/>
      <w:szCs w:val="32"/>
      <w:lang w:eastAsia="ru-RU"/>
    </w:rPr>
  </w:style>
  <w:style w:type="paragraph" w:customStyle="1" w:styleId="46">
    <w:name w:val="4"/>
    <w:basedOn w:val="a"/>
    <w:uiPriority w:val="99"/>
    <w:qFormat/>
    <w:rsid w:val="006931DE"/>
    <w:pPr>
      <w:widowControl w:val="0"/>
      <w:adjustRightInd w:val="0"/>
      <w:spacing w:after="160" w:line="240" w:lineRule="exact"/>
      <w:jc w:val="right"/>
    </w:pPr>
    <w:rPr>
      <w:rFonts w:ascii="Arial" w:eastAsia="Times New Roman" w:hAnsi="Arial" w:cs="Arial"/>
      <w:sz w:val="20"/>
      <w:szCs w:val="20"/>
      <w:lang w:val="en-GB"/>
    </w:rPr>
  </w:style>
  <w:style w:type="character" w:customStyle="1" w:styleId="BodyTextChar1">
    <w:name w:val="Body Text Char1"/>
    <w:uiPriority w:val="99"/>
    <w:semiHidden/>
    <w:qFormat/>
    <w:locked/>
    <w:rsid w:val="006931DE"/>
    <w:rPr>
      <w:sz w:val="24"/>
      <w:szCs w:val="24"/>
    </w:rPr>
  </w:style>
  <w:style w:type="character" w:customStyle="1" w:styleId="BodyTextIndent2Char">
    <w:name w:val="Body Text Indent 2 Char"/>
    <w:uiPriority w:val="99"/>
    <w:semiHidden/>
    <w:qFormat/>
    <w:locked/>
    <w:rsid w:val="006931DE"/>
    <w:rPr>
      <w:sz w:val="24"/>
      <w:szCs w:val="24"/>
    </w:rPr>
  </w:style>
  <w:style w:type="character" w:customStyle="1" w:styleId="BodyTextIndentChar">
    <w:name w:val="Body Text Indent Char"/>
    <w:uiPriority w:val="99"/>
    <w:qFormat/>
    <w:locked/>
    <w:rsid w:val="006931DE"/>
    <w:rPr>
      <w:sz w:val="28"/>
      <w:szCs w:val="28"/>
      <w:lang w:val="ru-RU" w:eastAsia="ru-RU"/>
    </w:rPr>
  </w:style>
  <w:style w:type="character" w:customStyle="1" w:styleId="BodyTextIndent3Char">
    <w:name w:val="Body Text Indent 3 Char"/>
    <w:uiPriority w:val="99"/>
    <w:qFormat/>
    <w:locked/>
    <w:rsid w:val="006931DE"/>
    <w:rPr>
      <w:sz w:val="28"/>
      <w:szCs w:val="28"/>
      <w:lang w:val="ru-RU" w:eastAsia="ru-RU"/>
    </w:rPr>
  </w:style>
  <w:style w:type="character" w:customStyle="1" w:styleId="FootnoteTextChar">
    <w:name w:val="Footnote Text Char"/>
    <w:uiPriority w:val="99"/>
    <w:semiHidden/>
    <w:qFormat/>
    <w:locked/>
    <w:rsid w:val="006931DE"/>
    <w:rPr>
      <w:sz w:val="20"/>
      <w:szCs w:val="20"/>
    </w:rPr>
  </w:style>
  <w:style w:type="character" w:customStyle="1" w:styleId="DateChar">
    <w:name w:val="Date Char"/>
    <w:uiPriority w:val="99"/>
    <w:semiHidden/>
    <w:qFormat/>
    <w:locked/>
    <w:rsid w:val="006931DE"/>
    <w:rPr>
      <w:sz w:val="24"/>
      <w:szCs w:val="24"/>
    </w:rPr>
  </w:style>
  <w:style w:type="character" w:customStyle="1" w:styleId="FooterChar">
    <w:name w:val="Footer Char"/>
    <w:uiPriority w:val="99"/>
    <w:qFormat/>
    <w:locked/>
    <w:rsid w:val="006931DE"/>
    <w:rPr>
      <w:sz w:val="24"/>
      <w:szCs w:val="24"/>
      <w:lang w:val="ru-RU" w:eastAsia="ru-RU"/>
    </w:rPr>
  </w:style>
  <w:style w:type="character" w:customStyle="1" w:styleId="BodyText2Char">
    <w:name w:val="Body Text 2 Char"/>
    <w:uiPriority w:val="99"/>
    <w:semiHidden/>
    <w:qFormat/>
    <w:locked/>
    <w:rsid w:val="006931DE"/>
    <w:rPr>
      <w:sz w:val="24"/>
      <w:szCs w:val="24"/>
    </w:rPr>
  </w:style>
  <w:style w:type="character" w:customStyle="1" w:styleId="DocumentMapChar">
    <w:name w:val="Document Map Char"/>
    <w:uiPriority w:val="99"/>
    <w:semiHidden/>
    <w:qFormat/>
    <w:locked/>
    <w:rsid w:val="006931DE"/>
    <w:rPr>
      <w:sz w:val="2"/>
      <w:szCs w:val="2"/>
    </w:rPr>
  </w:style>
  <w:style w:type="character" w:customStyle="1" w:styleId="TitleChar">
    <w:name w:val="Title Char"/>
    <w:uiPriority w:val="99"/>
    <w:qFormat/>
    <w:locked/>
    <w:rsid w:val="006931DE"/>
    <w:rPr>
      <w:sz w:val="24"/>
      <w:szCs w:val="24"/>
      <w:lang w:val="ru-RU" w:eastAsia="ru-RU"/>
    </w:rPr>
  </w:style>
  <w:style w:type="character" w:customStyle="1" w:styleId="BodyText3Char">
    <w:name w:val="Body Text 3 Char"/>
    <w:uiPriority w:val="99"/>
    <w:qFormat/>
    <w:locked/>
    <w:rsid w:val="006931DE"/>
    <w:rPr>
      <w:sz w:val="16"/>
      <w:szCs w:val="16"/>
      <w:lang w:val="ru-RU" w:eastAsia="ru-RU"/>
    </w:rPr>
  </w:style>
  <w:style w:type="character" w:customStyle="1" w:styleId="1f0">
    <w:name w:val="Подзаголовок Знак1"/>
    <w:uiPriority w:val="11"/>
    <w:qFormat/>
    <w:rsid w:val="006931DE"/>
    <w:rPr>
      <w:rFonts w:ascii="Cambria" w:eastAsia="Times New Roman" w:hAnsi="Cambria" w:cs="Times New Roman"/>
      <w:i/>
      <w:iCs/>
      <w:color w:val="4F81BD"/>
      <w:spacing w:val="15"/>
      <w:sz w:val="24"/>
      <w:szCs w:val="24"/>
      <w:lang w:eastAsia="ru-RU"/>
    </w:rPr>
  </w:style>
  <w:style w:type="character" w:customStyle="1" w:styleId="SubtitleChar">
    <w:name w:val="Subtitle Char"/>
    <w:uiPriority w:val="99"/>
    <w:qFormat/>
    <w:locked/>
    <w:rsid w:val="006931DE"/>
    <w:rPr>
      <w:rFonts w:ascii="Arial" w:hAnsi="Arial" w:cs="Arial"/>
      <w:sz w:val="24"/>
      <w:szCs w:val="24"/>
      <w:lang w:val="ru-RU" w:eastAsia="ru-RU"/>
    </w:rPr>
  </w:style>
  <w:style w:type="character" w:customStyle="1" w:styleId="HTMLPreformattedChar">
    <w:name w:val="HTML Preformatted Char"/>
    <w:uiPriority w:val="99"/>
    <w:semiHidden/>
    <w:qFormat/>
    <w:locked/>
    <w:rsid w:val="006931DE"/>
    <w:rPr>
      <w:rFonts w:ascii="Courier New" w:hAnsi="Courier New" w:cs="Courier New"/>
      <w:sz w:val="20"/>
      <w:szCs w:val="20"/>
    </w:rPr>
  </w:style>
  <w:style w:type="character" w:customStyle="1" w:styleId="PlainTextChar">
    <w:name w:val="Plain Text Char"/>
    <w:uiPriority w:val="99"/>
    <w:semiHidden/>
    <w:qFormat/>
    <w:locked/>
    <w:rsid w:val="006931DE"/>
    <w:rPr>
      <w:rFonts w:ascii="Courier New" w:hAnsi="Courier New" w:cs="Courier New"/>
      <w:sz w:val="20"/>
      <w:szCs w:val="20"/>
    </w:rPr>
  </w:style>
  <w:style w:type="character" w:customStyle="1" w:styleId="NoteHeadingChar">
    <w:name w:val="Note Heading Char"/>
    <w:uiPriority w:val="99"/>
    <w:semiHidden/>
    <w:qFormat/>
    <w:locked/>
    <w:rsid w:val="006931DE"/>
    <w:rPr>
      <w:sz w:val="24"/>
      <w:szCs w:val="24"/>
    </w:rPr>
  </w:style>
  <w:style w:type="character" w:customStyle="1" w:styleId="BodyTextFirstIndentChar">
    <w:name w:val="Body Text First Indent Char"/>
    <w:uiPriority w:val="99"/>
    <w:semiHidden/>
    <w:qFormat/>
    <w:locked/>
    <w:rsid w:val="006931DE"/>
    <w:rPr>
      <w:rFonts w:ascii="Times New Roman" w:eastAsia="Times New Roman" w:hAnsi="Times New Roman" w:cs="Times New Roman"/>
      <w:sz w:val="24"/>
      <w:szCs w:val="24"/>
      <w:lang w:val="ru-RU" w:eastAsia="ru-RU"/>
    </w:rPr>
  </w:style>
  <w:style w:type="character" w:customStyle="1" w:styleId="BodyTextFirstIndent2Char">
    <w:name w:val="Body Text First Indent 2 Char"/>
    <w:uiPriority w:val="99"/>
    <w:semiHidden/>
    <w:qFormat/>
    <w:locked/>
    <w:rsid w:val="006931DE"/>
    <w:rPr>
      <w:rFonts w:ascii="Times New Roman" w:eastAsia="Times New Roman" w:hAnsi="Times New Roman" w:cs="Times New Roman"/>
      <w:sz w:val="24"/>
      <w:szCs w:val="24"/>
      <w:lang w:val="ru-RU" w:eastAsia="ru-RU"/>
    </w:rPr>
  </w:style>
  <w:style w:type="character" w:customStyle="1" w:styleId="BalloonTextChar">
    <w:name w:val="Balloon Text Char"/>
    <w:uiPriority w:val="99"/>
    <w:qFormat/>
    <w:locked/>
    <w:rsid w:val="006931DE"/>
    <w:rPr>
      <w:rFonts w:ascii="Segoe UI" w:hAnsi="Segoe UI" w:cs="Segoe UI"/>
      <w:sz w:val="18"/>
      <w:szCs w:val="18"/>
      <w:lang w:val="ru-RU" w:eastAsia="ru-RU"/>
    </w:rPr>
  </w:style>
  <w:style w:type="character" w:customStyle="1" w:styleId="CommentTextChar">
    <w:name w:val="Comment Text Char"/>
    <w:basedOn w:val="a0"/>
    <w:uiPriority w:val="99"/>
    <w:qFormat/>
    <w:locked/>
    <w:rsid w:val="006931DE"/>
  </w:style>
  <w:style w:type="character" w:customStyle="1" w:styleId="Q">
    <w:name w:val="Q"/>
    <w:uiPriority w:val="99"/>
    <w:qFormat/>
    <w:rsid w:val="006931DE"/>
  </w:style>
  <w:style w:type="character" w:customStyle="1" w:styleId="3f2">
    <w:name w:val="Основной текст3"/>
    <w:uiPriority w:val="99"/>
    <w:qFormat/>
    <w:rsid w:val="006931DE"/>
    <w:rPr>
      <w:rFonts w:ascii="Times New Roman" w:hAnsi="Times New Roman" w:cs="Times New Roman"/>
      <w:spacing w:val="0"/>
      <w:sz w:val="27"/>
      <w:szCs w:val="27"/>
      <w:u w:val="single"/>
      <w:shd w:val="clear" w:color="auto" w:fill="FFFFFF"/>
    </w:rPr>
  </w:style>
  <w:style w:type="paragraph" w:customStyle="1" w:styleId="affff7">
    <w:name w:val="Обычный стиль"/>
    <w:basedOn w:val="a"/>
    <w:uiPriority w:val="99"/>
    <w:qFormat/>
    <w:rsid w:val="006931DE"/>
    <w:pPr>
      <w:widowControl w:val="0"/>
      <w:adjustRightInd w:val="0"/>
      <w:spacing w:after="160" w:line="240" w:lineRule="exact"/>
    </w:pPr>
    <w:rPr>
      <w:rFonts w:ascii="Times New Roman" w:eastAsia="Times New Roman" w:hAnsi="Times New Roman" w:cs="Times New Roman"/>
      <w:sz w:val="24"/>
      <w:szCs w:val="24"/>
      <w:lang w:val="en-GB"/>
    </w:rPr>
  </w:style>
  <w:style w:type="paragraph" w:customStyle="1" w:styleId="1f1">
    <w:name w:val="1"/>
    <w:basedOn w:val="a"/>
    <w:uiPriority w:val="99"/>
    <w:qFormat/>
    <w:rsid w:val="006931DE"/>
    <w:pPr>
      <w:widowControl w:val="0"/>
      <w:adjustRightInd w:val="0"/>
      <w:spacing w:after="160" w:line="240" w:lineRule="exact"/>
      <w:jc w:val="right"/>
    </w:pPr>
    <w:rPr>
      <w:rFonts w:ascii="Arial" w:eastAsia="Times New Roman" w:hAnsi="Arial" w:cs="Arial"/>
      <w:sz w:val="20"/>
      <w:szCs w:val="20"/>
      <w:lang w:val="en-GB"/>
    </w:rPr>
  </w:style>
  <w:style w:type="paragraph" w:customStyle="1" w:styleId="formattext">
    <w:name w:val="formattext"/>
    <w:basedOn w:val="a"/>
    <w:qFormat/>
    <w:rsid w:val="006931D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2">
    <w:name w:val="заголовок 1"/>
    <w:basedOn w:val="a"/>
    <w:next w:val="a"/>
    <w:uiPriority w:val="99"/>
    <w:qFormat/>
    <w:rsid w:val="006931DE"/>
    <w:pPr>
      <w:keepNext/>
      <w:autoSpaceDE w:val="0"/>
      <w:autoSpaceDN w:val="0"/>
      <w:spacing w:after="0" w:line="240" w:lineRule="auto"/>
      <w:outlineLvl w:val="0"/>
    </w:pPr>
    <w:rPr>
      <w:rFonts w:ascii="Times New Roman" w:eastAsia="Times New Roman" w:hAnsi="Times New Roman" w:cs="Times New Roman"/>
      <w:b/>
      <w:bCs/>
      <w:sz w:val="24"/>
      <w:szCs w:val="24"/>
      <w:lang w:eastAsia="ru-RU"/>
    </w:rPr>
  </w:style>
  <w:style w:type="paragraph" w:customStyle="1" w:styleId="ListParagraph1">
    <w:name w:val="List Paragraph1"/>
    <w:basedOn w:val="a"/>
    <w:uiPriority w:val="99"/>
    <w:qFormat/>
    <w:rsid w:val="006931DE"/>
    <w:pPr>
      <w:ind w:left="720"/>
    </w:pPr>
    <w:rPr>
      <w:rFonts w:ascii="Calibri" w:eastAsia="Times New Roman" w:hAnsi="Calibri" w:cs="Calibri"/>
      <w:lang w:eastAsia="ru-RU"/>
    </w:rPr>
  </w:style>
  <w:style w:type="character" w:customStyle="1" w:styleId="122">
    <w:name w:val="Заголовок 1 Знак2 Знак2"/>
    <w:uiPriority w:val="99"/>
    <w:qFormat/>
    <w:rsid w:val="006931DE"/>
    <w:rPr>
      <w:rFonts w:ascii="Arial" w:hAnsi="Arial" w:cs="Arial"/>
      <w:kern w:val="32"/>
      <w:sz w:val="32"/>
      <w:szCs w:val="32"/>
      <w:lang w:eastAsia="ru-RU"/>
    </w:rPr>
  </w:style>
  <w:style w:type="character" w:customStyle="1" w:styleId="200">
    <w:name w:val="Знак Знак20"/>
    <w:uiPriority w:val="99"/>
    <w:qFormat/>
    <w:rsid w:val="006931DE"/>
    <w:rPr>
      <w:rFonts w:ascii="Times New Roman" w:hAnsi="Times New Roman" w:cs="Times New Roman"/>
      <w:i/>
      <w:iCs/>
      <w:lang w:eastAsia="ru-RU"/>
    </w:rPr>
  </w:style>
  <w:style w:type="paragraph" w:customStyle="1" w:styleId="115">
    <w:name w:val="Без интервала11"/>
    <w:uiPriority w:val="99"/>
    <w:qFormat/>
    <w:rsid w:val="006931DE"/>
    <w:pPr>
      <w:spacing w:after="0" w:line="240" w:lineRule="auto"/>
    </w:pPr>
    <w:rPr>
      <w:rFonts w:ascii="Calibri" w:eastAsia="Times New Roman" w:hAnsi="Calibri" w:cs="Calibri"/>
    </w:rPr>
  </w:style>
  <w:style w:type="paragraph" w:customStyle="1" w:styleId="54">
    <w:name w:val="Основной текст5"/>
    <w:basedOn w:val="a"/>
    <w:uiPriority w:val="99"/>
    <w:qFormat/>
    <w:rsid w:val="006931DE"/>
    <w:pPr>
      <w:shd w:val="clear" w:color="auto" w:fill="FFFFFF"/>
      <w:spacing w:after="0" w:line="320" w:lineRule="exact"/>
      <w:jc w:val="right"/>
    </w:pPr>
    <w:rPr>
      <w:b/>
      <w:bCs/>
      <w:sz w:val="27"/>
      <w:szCs w:val="27"/>
      <w:shd w:val="clear" w:color="auto" w:fill="FFFFFF"/>
    </w:rPr>
  </w:style>
  <w:style w:type="character" w:customStyle="1" w:styleId="affff8">
    <w:name w:val="Гипертекстовая ссылка"/>
    <w:uiPriority w:val="99"/>
    <w:qFormat/>
    <w:rsid w:val="006931DE"/>
    <w:rPr>
      <w:color w:val="008000"/>
    </w:rPr>
  </w:style>
  <w:style w:type="paragraph" w:customStyle="1" w:styleId="1f3">
    <w:name w:val="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6931D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pr2b1">
    <w:name w:val="pr2b1"/>
    <w:uiPriority w:val="99"/>
    <w:qFormat/>
    <w:rsid w:val="006931DE"/>
    <w:rPr>
      <w:rFonts w:ascii="Trebuchet MS" w:hAnsi="Trebuchet MS" w:cs="Trebuchet MS"/>
      <w:color w:val="auto"/>
      <w:sz w:val="39"/>
      <w:szCs w:val="39"/>
      <w:u w:val="none"/>
    </w:rPr>
  </w:style>
  <w:style w:type="character" w:customStyle="1" w:styleId="s181">
    <w:name w:val="s181"/>
    <w:uiPriority w:val="99"/>
    <w:qFormat/>
    <w:rsid w:val="006931DE"/>
    <w:rPr>
      <w:sz w:val="27"/>
      <w:szCs w:val="27"/>
    </w:rPr>
  </w:style>
  <w:style w:type="paragraph" w:customStyle="1" w:styleId="330">
    <w:name w:val="Обычный33"/>
    <w:uiPriority w:val="99"/>
    <w:qFormat/>
    <w:rsid w:val="006931DE"/>
    <w:pPr>
      <w:widowControl w:val="0"/>
      <w:spacing w:after="0" w:line="240" w:lineRule="auto"/>
    </w:pPr>
    <w:rPr>
      <w:rFonts w:ascii="Times New Roman" w:eastAsia="Times New Roman" w:hAnsi="Times New Roman" w:cs="Times New Roman"/>
      <w:sz w:val="20"/>
      <w:szCs w:val="20"/>
      <w:lang w:eastAsia="ru-RU"/>
    </w:rPr>
  </w:style>
  <w:style w:type="character" w:customStyle="1" w:styleId="3f3">
    <w:name w:val="Основной текст (3)_"/>
    <w:link w:val="3f4"/>
    <w:uiPriority w:val="99"/>
    <w:qFormat/>
    <w:locked/>
    <w:rsid w:val="006931DE"/>
    <w:rPr>
      <w:shd w:val="clear" w:color="auto" w:fill="FFFFFF"/>
    </w:rPr>
  </w:style>
  <w:style w:type="paragraph" w:customStyle="1" w:styleId="3f4">
    <w:name w:val="Основной текст (3)"/>
    <w:basedOn w:val="a"/>
    <w:link w:val="3f3"/>
    <w:uiPriority w:val="99"/>
    <w:qFormat/>
    <w:rsid w:val="006931DE"/>
    <w:pPr>
      <w:shd w:val="clear" w:color="auto" w:fill="FFFFFF"/>
      <w:spacing w:after="0" w:line="283" w:lineRule="exact"/>
      <w:jc w:val="right"/>
    </w:pPr>
    <w:rPr>
      <w:shd w:val="clear" w:color="auto" w:fill="FFFFFF"/>
    </w:rPr>
  </w:style>
  <w:style w:type="character" w:customStyle="1" w:styleId="CommentSubjectChar">
    <w:name w:val="Comment Subject Char"/>
    <w:uiPriority w:val="99"/>
    <w:qFormat/>
    <w:locked/>
    <w:rsid w:val="006931DE"/>
  </w:style>
  <w:style w:type="character" w:customStyle="1" w:styleId="A00">
    <w:name w:val="A0"/>
    <w:uiPriority w:val="99"/>
    <w:qFormat/>
    <w:rsid w:val="006931DE"/>
    <w:rPr>
      <w:color w:val="auto"/>
      <w:sz w:val="16"/>
      <w:szCs w:val="16"/>
    </w:rPr>
  </w:style>
  <w:style w:type="character" w:customStyle="1" w:styleId="affff9">
    <w:name w:val="Нумерованный список Знак"/>
    <w:uiPriority w:val="99"/>
    <w:qFormat/>
    <w:rsid w:val="006931DE"/>
    <w:rPr>
      <w:sz w:val="24"/>
      <w:szCs w:val="24"/>
      <w:lang w:val="ru-RU" w:eastAsia="ru-RU"/>
    </w:rPr>
  </w:style>
  <w:style w:type="paragraph" w:customStyle="1" w:styleId="1f4">
    <w:name w:val="Текст1"/>
    <w:basedOn w:val="a"/>
    <w:uiPriority w:val="99"/>
    <w:qFormat/>
    <w:rsid w:val="006931DE"/>
    <w:pPr>
      <w:spacing w:after="0" w:line="240" w:lineRule="auto"/>
    </w:pPr>
    <w:rPr>
      <w:rFonts w:ascii="Courier New" w:eastAsia="Times New Roman" w:hAnsi="Courier New" w:cs="Courier New"/>
      <w:sz w:val="20"/>
      <w:szCs w:val="20"/>
      <w:lang w:eastAsia="ru-RU"/>
    </w:rPr>
  </w:style>
  <w:style w:type="character" w:customStyle="1" w:styleId="202">
    <w:name w:val="Знак Знак202"/>
    <w:uiPriority w:val="99"/>
    <w:qFormat/>
    <w:locked/>
    <w:rsid w:val="006931DE"/>
    <w:rPr>
      <w:rFonts w:ascii="Arial" w:hAnsi="Arial" w:cs="Arial"/>
      <w:kern w:val="32"/>
      <w:sz w:val="32"/>
      <w:szCs w:val="32"/>
      <w:lang w:val="ru-RU" w:eastAsia="ru-RU"/>
    </w:rPr>
  </w:style>
  <w:style w:type="character" w:customStyle="1" w:styleId="A13">
    <w:name w:val="A13"/>
    <w:uiPriority w:val="99"/>
    <w:qFormat/>
    <w:rsid w:val="006931DE"/>
    <w:rPr>
      <w:rFonts w:ascii="Wingdings" w:hAnsi="Wingdings" w:cs="Wingdings"/>
      <w:color w:val="000000"/>
      <w:sz w:val="14"/>
      <w:szCs w:val="14"/>
    </w:rPr>
  </w:style>
  <w:style w:type="character" w:customStyle="1" w:styleId="Heading1Char1">
    <w:name w:val="Heading 1 Char1"/>
    <w:uiPriority w:val="99"/>
    <w:qFormat/>
    <w:locked/>
    <w:rsid w:val="006931DE"/>
    <w:rPr>
      <w:rFonts w:ascii="Arial" w:hAnsi="Arial" w:cs="Arial"/>
      <w:kern w:val="32"/>
      <w:sz w:val="32"/>
      <w:szCs w:val="32"/>
      <w:lang w:val="ru-RU" w:eastAsia="ru-RU"/>
    </w:rPr>
  </w:style>
  <w:style w:type="character" w:customStyle="1" w:styleId="Heading2Char1">
    <w:name w:val="Heading 2 Char1"/>
    <w:uiPriority w:val="99"/>
    <w:qFormat/>
    <w:locked/>
    <w:rsid w:val="006931DE"/>
    <w:rPr>
      <w:rFonts w:ascii="Arial" w:hAnsi="Arial" w:cs="Arial"/>
      <w:i/>
      <w:iCs/>
      <w:sz w:val="28"/>
      <w:szCs w:val="28"/>
      <w:lang w:val="ru-RU" w:eastAsia="ru-RU"/>
    </w:rPr>
  </w:style>
  <w:style w:type="character" w:customStyle="1" w:styleId="HeaderChar1">
    <w:name w:val="Header Char1"/>
    <w:uiPriority w:val="99"/>
    <w:qFormat/>
    <w:locked/>
    <w:rsid w:val="006931DE"/>
    <w:rPr>
      <w:sz w:val="24"/>
      <w:szCs w:val="24"/>
      <w:lang w:val="ru-RU" w:eastAsia="ru-RU"/>
    </w:rPr>
  </w:style>
  <w:style w:type="paragraph" w:customStyle="1" w:styleId="116">
    <w:name w:val="Абзац списка11"/>
    <w:basedOn w:val="a"/>
    <w:uiPriority w:val="99"/>
    <w:qFormat/>
    <w:rsid w:val="006931DE"/>
    <w:pPr>
      <w:spacing w:after="0" w:line="240" w:lineRule="auto"/>
      <w:ind w:left="720"/>
    </w:pPr>
    <w:rPr>
      <w:rFonts w:ascii="Times New Roman" w:eastAsia="Times New Roman" w:hAnsi="Times New Roman" w:cs="Times New Roman"/>
      <w:sz w:val="24"/>
      <w:szCs w:val="24"/>
      <w:lang w:eastAsia="ru-RU"/>
    </w:rPr>
  </w:style>
  <w:style w:type="paragraph" w:customStyle="1" w:styleId="1f5">
    <w:name w:val="Знак Знак Знак Знак1"/>
    <w:basedOn w:val="a"/>
    <w:qFormat/>
    <w:rsid w:val="006931DE"/>
    <w:pPr>
      <w:widowControl w:val="0"/>
      <w:adjustRightInd w:val="0"/>
      <w:spacing w:after="160" w:line="240" w:lineRule="exact"/>
      <w:jc w:val="right"/>
    </w:pPr>
    <w:rPr>
      <w:rFonts w:ascii="Arial" w:eastAsia="Times New Roman" w:hAnsi="Arial" w:cs="Arial"/>
      <w:sz w:val="20"/>
      <w:szCs w:val="20"/>
      <w:lang w:val="en-GB"/>
    </w:rPr>
  </w:style>
  <w:style w:type="paragraph" w:customStyle="1" w:styleId="117">
    <w:name w:val="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6931D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ormal1">
    <w:name w:val="Normal1"/>
    <w:uiPriority w:val="99"/>
    <w:qFormat/>
    <w:rsid w:val="006931DE"/>
    <w:pPr>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
    <w:uiPriority w:val="99"/>
    <w:qFormat/>
    <w:rsid w:val="006931DE"/>
    <w:pPr>
      <w:spacing w:after="0" w:line="240" w:lineRule="auto"/>
    </w:pPr>
    <w:rPr>
      <w:rFonts w:ascii="Courier New" w:eastAsia="Times New Roman" w:hAnsi="Courier New" w:cs="Courier New"/>
      <w:sz w:val="20"/>
      <w:szCs w:val="20"/>
      <w:lang w:eastAsia="ru-RU"/>
    </w:rPr>
  </w:style>
  <w:style w:type="paragraph" w:customStyle="1" w:styleId="ListParagraph11">
    <w:name w:val="List Paragraph11"/>
    <w:basedOn w:val="a"/>
    <w:uiPriority w:val="99"/>
    <w:qFormat/>
    <w:rsid w:val="006931DE"/>
    <w:pPr>
      <w:ind w:left="720"/>
    </w:pPr>
    <w:rPr>
      <w:rFonts w:ascii="Calibri" w:eastAsia="Times New Roman" w:hAnsi="Calibri" w:cs="Calibri"/>
      <w:lang w:eastAsia="ru-RU"/>
    </w:rPr>
  </w:style>
  <w:style w:type="paragraph" w:customStyle="1" w:styleId="123">
    <w:name w:val="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qFormat/>
    <w:rsid w:val="006931D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NoSpacing1">
    <w:name w:val="No Spacing1"/>
    <w:uiPriority w:val="99"/>
    <w:qFormat/>
    <w:rsid w:val="006931DE"/>
    <w:pPr>
      <w:spacing w:after="0" w:line="240" w:lineRule="auto"/>
    </w:pPr>
    <w:rPr>
      <w:rFonts w:ascii="Calibri" w:eastAsia="Times New Roman" w:hAnsi="Calibri" w:cs="Calibri"/>
    </w:rPr>
  </w:style>
  <w:style w:type="paragraph" w:customStyle="1" w:styleId="Style6">
    <w:name w:val="Style6"/>
    <w:basedOn w:val="a"/>
    <w:uiPriority w:val="99"/>
    <w:qFormat/>
    <w:rsid w:val="006931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6">
    <w:name w:val="Font Style16"/>
    <w:uiPriority w:val="99"/>
    <w:qFormat/>
    <w:rsid w:val="006931DE"/>
    <w:rPr>
      <w:rFonts w:ascii="Times New Roman" w:hAnsi="Times New Roman" w:cs="Times New Roman"/>
      <w:sz w:val="22"/>
      <w:szCs w:val="22"/>
    </w:rPr>
  </w:style>
  <w:style w:type="character" w:customStyle="1" w:styleId="2f2">
    <w:name w:val="Заголовок 2 Знак Знак Знак"/>
    <w:uiPriority w:val="99"/>
    <w:qFormat/>
    <w:rsid w:val="006931DE"/>
    <w:rPr>
      <w:rFonts w:ascii="Arial" w:hAnsi="Arial" w:cs="Arial"/>
      <w:i/>
      <w:iCs/>
      <w:sz w:val="28"/>
      <w:szCs w:val="28"/>
      <w:lang w:val="ru-RU" w:eastAsia="ru-RU"/>
    </w:rPr>
  </w:style>
  <w:style w:type="paragraph" w:customStyle="1" w:styleId="Style7">
    <w:name w:val="Style7"/>
    <w:basedOn w:val="a"/>
    <w:qFormat/>
    <w:rsid w:val="006931DE"/>
    <w:pPr>
      <w:widowControl w:val="0"/>
      <w:autoSpaceDE w:val="0"/>
      <w:autoSpaceDN w:val="0"/>
      <w:adjustRightInd w:val="0"/>
      <w:spacing w:after="0" w:line="259" w:lineRule="exact"/>
      <w:jc w:val="center"/>
    </w:pPr>
    <w:rPr>
      <w:rFonts w:ascii="Times New Roman" w:eastAsia="Times New Roman" w:hAnsi="Times New Roman" w:cs="Times New Roman"/>
      <w:sz w:val="24"/>
      <w:szCs w:val="24"/>
      <w:lang w:eastAsia="ru-RU"/>
    </w:rPr>
  </w:style>
  <w:style w:type="paragraph" w:customStyle="1" w:styleId="Style11">
    <w:name w:val="Style11"/>
    <w:basedOn w:val="a"/>
    <w:uiPriority w:val="99"/>
    <w:qFormat/>
    <w:rsid w:val="006931DE"/>
    <w:pPr>
      <w:widowControl w:val="0"/>
      <w:autoSpaceDE w:val="0"/>
      <w:autoSpaceDN w:val="0"/>
      <w:adjustRightInd w:val="0"/>
      <w:spacing w:after="0" w:line="275" w:lineRule="exact"/>
      <w:ind w:firstLine="564"/>
      <w:jc w:val="both"/>
    </w:pPr>
    <w:rPr>
      <w:rFonts w:ascii="Geneva" w:eastAsia="Times New Roman" w:hAnsi="Geneva" w:cs="Geneva"/>
      <w:sz w:val="24"/>
      <w:szCs w:val="24"/>
      <w:lang w:eastAsia="ru-RU"/>
    </w:rPr>
  </w:style>
  <w:style w:type="character" w:customStyle="1" w:styleId="FontStyle35">
    <w:name w:val="Font Style35"/>
    <w:uiPriority w:val="99"/>
    <w:qFormat/>
    <w:rsid w:val="006931DE"/>
    <w:rPr>
      <w:rFonts w:ascii="Times New Roman" w:hAnsi="Times New Roman" w:cs="Times New Roman"/>
      <w:sz w:val="22"/>
      <w:szCs w:val="22"/>
    </w:rPr>
  </w:style>
  <w:style w:type="paragraph" w:customStyle="1" w:styleId="Style17">
    <w:name w:val="Style17"/>
    <w:basedOn w:val="a"/>
    <w:uiPriority w:val="99"/>
    <w:qFormat/>
    <w:rsid w:val="006931DE"/>
    <w:pPr>
      <w:widowControl w:val="0"/>
      <w:autoSpaceDE w:val="0"/>
      <w:autoSpaceDN w:val="0"/>
      <w:adjustRightInd w:val="0"/>
      <w:spacing w:after="0" w:line="275" w:lineRule="exact"/>
      <w:jc w:val="both"/>
    </w:pPr>
    <w:rPr>
      <w:rFonts w:ascii="Geneva" w:eastAsia="Times New Roman" w:hAnsi="Geneva" w:cs="Geneva"/>
      <w:sz w:val="24"/>
      <w:szCs w:val="24"/>
      <w:lang w:eastAsia="ru-RU"/>
    </w:rPr>
  </w:style>
  <w:style w:type="paragraph" w:customStyle="1" w:styleId="Style19">
    <w:name w:val="Style19"/>
    <w:basedOn w:val="a"/>
    <w:uiPriority w:val="99"/>
    <w:qFormat/>
    <w:rsid w:val="006931DE"/>
    <w:pPr>
      <w:widowControl w:val="0"/>
      <w:autoSpaceDE w:val="0"/>
      <w:autoSpaceDN w:val="0"/>
      <w:adjustRightInd w:val="0"/>
      <w:spacing w:after="0" w:line="240" w:lineRule="auto"/>
    </w:pPr>
    <w:rPr>
      <w:rFonts w:ascii="Geneva" w:eastAsia="Times New Roman" w:hAnsi="Geneva" w:cs="Geneva"/>
      <w:sz w:val="24"/>
      <w:szCs w:val="24"/>
      <w:lang w:eastAsia="ru-RU"/>
    </w:rPr>
  </w:style>
  <w:style w:type="character" w:customStyle="1" w:styleId="FontStyle33">
    <w:name w:val="Font Style33"/>
    <w:uiPriority w:val="99"/>
    <w:qFormat/>
    <w:rsid w:val="006931DE"/>
    <w:rPr>
      <w:rFonts w:ascii="Times New Roman" w:hAnsi="Times New Roman" w:cs="Times New Roman"/>
      <w:sz w:val="22"/>
      <w:szCs w:val="22"/>
    </w:rPr>
  </w:style>
  <w:style w:type="paragraph" w:customStyle="1" w:styleId="affffa">
    <w:name w:val="Основной стиль абзаца"/>
    <w:basedOn w:val="afc"/>
    <w:link w:val="affffb"/>
    <w:uiPriority w:val="99"/>
    <w:qFormat/>
    <w:rsid w:val="006931DE"/>
    <w:pPr>
      <w:spacing w:before="60" w:after="60" w:line="240" w:lineRule="auto"/>
      <w:ind w:firstLine="567"/>
      <w:jc w:val="both"/>
    </w:pPr>
    <w:rPr>
      <w:rFonts w:ascii="Arial" w:eastAsia="Times New Roman" w:hAnsi="Arial" w:cs="Times New Roman"/>
      <w:kern w:val="28"/>
      <w:sz w:val="24"/>
      <w:szCs w:val="24"/>
      <w:lang w:val="zh-CN" w:eastAsia="zh-CN"/>
    </w:rPr>
  </w:style>
  <w:style w:type="character" w:customStyle="1" w:styleId="affffb">
    <w:name w:val="Основной стиль абзаца Знак"/>
    <w:link w:val="affffa"/>
    <w:uiPriority w:val="99"/>
    <w:qFormat/>
    <w:locked/>
    <w:rsid w:val="006931DE"/>
    <w:rPr>
      <w:rFonts w:ascii="Arial" w:eastAsia="Times New Roman" w:hAnsi="Arial" w:cs="Times New Roman"/>
      <w:kern w:val="28"/>
      <w:sz w:val="24"/>
      <w:szCs w:val="24"/>
      <w:lang w:val="zh-CN" w:eastAsia="zh-CN"/>
    </w:rPr>
  </w:style>
  <w:style w:type="paragraph" w:customStyle="1" w:styleId="2-110">
    <w:name w:val="содержание2-11"/>
    <w:basedOn w:val="a"/>
    <w:uiPriority w:val="99"/>
    <w:qFormat/>
    <w:rsid w:val="006931DE"/>
    <w:pPr>
      <w:spacing w:after="60" w:line="240" w:lineRule="auto"/>
      <w:jc w:val="both"/>
    </w:pPr>
    <w:rPr>
      <w:rFonts w:ascii="Times New Roman" w:eastAsia="Times New Roman" w:hAnsi="Times New Roman" w:cs="Times New Roman"/>
      <w:sz w:val="24"/>
      <w:szCs w:val="24"/>
      <w:lang w:eastAsia="ru-RU"/>
    </w:rPr>
  </w:style>
  <w:style w:type="paragraph" w:customStyle="1" w:styleId="Arial">
    <w:name w:val="Arial"/>
    <w:basedOn w:val="a"/>
    <w:uiPriority w:val="99"/>
    <w:qFormat/>
    <w:rsid w:val="006931DE"/>
    <w:pPr>
      <w:tabs>
        <w:tab w:val="center" w:pos="4153"/>
        <w:tab w:val="right" w:pos="8306"/>
      </w:tabs>
      <w:spacing w:after="0" w:line="240" w:lineRule="auto"/>
      <w:ind w:left="-57" w:right="-57"/>
      <w:jc w:val="center"/>
    </w:pPr>
    <w:rPr>
      <w:rFonts w:ascii="Times New Roman" w:eastAsia="Times New Roman" w:hAnsi="Times New Roman" w:cs="Times New Roman"/>
      <w:b/>
      <w:bCs/>
      <w:sz w:val="24"/>
      <w:szCs w:val="24"/>
      <w:lang w:eastAsia="ru-RU"/>
    </w:rPr>
  </w:style>
  <w:style w:type="paragraph" w:customStyle="1" w:styleId="txtsmall">
    <w:name w:val="txtsmall"/>
    <w:basedOn w:val="a"/>
    <w:uiPriority w:val="99"/>
    <w:qFormat/>
    <w:rsid w:val="006931DE"/>
    <w:pPr>
      <w:spacing w:before="100" w:beforeAutospacing="1" w:after="100" w:afterAutospacing="1" w:line="240" w:lineRule="auto"/>
    </w:pPr>
    <w:rPr>
      <w:rFonts w:ascii="Times New Roman" w:eastAsia="Times New Roman" w:hAnsi="Times New Roman" w:cs="Times New Roman"/>
      <w:color w:val="666666"/>
      <w:sz w:val="24"/>
      <w:szCs w:val="24"/>
      <w:lang w:eastAsia="ru-RU"/>
    </w:rPr>
  </w:style>
  <w:style w:type="character" w:customStyle="1" w:styleId="newsttl">
    <w:name w:val="news_ttl"/>
    <w:uiPriority w:val="99"/>
    <w:qFormat/>
    <w:rsid w:val="006931DE"/>
  </w:style>
  <w:style w:type="character" w:customStyle="1" w:styleId="newsdate">
    <w:name w:val="news_date"/>
    <w:uiPriority w:val="99"/>
    <w:qFormat/>
    <w:rsid w:val="006931DE"/>
  </w:style>
  <w:style w:type="character" w:customStyle="1" w:styleId="Heading1Char2">
    <w:name w:val="Heading 1 Char2"/>
    <w:uiPriority w:val="99"/>
    <w:qFormat/>
    <w:locked/>
    <w:rsid w:val="006931DE"/>
    <w:rPr>
      <w:rFonts w:ascii="Arial" w:hAnsi="Arial" w:cs="Arial"/>
      <w:kern w:val="32"/>
      <w:sz w:val="32"/>
      <w:szCs w:val="32"/>
      <w:lang w:val="ru-RU" w:eastAsia="ru-RU"/>
    </w:rPr>
  </w:style>
  <w:style w:type="character" w:customStyle="1" w:styleId="Heading2Char2">
    <w:name w:val="Heading 2 Char2"/>
    <w:uiPriority w:val="99"/>
    <w:qFormat/>
    <w:locked/>
    <w:rsid w:val="006931DE"/>
    <w:rPr>
      <w:rFonts w:ascii="Arial" w:hAnsi="Arial" w:cs="Arial"/>
      <w:i/>
      <w:iCs/>
      <w:sz w:val="28"/>
      <w:szCs w:val="28"/>
      <w:lang w:val="ru-RU" w:eastAsia="ru-RU"/>
    </w:rPr>
  </w:style>
  <w:style w:type="character" w:customStyle="1" w:styleId="Heading3Char1">
    <w:name w:val="Heading 3 Char1"/>
    <w:uiPriority w:val="99"/>
    <w:qFormat/>
    <w:locked/>
    <w:rsid w:val="006931DE"/>
    <w:rPr>
      <w:rFonts w:ascii="Arial" w:hAnsi="Arial" w:cs="Arial"/>
      <w:sz w:val="26"/>
      <w:szCs w:val="26"/>
      <w:lang w:val="ru-RU" w:eastAsia="ru-RU"/>
    </w:rPr>
  </w:style>
  <w:style w:type="character" w:customStyle="1" w:styleId="Heading6Char1">
    <w:name w:val="Heading 6 Char1"/>
    <w:uiPriority w:val="99"/>
    <w:qFormat/>
    <w:locked/>
    <w:rsid w:val="006931DE"/>
    <w:rPr>
      <w:i/>
      <w:iCs/>
      <w:sz w:val="22"/>
      <w:szCs w:val="22"/>
      <w:lang w:val="ru-RU" w:eastAsia="ru-RU"/>
    </w:rPr>
  </w:style>
  <w:style w:type="character" w:customStyle="1" w:styleId="Heading9Char1">
    <w:name w:val="Heading 9 Char1"/>
    <w:uiPriority w:val="99"/>
    <w:qFormat/>
    <w:locked/>
    <w:rsid w:val="006931DE"/>
    <w:rPr>
      <w:rFonts w:ascii="Arial" w:hAnsi="Arial" w:cs="Arial"/>
      <w:i/>
      <w:iCs/>
      <w:sz w:val="18"/>
      <w:szCs w:val="18"/>
      <w:lang w:val="ru-RU" w:eastAsia="ru-RU"/>
    </w:rPr>
  </w:style>
  <w:style w:type="character" w:customStyle="1" w:styleId="BodyTextIndentChar2">
    <w:name w:val="Body Text Indent Char2"/>
    <w:uiPriority w:val="99"/>
    <w:qFormat/>
    <w:locked/>
    <w:rsid w:val="006931DE"/>
    <w:rPr>
      <w:sz w:val="24"/>
      <w:szCs w:val="24"/>
      <w:lang w:val="ru-RU" w:eastAsia="ru-RU"/>
    </w:rPr>
  </w:style>
  <w:style w:type="character" w:customStyle="1" w:styleId="BodyTextIndent3Char1">
    <w:name w:val="Body Text Indent 3 Char1"/>
    <w:uiPriority w:val="99"/>
    <w:qFormat/>
    <w:locked/>
    <w:rsid w:val="006931DE"/>
    <w:rPr>
      <w:sz w:val="24"/>
      <w:szCs w:val="24"/>
      <w:lang w:val="ru-RU" w:eastAsia="ru-RU"/>
    </w:rPr>
  </w:style>
  <w:style w:type="character" w:customStyle="1" w:styleId="FooterChar1">
    <w:name w:val="Footer Char1"/>
    <w:uiPriority w:val="99"/>
    <w:qFormat/>
    <w:locked/>
    <w:rsid w:val="006931DE"/>
    <w:rPr>
      <w:sz w:val="24"/>
      <w:szCs w:val="24"/>
      <w:lang w:val="ru-RU" w:eastAsia="ru-RU"/>
    </w:rPr>
  </w:style>
  <w:style w:type="character" w:customStyle="1" w:styleId="HeaderChar2">
    <w:name w:val="Header Char2"/>
    <w:uiPriority w:val="99"/>
    <w:qFormat/>
    <w:locked/>
    <w:rsid w:val="006931DE"/>
    <w:rPr>
      <w:sz w:val="24"/>
      <w:szCs w:val="24"/>
      <w:lang w:val="ru-RU" w:eastAsia="ru-RU"/>
    </w:rPr>
  </w:style>
  <w:style w:type="character" w:customStyle="1" w:styleId="TitleChar1">
    <w:name w:val="Title Char1"/>
    <w:uiPriority w:val="99"/>
    <w:qFormat/>
    <w:locked/>
    <w:rsid w:val="006931DE"/>
    <w:rPr>
      <w:sz w:val="24"/>
      <w:szCs w:val="24"/>
      <w:lang w:val="ru-RU" w:eastAsia="ru-RU"/>
    </w:rPr>
  </w:style>
  <w:style w:type="character" w:customStyle="1" w:styleId="BodyText3Char1">
    <w:name w:val="Body Text 3 Char1"/>
    <w:uiPriority w:val="99"/>
    <w:qFormat/>
    <w:locked/>
    <w:rsid w:val="006931DE"/>
    <w:rPr>
      <w:sz w:val="16"/>
      <w:szCs w:val="16"/>
      <w:lang w:val="ru-RU" w:eastAsia="ru-RU"/>
    </w:rPr>
  </w:style>
  <w:style w:type="character" w:customStyle="1" w:styleId="SubtitleChar1">
    <w:name w:val="Subtitle Char1"/>
    <w:uiPriority w:val="99"/>
    <w:qFormat/>
    <w:locked/>
    <w:rsid w:val="006931DE"/>
    <w:rPr>
      <w:rFonts w:ascii="Cambria" w:hAnsi="Cambria" w:cs="Cambria"/>
      <w:sz w:val="24"/>
      <w:szCs w:val="24"/>
    </w:rPr>
  </w:style>
  <w:style w:type="paragraph" w:customStyle="1" w:styleId="124">
    <w:name w:val="Абзац списка12"/>
    <w:basedOn w:val="a"/>
    <w:uiPriority w:val="99"/>
    <w:qFormat/>
    <w:rsid w:val="006931DE"/>
    <w:pPr>
      <w:spacing w:after="0" w:line="240" w:lineRule="auto"/>
      <w:ind w:left="720"/>
    </w:pPr>
    <w:rPr>
      <w:rFonts w:ascii="Times New Roman" w:eastAsia="Times New Roman" w:hAnsi="Times New Roman" w:cs="Times New Roman"/>
      <w:sz w:val="24"/>
      <w:szCs w:val="24"/>
      <w:lang w:eastAsia="ru-RU"/>
    </w:rPr>
  </w:style>
  <w:style w:type="character" w:customStyle="1" w:styleId="BalloonTextChar1">
    <w:name w:val="Balloon Text Char1"/>
    <w:uiPriority w:val="99"/>
    <w:qFormat/>
    <w:locked/>
    <w:rsid w:val="006931DE"/>
    <w:rPr>
      <w:rFonts w:ascii="Segoe UI" w:hAnsi="Segoe UI" w:cs="Segoe UI"/>
      <w:sz w:val="18"/>
      <w:szCs w:val="18"/>
    </w:rPr>
  </w:style>
  <w:style w:type="paragraph" w:customStyle="1" w:styleId="131">
    <w:name w:val="Знак Знак Знак1 Знак Знак Знак Знак Знак Знак Знак Знак Знак Знак Знак Знак Знак Знак Знак Знак Знак Знак Знак Знак Знак Знак Знак Знак Знак3"/>
    <w:basedOn w:val="a"/>
    <w:uiPriority w:val="99"/>
    <w:qFormat/>
    <w:rsid w:val="006931DE"/>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312">
    <w:name w:val="Обычный31"/>
    <w:uiPriority w:val="99"/>
    <w:qFormat/>
    <w:rsid w:val="006931DE"/>
    <w:pPr>
      <w:widowControl w:val="0"/>
      <w:spacing w:after="0" w:line="240" w:lineRule="auto"/>
    </w:pPr>
    <w:rPr>
      <w:rFonts w:ascii="Times New Roman" w:eastAsia="Times New Roman" w:hAnsi="Times New Roman" w:cs="Times New Roman"/>
      <w:sz w:val="20"/>
      <w:szCs w:val="20"/>
      <w:lang w:eastAsia="ru-RU"/>
    </w:rPr>
  </w:style>
  <w:style w:type="paragraph" w:customStyle="1" w:styleId="118">
    <w:name w:val="Знак Знак Знак11"/>
    <w:basedOn w:val="a"/>
    <w:uiPriority w:val="99"/>
    <w:qFormat/>
    <w:rsid w:val="006931DE"/>
    <w:pPr>
      <w:widowControl w:val="0"/>
      <w:adjustRightInd w:val="0"/>
      <w:spacing w:after="160" w:line="240" w:lineRule="exact"/>
      <w:jc w:val="right"/>
    </w:pPr>
    <w:rPr>
      <w:rFonts w:ascii="Arial" w:eastAsia="Times New Roman" w:hAnsi="Arial" w:cs="Arial"/>
      <w:sz w:val="20"/>
      <w:szCs w:val="20"/>
      <w:lang w:val="en-GB"/>
    </w:rPr>
  </w:style>
  <w:style w:type="paragraph" w:customStyle="1" w:styleId="119">
    <w:name w:val="Текст11"/>
    <w:basedOn w:val="a"/>
    <w:uiPriority w:val="99"/>
    <w:qFormat/>
    <w:rsid w:val="006931DE"/>
    <w:pPr>
      <w:spacing w:after="0" w:line="240" w:lineRule="auto"/>
    </w:pPr>
    <w:rPr>
      <w:rFonts w:ascii="Courier New" w:eastAsia="Times New Roman" w:hAnsi="Courier New" w:cs="Courier New"/>
      <w:sz w:val="20"/>
      <w:szCs w:val="20"/>
      <w:lang w:eastAsia="ru-RU"/>
    </w:rPr>
  </w:style>
  <w:style w:type="paragraph" w:customStyle="1" w:styleId="2f3">
    <w:name w:val="Знак Знак Знак Знак2"/>
    <w:basedOn w:val="a"/>
    <w:uiPriority w:val="99"/>
    <w:qFormat/>
    <w:rsid w:val="006931DE"/>
    <w:pPr>
      <w:widowControl w:val="0"/>
      <w:adjustRightInd w:val="0"/>
      <w:spacing w:after="160" w:line="240" w:lineRule="exact"/>
      <w:jc w:val="right"/>
    </w:pPr>
    <w:rPr>
      <w:rFonts w:ascii="Arial" w:eastAsia="Times New Roman" w:hAnsi="Arial" w:cs="Arial"/>
      <w:sz w:val="20"/>
      <w:szCs w:val="20"/>
      <w:lang w:val="en-GB"/>
    </w:rPr>
  </w:style>
  <w:style w:type="paragraph" w:customStyle="1" w:styleId="ListParagraph12">
    <w:name w:val="List Paragraph12"/>
    <w:basedOn w:val="a"/>
    <w:uiPriority w:val="99"/>
    <w:qFormat/>
    <w:rsid w:val="006931DE"/>
    <w:pPr>
      <w:ind w:left="720"/>
    </w:pPr>
    <w:rPr>
      <w:rFonts w:ascii="Calibri" w:eastAsia="Times New Roman" w:hAnsi="Calibri" w:cs="Calibri"/>
      <w:lang w:eastAsia="ru-RU"/>
    </w:rPr>
  </w:style>
  <w:style w:type="paragraph" w:customStyle="1" w:styleId="Normal11">
    <w:name w:val="Normal11"/>
    <w:uiPriority w:val="99"/>
    <w:qFormat/>
    <w:rsid w:val="006931DE"/>
    <w:pPr>
      <w:spacing w:after="0" w:line="240" w:lineRule="auto"/>
    </w:pPr>
    <w:rPr>
      <w:rFonts w:ascii="Times New Roman" w:eastAsia="Times New Roman" w:hAnsi="Times New Roman" w:cs="Times New Roman"/>
      <w:sz w:val="20"/>
      <w:szCs w:val="20"/>
      <w:lang w:eastAsia="ru-RU"/>
    </w:rPr>
  </w:style>
  <w:style w:type="paragraph" w:customStyle="1" w:styleId="PlainText11">
    <w:name w:val="Plain Text11"/>
    <w:basedOn w:val="a"/>
    <w:uiPriority w:val="99"/>
    <w:qFormat/>
    <w:rsid w:val="006931DE"/>
    <w:pPr>
      <w:spacing w:after="0" w:line="240" w:lineRule="auto"/>
    </w:pPr>
    <w:rPr>
      <w:rFonts w:ascii="Courier New" w:eastAsia="Times New Roman" w:hAnsi="Courier New" w:cs="Courier New"/>
      <w:sz w:val="20"/>
      <w:szCs w:val="20"/>
      <w:lang w:eastAsia="ru-RU"/>
    </w:rPr>
  </w:style>
  <w:style w:type="paragraph" w:customStyle="1" w:styleId="NoSpacing11">
    <w:name w:val="No Spacing11"/>
    <w:uiPriority w:val="99"/>
    <w:qFormat/>
    <w:rsid w:val="006931DE"/>
    <w:pPr>
      <w:spacing w:after="0" w:line="240" w:lineRule="auto"/>
    </w:pPr>
    <w:rPr>
      <w:rFonts w:ascii="Calibri" w:eastAsia="Times New Roman" w:hAnsi="Calibri" w:cs="Calibri"/>
    </w:rPr>
  </w:style>
  <w:style w:type="character" w:customStyle="1" w:styleId="1f6">
    <w:name w:val="Замещающий текст1"/>
    <w:uiPriority w:val="99"/>
    <w:semiHidden/>
    <w:qFormat/>
    <w:rsid w:val="006931DE"/>
    <w:rPr>
      <w:color w:val="808080"/>
    </w:rPr>
  </w:style>
  <w:style w:type="paragraph" w:customStyle="1" w:styleId="132">
    <w:name w:val="Абзац списка13"/>
    <w:basedOn w:val="a"/>
    <w:uiPriority w:val="99"/>
    <w:qFormat/>
    <w:rsid w:val="006931DE"/>
    <w:pPr>
      <w:spacing w:after="0" w:line="240" w:lineRule="auto"/>
      <w:ind w:left="720"/>
    </w:pPr>
    <w:rPr>
      <w:rFonts w:ascii="Times New Roman" w:eastAsia="Times New Roman" w:hAnsi="Times New Roman" w:cs="Times New Roman"/>
      <w:sz w:val="24"/>
      <w:szCs w:val="24"/>
      <w:lang w:eastAsia="ru-RU"/>
    </w:rPr>
  </w:style>
  <w:style w:type="paragraph" w:customStyle="1" w:styleId="47">
    <w:name w:val="Обычный4"/>
    <w:basedOn w:val="a"/>
    <w:uiPriority w:val="99"/>
    <w:qFormat/>
    <w:rsid w:val="006931DE"/>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321">
    <w:name w:val="Обычный32"/>
    <w:uiPriority w:val="99"/>
    <w:qFormat/>
    <w:rsid w:val="006931DE"/>
    <w:pPr>
      <w:widowControl w:val="0"/>
      <w:spacing w:after="0" w:line="240" w:lineRule="auto"/>
    </w:pPr>
    <w:rPr>
      <w:rFonts w:ascii="Times New Roman" w:eastAsia="Times New Roman" w:hAnsi="Times New Roman" w:cs="Times New Roman"/>
      <w:sz w:val="20"/>
      <w:szCs w:val="20"/>
      <w:lang w:eastAsia="ru-RU"/>
    </w:rPr>
  </w:style>
  <w:style w:type="character" w:customStyle="1" w:styleId="201">
    <w:name w:val="Знак Знак201"/>
    <w:uiPriority w:val="99"/>
    <w:qFormat/>
    <w:locked/>
    <w:rsid w:val="006931DE"/>
    <w:rPr>
      <w:rFonts w:ascii="Arial" w:hAnsi="Arial" w:cs="Arial"/>
      <w:kern w:val="32"/>
      <w:sz w:val="32"/>
      <w:szCs w:val="32"/>
      <w:lang w:val="ru-RU" w:eastAsia="ru-RU"/>
    </w:rPr>
  </w:style>
  <w:style w:type="paragraph" w:customStyle="1" w:styleId="150">
    <w:name w:val="Знак Знак15"/>
    <w:basedOn w:val="a"/>
    <w:qFormat/>
    <w:rsid w:val="006931DE"/>
    <w:pPr>
      <w:widowControl w:val="0"/>
      <w:adjustRightInd w:val="0"/>
      <w:spacing w:after="160" w:line="240" w:lineRule="exact"/>
      <w:jc w:val="right"/>
    </w:pPr>
    <w:rPr>
      <w:rFonts w:ascii="Arial" w:eastAsia="Times New Roman" w:hAnsi="Arial" w:cs="Arial"/>
      <w:sz w:val="20"/>
      <w:szCs w:val="20"/>
      <w:lang w:val="en-GB"/>
    </w:rPr>
  </w:style>
  <w:style w:type="paragraph" w:customStyle="1" w:styleId="FORMATTEXT0">
    <w:name w:val=".FORMATTEXT"/>
    <w:uiPriority w:val="99"/>
    <w:qFormat/>
    <w:rsid w:val="006931D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customStyle="1" w:styleId="2f4">
    <w:name w:val="Сетка таблицы2"/>
    <w:basedOn w:val="a1"/>
    <w:qFormat/>
    <w:rsid w:val="006931DE"/>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99"/>
    <w:qFormat/>
    <w:rsid w:val="006931DE"/>
    <w:pPr>
      <w:spacing w:after="0" w:line="240" w:lineRule="auto"/>
    </w:pPr>
    <w:rPr>
      <w:rFonts w:ascii="Times New Roman" w:eastAsia="SimSu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a0"/>
    <w:qFormat/>
    <w:rsid w:val="006931DE"/>
  </w:style>
  <w:style w:type="paragraph" w:customStyle="1" w:styleId="ConsPlusTextList">
    <w:name w:val="ConsPlusTextList"/>
    <w:qFormat/>
    <w:rsid w:val="006931DE"/>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55">
    <w:name w:val="Абзац списка5"/>
    <w:basedOn w:val="a"/>
    <w:qFormat/>
    <w:rsid w:val="006931DE"/>
    <w:pPr>
      <w:ind w:left="720"/>
    </w:pPr>
    <w:rPr>
      <w:rFonts w:ascii="Calibri" w:eastAsia="Times New Roman" w:hAnsi="Calibri" w:cs="Calibri"/>
      <w:lang w:eastAsia="ru-RU"/>
    </w:rPr>
  </w:style>
  <w:style w:type="paragraph" w:customStyle="1" w:styleId="140">
    <w:name w:val="Знак14"/>
    <w:basedOn w:val="a"/>
    <w:qFormat/>
    <w:rsid w:val="006931DE"/>
    <w:pPr>
      <w:widowControl w:val="0"/>
      <w:adjustRightInd w:val="0"/>
      <w:spacing w:after="160" w:line="240" w:lineRule="exact"/>
      <w:jc w:val="right"/>
    </w:pPr>
    <w:rPr>
      <w:rFonts w:ascii="Arial" w:eastAsia="Times New Roman" w:hAnsi="Arial" w:cs="Arial"/>
      <w:sz w:val="20"/>
      <w:szCs w:val="20"/>
      <w:lang w:val="en-GB"/>
    </w:rPr>
  </w:style>
  <w:style w:type="character" w:customStyle="1" w:styleId="CharStyle11">
    <w:name w:val="Char Style 11"/>
    <w:basedOn w:val="a0"/>
    <w:link w:val="Style10"/>
    <w:qFormat/>
    <w:rsid w:val="006931DE"/>
    <w:rPr>
      <w:shd w:val="clear" w:color="auto" w:fill="FFFFFF"/>
    </w:rPr>
  </w:style>
  <w:style w:type="paragraph" w:customStyle="1" w:styleId="Style10">
    <w:name w:val="Style 10"/>
    <w:basedOn w:val="a"/>
    <w:link w:val="CharStyle11"/>
    <w:qFormat/>
    <w:rsid w:val="006931DE"/>
    <w:pPr>
      <w:widowControl w:val="0"/>
      <w:shd w:val="clear" w:color="auto" w:fill="FFFFFF"/>
      <w:spacing w:after="120" w:line="0" w:lineRule="atLeast"/>
      <w:jc w:val="right"/>
    </w:pPr>
  </w:style>
  <w:style w:type="character" w:customStyle="1" w:styleId="CharStyle23">
    <w:name w:val="Char Style 23"/>
    <w:basedOn w:val="CharStyle11"/>
    <w:qFormat/>
    <w:rsid w:val="006931DE"/>
    <w:rPr>
      <w:rFonts w:ascii="Times New Roman" w:eastAsia="Times New Roman" w:hAnsi="Times New Roman" w:cs="Times New Roman"/>
      <w:color w:val="000000"/>
      <w:spacing w:val="0"/>
      <w:w w:val="100"/>
      <w:position w:val="0"/>
      <w:shd w:val="clear" w:color="auto" w:fill="FFFFFF"/>
      <w:lang w:val="ru-RU"/>
    </w:rPr>
  </w:style>
  <w:style w:type="paragraph" w:customStyle="1" w:styleId="affffc">
    <w:name w:val="Нормальный (таблица)"/>
    <w:basedOn w:val="Standard"/>
    <w:qFormat/>
    <w:rsid w:val="006931DE"/>
    <w:pPr>
      <w:jc w:val="both"/>
      <w:textAlignment w:val="baseline"/>
    </w:pPr>
    <w:rPr>
      <w:rFonts w:ascii="Arial" w:eastAsia="Calibri" w:hAnsi="Arial" w:cs="Arial"/>
      <w:sz w:val="24"/>
      <w:szCs w:val="24"/>
      <w:lang w:eastAsia="ru-RU"/>
    </w:rPr>
  </w:style>
  <w:style w:type="paragraph" w:customStyle="1" w:styleId="Standarduser">
    <w:name w:val="Standard (user)"/>
    <w:qFormat/>
    <w:rsid w:val="006931DE"/>
    <w:pPr>
      <w:suppressAutoHyphens/>
      <w:autoSpaceDN w:val="0"/>
      <w:spacing w:after="0" w:line="240" w:lineRule="auto"/>
      <w:textAlignment w:val="baseline"/>
    </w:pPr>
    <w:rPr>
      <w:rFonts w:ascii="Times New Roman" w:eastAsia="Calibri" w:hAnsi="Times New Roman" w:cs="Times New Roman"/>
      <w:kern w:val="3"/>
      <w:sz w:val="20"/>
      <w:szCs w:val="20"/>
      <w:lang w:eastAsia="ru-RU"/>
    </w:rPr>
  </w:style>
  <w:style w:type="character" w:customStyle="1" w:styleId="wmi-callto">
    <w:name w:val="wmi-callto"/>
    <w:qFormat/>
    <w:rsid w:val="006931DE"/>
  </w:style>
  <w:style w:type="paragraph" w:customStyle="1" w:styleId="2f5">
    <w:name w:val="Основной текст (2)"/>
    <w:basedOn w:val="a"/>
    <w:link w:val="2f6"/>
    <w:uiPriority w:val="99"/>
    <w:qFormat/>
    <w:rsid w:val="006931DE"/>
    <w:pPr>
      <w:shd w:val="clear" w:color="auto" w:fill="FFFFFF"/>
      <w:spacing w:after="0"/>
      <w:ind w:firstLine="540"/>
      <w:jc w:val="both"/>
    </w:pPr>
    <w:rPr>
      <w:rFonts w:ascii="Arial" w:eastAsia="Calibri" w:hAnsi="Arial" w:cs="Arial"/>
      <w:b/>
      <w:bCs/>
      <w:sz w:val="18"/>
      <w:szCs w:val="18"/>
    </w:rPr>
  </w:style>
  <w:style w:type="table" w:customStyle="1" w:styleId="48">
    <w:name w:val="Сетка таблицы4"/>
    <w:basedOn w:val="a1"/>
    <w:next w:val="aa"/>
    <w:uiPriority w:val="39"/>
    <w:rsid w:val="006931DE"/>
    <w:pPr>
      <w:spacing w:after="0" w:line="240" w:lineRule="auto"/>
    </w:pPr>
    <w:rPr>
      <w:rFonts w:eastAsia="SimSu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7">
    <w:name w:val="Нет списка1"/>
    <w:next w:val="a2"/>
    <w:uiPriority w:val="99"/>
    <w:semiHidden/>
    <w:rsid w:val="00935926"/>
  </w:style>
  <w:style w:type="character" w:customStyle="1" w:styleId="ae">
    <w:name w:val="Обычный (Интернет) Знак"/>
    <w:aliases w:val="Обычный (Web) Знак,Обычный (веб) Знак Знак Знак Знак Знак,Обычный (веб) Знак Знак Знак Знак1,Обычный (веб) Знак Знак Знак1,Знак Знак Знак Знак Знак Знак,Знак Знак1 Знак Знак,Знак Знак Знак1 Знак Знак1 Знак"/>
    <w:link w:val="ad"/>
    <w:uiPriority w:val="99"/>
    <w:locked/>
    <w:rsid w:val="00935926"/>
    <w:rPr>
      <w:rFonts w:ascii="Times New Roman" w:eastAsia="Times New Roman" w:hAnsi="Times New Roman" w:cs="Times New Roman"/>
      <w:sz w:val="24"/>
      <w:szCs w:val="24"/>
      <w:lang w:eastAsia="ru-RU"/>
    </w:rPr>
  </w:style>
  <w:style w:type="table" w:customStyle="1" w:styleId="56">
    <w:name w:val="Сетка таблицы5"/>
    <w:basedOn w:val="a1"/>
    <w:next w:val="aa"/>
    <w:uiPriority w:val="39"/>
    <w:rsid w:val="00935926"/>
    <w:pPr>
      <w:spacing w:after="0" w:line="240" w:lineRule="auto"/>
    </w:pPr>
    <w:rPr>
      <w:rFonts w:ascii="Times New Roman" w:eastAsia="SimSu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f7">
    <w:name w:val="Неразрешенное упоминание2"/>
    <w:uiPriority w:val="99"/>
    <w:semiHidden/>
    <w:unhideWhenUsed/>
    <w:rsid w:val="00935926"/>
    <w:rPr>
      <w:color w:val="605E5C"/>
      <w:shd w:val="clear" w:color="auto" w:fill="E1DFDD"/>
    </w:rPr>
  </w:style>
  <w:style w:type="paragraph" w:customStyle="1" w:styleId="221">
    <w:name w:val="Основной текст 22"/>
    <w:basedOn w:val="a"/>
    <w:rsid w:val="00935926"/>
    <w:pPr>
      <w:spacing w:after="0" w:line="240" w:lineRule="auto"/>
      <w:ind w:firstLine="567"/>
      <w:jc w:val="both"/>
    </w:pPr>
    <w:rPr>
      <w:rFonts w:ascii="Times New Roman" w:eastAsia="SimSun" w:hAnsi="Times New Roman" w:cs="Times New Roman"/>
      <w:sz w:val="24"/>
      <w:szCs w:val="24"/>
      <w:lang w:eastAsia="ru-RU"/>
    </w:rPr>
  </w:style>
  <w:style w:type="paragraph" w:customStyle="1" w:styleId="affffd">
    <w:name w:val="Знак"/>
    <w:basedOn w:val="a"/>
    <w:rsid w:val="00935926"/>
    <w:pPr>
      <w:widowControl w:val="0"/>
      <w:adjustRightInd w:val="0"/>
      <w:spacing w:after="160" w:line="240" w:lineRule="exact"/>
      <w:jc w:val="right"/>
    </w:pPr>
    <w:rPr>
      <w:rFonts w:ascii="Times New Roman" w:eastAsia="SimSun" w:hAnsi="Times New Roman" w:cs="Times New Roman"/>
      <w:sz w:val="20"/>
      <w:szCs w:val="24"/>
      <w:lang w:val="en-GB"/>
    </w:rPr>
  </w:style>
  <w:style w:type="paragraph" w:customStyle="1" w:styleId="affffe">
    <w:name w:val="Знак Знак Знак Знак Знак Знак Знак"/>
    <w:basedOn w:val="a"/>
    <w:rsid w:val="00935926"/>
    <w:pPr>
      <w:spacing w:after="160" w:line="240" w:lineRule="exact"/>
    </w:pPr>
    <w:rPr>
      <w:rFonts w:ascii="Verdana" w:eastAsia="SimSun" w:hAnsi="Verdana" w:cs="Times New Roman"/>
      <w:b/>
      <w:sz w:val="24"/>
      <w:szCs w:val="24"/>
      <w:lang w:val="en-US"/>
    </w:rPr>
  </w:style>
  <w:style w:type="paragraph" w:customStyle="1" w:styleId="afffff">
    <w:name w:val="Знак Знак Знак Знак"/>
    <w:basedOn w:val="a"/>
    <w:rsid w:val="00935926"/>
    <w:pPr>
      <w:spacing w:after="160" w:line="240" w:lineRule="exact"/>
    </w:pPr>
    <w:rPr>
      <w:rFonts w:ascii="Verdana" w:eastAsia="SimSun" w:hAnsi="Verdana" w:cs="Times New Roman"/>
      <w:sz w:val="24"/>
      <w:szCs w:val="24"/>
      <w:lang w:val="en-US"/>
    </w:rPr>
  </w:style>
  <w:style w:type="paragraph" w:customStyle="1" w:styleId="57">
    <w:name w:val="Знак5"/>
    <w:basedOn w:val="a"/>
    <w:rsid w:val="00935926"/>
    <w:pPr>
      <w:spacing w:after="160" w:line="240" w:lineRule="exact"/>
    </w:pPr>
    <w:rPr>
      <w:rFonts w:ascii="Verdana" w:eastAsia="SimSun" w:hAnsi="Verdana" w:cs="Times New Roman"/>
      <w:b/>
      <w:sz w:val="24"/>
      <w:szCs w:val="24"/>
      <w:lang w:val="en-US"/>
    </w:rPr>
  </w:style>
  <w:style w:type="character" w:customStyle="1" w:styleId="1f8">
    <w:name w:val="Абзац списка Знак1"/>
    <w:aliases w:val="Подпись рисунка Знак1,Маркированный список_уровень1 Знак1,Colorful List Accent 1 Знак1"/>
    <w:uiPriority w:val="34"/>
    <w:qFormat/>
    <w:locked/>
    <w:rsid w:val="00935926"/>
    <w:rPr>
      <w:rFonts w:ascii="Calibri" w:hAnsi="Calibri"/>
      <w:sz w:val="22"/>
      <w:szCs w:val="22"/>
    </w:rPr>
  </w:style>
  <w:style w:type="paragraph" w:customStyle="1" w:styleId="331">
    <w:name w:val="Знак33"/>
    <w:basedOn w:val="a"/>
    <w:rsid w:val="00935926"/>
    <w:pPr>
      <w:spacing w:after="160" w:line="240" w:lineRule="exact"/>
    </w:pPr>
    <w:rPr>
      <w:rFonts w:ascii="Verdana" w:eastAsia="SimSun" w:hAnsi="Verdana" w:cs="Times New Roman"/>
      <w:b/>
      <w:sz w:val="24"/>
      <w:szCs w:val="24"/>
      <w:lang w:val="en-US"/>
    </w:rPr>
  </w:style>
  <w:style w:type="paragraph" w:customStyle="1" w:styleId="3f5">
    <w:name w:val="Знак Знак Знак Знак Знак Знак3 Знак Знак Знак Знак"/>
    <w:basedOn w:val="a"/>
    <w:rsid w:val="00935926"/>
    <w:pPr>
      <w:spacing w:after="160" w:line="240" w:lineRule="exact"/>
    </w:pPr>
    <w:rPr>
      <w:rFonts w:ascii="Verdana" w:eastAsia="SimSun" w:hAnsi="Verdana" w:cs="Times New Roman"/>
      <w:sz w:val="20"/>
      <w:szCs w:val="24"/>
      <w:lang w:val="en-US"/>
    </w:rPr>
  </w:style>
  <w:style w:type="character" w:customStyle="1" w:styleId="FontStyle22">
    <w:name w:val="Font Style22"/>
    <w:rsid w:val="00935926"/>
    <w:rPr>
      <w:rFonts w:ascii="Times New Roman" w:hAnsi="Times New Roman" w:cs="Times New Roman"/>
      <w:b/>
      <w:bCs/>
      <w:spacing w:val="10"/>
      <w:sz w:val="24"/>
      <w:szCs w:val="24"/>
    </w:rPr>
  </w:style>
  <w:style w:type="paragraph" w:customStyle="1" w:styleId="1f9">
    <w:name w:val="1 Знак Знак Знак Знак Знак Знак Знак"/>
    <w:basedOn w:val="a"/>
    <w:rsid w:val="00935926"/>
    <w:pPr>
      <w:spacing w:before="100" w:beforeAutospacing="1" w:after="100" w:afterAutospacing="1" w:line="240" w:lineRule="auto"/>
    </w:pPr>
    <w:rPr>
      <w:rFonts w:ascii="Tahoma" w:eastAsia="SimSun" w:hAnsi="Tahoma" w:cs="Times New Roman"/>
      <w:sz w:val="20"/>
      <w:szCs w:val="24"/>
      <w:lang w:val="en-US"/>
    </w:rPr>
  </w:style>
  <w:style w:type="paragraph" w:customStyle="1" w:styleId="afffff0">
    <w:name w:val="Содержимое таблицы"/>
    <w:basedOn w:val="a"/>
    <w:rsid w:val="00935926"/>
    <w:pPr>
      <w:widowControl w:val="0"/>
      <w:suppressLineNumbers/>
      <w:suppressAutoHyphens/>
      <w:spacing w:after="0" w:line="240" w:lineRule="auto"/>
    </w:pPr>
    <w:rPr>
      <w:rFonts w:ascii="Times New Roman" w:eastAsia="SimSun" w:hAnsi="Times New Roman" w:cs="Times New Roman"/>
      <w:kern w:val="1"/>
      <w:sz w:val="24"/>
      <w:szCs w:val="24"/>
      <w:lang w:eastAsia="ru-RU"/>
    </w:rPr>
  </w:style>
  <w:style w:type="paragraph" w:customStyle="1" w:styleId="Style5">
    <w:name w:val="Style5"/>
    <w:basedOn w:val="a"/>
    <w:rsid w:val="00935926"/>
    <w:pPr>
      <w:widowControl w:val="0"/>
      <w:autoSpaceDE w:val="0"/>
      <w:autoSpaceDN w:val="0"/>
      <w:adjustRightInd w:val="0"/>
      <w:spacing w:after="0" w:line="240" w:lineRule="auto"/>
    </w:pPr>
    <w:rPr>
      <w:rFonts w:ascii="Times New Roman" w:eastAsia="SimSun" w:hAnsi="Times New Roman" w:cs="Times New Roman"/>
      <w:sz w:val="24"/>
      <w:szCs w:val="24"/>
      <w:lang w:eastAsia="ru-RU"/>
    </w:rPr>
  </w:style>
  <w:style w:type="character" w:customStyle="1" w:styleId="FontStyle25">
    <w:name w:val="Font Style25"/>
    <w:rsid w:val="00935926"/>
    <w:rPr>
      <w:rFonts w:ascii="Times New Roman" w:hAnsi="Times New Roman" w:cs="Times New Roman"/>
      <w:spacing w:val="10"/>
      <w:sz w:val="24"/>
      <w:szCs w:val="24"/>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35926"/>
    <w:pPr>
      <w:spacing w:after="160" w:line="240" w:lineRule="exact"/>
    </w:pPr>
    <w:rPr>
      <w:rFonts w:ascii="Verdana" w:eastAsia="SimSun" w:hAnsi="Verdana" w:cs="Times New Roman"/>
      <w:sz w:val="24"/>
      <w:szCs w:val="24"/>
      <w:lang w:val="en-US"/>
    </w:rPr>
  </w:style>
  <w:style w:type="paragraph" w:customStyle="1" w:styleId="afffff2">
    <w:name w:val="Стиль текста"/>
    <w:basedOn w:val="afc"/>
    <w:rsid w:val="00935926"/>
    <w:pPr>
      <w:keepLines/>
      <w:spacing w:before="60" w:after="60" w:line="240" w:lineRule="auto"/>
      <w:jc w:val="both"/>
    </w:pPr>
    <w:rPr>
      <w:rFonts w:ascii="Times New Roman" w:eastAsia="SimSun" w:hAnsi="Times New Roman" w:cs="Times New Roman"/>
      <w:sz w:val="24"/>
      <w:szCs w:val="20"/>
      <w:lang w:eastAsia="ru-RU"/>
    </w:rPr>
  </w:style>
  <w:style w:type="paragraph" w:customStyle="1" w:styleId="313">
    <w:name w:val="Основной текст 31"/>
    <w:basedOn w:val="a"/>
    <w:rsid w:val="00935926"/>
    <w:pPr>
      <w:suppressAutoHyphens/>
      <w:spacing w:after="0" w:line="240" w:lineRule="auto"/>
    </w:pPr>
    <w:rPr>
      <w:rFonts w:ascii="Times New Roman" w:eastAsia="SimSun" w:hAnsi="Times New Roman" w:cs="Times New Roman"/>
      <w:sz w:val="28"/>
      <w:szCs w:val="28"/>
      <w:lang w:eastAsia="ar-SA"/>
    </w:rPr>
  </w:style>
  <w:style w:type="character" w:customStyle="1" w:styleId="NormalWebChar">
    <w:name w:val="Normal (Web) Char"/>
    <w:aliases w:val="Обычный (Web) Char"/>
    <w:locked/>
    <w:rsid w:val="00935926"/>
    <w:rPr>
      <w:rFonts w:eastAsia="Calibri"/>
      <w:sz w:val="24"/>
      <w:szCs w:val="24"/>
      <w:lang w:val="ru-RU" w:eastAsia="ar-SA" w:bidi="ar-SA"/>
    </w:rPr>
  </w:style>
  <w:style w:type="paragraph" w:styleId="afffff3">
    <w:name w:val="Intense Quote"/>
    <w:basedOn w:val="a"/>
    <w:next w:val="a"/>
    <w:link w:val="afffff4"/>
    <w:qFormat/>
    <w:rsid w:val="00935926"/>
    <w:pPr>
      <w:pBdr>
        <w:bottom w:val="single" w:sz="4" w:space="4" w:color="4F81BD"/>
      </w:pBdr>
      <w:spacing w:before="200" w:after="280" w:line="240" w:lineRule="auto"/>
      <w:ind w:left="936" w:right="936"/>
    </w:pPr>
    <w:rPr>
      <w:rFonts w:ascii="Times New Roman" w:eastAsia="SimSun" w:hAnsi="Times New Roman" w:cs="Times New Roman"/>
      <w:b/>
      <w:bCs/>
      <w:i/>
      <w:iCs/>
      <w:color w:val="4F81BD"/>
      <w:kern w:val="32"/>
      <w:sz w:val="28"/>
      <w:szCs w:val="28"/>
      <w:lang w:eastAsia="ru-RU"/>
    </w:rPr>
  </w:style>
  <w:style w:type="character" w:customStyle="1" w:styleId="afffff4">
    <w:name w:val="Выделенная цитата Знак"/>
    <w:basedOn w:val="a0"/>
    <w:link w:val="afffff3"/>
    <w:rsid w:val="00935926"/>
    <w:rPr>
      <w:rFonts w:ascii="Times New Roman" w:eastAsia="SimSun" w:hAnsi="Times New Roman" w:cs="Times New Roman"/>
      <w:b/>
      <w:bCs/>
      <w:i/>
      <w:iCs/>
      <w:color w:val="4F81BD"/>
      <w:kern w:val="32"/>
      <w:sz w:val="28"/>
      <w:szCs w:val="28"/>
      <w:lang w:eastAsia="ru-RU"/>
    </w:rPr>
  </w:style>
  <w:style w:type="character" w:customStyle="1" w:styleId="blk">
    <w:name w:val="blk"/>
    <w:rsid w:val="00935926"/>
  </w:style>
  <w:style w:type="character" w:customStyle="1" w:styleId="diffins">
    <w:name w:val="diff_ins"/>
    <w:rsid w:val="00935926"/>
  </w:style>
  <w:style w:type="character" w:customStyle="1" w:styleId="u">
    <w:name w:val="u"/>
    <w:rsid w:val="00935926"/>
  </w:style>
  <w:style w:type="character" w:customStyle="1" w:styleId="epm">
    <w:name w:val="epm"/>
    <w:rsid w:val="00935926"/>
  </w:style>
  <w:style w:type="character" w:customStyle="1" w:styleId="f">
    <w:name w:val="f"/>
    <w:rsid w:val="00935926"/>
  </w:style>
  <w:style w:type="paragraph" w:customStyle="1" w:styleId="101">
    <w:name w:val="Обычный + 10 пт"/>
    <w:aliases w:val="По центру"/>
    <w:basedOn w:val="a"/>
    <w:rsid w:val="00935926"/>
    <w:pPr>
      <w:widowControl w:val="0"/>
      <w:autoSpaceDE w:val="0"/>
      <w:autoSpaceDN w:val="0"/>
      <w:adjustRightInd w:val="0"/>
      <w:spacing w:after="0" w:line="240" w:lineRule="auto"/>
      <w:jc w:val="center"/>
    </w:pPr>
    <w:rPr>
      <w:rFonts w:ascii="Times New Roman" w:eastAsia="SimSun" w:hAnsi="Times New Roman" w:cs="Times New Roman"/>
      <w:sz w:val="20"/>
      <w:szCs w:val="24"/>
      <w:lang w:eastAsia="ru-RU"/>
    </w:rPr>
  </w:style>
  <w:style w:type="paragraph" w:customStyle="1" w:styleId="314">
    <w:name w:val="Знак31"/>
    <w:basedOn w:val="a"/>
    <w:rsid w:val="00935926"/>
    <w:pPr>
      <w:widowControl w:val="0"/>
      <w:adjustRightInd w:val="0"/>
      <w:spacing w:after="160" w:line="240" w:lineRule="exact"/>
      <w:jc w:val="right"/>
    </w:pPr>
    <w:rPr>
      <w:rFonts w:ascii="Times New Roman" w:eastAsia="SimSun" w:hAnsi="Times New Roman" w:cs="Times New Roman"/>
      <w:sz w:val="20"/>
      <w:szCs w:val="24"/>
      <w:lang w:val="en-GB"/>
    </w:rPr>
  </w:style>
  <w:style w:type="paragraph" w:customStyle="1" w:styleId="afffff5">
    <w:name w:val="Знак Знак Знак Знак Знак Знак Знак Знак Знак Знак"/>
    <w:basedOn w:val="a"/>
    <w:rsid w:val="00935926"/>
    <w:pPr>
      <w:spacing w:before="100" w:beforeAutospacing="1" w:after="100" w:afterAutospacing="1" w:line="240" w:lineRule="auto"/>
    </w:pPr>
    <w:rPr>
      <w:rFonts w:ascii="Tahoma" w:eastAsia="SimSun" w:hAnsi="Tahoma" w:cs="Times New Roman"/>
      <w:sz w:val="20"/>
      <w:szCs w:val="24"/>
      <w:lang w:val="en-US"/>
    </w:rPr>
  </w:style>
  <w:style w:type="paragraph" w:customStyle="1" w:styleId="afffff6">
    <w:name w:val="Знак Знак Знак Знак Знак Знак Знак Знак Знак Знак"/>
    <w:basedOn w:val="a"/>
    <w:rsid w:val="00935926"/>
    <w:pPr>
      <w:spacing w:before="100" w:beforeAutospacing="1" w:after="100" w:afterAutospacing="1" w:line="240" w:lineRule="auto"/>
    </w:pPr>
    <w:rPr>
      <w:rFonts w:ascii="Tahoma" w:eastAsia="SimSun" w:hAnsi="Tahoma" w:cs="Times New Roman"/>
      <w:sz w:val="20"/>
      <w:szCs w:val="24"/>
      <w:lang w:val="en-US"/>
    </w:rPr>
  </w:style>
  <w:style w:type="character" w:customStyle="1" w:styleId="1fa">
    <w:name w:val="Название Знак1"/>
    <w:aliases w:val="Çàãîëîâîê Знак1,Caaieiaie Знак2,Çàãîëîâîê Знак Знак,Caaieiaie Знак Знак1"/>
    <w:rsid w:val="00935926"/>
    <w:rPr>
      <w:b/>
      <w:sz w:val="30"/>
      <w:szCs w:val="28"/>
      <w:lang w:val="ru-RU" w:eastAsia="ru-RU" w:bidi="ar-SA"/>
    </w:rPr>
  </w:style>
  <w:style w:type="character" w:customStyle="1" w:styleId="49">
    <w:name w:val="Основной текст (4)_"/>
    <w:link w:val="4a"/>
    <w:rsid w:val="00935926"/>
    <w:rPr>
      <w:sz w:val="14"/>
      <w:szCs w:val="14"/>
      <w:shd w:val="clear" w:color="auto" w:fill="FFFFFF"/>
    </w:rPr>
  </w:style>
  <w:style w:type="paragraph" w:customStyle="1" w:styleId="4a">
    <w:name w:val="Основной текст (4)"/>
    <w:basedOn w:val="a"/>
    <w:link w:val="49"/>
    <w:rsid w:val="00935926"/>
    <w:pPr>
      <w:shd w:val="clear" w:color="auto" w:fill="FFFFFF"/>
      <w:spacing w:after="0" w:line="240" w:lineRule="atLeast"/>
    </w:pPr>
    <w:rPr>
      <w:sz w:val="14"/>
      <w:szCs w:val="14"/>
      <w:shd w:val="clear" w:color="auto" w:fill="FFFFFF"/>
    </w:rPr>
  </w:style>
  <w:style w:type="character" w:customStyle="1" w:styleId="cardmaininfocontent">
    <w:name w:val="cardmaininfo__content"/>
    <w:rsid w:val="00935926"/>
  </w:style>
  <w:style w:type="character" w:customStyle="1" w:styleId="sectioninfo2">
    <w:name w:val="section__info2"/>
    <w:rsid w:val="00935926"/>
    <w:rPr>
      <w:vanish w:val="0"/>
      <w:webHidden w:val="0"/>
      <w:specVanish w:val="0"/>
    </w:rPr>
  </w:style>
  <w:style w:type="character" w:customStyle="1" w:styleId="cardmaininfocontent2">
    <w:name w:val="cardmaininfo__content2"/>
    <w:rsid w:val="00935926"/>
    <w:rPr>
      <w:vanish w:val="0"/>
      <w:webHidden w:val="0"/>
      <w:specVanish w:val="0"/>
    </w:rPr>
  </w:style>
  <w:style w:type="character" w:customStyle="1" w:styleId="2f6">
    <w:name w:val="Основной текст (2)_"/>
    <w:link w:val="2f5"/>
    <w:uiPriority w:val="99"/>
    <w:locked/>
    <w:rsid w:val="00935926"/>
    <w:rPr>
      <w:rFonts w:ascii="Arial" w:eastAsia="Calibri" w:hAnsi="Arial" w:cs="Arial"/>
      <w:b/>
      <w:bCs/>
      <w:sz w:val="18"/>
      <w:szCs w:val="18"/>
      <w:shd w:val="clear" w:color="auto" w:fill="FFFFFF"/>
    </w:rPr>
  </w:style>
  <w:style w:type="character" w:customStyle="1" w:styleId="27pt">
    <w:name w:val="Основной текст (2) + 7 pt"/>
    <w:uiPriority w:val="99"/>
    <w:qFormat/>
    <w:rsid w:val="00935926"/>
    <w:rPr>
      <w:rFonts w:ascii="Arial" w:hAnsi="Arial" w:cs="Arial"/>
      <w:sz w:val="14"/>
      <w:szCs w:val="14"/>
      <w:shd w:val="clear" w:color="auto" w:fill="FFFFFF"/>
    </w:rPr>
  </w:style>
  <w:style w:type="character" w:customStyle="1" w:styleId="27pt1">
    <w:name w:val="Основной текст (2) + 7 pt1"/>
    <w:uiPriority w:val="99"/>
    <w:rsid w:val="00935926"/>
    <w:rPr>
      <w:rFonts w:ascii="Arial" w:hAnsi="Arial" w:cs="Arial"/>
      <w:spacing w:val="0"/>
      <w:sz w:val="14"/>
      <w:szCs w:val="14"/>
      <w:shd w:val="clear" w:color="auto" w:fill="FFFFFF"/>
    </w:rPr>
  </w:style>
  <w:style w:type="character" w:customStyle="1" w:styleId="91">
    <w:name w:val="Основной текст (9)_"/>
    <w:link w:val="92"/>
    <w:uiPriority w:val="99"/>
    <w:qFormat/>
    <w:locked/>
    <w:rsid w:val="00935926"/>
    <w:rPr>
      <w:rFonts w:ascii="Arial" w:hAnsi="Arial" w:cs="Arial"/>
      <w:sz w:val="17"/>
      <w:szCs w:val="17"/>
      <w:shd w:val="clear" w:color="auto" w:fill="FFFFFF"/>
    </w:rPr>
  </w:style>
  <w:style w:type="paragraph" w:customStyle="1" w:styleId="92">
    <w:name w:val="Основной текст (9)"/>
    <w:basedOn w:val="a"/>
    <w:link w:val="91"/>
    <w:uiPriority w:val="99"/>
    <w:rsid w:val="00935926"/>
    <w:pPr>
      <w:widowControl w:val="0"/>
      <w:shd w:val="clear" w:color="auto" w:fill="FFFFFF"/>
      <w:spacing w:before="420" w:after="540" w:line="240" w:lineRule="atLeast"/>
      <w:ind w:hanging="340"/>
      <w:jc w:val="right"/>
    </w:pPr>
    <w:rPr>
      <w:rFonts w:ascii="Arial" w:hAnsi="Arial" w:cs="Arial"/>
      <w:sz w:val="17"/>
      <w:szCs w:val="17"/>
    </w:rPr>
  </w:style>
  <w:style w:type="character" w:customStyle="1" w:styleId="92pt">
    <w:name w:val="Основной текст (9) + Интервал 2 pt"/>
    <w:uiPriority w:val="99"/>
    <w:qFormat/>
    <w:rsid w:val="00935926"/>
    <w:rPr>
      <w:rFonts w:ascii="Arial" w:hAnsi="Arial" w:cs="Arial"/>
      <w:spacing w:val="50"/>
      <w:sz w:val="17"/>
      <w:szCs w:val="17"/>
      <w:u w:val="none"/>
      <w:shd w:val="clear" w:color="auto" w:fill="FFFFFF"/>
    </w:rPr>
  </w:style>
  <w:style w:type="paragraph" w:customStyle="1" w:styleId="msolistparagraph0">
    <w:name w:val="msolistparagraph"/>
    <w:basedOn w:val="a"/>
    <w:uiPriority w:val="99"/>
    <w:qFormat/>
    <w:rsid w:val="00935926"/>
    <w:pPr>
      <w:ind w:left="720"/>
      <w:contextualSpacing/>
    </w:pPr>
    <w:rPr>
      <w:rFonts w:ascii="Times New Roman" w:eastAsia="SimSun" w:hAnsi="Times New Roman" w:cs="Times New Roman"/>
      <w:sz w:val="20"/>
      <w:szCs w:val="20"/>
    </w:rPr>
  </w:style>
  <w:style w:type="character" w:customStyle="1" w:styleId="searchresult">
    <w:name w:val="search_result"/>
    <w:qFormat/>
    <w:rsid w:val="00935926"/>
  </w:style>
  <w:style w:type="paragraph" w:customStyle="1" w:styleId="msolistparagraphcxspfirstmailrucssattributepostfix">
    <w:name w:val="msolistparagraphcxspfirst_mailru_css_attribute_postfix"/>
    <w:basedOn w:val="a"/>
    <w:uiPriority w:val="99"/>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paragraph" w:customStyle="1" w:styleId="msolistparagraphcxsplastmailrucssattributepostfix">
    <w:name w:val="msolistparagraphcxsplast_mailru_css_attribute_postfix"/>
    <w:basedOn w:val="a"/>
    <w:uiPriority w:val="99"/>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paragraph" w:customStyle="1" w:styleId="msolistparagraphmailrucssattributepostfix">
    <w:name w:val="msolistparagraph_mailru_css_attribute_postfix"/>
    <w:basedOn w:val="a"/>
    <w:uiPriority w:val="99"/>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paragraph" w:customStyle="1" w:styleId="msonormalcxspmiddlemailrucssattributepostfix">
    <w:name w:val="msonormalcxspmiddle_mailru_css_attribute_postfix"/>
    <w:basedOn w:val="a"/>
    <w:uiPriority w:val="99"/>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paragraph" w:customStyle="1" w:styleId="msolistparagraphcxspmiddlemailrucssattributepostfix">
    <w:name w:val="msolistparagraphcxspmiddle_mailru_css_attribute_postfix"/>
    <w:basedOn w:val="a"/>
    <w:uiPriority w:val="99"/>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paragraph" w:customStyle="1" w:styleId="xl65">
    <w:name w:val="xl65"/>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b/>
      <w:bCs/>
      <w:sz w:val="24"/>
      <w:szCs w:val="24"/>
      <w:u w:val="single"/>
      <w:lang w:eastAsia="ru-RU"/>
    </w:rPr>
  </w:style>
  <w:style w:type="paragraph" w:customStyle="1" w:styleId="xl66">
    <w:name w:val="xl66"/>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67">
    <w:name w:val="xl67"/>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68">
    <w:name w:val="xl68"/>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69">
    <w:name w:val="xl69"/>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0">
    <w:name w:val="xl70"/>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1">
    <w:name w:val="xl71"/>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2">
    <w:name w:val="xl72"/>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3">
    <w:name w:val="xl73"/>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4">
    <w:name w:val="xl74"/>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5">
    <w:name w:val="xl75"/>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6">
    <w:name w:val="xl76"/>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7">
    <w:name w:val="xl77"/>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b/>
      <w:bCs/>
      <w:sz w:val="24"/>
      <w:szCs w:val="24"/>
      <w:u w:val="single"/>
      <w:lang w:eastAsia="ru-RU"/>
    </w:rPr>
  </w:style>
  <w:style w:type="paragraph" w:customStyle="1" w:styleId="xl78">
    <w:name w:val="xl78"/>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79">
    <w:name w:val="xl79"/>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0">
    <w:name w:val="xl80"/>
    <w:basedOn w:val="a"/>
    <w:qFormat/>
    <w:rsid w:val="00935926"/>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1">
    <w:name w:val="xl81"/>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82">
    <w:name w:val="xl82"/>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3">
    <w:name w:val="xl83"/>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4">
    <w:name w:val="xl84"/>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5">
    <w:name w:val="xl85"/>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6">
    <w:name w:val="xl86"/>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b/>
      <w:bCs/>
      <w:sz w:val="24"/>
      <w:szCs w:val="24"/>
      <w:u w:val="single"/>
      <w:lang w:eastAsia="ru-RU"/>
    </w:rPr>
  </w:style>
  <w:style w:type="paragraph" w:customStyle="1" w:styleId="xl87">
    <w:name w:val="xl87"/>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8">
    <w:name w:val="xl88"/>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xl89">
    <w:name w:val="xl89"/>
    <w:basedOn w:val="a"/>
    <w:qFormat/>
    <w:rsid w:val="00935926"/>
    <w:pPr>
      <w:pBdr>
        <w:top w:val="single" w:sz="4" w:space="0" w:color="auto"/>
        <w:left w:val="single" w:sz="4" w:space="0" w:color="auto"/>
        <w:bottom w:val="single" w:sz="4" w:space="0" w:color="auto"/>
        <w:right w:val="single" w:sz="4" w:space="0" w:color="auto"/>
      </w:pBdr>
      <w:shd w:val="clear" w:color="000000" w:fill="7030A0"/>
      <w:spacing w:before="100" w:beforeAutospacing="1" w:after="100" w:afterAutospacing="1" w:line="240" w:lineRule="auto"/>
      <w:jc w:val="center"/>
      <w:textAlignment w:val="center"/>
    </w:pPr>
    <w:rPr>
      <w:rFonts w:ascii="Times New Roman" w:eastAsia="Times New Roman" w:hAnsi="Times New Roman" w:cs="Calibri"/>
      <w:sz w:val="24"/>
      <w:szCs w:val="24"/>
      <w:lang w:eastAsia="ru-RU"/>
    </w:rPr>
  </w:style>
  <w:style w:type="paragraph" w:customStyle="1" w:styleId="msonormal0">
    <w:name w:val="msonormal"/>
    <w:basedOn w:val="a"/>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paragraph" w:customStyle="1" w:styleId="xl63">
    <w:name w:val="xl63"/>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b/>
      <w:bCs/>
      <w:color w:val="000000"/>
      <w:sz w:val="20"/>
      <w:szCs w:val="20"/>
      <w:lang w:eastAsia="ru-RU"/>
    </w:rPr>
  </w:style>
  <w:style w:type="paragraph" w:customStyle="1" w:styleId="xl64">
    <w:name w:val="xl64"/>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character" w:customStyle="1" w:styleId="1fb">
    <w:name w:val="Название книги1"/>
    <w:uiPriority w:val="33"/>
    <w:qFormat/>
    <w:rsid w:val="00935926"/>
    <w:rPr>
      <w:rFonts w:ascii="Cambria" w:eastAsia="Times New Roman" w:hAnsi="Cambria" w:cs="Times New Roman"/>
      <w:b/>
      <w:bCs/>
      <w:i/>
      <w:iCs/>
      <w:smallCaps/>
      <w:color w:val="943634"/>
      <w:u w:val="single"/>
    </w:rPr>
  </w:style>
  <w:style w:type="character" w:customStyle="1" w:styleId="1fc">
    <w:name w:val="Слабое выделение1"/>
    <w:uiPriority w:val="19"/>
    <w:qFormat/>
    <w:rsid w:val="00935926"/>
    <w:rPr>
      <w:i/>
      <w:iCs/>
      <w:color w:val="808080"/>
    </w:rPr>
  </w:style>
  <w:style w:type="paragraph" w:customStyle="1" w:styleId="font6">
    <w:name w:val="font6"/>
    <w:basedOn w:val="a"/>
    <w:qFormat/>
    <w:rsid w:val="00935926"/>
    <w:pPr>
      <w:spacing w:before="100" w:beforeAutospacing="1" w:after="100" w:afterAutospacing="1" w:line="240" w:lineRule="auto"/>
    </w:pPr>
    <w:rPr>
      <w:rFonts w:ascii="Times New Roman" w:eastAsia="Times New Roman" w:hAnsi="Times New Roman" w:cs="Calibri"/>
      <w:color w:val="000000"/>
      <w:sz w:val="20"/>
      <w:szCs w:val="20"/>
      <w:lang w:eastAsia="ru-RU"/>
    </w:rPr>
  </w:style>
  <w:style w:type="paragraph" w:customStyle="1" w:styleId="xl90">
    <w:name w:val="xl90"/>
    <w:basedOn w:val="a"/>
    <w:qFormat/>
    <w:rsid w:val="00935926"/>
    <w:pPr>
      <w:pBdr>
        <w:top w:val="single" w:sz="8" w:space="0" w:color="000000"/>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91">
    <w:name w:val="xl91"/>
    <w:basedOn w:val="a"/>
    <w:qFormat/>
    <w:rsid w:val="009359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92">
    <w:name w:val="xl92"/>
    <w:basedOn w:val="a"/>
    <w:qFormat/>
    <w:rsid w:val="0093592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93">
    <w:name w:val="xl93"/>
    <w:basedOn w:val="a"/>
    <w:qFormat/>
    <w:rsid w:val="009359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94">
    <w:name w:val="xl94"/>
    <w:basedOn w:val="a"/>
    <w:qFormat/>
    <w:rsid w:val="0093592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95">
    <w:name w:val="xl95"/>
    <w:basedOn w:val="a"/>
    <w:qFormat/>
    <w:rsid w:val="0093592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96">
    <w:name w:val="xl96"/>
    <w:basedOn w:val="a"/>
    <w:qFormat/>
    <w:rsid w:val="0093592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97">
    <w:name w:val="xl97"/>
    <w:basedOn w:val="a"/>
    <w:qFormat/>
    <w:rsid w:val="0093592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98">
    <w:name w:val="xl98"/>
    <w:basedOn w:val="a"/>
    <w:qFormat/>
    <w:rsid w:val="0093592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99">
    <w:name w:val="xl99"/>
    <w:basedOn w:val="a"/>
    <w:qFormat/>
    <w:rsid w:val="00935926"/>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100">
    <w:name w:val="xl100"/>
    <w:basedOn w:val="a"/>
    <w:qFormat/>
    <w:rsid w:val="0093592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101">
    <w:name w:val="xl101"/>
    <w:basedOn w:val="a"/>
    <w:qFormat/>
    <w:rsid w:val="0093592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102">
    <w:name w:val="xl102"/>
    <w:basedOn w:val="a"/>
    <w:qFormat/>
    <w:rsid w:val="0093592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103">
    <w:name w:val="xl103"/>
    <w:basedOn w:val="a"/>
    <w:qFormat/>
    <w:rsid w:val="0093592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104">
    <w:name w:val="xl104"/>
    <w:basedOn w:val="a"/>
    <w:qFormat/>
    <w:rsid w:val="0093592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20"/>
      <w:szCs w:val="20"/>
      <w:lang w:eastAsia="ru-RU"/>
    </w:rPr>
  </w:style>
  <w:style w:type="paragraph" w:customStyle="1" w:styleId="xl105">
    <w:name w:val="xl105"/>
    <w:basedOn w:val="a"/>
    <w:qFormat/>
    <w:rsid w:val="0093592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b/>
      <w:bCs/>
      <w:sz w:val="20"/>
      <w:szCs w:val="20"/>
      <w:lang w:eastAsia="ru-RU"/>
    </w:rPr>
  </w:style>
  <w:style w:type="paragraph" w:customStyle="1" w:styleId="xl106">
    <w:name w:val="xl106"/>
    <w:basedOn w:val="a"/>
    <w:qFormat/>
    <w:rsid w:val="00935926"/>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ru-RU"/>
    </w:rPr>
  </w:style>
  <w:style w:type="paragraph" w:customStyle="1" w:styleId="xl107">
    <w:name w:val="xl107"/>
    <w:basedOn w:val="a"/>
    <w:qFormat/>
    <w:rsid w:val="00935926"/>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ru-RU"/>
    </w:rPr>
  </w:style>
  <w:style w:type="paragraph" w:customStyle="1" w:styleId="xl108">
    <w:name w:val="xl108"/>
    <w:basedOn w:val="a"/>
    <w:qFormat/>
    <w:rsid w:val="00935926"/>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18"/>
      <w:szCs w:val="18"/>
      <w:lang w:eastAsia="ru-RU"/>
    </w:rPr>
  </w:style>
  <w:style w:type="paragraph" w:customStyle="1" w:styleId="xl109">
    <w:name w:val="xl109"/>
    <w:basedOn w:val="a"/>
    <w:qFormat/>
    <w:rsid w:val="0093592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0">
    <w:name w:val="xl110"/>
    <w:basedOn w:val="a"/>
    <w:qFormat/>
    <w:rsid w:val="0093592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1">
    <w:name w:val="xl111"/>
    <w:basedOn w:val="a"/>
    <w:qFormat/>
    <w:rsid w:val="00935926"/>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2">
    <w:name w:val="xl112"/>
    <w:basedOn w:val="a"/>
    <w:qFormat/>
    <w:rsid w:val="0093592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3">
    <w:name w:val="xl113"/>
    <w:basedOn w:val="a"/>
    <w:qFormat/>
    <w:rsid w:val="0093592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4">
    <w:name w:val="xl114"/>
    <w:basedOn w:val="a"/>
    <w:qFormat/>
    <w:rsid w:val="0093592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5">
    <w:name w:val="xl115"/>
    <w:basedOn w:val="a"/>
    <w:qFormat/>
    <w:rsid w:val="0093592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6">
    <w:name w:val="xl116"/>
    <w:basedOn w:val="a"/>
    <w:qFormat/>
    <w:rsid w:val="00935926"/>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7">
    <w:name w:val="xl117"/>
    <w:basedOn w:val="a"/>
    <w:qFormat/>
    <w:rsid w:val="00935926"/>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8">
    <w:name w:val="xl118"/>
    <w:basedOn w:val="a"/>
    <w:qFormat/>
    <w:rsid w:val="00935926"/>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19">
    <w:name w:val="xl119"/>
    <w:basedOn w:val="a"/>
    <w:qFormat/>
    <w:rsid w:val="00935926"/>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paragraph" w:customStyle="1" w:styleId="xl120">
    <w:name w:val="xl120"/>
    <w:basedOn w:val="a"/>
    <w:qFormat/>
    <w:rsid w:val="00935926"/>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Calibri"/>
      <w:sz w:val="18"/>
      <w:szCs w:val="18"/>
      <w:lang w:eastAsia="ru-RU"/>
    </w:rPr>
  </w:style>
  <w:style w:type="character" w:customStyle="1" w:styleId="pt-a0-000002">
    <w:name w:val="pt-a0-000002"/>
    <w:qFormat/>
    <w:rsid w:val="00935926"/>
  </w:style>
  <w:style w:type="character" w:customStyle="1" w:styleId="pt-a0-000005">
    <w:name w:val="pt-a0-000005"/>
    <w:qFormat/>
    <w:rsid w:val="00935926"/>
  </w:style>
  <w:style w:type="paragraph" w:customStyle="1" w:styleId="pt-a-000062">
    <w:name w:val="pt-a-000062"/>
    <w:basedOn w:val="a"/>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character" w:customStyle="1" w:styleId="pt-a0-000064">
    <w:name w:val="pt-a0-000064"/>
    <w:qFormat/>
    <w:rsid w:val="00935926"/>
  </w:style>
  <w:style w:type="paragraph" w:customStyle="1" w:styleId="pt-a-000065">
    <w:name w:val="pt-a-000065"/>
    <w:basedOn w:val="a"/>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 w:type="character" w:customStyle="1" w:styleId="pt-a0-000066">
    <w:name w:val="pt-a0-000066"/>
    <w:qFormat/>
    <w:rsid w:val="00935926"/>
  </w:style>
  <w:style w:type="paragraph" w:customStyle="1" w:styleId="msonormalcxspmiddle">
    <w:name w:val="msonormalcxspmiddle"/>
    <w:basedOn w:val="a"/>
    <w:uiPriority w:val="99"/>
    <w:qFormat/>
    <w:rsid w:val="00935926"/>
    <w:pPr>
      <w:spacing w:before="100" w:beforeAutospacing="1" w:after="100" w:afterAutospacing="1" w:line="240" w:lineRule="auto"/>
    </w:pPr>
    <w:rPr>
      <w:rFonts w:ascii="Times New Roman" w:eastAsia="Times New Roman" w:hAnsi="Times New Roman" w:cs="Calibri"/>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72253">
      <w:bodyDiv w:val="1"/>
      <w:marLeft w:val="0"/>
      <w:marRight w:val="0"/>
      <w:marTop w:val="0"/>
      <w:marBottom w:val="0"/>
      <w:divBdr>
        <w:top w:val="none" w:sz="0" w:space="0" w:color="auto"/>
        <w:left w:val="none" w:sz="0" w:space="0" w:color="auto"/>
        <w:bottom w:val="none" w:sz="0" w:space="0" w:color="auto"/>
        <w:right w:val="none" w:sz="0" w:space="0" w:color="auto"/>
      </w:divBdr>
    </w:div>
    <w:div w:id="440540719">
      <w:bodyDiv w:val="1"/>
      <w:marLeft w:val="0"/>
      <w:marRight w:val="0"/>
      <w:marTop w:val="0"/>
      <w:marBottom w:val="0"/>
      <w:divBdr>
        <w:top w:val="none" w:sz="0" w:space="0" w:color="auto"/>
        <w:left w:val="none" w:sz="0" w:space="0" w:color="auto"/>
        <w:bottom w:val="none" w:sz="0" w:space="0" w:color="auto"/>
        <w:right w:val="none" w:sz="0" w:space="0" w:color="auto"/>
      </w:divBdr>
    </w:div>
    <w:div w:id="512885192">
      <w:bodyDiv w:val="1"/>
      <w:marLeft w:val="0"/>
      <w:marRight w:val="0"/>
      <w:marTop w:val="0"/>
      <w:marBottom w:val="0"/>
      <w:divBdr>
        <w:top w:val="none" w:sz="0" w:space="0" w:color="auto"/>
        <w:left w:val="none" w:sz="0" w:space="0" w:color="auto"/>
        <w:bottom w:val="none" w:sz="0" w:space="0" w:color="auto"/>
        <w:right w:val="none" w:sz="0" w:space="0" w:color="auto"/>
      </w:divBdr>
    </w:div>
    <w:div w:id="562955283">
      <w:bodyDiv w:val="1"/>
      <w:marLeft w:val="0"/>
      <w:marRight w:val="0"/>
      <w:marTop w:val="0"/>
      <w:marBottom w:val="0"/>
      <w:divBdr>
        <w:top w:val="none" w:sz="0" w:space="0" w:color="auto"/>
        <w:left w:val="none" w:sz="0" w:space="0" w:color="auto"/>
        <w:bottom w:val="none" w:sz="0" w:space="0" w:color="auto"/>
        <w:right w:val="none" w:sz="0" w:space="0" w:color="auto"/>
      </w:divBdr>
    </w:div>
    <w:div w:id="615912086">
      <w:bodyDiv w:val="1"/>
      <w:marLeft w:val="0"/>
      <w:marRight w:val="0"/>
      <w:marTop w:val="0"/>
      <w:marBottom w:val="0"/>
      <w:divBdr>
        <w:top w:val="none" w:sz="0" w:space="0" w:color="auto"/>
        <w:left w:val="none" w:sz="0" w:space="0" w:color="auto"/>
        <w:bottom w:val="none" w:sz="0" w:space="0" w:color="auto"/>
        <w:right w:val="none" w:sz="0" w:space="0" w:color="auto"/>
      </w:divBdr>
    </w:div>
    <w:div w:id="629634653">
      <w:bodyDiv w:val="1"/>
      <w:marLeft w:val="0"/>
      <w:marRight w:val="0"/>
      <w:marTop w:val="0"/>
      <w:marBottom w:val="0"/>
      <w:divBdr>
        <w:top w:val="none" w:sz="0" w:space="0" w:color="auto"/>
        <w:left w:val="none" w:sz="0" w:space="0" w:color="auto"/>
        <w:bottom w:val="none" w:sz="0" w:space="0" w:color="auto"/>
        <w:right w:val="none" w:sz="0" w:space="0" w:color="auto"/>
      </w:divBdr>
    </w:div>
    <w:div w:id="669135817">
      <w:bodyDiv w:val="1"/>
      <w:marLeft w:val="0"/>
      <w:marRight w:val="0"/>
      <w:marTop w:val="0"/>
      <w:marBottom w:val="0"/>
      <w:divBdr>
        <w:top w:val="none" w:sz="0" w:space="0" w:color="auto"/>
        <w:left w:val="none" w:sz="0" w:space="0" w:color="auto"/>
        <w:bottom w:val="none" w:sz="0" w:space="0" w:color="auto"/>
        <w:right w:val="none" w:sz="0" w:space="0" w:color="auto"/>
      </w:divBdr>
    </w:div>
    <w:div w:id="685593047">
      <w:bodyDiv w:val="1"/>
      <w:marLeft w:val="0"/>
      <w:marRight w:val="0"/>
      <w:marTop w:val="0"/>
      <w:marBottom w:val="0"/>
      <w:divBdr>
        <w:top w:val="none" w:sz="0" w:space="0" w:color="auto"/>
        <w:left w:val="none" w:sz="0" w:space="0" w:color="auto"/>
        <w:bottom w:val="none" w:sz="0" w:space="0" w:color="auto"/>
        <w:right w:val="none" w:sz="0" w:space="0" w:color="auto"/>
      </w:divBdr>
    </w:div>
    <w:div w:id="791023729">
      <w:bodyDiv w:val="1"/>
      <w:marLeft w:val="0"/>
      <w:marRight w:val="0"/>
      <w:marTop w:val="0"/>
      <w:marBottom w:val="0"/>
      <w:divBdr>
        <w:top w:val="none" w:sz="0" w:space="0" w:color="auto"/>
        <w:left w:val="none" w:sz="0" w:space="0" w:color="auto"/>
        <w:bottom w:val="none" w:sz="0" w:space="0" w:color="auto"/>
        <w:right w:val="none" w:sz="0" w:space="0" w:color="auto"/>
      </w:divBdr>
    </w:div>
    <w:div w:id="831408484">
      <w:bodyDiv w:val="1"/>
      <w:marLeft w:val="0"/>
      <w:marRight w:val="0"/>
      <w:marTop w:val="0"/>
      <w:marBottom w:val="0"/>
      <w:divBdr>
        <w:top w:val="none" w:sz="0" w:space="0" w:color="auto"/>
        <w:left w:val="none" w:sz="0" w:space="0" w:color="auto"/>
        <w:bottom w:val="none" w:sz="0" w:space="0" w:color="auto"/>
        <w:right w:val="none" w:sz="0" w:space="0" w:color="auto"/>
      </w:divBdr>
    </w:div>
    <w:div w:id="1025792919">
      <w:bodyDiv w:val="1"/>
      <w:marLeft w:val="0"/>
      <w:marRight w:val="0"/>
      <w:marTop w:val="0"/>
      <w:marBottom w:val="0"/>
      <w:divBdr>
        <w:top w:val="none" w:sz="0" w:space="0" w:color="auto"/>
        <w:left w:val="none" w:sz="0" w:space="0" w:color="auto"/>
        <w:bottom w:val="none" w:sz="0" w:space="0" w:color="auto"/>
        <w:right w:val="none" w:sz="0" w:space="0" w:color="auto"/>
      </w:divBdr>
    </w:div>
    <w:div w:id="1078015963">
      <w:bodyDiv w:val="1"/>
      <w:marLeft w:val="0"/>
      <w:marRight w:val="0"/>
      <w:marTop w:val="0"/>
      <w:marBottom w:val="0"/>
      <w:divBdr>
        <w:top w:val="none" w:sz="0" w:space="0" w:color="auto"/>
        <w:left w:val="none" w:sz="0" w:space="0" w:color="auto"/>
        <w:bottom w:val="none" w:sz="0" w:space="0" w:color="auto"/>
        <w:right w:val="none" w:sz="0" w:space="0" w:color="auto"/>
      </w:divBdr>
    </w:div>
    <w:div w:id="1230313516">
      <w:bodyDiv w:val="1"/>
      <w:marLeft w:val="0"/>
      <w:marRight w:val="0"/>
      <w:marTop w:val="0"/>
      <w:marBottom w:val="0"/>
      <w:divBdr>
        <w:top w:val="none" w:sz="0" w:space="0" w:color="auto"/>
        <w:left w:val="none" w:sz="0" w:space="0" w:color="auto"/>
        <w:bottom w:val="none" w:sz="0" w:space="0" w:color="auto"/>
        <w:right w:val="none" w:sz="0" w:space="0" w:color="auto"/>
      </w:divBdr>
    </w:div>
    <w:div w:id="1379233837">
      <w:bodyDiv w:val="1"/>
      <w:marLeft w:val="0"/>
      <w:marRight w:val="0"/>
      <w:marTop w:val="0"/>
      <w:marBottom w:val="0"/>
      <w:divBdr>
        <w:top w:val="none" w:sz="0" w:space="0" w:color="auto"/>
        <w:left w:val="none" w:sz="0" w:space="0" w:color="auto"/>
        <w:bottom w:val="none" w:sz="0" w:space="0" w:color="auto"/>
        <w:right w:val="none" w:sz="0" w:space="0" w:color="auto"/>
      </w:divBdr>
    </w:div>
    <w:div w:id="1432318695">
      <w:bodyDiv w:val="1"/>
      <w:marLeft w:val="0"/>
      <w:marRight w:val="0"/>
      <w:marTop w:val="0"/>
      <w:marBottom w:val="0"/>
      <w:divBdr>
        <w:top w:val="none" w:sz="0" w:space="0" w:color="auto"/>
        <w:left w:val="none" w:sz="0" w:space="0" w:color="auto"/>
        <w:bottom w:val="none" w:sz="0" w:space="0" w:color="auto"/>
        <w:right w:val="none" w:sz="0" w:space="0" w:color="auto"/>
      </w:divBdr>
    </w:div>
    <w:div w:id="1519544400">
      <w:bodyDiv w:val="1"/>
      <w:marLeft w:val="0"/>
      <w:marRight w:val="0"/>
      <w:marTop w:val="0"/>
      <w:marBottom w:val="0"/>
      <w:divBdr>
        <w:top w:val="none" w:sz="0" w:space="0" w:color="auto"/>
        <w:left w:val="none" w:sz="0" w:space="0" w:color="auto"/>
        <w:bottom w:val="none" w:sz="0" w:space="0" w:color="auto"/>
        <w:right w:val="none" w:sz="0" w:space="0" w:color="auto"/>
      </w:divBdr>
    </w:div>
    <w:div w:id="1520971446">
      <w:bodyDiv w:val="1"/>
      <w:marLeft w:val="0"/>
      <w:marRight w:val="0"/>
      <w:marTop w:val="0"/>
      <w:marBottom w:val="0"/>
      <w:divBdr>
        <w:top w:val="none" w:sz="0" w:space="0" w:color="auto"/>
        <w:left w:val="none" w:sz="0" w:space="0" w:color="auto"/>
        <w:bottom w:val="none" w:sz="0" w:space="0" w:color="auto"/>
        <w:right w:val="none" w:sz="0" w:space="0" w:color="auto"/>
      </w:divBdr>
    </w:div>
    <w:div w:id="1564755371">
      <w:bodyDiv w:val="1"/>
      <w:marLeft w:val="0"/>
      <w:marRight w:val="0"/>
      <w:marTop w:val="0"/>
      <w:marBottom w:val="0"/>
      <w:divBdr>
        <w:top w:val="none" w:sz="0" w:space="0" w:color="auto"/>
        <w:left w:val="none" w:sz="0" w:space="0" w:color="auto"/>
        <w:bottom w:val="none" w:sz="0" w:space="0" w:color="auto"/>
        <w:right w:val="none" w:sz="0" w:space="0" w:color="auto"/>
      </w:divBdr>
    </w:div>
    <w:div w:id="1597013519">
      <w:bodyDiv w:val="1"/>
      <w:marLeft w:val="0"/>
      <w:marRight w:val="0"/>
      <w:marTop w:val="0"/>
      <w:marBottom w:val="0"/>
      <w:divBdr>
        <w:top w:val="none" w:sz="0" w:space="0" w:color="auto"/>
        <w:left w:val="none" w:sz="0" w:space="0" w:color="auto"/>
        <w:bottom w:val="none" w:sz="0" w:space="0" w:color="auto"/>
        <w:right w:val="none" w:sz="0" w:space="0" w:color="auto"/>
      </w:divBdr>
    </w:div>
    <w:div w:id="1787889446">
      <w:bodyDiv w:val="1"/>
      <w:marLeft w:val="0"/>
      <w:marRight w:val="0"/>
      <w:marTop w:val="0"/>
      <w:marBottom w:val="0"/>
      <w:divBdr>
        <w:top w:val="none" w:sz="0" w:space="0" w:color="auto"/>
        <w:left w:val="none" w:sz="0" w:space="0" w:color="auto"/>
        <w:bottom w:val="none" w:sz="0" w:space="0" w:color="auto"/>
        <w:right w:val="none" w:sz="0" w:space="0" w:color="auto"/>
      </w:divBdr>
    </w:div>
    <w:div w:id="1827428357">
      <w:bodyDiv w:val="1"/>
      <w:marLeft w:val="0"/>
      <w:marRight w:val="0"/>
      <w:marTop w:val="0"/>
      <w:marBottom w:val="0"/>
      <w:divBdr>
        <w:top w:val="none" w:sz="0" w:space="0" w:color="auto"/>
        <w:left w:val="none" w:sz="0" w:space="0" w:color="auto"/>
        <w:bottom w:val="none" w:sz="0" w:space="0" w:color="auto"/>
        <w:right w:val="none" w:sz="0" w:space="0" w:color="auto"/>
      </w:divBdr>
    </w:div>
    <w:div w:id="1838881444">
      <w:bodyDiv w:val="1"/>
      <w:marLeft w:val="0"/>
      <w:marRight w:val="0"/>
      <w:marTop w:val="0"/>
      <w:marBottom w:val="0"/>
      <w:divBdr>
        <w:top w:val="none" w:sz="0" w:space="0" w:color="auto"/>
        <w:left w:val="none" w:sz="0" w:space="0" w:color="auto"/>
        <w:bottom w:val="none" w:sz="0" w:space="0" w:color="auto"/>
        <w:right w:val="none" w:sz="0" w:space="0" w:color="auto"/>
      </w:divBdr>
    </w:div>
    <w:div w:id="1872382171">
      <w:bodyDiv w:val="1"/>
      <w:marLeft w:val="0"/>
      <w:marRight w:val="0"/>
      <w:marTop w:val="0"/>
      <w:marBottom w:val="0"/>
      <w:divBdr>
        <w:top w:val="none" w:sz="0" w:space="0" w:color="auto"/>
        <w:left w:val="none" w:sz="0" w:space="0" w:color="auto"/>
        <w:bottom w:val="none" w:sz="0" w:space="0" w:color="auto"/>
        <w:right w:val="none" w:sz="0" w:space="0" w:color="auto"/>
      </w:divBdr>
    </w:div>
    <w:div w:id="1914394353">
      <w:bodyDiv w:val="1"/>
      <w:marLeft w:val="0"/>
      <w:marRight w:val="0"/>
      <w:marTop w:val="0"/>
      <w:marBottom w:val="0"/>
      <w:divBdr>
        <w:top w:val="none" w:sz="0" w:space="0" w:color="auto"/>
        <w:left w:val="none" w:sz="0" w:space="0" w:color="auto"/>
        <w:bottom w:val="none" w:sz="0" w:space="0" w:color="auto"/>
        <w:right w:val="none" w:sz="0" w:space="0" w:color="auto"/>
      </w:divBdr>
    </w:div>
    <w:div w:id="1915355612">
      <w:bodyDiv w:val="1"/>
      <w:marLeft w:val="0"/>
      <w:marRight w:val="0"/>
      <w:marTop w:val="0"/>
      <w:marBottom w:val="0"/>
      <w:divBdr>
        <w:top w:val="none" w:sz="0" w:space="0" w:color="auto"/>
        <w:left w:val="none" w:sz="0" w:space="0" w:color="auto"/>
        <w:bottom w:val="none" w:sz="0" w:space="0" w:color="auto"/>
        <w:right w:val="none" w:sz="0" w:space="0" w:color="auto"/>
      </w:divBdr>
    </w:div>
    <w:div w:id="1967274042">
      <w:bodyDiv w:val="1"/>
      <w:marLeft w:val="0"/>
      <w:marRight w:val="0"/>
      <w:marTop w:val="0"/>
      <w:marBottom w:val="0"/>
      <w:divBdr>
        <w:top w:val="none" w:sz="0" w:space="0" w:color="auto"/>
        <w:left w:val="none" w:sz="0" w:space="0" w:color="auto"/>
        <w:bottom w:val="none" w:sz="0" w:space="0" w:color="auto"/>
        <w:right w:val="none" w:sz="0" w:space="0" w:color="auto"/>
      </w:divBdr>
    </w:div>
    <w:div w:id="2049336251">
      <w:bodyDiv w:val="1"/>
      <w:marLeft w:val="0"/>
      <w:marRight w:val="0"/>
      <w:marTop w:val="0"/>
      <w:marBottom w:val="0"/>
      <w:divBdr>
        <w:top w:val="none" w:sz="0" w:space="0" w:color="auto"/>
        <w:left w:val="none" w:sz="0" w:space="0" w:color="auto"/>
        <w:bottom w:val="none" w:sz="0" w:space="0" w:color="auto"/>
        <w:right w:val="none" w:sz="0" w:space="0" w:color="auto"/>
      </w:divBdr>
    </w:div>
    <w:div w:id="2088532617">
      <w:bodyDiv w:val="1"/>
      <w:marLeft w:val="0"/>
      <w:marRight w:val="0"/>
      <w:marTop w:val="0"/>
      <w:marBottom w:val="0"/>
      <w:divBdr>
        <w:top w:val="none" w:sz="0" w:space="0" w:color="auto"/>
        <w:left w:val="none" w:sz="0" w:space="0" w:color="auto"/>
        <w:bottom w:val="none" w:sz="0" w:space="0" w:color="auto"/>
        <w:right w:val="none" w:sz="0" w:space="0" w:color="auto"/>
      </w:divBdr>
    </w:div>
    <w:div w:id="210372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4705E71D2A20F55B80FA6622DB3E483CB7764569237901F7E31FAC09D1B3A7861090A8538902B548pC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A0C22ED73F26C9D6D9B7A143878F9FA7E796E35F0B5B51C9C2CA224AB40F6B5B11C5F58F8B8F88879A637832785E91DCDEE3EA34D8Dc0W3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391CFE-51BF-4B93-9649-86831CDD7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13</Pages>
  <Words>8958</Words>
  <Characters>51066</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dc:creator>
  <cp:lastModifiedBy>Русских Евгения Геннадьевна</cp:lastModifiedBy>
  <cp:revision>322</cp:revision>
  <cp:lastPrinted>2021-12-20T13:50:00Z</cp:lastPrinted>
  <dcterms:created xsi:type="dcterms:W3CDTF">2025-10-03T09:38:00Z</dcterms:created>
  <dcterms:modified xsi:type="dcterms:W3CDTF">2026-10-14T07:21:00Z</dcterms:modified>
</cp:coreProperties>
</file>