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074" w:rsidRDefault="00D25800" w:rsidP="00A810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Государственный контракт </w:t>
      </w:r>
      <w:r w:rsidR="00A81074" w:rsidRPr="00A81074">
        <w:rPr>
          <w:rFonts w:ascii="Times New Roman" w:eastAsia="Times New Roman" w:hAnsi="Times New Roman" w:cs="Times New Roman"/>
          <w:sz w:val="24"/>
          <w:szCs w:val="24"/>
          <w:lang w:eastAsia="ru-RU"/>
        </w:rPr>
        <w:t xml:space="preserve"> № </w:t>
      </w:r>
    </w:p>
    <w:p w:rsidR="00E0573B" w:rsidRPr="00E0573B" w:rsidRDefault="00E0573B" w:rsidP="00A8107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 </w:t>
      </w:r>
      <w:r w:rsidRPr="00E0573B">
        <w:rPr>
          <w:rFonts w:ascii="Times New Roman" w:hAnsi="Times New Roman" w:cs="Times New Roman"/>
          <w:color w:val="383838"/>
          <w:sz w:val="24"/>
          <w:szCs w:val="24"/>
          <w:shd w:val="clear" w:color="auto" w:fill="FFFFFF"/>
        </w:rPr>
        <w:t>оказание услуг и технической поддержки комплексной системы автоматизации медицинского учреждения (</w:t>
      </w:r>
      <w:r w:rsidRPr="00E0573B">
        <w:rPr>
          <w:rStyle w:val="spellchecker-word-highlight"/>
          <w:rFonts w:ascii="Times New Roman" w:hAnsi="Times New Roman" w:cs="Times New Roman"/>
          <w:color w:val="383838"/>
          <w:sz w:val="24"/>
          <w:szCs w:val="24"/>
          <w:bdr w:val="none" w:sz="0" w:space="0" w:color="auto" w:frame="1"/>
          <w:shd w:val="clear" w:color="auto" w:fill="FFFFFF"/>
        </w:rPr>
        <w:t>КСАМУ</w:t>
      </w:r>
      <w:r w:rsidRPr="00E0573B">
        <w:rPr>
          <w:rFonts w:ascii="Times New Roman" w:hAnsi="Times New Roman" w:cs="Times New Roman"/>
          <w:color w:val="383838"/>
          <w:sz w:val="24"/>
          <w:szCs w:val="24"/>
          <w:shd w:val="clear" w:color="auto" w:fill="FFFFFF"/>
        </w:rPr>
        <w:t>)</w:t>
      </w:r>
    </w:p>
    <w:p w:rsidR="00D25800" w:rsidRPr="00587971" w:rsidRDefault="00D25800" w:rsidP="00D25800">
      <w:pPr>
        <w:pStyle w:val="ConsPlusNormal"/>
        <w:contextualSpacing/>
        <w:rPr>
          <w:rFonts w:ascii="Times New Roman" w:hAnsi="Times New Roman" w:cs="Times New Roman"/>
          <w:b/>
        </w:rPr>
      </w:pPr>
    </w:p>
    <w:p w:rsidR="00D25800" w:rsidRPr="00587971" w:rsidRDefault="00D25800" w:rsidP="00D25800">
      <w:pPr>
        <w:pStyle w:val="ConsPlusNormal"/>
        <w:contextualSpacing/>
        <w:rPr>
          <w:rFonts w:ascii="Times New Roman" w:hAnsi="Times New Roman" w:cs="Times New Roman"/>
          <w:b/>
        </w:rPr>
      </w:pPr>
      <w:r w:rsidRPr="00587971">
        <w:rPr>
          <w:rFonts w:ascii="Times New Roman" w:hAnsi="Times New Roman" w:cs="Times New Roman"/>
          <w:b/>
        </w:rPr>
        <w:t>ИКЗ в соответствии с планом-графиком</w:t>
      </w:r>
      <w:r>
        <w:rPr>
          <w:rFonts w:ascii="Times New Roman" w:hAnsi="Times New Roman" w:cs="Times New Roman"/>
          <w:b/>
        </w:rPr>
        <w:t xml:space="preserve">: </w:t>
      </w:r>
      <w:r w:rsidR="00061C4A">
        <w:rPr>
          <w:rFonts w:ascii="Tahoma" w:hAnsi="Tahoma" w:cs="Tahoma"/>
          <w:color w:val="383838"/>
          <w:sz w:val="18"/>
          <w:szCs w:val="18"/>
          <w:shd w:val="clear" w:color="auto" w:fill="FAFAFA"/>
        </w:rPr>
        <w:t>262090101697609010100102200006202244</w:t>
      </w:r>
    </w:p>
    <w:p w:rsidR="00D25800" w:rsidRPr="00587971" w:rsidRDefault="00D25800" w:rsidP="00D25800">
      <w:pPr>
        <w:pStyle w:val="ConsPlusNormal"/>
        <w:ind w:left="720" w:firstLine="0"/>
        <w:contextualSpacing/>
        <w:rPr>
          <w:rFonts w:ascii="Times New Roman" w:hAnsi="Times New Roman" w:cs="Times New Roman"/>
          <w:b/>
        </w:rPr>
      </w:pPr>
      <w:r w:rsidRPr="00587971">
        <w:rPr>
          <w:rFonts w:ascii="Times New Roman" w:hAnsi="Times New Roman" w:cs="Times New Roman"/>
          <w:b/>
        </w:rPr>
        <w:t>ИКЗ в соответствии с порядковым номером закупки, сформированный в извещении</w:t>
      </w:r>
    </w:p>
    <w:p w:rsidR="00D25800" w:rsidRPr="00D25800" w:rsidRDefault="00D25800" w:rsidP="00D25800">
      <w:pPr>
        <w:pStyle w:val="aa"/>
        <w:suppressAutoHyphens/>
        <w:spacing w:after="0" w:line="240" w:lineRule="auto"/>
        <w:rPr>
          <w:rFonts w:ascii="Times New Roman" w:hAnsi="Times New Roman" w:cs="Times New Roman"/>
          <w:sz w:val="20"/>
          <w:szCs w:val="20"/>
          <w:lang w:eastAsia="ar-SA"/>
        </w:rPr>
      </w:pPr>
    </w:p>
    <w:p w:rsidR="00D25800" w:rsidRPr="00587971" w:rsidRDefault="00061C4A" w:rsidP="00D25800">
      <w:pPr>
        <w:pStyle w:val="ConsPlusNormal"/>
        <w:ind w:left="720" w:firstLine="0"/>
        <w:jc w:val="both"/>
        <w:rPr>
          <w:rFonts w:ascii="Times New Roman" w:hAnsi="Times New Roman" w:cs="Times New Roman"/>
        </w:rPr>
      </w:pPr>
      <w:r>
        <w:rPr>
          <w:rFonts w:ascii="Times New Roman" w:hAnsi="Times New Roman" w:cs="Times New Roman"/>
        </w:rPr>
        <w:t>г. Черкесск</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25800" w:rsidRPr="00587971">
        <w:rPr>
          <w:rFonts w:ascii="Times New Roman" w:hAnsi="Times New Roman" w:cs="Times New Roman"/>
        </w:rPr>
        <w:t>«__»__________202</w:t>
      </w:r>
      <w:r>
        <w:rPr>
          <w:rFonts w:ascii="Times New Roman" w:hAnsi="Times New Roman" w:cs="Times New Roman"/>
        </w:rPr>
        <w:t>6</w:t>
      </w:r>
      <w:r w:rsidR="00D25800">
        <w:rPr>
          <w:rFonts w:ascii="Times New Roman" w:hAnsi="Times New Roman" w:cs="Times New Roman"/>
        </w:rPr>
        <w:t xml:space="preserve"> </w:t>
      </w:r>
      <w:r w:rsidR="00D25800" w:rsidRPr="00587971">
        <w:rPr>
          <w:rFonts w:ascii="Times New Roman" w:hAnsi="Times New Roman" w:cs="Times New Roman"/>
        </w:rPr>
        <w:t>г.</w:t>
      </w:r>
    </w:p>
    <w:p w:rsidR="00D25800" w:rsidRPr="00587971" w:rsidRDefault="00D25800" w:rsidP="00D25800">
      <w:pPr>
        <w:pStyle w:val="ConsPlusNormal"/>
        <w:ind w:left="720" w:firstLine="0"/>
        <w:jc w:val="both"/>
        <w:rPr>
          <w:rFonts w:ascii="Times New Roman" w:hAnsi="Times New Roman" w:cs="Times New Roman"/>
        </w:rPr>
      </w:pPr>
    </w:p>
    <w:p w:rsidR="00D25800" w:rsidRDefault="00D25800" w:rsidP="00D25800">
      <w:pPr>
        <w:pStyle w:val="ConsPlusNormal"/>
        <w:jc w:val="both"/>
        <w:rPr>
          <w:rFonts w:ascii="Times New Roman" w:hAnsi="Times New Roman" w:cs="Times New Roman"/>
          <w:color w:val="000000" w:themeColor="text1"/>
        </w:rPr>
      </w:pPr>
      <w:r w:rsidRPr="00587971">
        <w:rPr>
          <w:rFonts w:ascii="Times New Roman" w:hAnsi="Times New Roman" w:cs="Times New Roman"/>
          <w:color w:val="000000" w:themeColor="text1"/>
        </w:rPr>
        <w:t>Республиканское государственное бюджетное лечебно-профилактическое учреждение «Карачаево-Черкесский онкологический диспансер им. С.П.Бутова»</w:t>
      </w:r>
      <w:r w:rsidR="001E3450">
        <w:rPr>
          <w:rFonts w:ascii="Times New Roman" w:hAnsi="Times New Roman" w:cs="Times New Roman"/>
          <w:color w:val="000000" w:themeColor="text1"/>
        </w:rPr>
        <w:t xml:space="preserve"> </w:t>
      </w:r>
      <w:r w:rsidR="001E3450">
        <w:rPr>
          <w:rFonts w:ascii="Times New Roman" w:hAnsi="Times New Roman" w:cs="Times New Roman"/>
          <w:color w:val="000000" w:themeColor="text1"/>
          <w:sz w:val="22"/>
          <w:szCs w:val="22"/>
        </w:rPr>
        <w:t>(Сокращенное наименование заказчика: РГБЛПУ "КЧОД ИМ. С.П.БУТОВА")</w:t>
      </w:r>
      <w:r w:rsidRPr="00587971">
        <w:rPr>
          <w:rFonts w:ascii="Times New Roman" w:hAnsi="Times New Roman" w:cs="Times New Roman"/>
          <w:color w:val="000000" w:themeColor="text1"/>
        </w:rPr>
        <w:t xml:space="preserve">, именуемое в дальнейшем «Заказчик», в лице главного врача Махова Зубера Джумаладиновича, действующего на основании Устава, с одной стороны и ___________, именуемое в дальнейшем «Поставщик», в лице ___________, действующего на основании _________ , с другой стороны, здесь и далее именуемые «Стороны», в порядке _______  Федерального </w:t>
      </w:r>
      <w:hyperlink r:id="rId7" w:tooltip="consultantplus://offline/ref=A0BE50831B2FB84570D9EC0C7D225F100E408E014CABA3CF09A8D9FDD6FE1A35CEEFE6C70F277E002B3FEFDCC0L8M6I" w:history="1">
        <w:r w:rsidRPr="00587971">
          <w:rPr>
            <w:rFonts w:ascii="Times New Roman" w:hAnsi="Times New Roman" w:cs="Times New Roman"/>
            <w:color w:val="000000" w:themeColor="text1"/>
          </w:rPr>
          <w:t>закона</w:t>
        </w:r>
      </w:hyperlink>
      <w:r w:rsidRPr="00587971">
        <w:rPr>
          <w:rFonts w:ascii="Times New Roman" w:hAnsi="Times New Roman" w:cs="Times New Roman"/>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w:t>
      </w:r>
      <w:r w:rsidRPr="00061C4A">
        <w:rPr>
          <w:rFonts w:ascii="Times New Roman" w:hAnsi="Times New Roman" w:cs="Times New Roman"/>
          <w:color w:val="000000" w:themeColor="text1"/>
          <w:u w:val="single"/>
        </w:rPr>
        <w:t>запроса котировок в электронной форме</w:t>
      </w:r>
      <w:r w:rsidRPr="00587971">
        <w:rPr>
          <w:rFonts w:ascii="Times New Roman" w:hAnsi="Times New Roman" w:cs="Times New Roman"/>
          <w:color w:val="000000" w:themeColor="text1"/>
        </w:rPr>
        <w:t>, объявленного Извещением от «___» ______ ____ г. № ______, на основании протокола комиссии по осуществлению закупок товаров, работ, услуг от «__»________ г. № ______, заключили настоящий Государственный контракт (далее - Контракт) о нижеследующем:</w:t>
      </w:r>
    </w:p>
    <w:p w:rsidR="001E3450" w:rsidRPr="00587971" w:rsidRDefault="001E3450" w:rsidP="00D25800">
      <w:pPr>
        <w:pStyle w:val="ConsPlusNormal"/>
        <w:jc w:val="both"/>
        <w:rPr>
          <w:rFonts w:ascii="Times New Roman" w:hAnsi="Times New Roman" w:cs="Times New Roman"/>
        </w:rPr>
      </w:pPr>
    </w:p>
    <w:p w:rsidR="00A81074" w:rsidRPr="00A81074" w:rsidRDefault="00A81074" w:rsidP="00A81074">
      <w:pPr>
        <w:numPr>
          <w:ilvl w:val="0"/>
          <w:numId w:val="2"/>
        </w:numPr>
        <w:spacing w:after="0" w:line="240" w:lineRule="auto"/>
        <w:jc w:val="center"/>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ОБЩИЕ ПОЛОЖЕНИЯ</w:t>
      </w:r>
    </w:p>
    <w:p w:rsidR="00A81074" w:rsidRPr="00A81074" w:rsidRDefault="00A81074" w:rsidP="00A81074">
      <w:pPr>
        <w:spacing w:after="0" w:line="240" w:lineRule="auto"/>
        <w:ind w:firstLine="709"/>
        <w:jc w:val="both"/>
        <w:rPr>
          <w:rFonts w:ascii="Times New Roman" w:eastAsia="Times New Roman" w:hAnsi="Times New Roman" w:cs="Times New Roman"/>
          <w:noProof/>
          <w:lang w:eastAsia="ru-RU"/>
        </w:rPr>
      </w:pPr>
      <w:r w:rsidRPr="00A81074">
        <w:rPr>
          <w:rFonts w:ascii="Times New Roman" w:eastAsia="Times New Roman" w:hAnsi="Times New Roman" w:cs="Times New Roman"/>
          <w:noProof/>
          <w:lang w:eastAsia="ru-RU"/>
        </w:rPr>
        <w:t xml:space="preserve">1.1. </w:t>
      </w:r>
      <w:r w:rsidRPr="00A81074">
        <w:rPr>
          <w:rFonts w:ascii="Times New Roman" w:eastAsia="Times New Roman" w:hAnsi="Times New Roman" w:cs="Times New Roman"/>
          <w:lang w:eastAsia="ru-RU"/>
        </w:rPr>
        <w:t xml:space="preserve">Контракт </w:t>
      </w:r>
      <w:r w:rsidRPr="00A81074">
        <w:rPr>
          <w:rFonts w:ascii="Times New Roman" w:eastAsia="Times New Roman" w:hAnsi="Times New Roman" w:cs="Times New Roman"/>
          <w:noProof/>
          <w:lang w:eastAsia="ru-RU"/>
        </w:rPr>
        <w:t xml:space="preserve">заключен </w:t>
      </w:r>
      <w:r w:rsidRPr="00A81074">
        <w:rPr>
          <w:rFonts w:ascii="Times New Roman" w:eastAsia="Times New Roman" w:hAnsi="Times New Roman" w:cs="Times New Roman"/>
          <w:lang w:eastAsia="ru-RU"/>
        </w:rPr>
        <w:t>в соответствии с</w:t>
      </w:r>
      <w:r w:rsidRPr="00A81074">
        <w:rPr>
          <w:rFonts w:ascii="Times New Roman" w:eastAsia="Times New Roman" w:hAnsi="Times New Roman" w:cs="Times New Roman"/>
          <w:noProof/>
          <w:lang w:eastAsia="ru-RU"/>
        </w:rPr>
        <w:t xml:space="preserve"> положениями </w:t>
      </w:r>
      <w:r w:rsidRPr="00A81074">
        <w:rPr>
          <w:rFonts w:ascii="Times New Roman" w:eastAsia="Times New Roman" w:hAnsi="Times New Roman" w:cs="Times New Roman"/>
          <w:lang w:eastAsia="ru-RU"/>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иных федеральных законов, законов Карачаево-Черкесской Республики, подзаконных нормативно-правовых актов Российской Федерации и Карачаево-Черкесской Республики, действующих на момент его заключения. В случае, если после заключения Контракта будет принят закон, устанавливающий иные обязательные для Сторон правила, чем те, которые действовали при заключении </w:t>
      </w:r>
      <w:r w:rsidRPr="00A81074">
        <w:rPr>
          <w:rFonts w:ascii="Times New Roman" w:eastAsia="Times New Roman" w:hAnsi="Times New Roman" w:cs="Times New Roman"/>
          <w:spacing w:val="7"/>
          <w:lang w:eastAsia="ru-RU"/>
        </w:rPr>
        <w:t>Контракта</w:t>
      </w:r>
      <w:r w:rsidRPr="00A81074">
        <w:rPr>
          <w:rFonts w:ascii="Times New Roman" w:eastAsia="Times New Roman" w:hAnsi="Times New Roman" w:cs="Times New Roman"/>
          <w:lang w:eastAsia="ru-RU"/>
        </w:rPr>
        <w:t xml:space="preserve">, условия заключенного </w:t>
      </w:r>
      <w:r w:rsidRPr="00A81074">
        <w:rPr>
          <w:rFonts w:ascii="Times New Roman" w:eastAsia="Times New Roman" w:hAnsi="Times New Roman" w:cs="Times New Roman"/>
          <w:spacing w:val="7"/>
          <w:lang w:eastAsia="ru-RU"/>
        </w:rPr>
        <w:t>Контракта</w:t>
      </w:r>
      <w:r w:rsidRPr="00A81074">
        <w:rPr>
          <w:rFonts w:ascii="Times New Roman" w:eastAsia="Times New Roman" w:hAnsi="Times New Roman" w:cs="Times New Roman"/>
          <w:lang w:eastAsia="ru-RU"/>
        </w:rPr>
        <w:t xml:space="preserve"> сохраняют силу, кроме случаев, когда в законе установлено, что его действие распространяется на отношения, возникшие из ранее заключенных </w:t>
      </w:r>
      <w:r w:rsidRPr="00A81074">
        <w:rPr>
          <w:rFonts w:ascii="Times New Roman" w:eastAsia="Times New Roman" w:hAnsi="Times New Roman" w:cs="Times New Roman"/>
          <w:spacing w:val="7"/>
          <w:lang w:eastAsia="ru-RU"/>
        </w:rPr>
        <w:t>Контрактов</w:t>
      </w:r>
      <w:r w:rsidRPr="00A81074">
        <w:rPr>
          <w:rFonts w:ascii="Times New Roman" w:eastAsia="Times New Roman" w:hAnsi="Times New Roman" w:cs="Times New Roman"/>
          <w:lang w:eastAsia="ru-RU"/>
        </w:rPr>
        <w:t>.</w:t>
      </w:r>
    </w:p>
    <w:p w:rsidR="00A81074" w:rsidRPr="00A81074" w:rsidRDefault="00A81074" w:rsidP="00A81074">
      <w:pPr>
        <w:spacing w:after="0" w:line="240" w:lineRule="auto"/>
        <w:ind w:firstLine="709"/>
        <w:jc w:val="both"/>
        <w:rPr>
          <w:rFonts w:ascii="Times New Roman" w:eastAsia="Times New Roman" w:hAnsi="Times New Roman" w:cs="Times New Roman"/>
          <w:noProof/>
          <w:lang w:eastAsia="ru-RU"/>
        </w:rPr>
      </w:pPr>
    </w:p>
    <w:p w:rsidR="00A81074" w:rsidRPr="00A81074" w:rsidRDefault="00A81074" w:rsidP="00A81074">
      <w:pPr>
        <w:numPr>
          <w:ilvl w:val="0"/>
          <w:numId w:val="2"/>
        </w:numPr>
        <w:suppressAutoHyphens/>
        <w:spacing w:after="0" w:line="240" w:lineRule="auto"/>
        <w:ind w:hanging="11"/>
        <w:jc w:val="center"/>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ПРЕДМЕТ КОНТРАКТА</w:t>
      </w:r>
    </w:p>
    <w:p w:rsidR="00A81074" w:rsidRPr="00A81074" w:rsidRDefault="00A81074" w:rsidP="00A81074">
      <w:pPr>
        <w:spacing w:after="0" w:line="240" w:lineRule="auto"/>
        <w:ind w:firstLine="708"/>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2.1. «Заказчик» поручает, а «Исполнитель» на себя обязательства оказать консультационные услуги и техническую поддержку пользователей комплексной системы автоматизации медицинского учреждения (КСАМУ) (далее - Услуги), а Заказчик принять и оплатить оказанные Исполнителем Услуги в порядке и на условиях, предусмотренных настоящим Контрактом и Техническим заданием (Приложение № 1 к настоящему Контракту).</w:t>
      </w:r>
    </w:p>
    <w:p w:rsidR="00A81074" w:rsidRPr="00A81074" w:rsidRDefault="00A81074" w:rsidP="00A81074">
      <w:pPr>
        <w:spacing w:after="0" w:line="240" w:lineRule="auto"/>
        <w:ind w:firstLine="708"/>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2.2. Изменение предмета </w:t>
      </w:r>
      <w:r w:rsidRPr="00A81074">
        <w:rPr>
          <w:rFonts w:ascii="Times New Roman" w:eastAsia="Times New Roman" w:hAnsi="Times New Roman" w:cs="Times New Roman"/>
          <w:spacing w:val="7"/>
          <w:lang w:eastAsia="ru-RU"/>
        </w:rPr>
        <w:t>Контракта</w:t>
      </w:r>
      <w:r w:rsidRPr="00A81074">
        <w:rPr>
          <w:rFonts w:ascii="Times New Roman" w:eastAsia="Times New Roman" w:hAnsi="Times New Roman" w:cs="Times New Roman"/>
          <w:lang w:eastAsia="ru-RU"/>
        </w:rPr>
        <w:t xml:space="preserve"> не допускается.</w:t>
      </w:r>
    </w:p>
    <w:p w:rsidR="00A81074" w:rsidRPr="00A81074" w:rsidRDefault="00A81074" w:rsidP="00A81074">
      <w:pPr>
        <w:spacing w:after="0" w:line="240" w:lineRule="auto"/>
        <w:jc w:val="both"/>
        <w:rPr>
          <w:rFonts w:ascii="Times New Roman" w:eastAsia="Times New Roman" w:hAnsi="Times New Roman" w:cs="Times New Roman"/>
          <w:lang w:eastAsia="ru-RU"/>
        </w:rPr>
      </w:pPr>
    </w:p>
    <w:p w:rsidR="00A81074" w:rsidRPr="00A81074" w:rsidRDefault="00A81074" w:rsidP="00A81074">
      <w:pPr>
        <w:widowControl w:val="0"/>
        <w:tabs>
          <w:tab w:val="left" w:pos="284"/>
          <w:tab w:val="left" w:pos="426"/>
        </w:tabs>
        <w:autoSpaceDE w:val="0"/>
        <w:autoSpaceDN w:val="0"/>
        <w:adjustRightInd w:val="0"/>
        <w:spacing w:after="0" w:line="240" w:lineRule="auto"/>
        <w:jc w:val="both"/>
        <w:rPr>
          <w:rFonts w:ascii="Times New Roman" w:eastAsia="Times New Roman" w:hAnsi="Times New Roman" w:cs="Times New Roman"/>
          <w:lang w:eastAsia="ru-RU"/>
        </w:rPr>
      </w:pPr>
    </w:p>
    <w:p w:rsidR="00A81074" w:rsidRPr="00A81074" w:rsidRDefault="00A81074" w:rsidP="00A81074">
      <w:pPr>
        <w:numPr>
          <w:ilvl w:val="0"/>
          <w:numId w:val="2"/>
        </w:numPr>
        <w:suppressAutoHyphens/>
        <w:spacing w:after="0" w:line="240" w:lineRule="auto"/>
        <w:jc w:val="center"/>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 xml:space="preserve">СРОКИ И ПОРЯДОК ОКАЗАНИЯ УСЛУГ </w:t>
      </w:r>
    </w:p>
    <w:p w:rsidR="00A81074" w:rsidRPr="00A81074" w:rsidRDefault="00A81074" w:rsidP="00A81074">
      <w:pPr>
        <w:numPr>
          <w:ilvl w:val="1"/>
          <w:numId w:val="2"/>
        </w:numPr>
        <w:tabs>
          <w:tab w:val="left" w:pos="426"/>
        </w:tabs>
        <w:spacing w:after="0" w:line="240" w:lineRule="auto"/>
        <w:ind w:left="1134" w:hanging="426"/>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Услуги оказываются «Исполнителем»</w:t>
      </w:r>
      <w:r w:rsidRPr="00A81074">
        <w:rPr>
          <w:rFonts w:ascii="Times New Roman" w:eastAsia="Times New Roman" w:hAnsi="Times New Roman" w:cs="Times New Roman"/>
        </w:rPr>
        <w:t xml:space="preserve"> </w:t>
      </w:r>
      <w:r w:rsidR="00061C4A" w:rsidRPr="00061C4A">
        <w:rPr>
          <w:rFonts w:ascii="Times New Roman" w:eastAsia="Times New Roman" w:hAnsi="Times New Roman" w:cs="Times New Roman"/>
          <w:u w:val="single"/>
          <w:lang w:eastAsia="ar-SA"/>
        </w:rPr>
        <w:t>с 01.11.2026 г. по 30.10.2027 г.</w:t>
      </w:r>
    </w:p>
    <w:p w:rsidR="00A81074" w:rsidRPr="00A81074" w:rsidRDefault="00DC3A0E" w:rsidP="00DC3A0E">
      <w:pPr>
        <w:tabs>
          <w:tab w:val="left" w:pos="426"/>
        </w:tabs>
        <w:spacing w:after="0" w:line="240" w:lineRule="auto"/>
        <w:ind w:left="708"/>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3.2 </w:t>
      </w:r>
      <w:r w:rsidR="00A81074" w:rsidRPr="00A81074">
        <w:rPr>
          <w:rFonts w:ascii="Times New Roman" w:eastAsia="Times New Roman" w:hAnsi="Times New Roman" w:cs="Times New Roman"/>
          <w:lang w:eastAsia="ar-SA"/>
        </w:rPr>
        <w:t>Услуги по настоящему Контракту оказываются в соответствии с приложением № 1 «Техническое задание» к К</w:t>
      </w:r>
      <w:r w:rsidR="00A81074" w:rsidRPr="00A81074">
        <w:rPr>
          <w:rFonts w:ascii="Times New Roman" w:eastAsia="Times New Roman" w:hAnsi="Times New Roman" w:cs="Times New Roman"/>
          <w:spacing w:val="7"/>
          <w:lang w:eastAsia="ar-SA"/>
        </w:rPr>
        <w:t>онтракту.</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3.3. Основные понятия:</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3.3.1. КСАМУ - Комплексная система автоматизации медицинского учреждения, которая содержит программную и аппаратную защиту от несанкционированного копирования и работоспособна только на ПЭВМ с установленной КСАМУ, подключенной по локальной сети к серверу КСАМУ с HASP-ключем.</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3.3.2. Локальная вычислительная сеть - это вычислительная сеть, соединяющая 2 (две) или более ЭВМ (возможно, разного типа), расположенные в пределах 1 (одного) здания или нескольких соседних зданий.</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3.3.3. Информационное (консультативные) услуги и техническая поддержка включают:</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lastRenderedPageBreak/>
        <w:t>- оказание консультационных услуг по программному обеспечению и настройке базы данных на базе помещений и оборудования, принадлежащего Заказчику.</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-оказание технической поддержки по телефону, через сеть Интернет и лично (в случае необходимости);</w:t>
      </w:r>
    </w:p>
    <w:p w:rsidR="00A81074" w:rsidRPr="00A81074" w:rsidRDefault="00A81074" w:rsidP="00A81074">
      <w:pPr>
        <w:widowControl w:val="0"/>
        <w:shd w:val="clear" w:color="auto" w:fill="FFFFFF"/>
        <w:adjustRightInd w:val="0"/>
        <w:spacing w:after="0" w:line="240" w:lineRule="auto"/>
        <w:jc w:val="both"/>
        <w:textAlignment w:val="baseline"/>
        <w:rPr>
          <w:rFonts w:ascii="Times New Roman" w:eastAsia="Times New Roman" w:hAnsi="Times New Roman" w:cs="Times New Roman"/>
          <w:sz w:val="24"/>
          <w:szCs w:val="24"/>
          <w:highlight w:val="yellow"/>
          <w:lang w:eastAsia="ru-RU"/>
        </w:rPr>
      </w:pPr>
      <w:r w:rsidRPr="00A81074">
        <w:rPr>
          <w:rFonts w:ascii="Times New Roman" w:eastAsia="Times New Roman" w:hAnsi="Times New Roman" w:cs="Times New Roman"/>
          <w:lang w:eastAsia="ru-RU"/>
        </w:rPr>
        <w:t xml:space="preserve">-консультации персонала Заказчика по работе со всеми программными модулями КСАМУ, установленными на персональных компьютерах </w:t>
      </w:r>
      <w:r w:rsidR="00D25800" w:rsidRPr="00587971">
        <w:rPr>
          <w:rFonts w:ascii="Times New Roman" w:hAnsi="Times New Roman" w:cs="Times New Roman"/>
          <w:color w:val="000000" w:themeColor="text1"/>
        </w:rPr>
        <w:t>Республиканское государственное бюджетное лечебно-профилактическое учреждение «Карачаево-Черкесский онкологический диспансер им. С.П.Бутова»</w:t>
      </w:r>
      <w:r w:rsidRPr="00A81074">
        <w:rPr>
          <w:rFonts w:ascii="Times New Roman" w:eastAsia="Times New Roman" w:hAnsi="Times New Roman" w:cs="Times New Roman"/>
          <w:lang w:eastAsia="ru-RU"/>
        </w:rPr>
        <w:t>;</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модернизация программного обеспечения под текущие и перспективные задачи лечебного учреждения Заказчика.</w:t>
      </w:r>
    </w:p>
    <w:p w:rsidR="00A81074" w:rsidRPr="00A81074" w:rsidRDefault="00A81074" w:rsidP="00A81074">
      <w:pPr>
        <w:autoSpaceDE w:val="0"/>
        <w:autoSpaceDN w:val="0"/>
        <w:adjustRightInd w:val="0"/>
        <w:spacing w:after="0" w:line="240" w:lineRule="auto"/>
        <w:ind w:firstLine="708"/>
        <w:jc w:val="both"/>
        <w:outlineLvl w:val="0"/>
        <w:rPr>
          <w:rFonts w:ascii="Times New Roman" w:eastAsia="Times New Roman" w:hAnsi="Times New Roman" w:cs="Times New Roman"/>
          <w:lang w:eastAsia="ru-RU"/>
        </w:rPr>
      </w:pPr>
    </w:p>
    <w:p w:rsidR="00A81074" w:rsidRPr="00A81074" w:rsidRDefault="00A81074" w:rsidP="00A81074">
      <w:pPr>
        <w:numPr>
          <w:ilvl w:val="0"/>
          <w:numId w:val="2"/>
        </w:numPr>
        <w:suppressAutoHyphens/>
        <w:spacing w:after="0" w:line="240" w:lineRule="auto"/>
        <w:jc w:val="center"/>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ЦЕНА КОНТРАКТА, ПОРЯДОК, И СРОК ОПЛАТЫ ТОВАРА</w:t>
      </w:r>
    </w:p>
    <w:p w:rsidR="00A81074" w:rsidRDefault="00A81074" w:rsidP="00A81074">
      <w:pPr>
        <w:spacing w:after="0" w:line="240" w:lineRule="auto"/>
        <w:ind w:firstLine="709"/>
        <w:jc w:val="both"/>
        <w:rPr>
          <w:rFonts w:ascii="Times New Roman" w:eastAsia="Times New Roman" w:hAnsi="Times New Roman" w:cs="Times New Roman"/>
          <w:bCs/>
          <w:lang w:eastAsia="ru-RU"/>
        </w:rPr>
      </w:pPr>
      <w:r w:rsidRPr="00A81074">
        <w:rPr>
          <w:rFonts w:ascii="Times New Roman" w:eastAsia="Times New Roman" w:hAnsi="Times New Roman" w:cs="Times New Roman"/>
          <w:lang w:eastAsia="ru-RU"/>
        </w:rPr>
        <w:t>4.1. Цен</w:t>
      </w:r>
      <w:r w:rsidR="00D02314">
        <w:rPr>
          <w:rFonts w:ascii="Times New Roman" w:eastAsia="Times New Roman" w:hAnsi="Times New Roman" w:cs="Times New Roman"/>
          <w:lang w:eastAsia="ru-RU"/>
        </w:rPr>
        <w:t xml:space="preserve">а контракта составляет </w:t>
      </w:r>
      <w:r w:rsidR="00D40F10">
        <w:rPr>
          <w:rFonts w:ascii="Times New Roman" w:eastAsia="Times New Roman" w:hAnsi="Times New Roman" w:cs="Times New Roman"/>
          <w:lang w:eastAsia="ru-RU"/>
        </w:rPr>
        <w:t>____________</w:t>
      </w:r>
      <w:r w:rsidRPr="00A81074">
        <w:rPr>
          <w:rFonts w:ascii="Times New Roman" w:eastAsia="Times New Roman" w:hAnsi="Times New Roman" w:cs="Times New Roman"/>
          <w:lang w:eastAsia="ru-RU"/>
        </w:rPr>
        <w:t xml:space="preserve"> </w:t>
      </w:r>
      <w:r w:rsidRPr="00A81074">
        <w:rPr>
          <w:rFonts w:ascii="Times New Roman" w:eastAsia="Times New Roman" w:hAnsi="Times New Roman" w:cs="Times New Roman"/>
          <w:bCs/>
          <w:lang w:eastAsia="ru-RU"/>
        </w:rPr>
        <w:t>(</w:t>
      </w:r>
      <w:r w:rsidR="00D40F10">
        <w:rPr>
          <w:rFonts w:ascii="Times New Roman" w:eastAsia="Times New Roman" w:hAnsi="Times New Roman" w:cs="Times New Roman"/>
          <w:bCs/>
          <w:lang w:eastAsia="ru-RU"/>
        </w:rPr>
        <w:t>___________</w:t>
      </w:r>
      <w:r w:rsidRPr="00A81074">
        <w:rPr>
          <w:rFonts w:ascii="Times New Roman" w:eastAsia="Times New Roman" w:hAnsi="Times New Roman" w:cs="Times New Roman"/>
          <w:bCs/>
          <w:lang w:eastAsia="ru-RU"/>
        </w:rPr>
        <w:t xml:space="preserve">) рублей </w:t>
      </w:r>
      <w:r w:rsidR="00D40F10">
        <w:rPr>
          <w:rFonts w:ascii="Times New Roman" w:eastAsia="Times New Roman" w:hAnsi="Times New Roman" w:cs="Times New Roman"/>
          <w:bCs/>
          <w:lang w:eastAsia="ru-RU"/>
        </w:rPr>
        <w:t>__</w:t>
      </w:r>
      <w:r w:rsidR="00D02314">
        <w:rPr>
          <w:rFonts w:ascii="Times New Roman" w:eastAsia="Times New Roman" w:hAnsi="Times New Roman" w:cs="Times New Roman"/>
          <w:bCs/>
          <w:lang w:eastAsia="ru-RU"/>
        </w:rPr>
        <w:t xml:space="preserve"> копеек, </w:t>
      </w:r>
      <w:r w:rsidRPr="00A81074">
        <w:rPr>
          <w:rFonts w:ascii="Times New Roman" w:eastAsia="Times New Roman" w:hAnsi="Times New Roman" w:cs="Times New Roman"/>
          <w:bCs/>
          <w:lang w:eastAsia="ru-RU"/>
        </w:rPr>
        <w:t>НДС</w:t>
      </w:r>
      <w:r w:rsidR="00D02314">
        <w:rPr>
          <w:rFonts w:ascii="Times New Roman" w:eastAsia="Times New Roman" w:hAnsi="Times New Roman" w:cs="Times New Roman"/>
          <w:bCs/>
          <w:lang w:eastAsia="ru-RU"/>
        </w:rPr>
        <w:t xml:space="preserve"> не предусмотрен</w:t>
      </w:r>
      <w:r w:rsidRPr="00A81074">
        <w:rPr>
          <w:rFonts w:ascii="Times New Roman" w:eastAsia="Times New Roman" w:hAnsi="Times New Roman" w:cs="Times New Roman"/>
          <w:bCs/>
          <w:lang w:eastAsia="ru-RU"/>
        </w:rPr>
        <w:t>.</w:t>
      </w:r>
    </w:p>
    <w:p w:rsidR="001E3450" w:rsidRPr="00A81074" w:rsidRDefault="001E3450" w:rsidP="00A81074">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4.1.1. Начальная максимальная цена контракта: 1 399 167,96 (Один миллион триста девяносто девять тысяч сто шестьдесят семь) рублей 96 копеек.</w:t>
      </w:r>
    </w:p>
    <w:p w:rsidR="00A81074" w:rsidRPr="00A81074" w:rsidRDefault="00A81074" w:rsidP="00A81074">
      <w:pPr>
        <w:spacing w:after="0" w:line="240" w:lineRule="auto"/>
        <w:ind w:firstLine="709"/>
        <w:jc w:val="both"/>
        <w:rPr>
          <w:rFonts w:ascii="Times New Roman" w:eastAsia="Times New Roman" w:hAnsi="Times New Roman" w:cs="Times New Roman"/>
          <w:vertAlign w:val="superscript"/>
          <w:lang w:eastAsia="ru-RU"/>
        </w:rPr>
      </w:pPr>
      <w:r w:rsidRPr="00A81074">
        <w:rPr>
          <w:rFonts w:ascii="Times New Roman" w:eastAsia="Times New Roman" w:hAnsi="Times New Roman" w:cs="Times New Roman"/>
          <w:bCs/>
          <w:lang w:eastAsia="ru-RU"/>
        </w:rPr>
        <w:t xml:space="preserve">4.2. </w:t>
      </w:r>
      <w:r w:rsidRPr="00A81074">
        <w:rPr>
          <w:rFonts w:ascii="Times New Roman" w:eastAsia="Times New Roman" w:hAnsi="Times New Roman" w:cs="Times New Roman"/>
          <w:lang w:eastAsia="ru-RU"/>
        </w:rPr>
        <w:t>В случае, если Контракт заключается с физическим лицом, за исключением индивидуального предпринимателя или иного занимающегося частной практикой лица, цена Контракта уменьшается на размер налоговых платежей, связанных с оплатой контракта.</w:t>
      </w:r>
    </w:p>
    <w:p w:rsidR="00A81074" w:rsidRPr="00A81074" w:rsidRDefault="00A81074" w:rsidP="00A81074">
      <w:pPr>
        <w:tabs>
          <w:tab w:val="center" w:pos="7689"/>
        </w:tabs>
        <w:spacing w:after="0" w:line="240" w:lineRule="auto"/>
        <w:ind w:firstLine="567"/>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В цену контракта входят все расходы Исполнителя, связанные с выполнением обязательств по настоящему контракту, в том числе транспортные расходы, налоги, сборы и другие обязательные платежи, предусмотренные законодательством.</w:t>
      </w:r>
    </w:p>
    <w:p w:rsidR="00A81074" w:rsidRPr="00A81074" w:rsidRDefault="00A81074" w:rsidP="00061C4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spacing w:val="7"/>
          <w:lang w:eastAsia="ru-RU"/>
        </w:rPr>
        <w:t xml:space="preserve">При </w:t>
      </w:r>
      <w:r w:rsidRPr="00061C4A">
        <w:rPr>
          <w:rFonts w:ascii="Times New Roman" w:eastAsia="Times New Roman" w:hAnsi="Times New Roman" w:cs="Times New Roman"/>
          <w:lang w:eastAsia="ru-RU"/>
        </w:rPr>
        <w:t xml:space="preserve">заключении и исполнении Контракта изменение его условий не допускается, за исключением случаев, предусмотренных статьей 34, статьей 95 </w:t>
      </w:r>
      <w:r w:rsidRPr="00A81074">
        <w:rPr>
          <w:rFonts w:ascii="Times New Roman" w:eastAsia="Times New Roman" w:hAnsi="Times New Roman" w:cs="Times New Roman"/>
          <w:lang w:eastAsia="ru-RU"/>
        </w:rPr>
        <w:t>Федерального закона от 05.04.2013 № 44-ФЗ «О контрактной системе в сфере закупок товаров, работ, услуг для обеспечения государственных и муниципальных нужд» и настоящим Контактом</w:t>
      </w:r>
      <w:r w:rsidRPr="00061C4A">
        <w:rPr>
          <w:rFonts w:ascii="Times New Roman" w:eastAsia="Times New Roman" w:hAnsi="Times New Roman" w:cs="Times New Roman"/>
          <w:lang w:eastAsia="ru-RU"/>
        </w:rPr>
        <w:t>.</w:t>
      </w:r>
    </w:p>
    <w:p w:rsidR="00A81074" w:rsidRPr="00A81074" w:rsidRDefault="00A81074" w:rsidP="00A8107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4.3. Оплата по Контракту производится Заказчиком ежемесячно путем перечисления денежных средств на расчетный счет Исполнителя за фактически оказанные услуги в течение 15 (пятнадцати) рабочих дней после подписания обеими Сторонами Акта оказанных услуг</w:t>
      </w:r>
      <w:r w:rsidR="00C324DF">
        <w:rPr>
          <w:rFonts w:ascii="Times New Roman" w:eastAsia="Times New Roman" w:hAnsi="Times New Roman" w:cs="Times New Roman"/>
          <w:lang w:eastAsia="ru-RU"/>
        </w:rPr>
        <w:t xml:space="preserve">, или </w:t>
      </w:r>
      <w:r w:rsidR="00C324DF" w:rsidRPr="00061C4A">
        <w:rPr>
          <w:rFonts w:ascii="Times New Roman" w:eastAsia="Times New Roman" w:hAnsi="Times New Roman" w:cs="Times New Roman"/>
          <w:lang w:eastAsia="ru-RU"/>
        </w:rPr>
        <w:t xml:space="preserve">иного документа о приемке, </w:t>
      </w:r>
      <w:r w:rsidRPr="00A81074">
        <w:rPr>
          <w:rFonts w:ascii="Times New Roman" w:eastAsia="Times New Roman" w:hAnsi="Times New Roman" w:cs="Times New Roman"/>
          <w:lang w:eastAsia="ru-RU"/>
        </w:rPr>
        <w:t>и на основании выставленного счета. Фактически не выполненные объемы работ оплате не подлежат.</w:t>
      </w:r>
    </w:p>
    <w:p w:rsidR="00A81074" w:rsidRPr="00A81074" w:rsidRDefault="00A81074" w:rsidP="00A8107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4.4. Оплата по Контракту осуществляется из средств </w:t>
      </w:r>
      <w:r w:rsidR="005C3CF5" w:rsidRPr="00061C4A">
        <w:rPr>
          <w:rFonts w:ascii="Times New Roman" w:eastAsia="Times New Roman" w:hAnsi="Times New Roman" w:cs="Times New Roman"/>
          <w:lang w:eastAsia="ru-RU"/>
        </w:rPr>
        <w:t>Бюджетных учреждений</w:t>
      </w:r>
      <w:r w:rsidRPr="00A81074">
        <w:rPr>
          <w:rFonts w:ascii="Times New Roman" w:eastAsia="Times New Roman" w:hAnsi="Times New Roman" w:cs="Times New Roman"/>
          <w:lang w:eastAsia="ru-RU"/>
        </w:rPr>
        <w:t xml:space="preserve"> по безналичному расчету (с оформлением платежных поручений) путем перечисления Заказчиком денежных средств на расчетный счет Исполнителя, указанный в Контракте.</w:t>
      </w:r>
    </w:p>
    <w:p w:rsidR="00A81074" w:rsidRPr="00A81074" w:rsidRDefault="00A81074" w:rsidP="00A81074">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В случае изменения расчетного счета Исполнитель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несет Исполнитель.</w:t>
      </w:r>
    </w:p>
    <w:p w:rsidR="00A81074" w:rsidRPr="00A81074" w:rsidRDefault="00A81074" w:rsidP="00A81074">
      <w:pPr>
        <w:autoSpaceDE w:val="0"/>
        <w:autoSpaceDN w:val="0"/>
        <w:adjustRightInd w:val="0"/>
        <w:spacing w:after="0" w:line="240" w:lineRule="auto"/>
        <w:ind w:firstLine="709"/>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4.5. Авансирование не производится.</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4.6. Счет на оплату, акт об оказании услуг или иной документ, подтверждающий факт принятия услуг «Заказчиком» (в соответствии с применяемой «Исполнителем» системой налогообложения) представляется «Исполнителем» «Заказчику» в установленный законодательством срок.</w:t>
      </w:r>
    </w:p>
    <w:p w:rsidR="00A81074" w:rsidRPr="00A81074" w:rsidRDefault="00A81074" w:rsidP="00A81074">
      <w:pPr>
        <w:autoSpaceDE w:val="0"/>
        <w:autoSpaceDN w:val="0"/>
        <w:adjustRightInd w:val="0"/>
        <w:spacing w:after="0" w:line="240" w:lineRule="auto"/>
        <w:ind w:firstLine="709"/>
        <w:jc w:val="both"/>
        <w:rPr>
          <w:rFonts w:ascii="Times New Roman" w:eastAsia="Times New Roman" w:hAnsi="Times New Roman" w:cs="Times New Roman"/>
          <w:bCs/>
          <w:iCs/>
          <w:lang w:eastAsia="ru-RU"/>
        </w:rPr>
      </w:pPr>
      <w:r w:rsidRPr="00A81074">
        <w:rPr>
          <w:rFonts w:ascii="Times New Roman" w:eastAsia="Times New Roman" w:hAnsi="Times New Roman" w:cs="Times New Roman"/>
          <w:lang w:eastAsia="ru-RU"/>
        </w:rPr>
        <w:t xml:space="preserve">4.7. </w:t>
      </w:r>
      <w:r w:rsidRPr="00A81074">
        <w:rPr>
          <w:rFonts w:ascii="Times New Roman" w:eastAsia="Times New Roman" w:hAnsi="Times New Roman" w:cs="Times New Roman"/>
          <w:bCs/>
          <w:iCs/>
          <w:lang w:eastAsia="ru-RU"/>
        </w:rPr>
        <w:t xml:space="preserve">Цена Контракта может быть снижена по соглашению Сторон без изменения объемов услуг и качества оказываемых услуг по Контракту и иных условий Контракта. </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iCs/>
          <w:lang w:eastAsia="ar-SA"/>
        </w:rPr>
      </w:pPr>
      <w:r w:rsidRPr="00A81074">
        <w:rPr>
          <w:rFonts w:ascii="Times New Roman" w:eastAsia="Times New Roman" w:hAnsi="Times New Roman" w:cs="Times New Roman"/>
          <w:bCs/>
          <w:iCs/>
          <w:lang w:eastAsia="ar-SA"/>
        </w:rPr>
        <w:t>Допускается увеличение предусмотренного Контрактом количества товара не более чем на десять процентов или уменьшение предусмотренного Контрактом количества поставляемого товара не более чем на десять процентов. При этом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81074" w:rsidRPr="00A81074" w:rsidRDefault="00A81074" w:rsidP="00A81074">
      <w:pPr>
        <w:spacing w:after="0" w:line="240" w:lineRule="auto"/>
        <w:ind w:left="283"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lastRenderedPageBreak/>
        <w:t>4.8. Обязательства Заказчика по оплате считаются исполненными в момент списания соответствующей суммы денежных средств со счета «Заказчика».</w:t>
      </w:r>
    </w:p>
    <w:p w:rsidR="00A81074" w:rsidRPr="00A81074" w:rsidRDefault="00A81074" w:rsidP="00A81074">
      <w:pPr>
        <w:spacing w:after="0" w:line="240" w:lineRule="auto"/>
        <w:ind w:left="283"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4.9. Цена контракта является твердой и определяется на весь срок исполнения контракта.</w:t>
      </w:r>
    </w:p>
    <w:p w:rsidR="00A81074" w:rsidRPr="00A81074" w:rsidRDefault="00A81074" w:rsidP="00A81074">
      <w:pPr>
        <w:spacing w:after="0" w:line="240" w:lineRule="auto"/>
        <w:ind w:left="283" w:firstLine="709"/>
        <w:jc w:val="both"/>
        <w:rPr>
          <w:rFonts w:ascii="Times New Roman" w:eastAsia="Times New Roman" w:hAnsi="Times New Roman" w:cs="Times New Roman"/>
          <w:lang w:eastAsia="ru-RU"/>
        </w:rPr>
      </w:pPr>
    </w:p>
    <w:p w:rsidR="00A81074" w:rsidRPr="00A81074" w:rsidRDefault="00A81074" w:rsidP="00A81074">
      <w:pPr>
        <w:numPr>
          <w:ilvl w:val="0"/>
          <w:numId w:val="2"/>
        </w:numPr>
        <w:suppressAutoHyphens/>
        <w:spacing w:after="0" w:line="240" w:lineRule="auto"/>
        <w:jc w:val="center"/>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ПРАВА И ОБЯЗАННОСТИ СТОРОН</w:t>
      </w:r>
    </w:p>
    <w:p w:rsidR="00A81074" w:rsidRPr="00A81074" w:rsidRDefault="00A81074" w:rsidP="00A81074">
      <w:pPr>
        <w:spacing w:after="0" w:line="240" w:lineRule="auto"/>
        <w:ind w:firstLine="709"/>
        <w:jc w:val="both"/>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5.1. «Заказчик» вправе:</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5.1.1. требовать от «Исполнителя» уплаты неустойки в случае полного или частичного невыполнения «Исполнителем» условий Контракта. </w:t>
      </w:r>
    </w:p>
    <w:p w:rsidR="00A81074" w:rsidRPr="00A81074" w:rsidRDefault="00A81074" w:rsidP="00A81074">
      <w:pPr>
        <w:spacing w:after="0" w:line="240" w:lineRule="auto"/>
        <w:ind w:firstLine="72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5.1.2. При обнаружении недостатков при оказании Услуг, требовать их устранения. Требование подлежит обязательному выполнению «Исполнителем».</w:t>
      </w:r>
    </w:p>
    <w:p w:rsidR="00A81074" w:rsidRPr="00A81074" w:rsidRDefault="00A81074" w:rsidP="00A81074">
      <w:pPr>
        <w:widowControl w:val="0"/>
        <w:shd w:val="clear" w:color="auto" w:fill="FFFFFF"/>
        <w:tabs>
          <w:tab w:val="left" w:pos="1238"/>
        </w:tabs>
        <w:autoSpaceDE w:val="0"/>
        <w:autoSpaceDN w:val="0"/>
        <w:adjustRightInd w:val="0"/>
        <w:spacing w:after="0" w:line="240" w:lineRule="auto"/>
        <w:ind w:right="-285"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5.1.3. контролировать ход оказания Услуг, соблюдение срока оказания Услуг, проверять соответствие оказания Услуг условиям настоящего Контракта, Технического задания.</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5.1.4. требовать от «Исполнителя» предоставления надлежаще оформленных документов, подтверждающих исполнение принятых им обязательств.</w:t>
      </w:r>
    </w:p>
    <w:p w:rsidR="00A81074" w:rsidRPr="00A81074" w:rsidRDefault="00A81074" w:rsidP="00A81074">
      <w:pPr>
        <w:spacing w:after="0" w:line="240" w:lineRule="auto"/>
        <w:ind w:firstLine="709"/>
        <w:jc w:val="both"/>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5.2. «Заказчик» обязан:</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5.2.1. производить своевременную оплату оказанных Услуг в порядке, установленном условиями Контракта.</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5.2.2 предоставить по требованию «Исполнителя» информацию, необходимую для исполнения Контракта. </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5.2.3. в полном объёме и надлежащим образом выполнять иные обязательства «Заказчика», предусмотренные Контрактом.</w:t>
      </w:r>
    </w:p>
    <w:p w:rsidR="00A81074" w:rsidRPr="00A81074" w:rsidRDefault="00A81074" w:rsidP="00A81074">
      <w:pPr>
        <w:spacing w:after="0" w:line="240" w:lineRule="auto"/>
        <w:ind w:firstLine="720"/>
        <w:jc w:val="both"/>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5.3. «Исполнитель» вправе:</w:t>
      </w:r>
    </w:p>
    <w:p w:rsidR="00A81074" w:rsidRPr="00A81074" w:rsidRDefault="00A81074" w:rsidP="00A81074">
      <w:pPr>
        <w:suppressAutoHyphens/>
        <w:spacing w:after="0" w:line="240" w:lineRule="auto"/>
        <w:ind w:firstLine="720"/>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5.3.1. требовать от «Заказчика» приёмки и оплаты оказанных Услуг в порядке, предусмотренных Контрактом.</w:t>
      </w:r>
    </w:p>
    <w:p w:rsidR="00A81074" w:rsidRPr="00A81074" w:rsidRDefault="00A81074" w:rsidP="00A81074">
      <w:pPr>
        <w:suppressAutoHyphens/>
        <w:spacing w:after="0" w:line="240" w:lineRule="auto"/>
        <w:ind w:firstLine="720"/>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 xml:space="preserve">5.3.2. запрашивать и получать у «Заказчика» информацию, необходимую для исполнения Контракта. </w:t>
      </w:r>
    </w:p>
    <w:p w:rsidR="00A81074" w:rsidRPr="00A81074" w:rsidRDefault="00A81074" w:rsidP="00A81074">
      <w:pPr>
        <w:suppressAutoHyphens/>
        <w:spacing w:after="0" w:line="240" w:lineRule="auto"/>
        <w:ind w:firstLine="720"/>
        <w:jc w:val="both"/>
        <w:rPr>
          <w:rFonts w:ascii="Times New Roman" w:eastAsia="Times New Roman" w:hAnsi="Times New Roman" w:cs="Times New Roman"/>
          <w:lang w:eastAsia="ar-SA"/>
        </w:rPr>
      </w:pPr>
    </w:p>
    <w:p w:rsidR="00A81074" w:rsidRPr="00A81074" w:rsidRDefault="00A81074" w:rsidP="00A81074">
      <w:pPr>
        <w:suppressAutoHyphens/>
        <w:spacing w:after="0" w:line="240" w:lineRule="auto"/>
        <w:ind w:firstLine="720"/>
        <w:jc w:val="both"/>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5.4. «Исполнитель» обязан:</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5.4.1. Оказывать услуги, предусмотренные настоящим Контрактом, в полном объеме и с надлежащим качеством и в установленный срок.</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5.4.2. Обеспечить качество всех услуг в соответствии с действующими нормами и требованиями к такого рода услугам;</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5.4.3. При оказании услуг по настоящему Контракту не изменять в одностороннем порядке график сроков оказания услуг.</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 xml:space="preserve">5.4.4. В случае возникновения обстоятельств, влияющих на качество оказываемых услуг или делающих дальнейшее их оказание невозможным, немедленно поставить об этом в известность Заказчика; </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5.4.5. Безвозмездно устранять по требованию Заказчика имеющиеся недостатки в оказываемых услугах;</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5.4.6. Выполнить в полном объеме все свои обязательства, предусмотренные в последующих пунктах настоящего Контракта и в приложении № 1 «Техническое задание».</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5.4.7. Представлять по запросам «Заказчика», а также уполномоченных государственных органов всю необходимую информацию и документы об условиях и качестве оказания услуг.</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ar-SA"/>
        </w:rPr>
      </w:pPr>
      <w:r w:rsidRPr="00A81074">
        <w:rPr>
          <w:rFonts w:ascii="Times New Roman" w:eastAsia="Times New Roman" w:hAnsi="Times New Roman" w:cs="Times New Roman"/>
          <w:lang w:eastAsia="ar-SA"/>
        </w:rPr>
        <w:t>5.4.8. В полном объёме и надлежащим образом выполнять иные обязательства «Поставщика», предусмотренные Контрактом.</w:t>
      </w:r>
    </w:p>
    <w:p w:rsidR="00A81074" w:rsidRPr="00A81074" w:rsidRDefault="00A81074" w:rsidP="00A81074">
      <w:pPr>
        <w:suppressAutoHyphens/>
        <w:spacing w:after="0" w:line="240" w:lineRule="auto"/>
        <w:ind w:firstLine="720"/>
        <w:jc w:val="both"/>
        <w:rPr>
          <w:rFonts w:ascii="Times New Roman" w:eastAsia="Times New Roman" w:hAnsi="Times New Roman" w:cs="Times New Roman"/>
          <w:lang w:eastAsia="ru-RU"/>
        </w:rPr>
      </w:pPr>
    </w:p>
    <w:p w:rsidR="00A81074" w:rsidRPr="00A81074" w:rsidRDefault="00A81074" w:rsidP="00A81074">
      <w:pPr>
        <w:spacing w:after="0" w:line="240" w:lineRule="auto"/>
        <w:jc w:val="center"/>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6. ПОРЯДОК, СРОК СДАЧИ-ПРИЁМКИ УСЛУГ</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6.1.</w:t>
      </w:r>
      <w:r w:rsidRPr="00A81074">
        <w:rPr>
          <w:rFonts w:ascii="Times New Roman" w:eastAsia="Times New Roman" w:hAnsi="Times New Roman" w:cs="Times New Roman"/>
          <w:sz w:val="24"/>
          <w:szCs w:val="24"/>
          <w:lang w:eastAsia="ru-RU"/>
        </w:rPr>
        <w:t xml:space="preserve"> </w:t>
      </w:r>
      <w:r w:rsidRPr="00A81074">
        <w:rPr>
          <w:rFonts w:ascii="Times New Roman" w:eastAsia="Times New Roman" w:hAnsi="Times New Roman" w:cs="Times New Roman"/>
          <w:lang w:eastAsia="ru-RU"/>
        </w:rPr>
        <w:t xml:space="preserve">Ежемесячно не позднее пятого числа </w:t>
      </w:r>
      <w:r w:rsidR="003F4CC6">
        <w:rPr>
          <w:rFonts w:ascii="Times New Roman" w:eastAsia="Times New Roman" w:hAnsi="Times New Roman" w:cs="Times New Roman"/>
          <w:lang w:eastAsia="ru-RU"/>
        </w:rPr>
        <w:t>следующего</w:t>
      </w:r>
      <w:r w:rsidRPr="00A81074">
        <w:rPr>
          <w:rFonts w:ascii="Times New Roman" w:eastAsia="Times New Roman" w:hAnsi="Times New Roman" w:cs="Times New Roman"/>
          <w:lang w:eastAsia="ru-RU"/>
        </w:rPr>
        <w:t xml:space="preserve"> месяца</w:t>
      </w:r>
      <w:r w:rsidR="003F4CC6">
        <w:rPr>
          <w:rFonts w:ascii="Times New Roman" w:eastAsia="Times New Roman" w:hAnsi="Times New Roman" w:cs="Times New Roman"/>
          <w:lang w:eastAsia="ru-RU"/>
        </w:rPr>
        <w:t xml:space="preserve"> после оказания услуг</w:t>
      </w:r>
      <w:r w:rsidRPr="00A81074">
        <w:rPr>
          <w:rFonts w:ascii="Times New Roman" w:eastAsia="Times New Roman" w:hAnsi="Times New Roman" w:cs="Times New Roman"/>
          <w:lang w:eastAsia="ru-RU"/>
        </w:rPr>
        <w:t xml:space="preserve"> Исполнитель предоставляет Заказчику акт оказанных услуг</w:t>
      </w:r>
      <w:r w:rsidR="00C324DF">
        <w:rPr>
          <w:rFonts w:ascii="Times New Roman" w:eastAsia="Times New Roman" w:hAnsi="Times New Roman" w:cs="Times New Roman"/>
          <w:lang w:eastAsia="ru-RU"/>
        </w:rPr>
        <w:t xml:space="preserve">, или </w:t>
      </w:r>
      <w:r w:rsidR="00C324DF" w:rsidRPr="00061C4A">
        <w:rPr>
          <w:rFonts w:ascii="Times New Roman" w:eastAsia="Times New Roman" w:hAnsi="Times New Roman" w:cs="Times New Roman"/>
          <w:lang w:eastAsia="ru-RU"/>
        </w:rPr>
        <w:t>иного документа о приемке</w:t>
      </w:r>
      <w:r w:rsidRPr="00A81074">
        <w:rPr>
          <w:rFonts w:ascii="Times New Roman" w:eastAsia="Times New Roman" w:hAnsi="Times New Roman" w:cs="Times New Roman"/>
          <w:lang w:eastAsia="ru-RU"/>
        </w:rPr>
        <w:t>.</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6.2. Заказчик в течение 5 дней со дня получения указанного акта обязан направить Исполнителю подписанный акт или мотивированный отказ.</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6.3. В случае несоответствия оказываемых услуг техническому заданию сторонами составляется двусторонний акт с перечнем замечаний, необходимых к устранению. Претензии должны быть предъявлены Заказчиком не позднее 3 дней после получения </w:t>
      </w:r>
      <w:r w:rsidRPr="00C324DF">
        <w:rPr>
          <w:rFonts w:ascii="Times New Roman" w:eastAsia="Times New Roman" w:hAnsi="Times New Roman" w:cs="Times New Roman"/>
          <w:lang w:eastAsia="ru-RU"/>
        </w:rPr>
        <w:t>акта</w:t>
      </w:r>
      <w:r w:rsidRPr="00A81074">
        <w:rPr>
          <w:rFonts w:ascii="Times New Roman" w:eastAsia="Times New Roman" w:hAnsi="Times New Roman" w:cs="Times New Roman"/>
          <w:lang w:eastAsia="ru-RU"/>
        </w:rPr>
        <w:t xml:space="preserve"> оказанных услуг</w:t>
      </w:r>
      <w:r w:rsidR="00C324DF">
        <w:rPr>
          <w:rFonts w:ascii="Times New Roman" w:eastAsia="Times New Roman" w:hAnsi="Times New Roman" w:cs="Times New Roman"/>
          <w:lang w:eastAsia="ru-RU"/>
        </w:rPr>
        <w:t>, или</w:t>
      </w:r>
      <w:r w:rsidR="00C324DF" w:rsidRPr="00061C4A">
        <w:rPr>
          <w:rFonts w:ascii="Times New Roman" w:eastAsia="Times New Roman" w:hAnsi="Times New Roman" w:cs="Times New Roman"/>
          <w:lang w:eastAsia="ru-RU"/>
        </w:rPr>
        <w:t xml:space="preserve"> иного документа о приемке</w:t>
      </w:r>
      <w:r w:rsidRPr="00A81074">
        <w:rPr>
          <w:rFonts w:ascii="Times New Roman" w:eastAsia="Times New Roman" w:hAnsi="Times New Roman" w:cs="Times New Roman"/>
          <w:lang w:eastAsia="ru-RU"/>
        </w:rPr>
        <w:t>. Исполнитель обязан произвести необходимые исправления без дополнительной оплаты в пределах цены Контракта.</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lastRenderedPageBreak/>
        <w:t>6.4. Если при приемке услуг будет выявлена необходимость проведения доработок, то указанные изменения осуществляются по дополнительному соглашению с указанием срока выполнения</w:t>
      </w:r>
    </w:p>
    <w:p w:rsidR="00A81074" w:rsidRPr="00A81074" w:rsidRDefault="00A81074" w:rsidP="00A81074">
      <w:pPr>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6.5. При отсутствии претензий к оказанным Услугам по истечении 5 (пяти) рабочих дней со дня оказания Услуг считается окончательно принятым Заказчиком и подлежит оплате.</w:t>
      </w:r>
    </w:p>
    <w:p w:rsidR="00A81074" w:rsidRPr="00A81074" w:rsidRDefault="00A81074" w:rsidP="00A81074">
      <w:pPr>
        <w:widowControl w:val="0"/>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6.6. При приемке оказанных Услуг Заказчик обязан провести экспертизу оказанных Услуг, предусмотренных Контрактом, в части их соответствия условиям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rsidR="00A81074" w:rsidRPr="00A81074" w:rsidRDefault="00A81074" w:rsidP="00A81074">
      <w:pPr>
        <w:widowControl w:val="0"/>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6.7.В случае установления по результатам экспертизы факта оказания Услуг ненадлежащего качества, Исполнитель обязан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A81074" w:rsidRPr="00A81074" w:rsidRDefault="00A81074" w:rsidP="00A81074">
      <w:pPr>
        <w:widowControl w:val="0"/>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6.8. Факт устранения выявленных дефектов (недостатков), допущенных по вине Исполнителя в ходе оказания Услуг, фиксируется в присутствии Представителя Заказчика и Представителя Исполнителя соответствующим протоколом. </w:t>
      </w:r>
    </w:p>
    <w:p w:rsidR="00A81074" w:rsidRPr="00A81074" w:rsidRDefault="00A81074" w:rsidP="00A81074">
      <w:pPr>
        <w:widowControl w:val="0"/>
        <w:shd w:val="clear" w:color="auto" w:fill="FFFFFF"/>
        <w:suppressAutoHyphens/>
        <w:autoSpaceDN w:val="0"/>
        <w:spacing w:after="0" w:line="240" w:lineRule="auto"/>
        <w:ind w:firstLine="709"/>
        <w:jc w:val="both"/>
        <w:textAlignment w:val="baseline"/>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6.9. Требования к результатам услуг и иные показатели, связанные с определением соответствия выполняемых Услуг потребностям заказчика (приемка услуг) определяются согласно техническому заданию (Приложение №1 к Контракту).</w:t>
      </w:r>
    </w:p>
    <w:p w:rsidR="00A81074" w:rsidRPr="00A81074" w:rsidRDefault="00A81074" w:rsidP="00A81074">
      <w:pPr>
        <w:widowControl w:val="0"/>
        <w:shd w:val="clear" w:color="auto" w:fill="FFFFFF"/>
        <w:suppressAutoHyphens/>
        <w:autoSpaceDN w:val="0"/>
        <w:spacing w:after="0" w:line="240" w:lineRule="auto"/>
        <w:ind w:firstLine="709"/>
        <w:jc w:val="both"/>
        <w:textAlignment w:val="baseline"/>
        <w:rPr>
          <w:rFonts w:ascii="Times New Roman" w:eastAsia="Lucida Sans Unicode" w:hAnsi="Times New Roman" w:cs="Mangal"/>
          <w:kern w:val="3"/>
          <w:lang w:eastAsia="zh-CN" w:bidi="hi-IN"/>
        </w:rPr>
      </w:pPr>
    </w:p>
    <w:p w:rsidR="00A81074" w:rsidRPr="00A81074" w:rsidRDefault="00A81074" w:rsidP="00A81074">
      <w:pPr>
        <w:spacing w:after="0" w:line="240" w:lineRule="auto"/>
        <w:ind w:firstLine="709"/>
        <w:jc w:val="center"/>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7. МЕСТО ОКАЗАНИЯ УСЛУГ</w:t>
      </w:r>
    </w:p>
    <w:p w:rsidR="00A81074" w:rsidRDefault="00A81074" w:rsidP="00A81074">
      <w:pPr>
        <w:spacing w:after="0" w:line="240" w:lineRule="auto"/>
        <w:ind w:firstLine="709"/>
        <w:jc w:val="both"/>
        <w:rPr>
          <w:rFonts w:ascii="Times New Roman" w:hAnsi="Times New Roman" w:cs="Times New Roman"/>
          <w:color w:val="000000" w:themeColor="text1"/>
        </w:rPr>
      </w:pPr>
      <w:r w:rsidRPr="00A81074">
        <w:rPr>
          <w:rFonts w:ascii="Times New Roman" w:eastAsia="Times New Roman" w:hAnsi="Times New Roman" w:cs="Times New Roman"/>
          <w:lang w:eastAsia="ru-RU"/>
        </w:rPr>
        <w:t xml:space="preserve">7.1. Услуги оказываются по адресу - 369000, </w:t>
      </w:r>
      <w:r w:rsidR="00D25800" w:rsidRPr="00587971">
        <w:rPr>
          <w:rFonts w:ascii="Times New Roman" w:hAnsi="Times New Roman" w:cs="Times New Roman"/>
          <w:bCs/>
          <w:sz w:val="20"/>
          <w:szCs w:val="20"/>
        </w:rPr>
        <w:t>КЧР, г. Черкесск, ул. Свободы 62</w:t>
      </w:r>
      <w:r w:rsidR="001E3450">
        <w:rPr>
          <w:rFonts w:ascii="Times New Roman" w:hAnsi="Times New Roman" w:cs="Times New Roman"/>
          <w:bCs/>
          <w:sz w:val="20"/>
          <w:szCs w:val="20"/>
        </w:rPr>
        <w:t xml:space="preserve"> </w:t>
      </w:r>
      <w:r w:rsidR="001E3450" w:rsidRPr="00587971">
        <w:rPr>
          <w:rFonts w:ascii="Times New Roman" w:hAnsi="Times New Roman" w:cs="Times New Roman"/>
          <w:color w:val="000000" w:themeColor="text1"/>
        </w:rPr>
        <w:t>Республиканское государственное бюджетное лечебно-профилактическое учреждение «Карачаево-Черкесский онкологический диспансер им. С.П.Бутова»</w:t>
      </w:r>
      <w:r w:rsidR="001E3450">
        <w:rPr>
          <w:rFonts w:ascii="Times New Roman" w:hAnsi="Times New Roman" w:cs="Times New Roman"/>
          <w:color w:val="000000" w:themeColor="text1"/>
        </w:rPr>
        <w:t>.</w:t>
      </w:r>
    </w:p>
    <w:p w:rsidR="00626EF2" w:rsidRPr="00A81074" w:rsidRDefault="00626EF2" w:rsidP="00A81074">
      <w:pPr>
        <w:spacing w:after="0" w:line="240" w:lineRule="auto"/>
        <w:ind w:firstLine="709"/>
        <w:jc w:val="both"/>
        <w:rPr>
          <w:rFonts w:ascii="Times New Roman" w:eastAsia="Times New Roman" w:hAnsi="Times New Roman" w:cs="Times New Roman"/>
          <w:szCs w:val="24"/>
          <w:lang w:eastAsia="ru-RU"/>
        </w:rPr>
      </w:pPr>
    </w:p>
    <w:p w:rsidR="00A81074" w:rsidRPr="00A81074" w:rsidRDefault="00A81074" w:rsidP="00A81074">
      <w:pPr>
        <w:numPr>
          <w:ilvl w:val="0"/>
          <w:numId w:val="3"/>
        </w:numPr>
        <w:spacing w:after="0" w:line="240" w:lineRule="auto"/>
        <w:jc w:val="center"/>
        <w:rPr>
          <w:rFonts w:ascii="Times New Roman" w:eastAsia="Times New Roman" w:hAnsi="Times New Roman" w:cs="Times New Roman"/>
          <w:b/>
          <w:lang w:eastAsia="ar-SA"/>
        </w:rPr>
      </w:pPr>
      <w:r w:rsidRPr="00A81074">
        <w:rPr>
          <w:rFonts w:ascii="Times New Roman" w:eastAsia="Times New Roman" w:hAnsi="Times New Roman" w:cs="Times New Roman"/>
          <w:b/>
          <w:lang w:eastAsia="ar-SA"/>
        </w:rPr>
        <w:t>ГАРАНТИЙНЫЕ ОБЯЗАТЕЛЬСТВА</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8.1. «Исполнитель» гарантирует:</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оказание услуг в полном объеме и в сроки, определенные условиями настоящего Контракта;</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качество оказания услуг в соответствии с требованиями Заказчика и действующими нормами, регулирующими порядок оказания такого рода услуг;</w:t>
      </w:r>
    </w:p>
    <w:p w:rsidR="00A81074" w:rsidRPr="00A81074" w:rsidRDefault="00A81074" w:rsidP="00A81074">
      <w:pPr>
        <w:suppressAutoHyphens/>
        <w:spacing w:after="0" w:line="240" w:lineRule="auto"/>
        <w:ind w:firstLine="709"/>
        <w:jc w:val="both"/>
        <w:rPr>
          <w:rFonts w:ascii="Times New Roman" w:eastAsia="Times New Roman" w:hAnsi="Times New Roman" w:cs="Times New Roman"/>
          <w:b/>
          <w:lang w:eastAsia="ar-SA"/>
        </w:rPr>
      </w:pPr>
      <w:r w:rsidRPr="00A81074">
        <w:rPr>
          <w:rFonts w:ascii="Times New Roman" w:eastAsia="Times New Roman" w:hAnsi="Times New Roman" w:cs="Times New Roman"/>
          <w:lang w:eastAsia="ru-RU"/>
        </w:rPr>
        <w:t>- своевременное устранение недостатков и дефектов, выявленных Заказчиком.</w:t>
      </w:r>
    </w:p>
    <w:p w:rsidR="00A81074" w:rsidRPr="00A81074" w:rsidRDefault="00A81074" w:rsidP="00A81074">
      <w:pPr>
        <w:suppressAutoHyphens/>
        <w:spacing w:after="0" w:line="240" w:lineRule="auto"/>
        <w:ind w:left="900"/>
        <w:jc w:val="both"/>
        <w:rPr>
          <w:rFonts w:ascii="Times New Roman" w:eastAsia="Times New Roman" w:hAnsi="Times New Roman" w:cs="Times New Roman"/>
          <w:b/>
          <w:lang w:eastAsia="ru-RU"/>
        </w:rPr>
      </w:pPr>
    </w:p>
    <w:p w:rsidR="00A81074" w:rsidRPr="00A81074" w:rsidRDefault="00A81074" w:rsidP="00A81074">
      <w:pPr>
        <w:numPr>
          <w:ilvl w:val="0"/>
          <w:numId w:val="3"/>
        </w:numPr>
        <w:spacing w:after="0" w:line="240" w:lineRule="auto"/>
        <w:jc w:val="center"/>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ОТВЕТСТВЕННОСТЬ СТОРОН</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9.1.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В случае привлечения к исполнению Контракта соисполнителей, ответственность перед Заказчиком за неисполнение обязательств по контракту несет Исполнитель.</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9.2. За ненадлежащее исполнение своих обязательств по настоящему Контракту, за исключением просрочки исполнения Исполнителем обязательств (в том числе гарантийного обязательства), предусмотренных настоящим Контрактом, Исполнитель уплачивает Заказчику штраф, размер которого определяется в порядке, установленном постановлением Правительства Российской Федерации от 30.08.2017г. № 1042 «Об утверждении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lastRenderedPageBreak/>
        <w:t>9.3.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9.4. Пеня начисляется за каждый день просрочки исполнения Заказчиком обязательств,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9.5.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Заказчика штраф в размере 1 000 (одна тысяча) рублей 00 копеек. </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9.6.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9.7.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9.8. Пеня начисляется за каждый день просрочки исполнения Поставщиком обязательства, предусмотренного Контрактом, я в размере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9.9.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Pr="00A81074">
        <w:rPr>
          <w:rFonts w:ascii="Times New Roman" w:eastAsia="Times New Roman" w:hAnsi="Times New Roman" w:cs="Times New Roman"/>
          <w:lang w:eastAsia="ru-RU"/>
        </w:rPr>
        <w:tab/>
        <w:t>Исполнитель выплачивает Заказчику штраф в размере 10 процентов от цены Контракта.</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 9.10.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Исполнитель выплачивает Заказчику штраф в размере 3 процента от цены Контракта. </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9.11.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Исполнитель выплачивает Заказчику штраф в размере 10 процентов начальной (максимальной) цены контракта.</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9.12.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Заказчику штраф в размере 1 000 (одна тысяча) рублей 00 копеек. </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9.13. Общая сумма начисленной неустойки (штрафов, пени) за ненадлежащее исполнение Исполнителем обязательств, предусмотренных контрактом, не может превышать цену Контракта.</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p>
    <w:p w:rsidR="00A81074" w:rsidRPr="00A81074" w:rsidRDefault="00A81074" w:rsidP="00A81074">
      <w:pPr>
        <w:numPr>
          <w:ilvl w:val="0"/>
          <w:numId w:val="3"/>
        </w:numPr>
        <w:spacing w:after="0" w:line="240" w:lineRule="auto"/>
        <w:jc w:val="center"/>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СРОК ДЕЙСТВИЯ КОНТРАКТА</w:t>
      </w:r>
    </w:p>
    <w:p w:rsidR="00A81074" w:rsidRPr="00A81074" w:rsidRDefault="00A81074" w:rsidP="00A81074">
      <w:pPr>
        <w:spacing w:after="0" w:line="240" w:lineRule="auto"/>
        <w:ind w:firstLine="54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10.1. </w:t>
      </w:r>
      <w:r w:rsidRPr="00A81074">
        <w:rPr>
          <w:rFonts w:ascii="Times New Roman" w:eastAsia="Times New Roman" w:hAnsi="Times New Roman" w:cs="Times New Roman"/>
          <w:spacing w:val="-6"/>
          <w:lang w:eastAsia="ru-RU"/>
        </w:rPr>
        <w:t xml:space="preserve">Контракт вступает в силу с момента его подписания «Сторонами» и действует </w:t>
      </w:r>
      <w:r w:rsidR="001D0F0F">
        <w:rPr>
          <w:rFonts w:ascii="Times New Roman" w:eastAsia="Times New Roman" w:hAnsi="Times New Roman" w:cs="Times New Roman"/>
          <w:lang w:eastAsia="ar-SA"/>
        </w:rPr>
        <w:t>по «3</w:t>
      </w:r>
      <w:r w:rsidR="00626EF2">
        <w:rPr>
          <w:rFonts w:ascii="Times New Roman" w:eastAsia="Times New Roman" w:hAnsi="Times New Roman" w:cs="Times New Roman"/>
          <w:lang w:eastAsia="ar-SA"/>
        </w:rPr>
        <w:t xml:space="preserve">1» декабря </w:t>
      </w:r>
      <w:r w:rsidRPr="00A81074">
        <w:rPr>
          <w:rFonts w:ascii="Times New Roman" w:eastAsia="Times New Roman" w:hAnsi="Times New Roman" w:cs="Times New Roman"/>
          <w:lang w:eastAsia="ar-SA"/>
        </w:rPr>
        <w:t>202</w:t>
      </w:r>
      <w:r w:rsidR="00626EF2">
        <w:rPr>
          <w:rFonts w:ascii="Times New Roman" w:eastAsia="Times New Roman" w:hAnsi="Times New Roman" w:cs="Times New Roman"/>
          <w:lang w:eastAsia="ar-SA"/>
        </w:rPr>
        <w:t>7</w:t>
      </w:r>
      <w:bookmarkStart w:id="0" w:name="_GoBack"/>
      <w:bookmarkEnd w:id="0"/>
      <w:r w:rsidRPr="00A81074">
        <w:rPr>
          <w:rFonts w:ascii="Times New Roman" w:eastAsia="Times New Roman" w:hAnsi="Times New Roman" w:cs="Times New Roman"/>
          <w:lang w:eastAsia="ar-SA"/>
        </w:rPr>
        <w:t xml:space="preserve"> года</w:t>
      </w:r>
      <w:r w:rsidRPr="00A81074">
        <w:rPr>
          <w:rFonts w:ascii="Times New Roman" w:eastAsia="Times New Roman" w:hAnsi="Times New Roman" w:cs="Times New Roman"/>
          <w:lang w:eastAsia="ru-RU"/>
        </w:rPr>
        <w:t>, а в части расчетов - до полного исполнения Сторонами своих обязательств по Контракту.</w:t>
      </w:r>
    </w:p>
    <w:p w:rsidR="00172989" w:rsidRDefault="00172989" w:rsidP="00A81074">
      <w:pPr>
        <w:tabs>
          <w:tab w:val="left" w:pos="0"/>
        </w:tabs>
        <w:spacing w:after="0" w:line="240" w:lineRule="auto"/>
        <w:ind w:firstLine="540"/>
        <w:jc w:val="center"/>
        <w:rPr>
          <w:rFonts w:ascii="Times New Roman" w:hAnsi="Times New Roman" w:cs="Times New Roman"/>
          <w:color w:val="000000"/>
          <w:sz w:val="20"/>
          <w:szCs w:val="20"/>
        </w:rPr>
      </w:pPr>
    </w:p>
    <w:p w:rsidR="00A81074" w:rsidRPr="00A81074" w:rsidRDefault="00A81074" w:rsidP="00A81074">
      <w:pPr>
        <w:tabs>
          <w:tab w:val="left" w:pos="0"/>
        </w:tabs>
        <w:spacing w:after="0" w:line="240" w:lineRule="auto"/>
        <w:ind w:firstLine="540"/>
        <w:jc w:val="center"/>
        <w:rPr>
          <w:rFonts w:ascii="Times New Roman" w:eastAsia="Times New Roman" w:hAnsi="Times New Roman" w:cs="Times New Roman"/>
          <w:b/>
          <w:highlight w:val="green"/>
          <w:lang w:eastAsia="ru-RU"/>
        </w:rPr>
      </w:pPr>
      <w:r w:rsidRPr="00A81074">
        <w:rPr>
          <w:rFonts w:ascii="Times New Roman" w:eastAsia="Times New Roman" w:hAnsi="Times New Roman" w:cs="Times New Roman"/>
          <w:b/>
          <w:lang w:eastAsia="ru-RU"/>
        </w:rPr>
        <w:t xml:space="preserve">11.ОБЕСПЕЧЕНИЕ ИСПОЛНЕНИЯ КОНТРАКТА </w:t>
      </w:r>
    </w:p>
    <w:p w:rsidR="00A81074" w:rsidRPr="00A81074" w:rsidRDefault="00A81074" w:rsidP="00A81074">
      <w:pPr>
        <w:spacing w:after="0" w:line="240" w:lineRule="auto"/>
        <w:ind w:firstLine="540"/>
        <w:jc w:val="both"/>
        <w:rPr>
          <w:rFonts w:ascii="Times New Roman" w:eastAsia="Times New Roman" w:hAnsi="Times New Roman" w:cs="Times New Roman"/>
          <w:i/>
          <w:lang w:eastAsia="ru-RU"/>
        </w:rPr>
      </w:pPr>
      <w:r w:rsidRPr="00A81074">
        <w:rPr>
          <w:rFonts w:ascii="Times New Roman" w:eastAsia="Times New Roman" w:hAnsi="Times New Roman" w:cs="Times New Roman"/>
          <w:lang w:eastAsia="ru-RU"/>
        </w:rPr>
        <w:t>11.1. Поставщик предоставляет обеспечение исполнения Контракта в размере 5% от цены контракта, что составляет</w:t>
      </w:r>
      <w:r w:rsidR="00806B6A">
        <w:rPr>
          <w:rFonts w:ascii="Times New Roman" w:eastAsia="Times New Roman" w:hAnsi="Times New Roman" w:cs="Times New Roman"/>
          <w:lang w:eastAsia="ru-RU"/>
        </w:rPr>
        <w:t xml:space="preserve"> </w:t>
      </w:r>
      <w:r w:rsidR="00D25800">
        <w:rPr>
          <w:rFonts w:ascii="Times New Roman" w:eastAsia="Times New Roman" w:hAnsi="Times New Roman" w:cs="Times New Roman"/>
          <w:lang w:eastAsia="ru-RU"/>
        </w:rPr>
        <w:t>____________________________________________________________</w:t>
      </w:r>
      <w:r w:rsidR="00D40F10">
        <w:rPr>
          <w:rFonts w:ascii="Times New Roman" w:eastAsia="Times New Roman" w:hAnsi="Times New Roman" w:cs="Times New Roman"/>
          <w:lang w:eastAsia="ru-RU"/>
        </w:rPr>
        <w:t>.</w:t>
      </w:r>
      <w:r w:rsidRPr="00A81074">
        <w:rPr>
          <w:rFonts w:ascii="Times New Roman" w:eastAsia="Times New Roman" w:hAnsi="Times New Roman" w:cs="Times New Roman"/>
          <w:lang w:eastAsia="ru-RU"/>
        </w:rPr>
        <w:t xml:space="preserve"> в форме</w:t>
      </w:r>
      <w:r w:rsidR="00D02314">
        <w:rPr>
          <w:rFonts w:ascii="Times New Roman" w:eastAsia="Times New Roman" w:hAnsi="Times New Roman" w:cs="Times New Roman"/>
          <w:lang w:eastAsia="ru-RU"/>
        </w:rPr>
        <w:t xml:space="preserve"> перечисления на расчетный счет заказчика</w:t>
      </w:r>
      <w:r w:rsidRPr="00A81074">
        <w:rPr>
          <w:rFonts w:ascii="Times New Roman" w:eastAsia="Times New Roman" w:hAnsi="Times New Roman" w:cs="Times New Roman"/>
          <w:lang w:eastAsia="ru-RU"/>
        </w:rPr>
        <w:t xml:space="preserve"> </w:t>
      </w:r>
      <w:r w:rsidRPr="00A81074">
        <w:rPr>
          <w:rFonts w:ascii="Times New Roman" w:eastAsia="Times New Roman" w:hAnsi="Times New Roman" w:cs="Times New Roman"/>
          <w:i/>
          <w:lang w:eastAsia="ru-RU"/>
        </w:rPr>
        <w:t xml:space="preserve">(безотзывная банковская гарантия, выданная банком, или внесение денежных средств на указанный заказчиком счет, на котором в </w:t>
      </w:r>
      <w:r w:rsidRPr="00A81074">
        <w:rPr>
          <w:rFonts w:ascii="Times New Roman" w:eastAsia="Times New Roman" w:hAnsi="Times New Roman" w:cs="Times New Roman"/>
          <w:i/>
          <w:lang w:eastAsia="ru-RU"/>
        </w:rPr>
        <w:lastRenderedPageBreak/>
        <w:t xml:space="preserve">соответствии с законодательством РФ учитываются операции со средствами, поступающими заказчику). </w:t>
      </w:r>
    </w:p>
    <w:p w:rsidR="00A81074" w:rsidRPr="00A81074" w:rsidRDefault="00A81074" w:rsidP="00A81074">
      <w:pPr>
        <w:spacing w:after="0" w:line="240" w:lineRule="auto"/>
        <w:ind w:firstLine="539"/>
        <w:jc w:val="both"/>
        <w:rPr>
          <w:rFonts w:ascii="Times New Roman" w:eastAsia="Times New Roman" w:hAnsi="Times New Roman" w:cs="Times New Roman"/>
          <w:bCs/>
          <w:color w:val="000000"/>
          <w:lang w:eastAsia="ru-RU"/>
        </w:rPr>
      </w:pPr>
      <w:r w:rsidRPr="00A81074">
        <w:rPr>
          <w:rFonts w:ascii="Times New Roman" w:eastAsia="Times New Roman" w:hAnsi="Times New Roman" w:cs="Times New Roman"/>
          <w:bCs/>
          <w:color w:val="000000"/>
          <w:lang w:eastAsia="ru-RU"/>
        </w:rPr>
        <w:t xml:space="preserve">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Способ обеспечения исполнения контракта определяется Поставщиком самостоятельно. </w:t>
      </w:r>
    </w:p>
    <w:p w:rsidR="00A81074" w:rsidRPr="00A81074" w:rsidRDefault="00A81074" w:rsidP="00A81074">
      <w:pPr>
        <w:spacing w:after="0" w:line="240" w:lineRule="auto"/>
        <w:ind w:firstLine="539"/>
        <w:jc w:val="both"/>
        <w:rPr>
          <w:rFonts w:ascii="Times New Roman" w:eastAsia="Times New Roman" w:hAnsi="Times New Roman" w:cs="Times New Roman"/>
          <w:bCs/>
          <w:color w:val="000000"/>
          <w:lang w:eastAsia="ru-RU"/>
        </w:rPr>
      </w:pPr>
      <w:r w:rsidRPr="00A81074">
        <w:rPr>
          <w:rFonts w:ascii="Times New Roman" w:eastAsia="Times New Roman" w:hAnsi="Times New Roman" w:cs="Times New Roman"/>
          <w:bCs/>
          <w:color w:val="000000"/>
          <w:lang w:eastAsia="ru-RU"/>
        </w:rPr>
        <w:t>11.2. В случае, если предложенная Поставщиком цена снижена на двадцать пять и более процентов по отношению к начальной (максимальной) цене контракта, к Поставщику, с которым заключается контракт, применяются антидемпинговые меры, предусмотренные статьей 37 ФЗ от 05.04.2013 № 44-ФЗ «О контрактной системе в сфере закупок товаров, работ, услуг для обеспечения государственных и муниципальных нужд».</w:t>
      </w:r>
    </w:p>
    <w:p w:rsidR="00A81074" w:rsidRPr="00A81074" w:rsidRDefault="00A81074" w:rsidP="00A81074">
      <w:pPr>
        <w:spacing w:after="0" w:line="240" w:lineRule="auto"/>
        <w:ind w:firstLine="539"/>
        <w:jc w:val="both"/>
        <w:rPr>
          <w:rFonts w:ascii="Times New Roman" w:eastAsia="Times New Roman" w:hAnsi="Times New Roman" w:cs="Times New Roman"/>
          <w:bCs/>
          <w:color w:val="000000"/>
          <w:lang w:eastAsia="ru-RU"/>
        </w:rPr>
      </w:pPr>
      <w:r w:rsidRPr="00A81074">
        <w:rPr>
          <w:rFonts w:ascii="Times New Roman" w:eastAsia="Times New Roman" w:hAnsi="Times New Roman" w:cs="Times New Roman"/>
          <w:bCs/>
          <w:color w:val="000000"/>
          <w:lang w:eastAsia="ru-RU"/>
        </w:rPr>
        <w:t>Исполнитель предоставляет обеспечение исполнения контракта в размере 7,5% от начальной (максимальной) цены контракта, что составляет ___________ рублей, если в соответствии с вышеуказанной статьей не предоставил информацию, подтверждающую свою добросовестность.</w:t>
      </w:r>
    </w:p>
    <w:p w:rsidR="00A81074" w:rsidRPr="00A81074" w:rsidRDefault="00A81074" w:rsidP="00A81074">
      <w:pPr>
        <w:spacing w:after="0" w:line="240" w:lineRule="auto"/>
        <w:ind w:firstLine="539"/>
        <w:jc w:val="both"/>
        <w:rPr>
          <w:rFonts w:ascii="Times New Roman" w:eastAsia="Times New Roman" w:hAnsi="Times New Roman" w:cs="Times New Roman"/>
          <w:bCs/>
          <w:color w:val="000000"/>
          <w:lang w:eastAsia="ru-RU"/>
        </w:rPr>
      </w:pPr>
      <w:r w:rsidRPr="00A81074">
        <w:rPr>
          <w:rFonts w:ascii="Times New Roman" w:eastAsia="Times New Roman" w:hAnsi="Times New Roman" w:cs="Times New Roman"/>
          <w:bCs/>
          <w:color w:val="000000"/>
          <w:lang w:eastAsia="ru-RU"/>
        </w:rPr>
        <w:t>11.3. В случае, если по каким-либо причинам обеспечение исполнения Контракта стало недействительным или стало ненадлежащим, Поставщик обязуется в течение 10 (десяти) банковских дней предоставить Заказчику иное надлежащее обеспечение исполнения Контракта.</w:t>
      </w:r>
    </w:p>
    <w:p w:rsidR="00A81074" w:rsidRPr="00A81074" w:rsidRDefault="00A81074" w:rsidP="00A81074">
      <w:pPr>
        <w:spacing w:after="0" w:line="240" w:lineRule="auto"/>
        <w:ind w:firstLine="539"/>
        <w:jc w:val="both"/>
        <w:rPr>
          <w:rFonts w:ascii="Times New Roman" w:eastAsia="Times New Roman" w:hAnsi="Times New Roman" w:cs="Times New Roman"/>
          <w:bCs/>
          <w:color w:val="000000"/>
          <w:lang w:eastAsia="ru-RU"/>
        </w:rPr>
      </w:pPr>
      <w:r w:rsidRPr="00A81074">
        <w:rPr>
          <w:rFonts w:ascii="Times New Roman" w:eastAsia="Times New Roman" w:hAnsi="Times New Roman" w:cs="Times New Roman"/>
          <w:bCs/>
          <w:color w:val="000000"/>
          <w:lang w:eastAsia="ru-RU"/>
        </w:rPr>
        <w:t xml:space="preserve">11.4. Срок действия банковской гарантии должен превышать срок действия Контракта не менее чем на один месяц. </w:t>
      </w:r>
    </w:p>
    <w:p w:rsidR="00A81074" w:rsidRPr="00A81074" w:rsidRDefault="00A81074" w:rsidP="00A81074">
      <w:pPr>
        <w:spacing w:after="0" w:line="240" w:lineRule="auto"/>
        <w:ind w:firstLine="539"/>
        <w:jc w:val="both"/>
        <w:rPr>
          <w:rFonts w:ascii="Times New Roman" w:eastAsia="Times New Roman" w:hAnsi="Times New Roman" w:cs="Times New Roman"/>
          <w:bCs/>
          <w:color w:val="000000"/>
          <w:lang w:eastAsia="ru-RU"/>
        </w:rPr>
      </w:pPr>
      <w:r w:rsidRPr="00A81074">
        <w:rPr>
          <w:rFonts w:ascii="Times New Roman" w:eastAsia="Times New Roman" w:hAnsi="Times New Roman" w:cs="Times New Roman"/>
          <w:bCs/>
          <w:color w:val="000000"/>
          <w:lang w:eastAsia="ru-RU"/>
        </w:rPr>
        <w:t>11.5. В ходе исполнения Контракта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A81074" w:rsidRPr="00A81074" w:rsidRDefault="00A81074" w:rsidP="00A81074">
      <w:pPr>
        <w:spacing w:after="0" w:line="240" w:lineRule="auto"/>
        <w:ind w:firstLine="539"/>
        <w:jc w:val="both"/>
        <w:rPr>
          <w:rFonts w:ascii="Times New Roman" w:eastAsia="Times New Roman" w:hAnsi="Times New Roman" w:cs="Times New Roman"/>
          <w:bCs/>
          <w:color w:val="000000"/>
          <w:lang w:eastAsia="ru-RU"/>
        </w:rPr>
      </w:pPr>
      <w:r w:rsidRPr="00A81074">
        <w:rPr>
          <w:rFonts w:ascii="Times New Roman" w:eastAsia="Times New Roman" w:hAnsi="Times New Roman" w:cs="Times New Roman"/>
          <w:bCs/>
          <w:color w:val="000000"/>
          <w:lang w:eastAsia="ru-RU"/>
        </w:rPr>
        <w:t xml:space="preserve">11.6. Денежные средства возвращаются Исполнителю при условии надлежащего исполнения им всех своих обязательств по настоящему Контракту в течение 5 (пяти) рабочих дней со дня получения Заказчиком соответствующего письменного требования Исполнителя. Денежные средства возвращаются на счет, реквизиты которого указаны Исполнителем в письменном требовании. </w:t>
      </w:r>
    </w:p>
    <w:p w:rsidR="00A81074" w:rsidRPr="00A81074" w:rsidRDefault="00A81074" w:rsidP="00A81074">
      <w:pPr>
        <w:spacing w:after="0" w:line="240" w:lineRule="auto"/>
        <w:ind w:firstLine="539"/>
        <w:jc w:val="both"/>
        <w:rPr>
          <w:rFonts w:ascii="Times New Roman" w:eastAsia="Times New Roman" w:hAnsi="Times New Roman" w:cs="Times New Roman"/>
          <w:color w:val="000000"/>
          <w:lang w:eastAsia="ru-RU"/>
        </w:rPr>
      </w:pPr>
      <w:r w:rsidRPr="00A81074">
        <w:rPr>
          <w:rFonts w:ascii="Times New Roman" w:eastAsia="Times New Roman" w:hAnsi="Times New Roman" w:cs="Times New Roman"/>
          <w:bCs/>
          <w:color w:val="000000"/>
          <w:lang w:eastAsia="ru-RU"/>
        </w:rPr>
        <w:t>11.7. В случае если Исполнителем в ходе исполнения контракта были нарушены обязательства, предусмотренные настоящим Контрактом, Заказчик возвращает обеспечение в установленный п. 11.6. настоящего Контракта срок за вычетом суммы штрафных санкций, предусмотренных настоящим Контрактом.</w:t>
      </w:r>
    </w:p>
    <w:p w:rsidR="00A81074" w:rsidRPr="00A81074" w:rsidRDefault="00A81074" w:rsidP="00A81074">
      <w:pPr>
        <w:numPr>
          <w:ilvl w:val="0"/>
          <w:numId w:val="1"/>
        </w:numPr>
        <w:spacing w:after="0" w:line="240" w:lineRule="auto"/>
        <w:contextualSpacing/>
        <w:jc w:val="center"/>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ФОРС-МАЖОР</w:t>
      </w:r>
    </w:p>
    <w:p w:rsidR="00A81074" w:rsidRPr="00A81074" w:rsidRDefault="00A81074" w:rsidP="00A81074">
      <w:pPr>
        <w:shd w:val="clear" w:color="auto" w:fill="FFFFFF"/>
        <w:spacing w:after="0" w:line="240" w:lineRule="auto"/>
        <w:ind w:firstLine="720"/>
        <w:jc w:val="both"/>
        <w:rPr>
          <w:rFonts w:ascii="Times New Roman" w:eastAsia="Times New Roman" w:hAnsi="Times New Roman" w:cs="Times New Roman"/>
          <w:iCs/>
          <w:color w:val="000000"/>
          <w:spacing w:val="-8"/>
          <w:lang w:eastAsia="ru-RU"/>
        </w:rPr>
      </w:pPr>
      <w:r w:rsidRPr="00A81074">
        <w:rPr>
          <w:rFonts w:ascii="Times New Roman" w:eastAsia="Times New Roman" w:hAnsi="Times New Roman" w:cs="Times New Roman"/>
          <w:color w:val="000000"/>
          <w:lang w:eastAsia="ru-RU"/>
        </w:rPr>
        <w:t>12.1.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A81074" w:rsidRPr="00A81074" w:rsidRDefault="00A81074" w:rsidP="00A81074">
      <w:pPr>
        <w:shd w:val="clear" w:color="auto" w:fill="FFFFFF"/>
        <w:spacing w:after="0" w:line="240" w:lineRule="auto"/>
        <w:ind w:firstLine="720"/>
        <w:jc w:val="both"/>
        <w:rPr>
          <w:rFonts w:ascii="Times New Roman" w:eastAsia="Times New Roman" w:hAnsi="Times New Roman" w:cs="Times New Roman"/>
          <w:lang w:eastAsia="ru-RU"/>
        </w:rPr>
      </w:pPr>
      <w:r w:rsidRPr="00A81074">
        <w:rPr>
          <w:rFonts w:ascii="Times New Roman" w:eastAsia="Times New Roman" w:hAnsi="Times New Roman" w:cs="Times New Roman"/>
          <w:iCs/>
          <w:spacing w:val="-8"/>
          <w:lang w:eastAsia="ru-RU"/>
        </w:rPr>
        <w:t xml:space="preserve">12.2. </w:t>
      </w:r>
      <w:r w:rsidRPr="00A81074">
        <w:rPr>
          <w:rFonts w:ascii="Times New Roman" w:eastAsia="Times New Roman" w:hAnsi="Times New Roman" w:cs="Times New Roman"/>
          <w:iCs/>
          <w:spacing w:val="5"/>
          <w:lang w:eastAsia="ru-RU"/>
        </w:rPr>
        <w:t xml:space="preserve">Понятием обстоятельств непреодолимой силы охватываются внешние и </w:t>
      </w:r>
      <w:r w:rsidRPr="00A81074">
        <w:rPr>
          <w:rFonts w:ascii="Times New Roman" w:eastAsia="Times New Roman" w:hAnsi="Times New Roman" w:cs="Times New Roman"/>
          <w:iCs/>
          <w:spacing w:val="2"/>
          <w:lang w:eastAsia="ru-RU"/>
        </w:rPr>
        <w:t xml:space="preserve">чрезвычайные события, отсутствовавшие во время подписания </w:t>
      </w:r>
      <w:r w:rsidRPr="00A81074">
        <w:rPr>
          <w:rFonts w:ascii="Times New Roman" w:eastAsia="Times New Roman" w:hAnsi="Times New Roman" w:cs="Times New Roman"/>
          <w:spacing w:val="6"/>
          <w:lang w:eastAsia="ru-RU"/>
        </w:rPr>
        <w:t xml:space="preserve">Контракта </w:t>
      </w:r>
      <w:r w:rsidRPr="00A81074">
        <w:rPr>
          <w:rFonts w:ascii="Times New Roman" w:eastAsia="Times New Roman" w:hAnsi="Times New Roman" w:cs="Times New Roman"/>
          <w:iCs/>
          <w:spacing w:val="3"/>
          <w:lang w:eastAsia="ru-RU"/>
        </w:rPr>
        <w:t xml:space="preserve">и наступившие помимо воли и желания Сторон, действия которых </w:t>
      </w:r>
      <w:r w:rsidRPr="00A81074">
        <w:rPr>
          <w:rFonts w:ascii="Times New Roman" w:eastAsia="Times New Roman" w:hAnsi="Times New Roman" w:cs="Times New Roman"/>
          <w:iCs/>
          <w:spacing w:val="7"/>
          <w:lang w:eastAsia="ru-RU"/>
        </w:rPr>
        <w:t xml:space="preserve">Стороны не могли предотвратить мерами и средствами, которые оправданно и </w:t>
      </w:r>
      <w:r w:rsidRPr="00A81074">
        <w:rPr>
          <w:rFonts w:ascii="Times New Roman" w:eastAsia="Times New Roman" w:hAnsi="Times New Roman" w:cs="Times New Roman"/>
          <w:iCs/>
          <w:spacing w:val="1"/>
          <w:lang w:eastAsia="ru-RU"/>
        </w:rPr>
        <w:t xml:space="preserve">целесообразно ожидать от добросовестно действующей Стороны. К подобным </w:t>
      </w:r>
      <w:r w:rsidRPr="00A81074">
        <w:rPr>
          <w:rFonts w:ascii="Times New Roman" w:eastAsia="Times New Roman" w:hAnsi="Times New Roman" w:cs="Times New Roman"/>
          <w:iCs/>
          <w:spacing w:val="-2"/>
          <w:lang w:eastAsia="ru-RU"/>
        </w:rPr>
        <w:t xml:space="preserve">обстоятельствам Сторон относят: военные действия, эпидемии, пожары, </w:t>
      </w:r>
      <w:r w:rsidRPr="00A81074">
        <w:rPr>
          <w:rFonts w:ascii="Times New Roman" w:eastAsia="Times New Roman" w:hAnsi="Times New Roman" w:cs="Times New Roman"/>
          <w:iCs/>
          <w:spacing w:val="4"/>
          <w:lang w:eastAsia="ru-RU"/>
        </w:rPr>
        <w:t xml:space="preserve">природные катастрофы, акты и действия государственных органов, делающие </w:t>
      </w:r>
      <w:r w:rsidRPr="00A81074">
        <w:rPr>
          <w:rFonts w:ascii="Times New Roman" w:eastAsia="Times New Roman" w:hAnsi="Times New Roman" w:cs="Times New Roman"/>
          <w:iCs/>
          <w:spacing w:val="1"/>
          <w:lang w:eastAsia="ru-RU"/>
        </w:rPr>
        <w:t xml:space="preserve">невозможными исполнение обязательств по </w:t>
      </w:r>
      <w:r w:rsidRPr="00A81074">
        <w:rPr>
          <w:rFonts w:ascii="Times New Roman" w:eastAsia="Times New Roman" w:hAnsi="Times New Roman" w:cs="Times New Roman"/>
          <w:spacing w:val="6"/>
          <w:lang w:eastAsia="ru-RU"/>
        </w:rPr>
        <w:t xml:space="preserve">Контракту </w:t>
      </w:r>
      <w:r w:rsidRPr="00A81074">
        <w:rPr>
          <w:rFonts w:ascii="Times New Roman" w:eastAsia="Times New Roman" w:hAnsi="Times New Roman" w:cs="Times New Roman"/>
          <w:iCs/>
          <w:spacing w:val="1"/>
          <w:lang w:eastAsia="ru-RU"/>
        </w:rPr>
        <w:t>в соответствии с законным порядком.</w:t>
      </w:r>
    </w:p>
    <w:p w:rsidR="00A81074" w:rsidRPr="00A81074" w:rsidRDefault="00A81074" w:rsidP="00A81074">
      <w:pPr>
        <w:spacing w:after="0" w:line="240" w:lineRule="auto"/>
        <w:ind w:firstLine="709"/>
        <w:jc w:val="both"/>
        <w:rPr>
          <w:rFonts w:ascii="Times New Roman" w:eastAsia="Times New Roman" w:hAnsi="Times New Roman" w:cs="Times New Roman"/>
          <w:iCs/>
          <w:spacing w:val="6"/>
          <w:lang w:eastAsia="ru-RU"/>
        </w:rPr>
      </w:pPr>
      <w:r w:rsidRPr="00A81074">
        <w:rPr>
          <w:rFonts w:ascii="Times New Roman" w:eastAsia="Times New Roman" w:hAnsi="Times New Roman" w:cs="Times New Roman"/>
          <w:iCs/>
          <w:spacing w:val="2"/>
          <w:lang w:eastAsia="ru-RU"/>
        </w:rPr>
        <w:t xml:space="preserve">12.3. Сторона, для которой наступили обстоятельства </w:t>
      </w:r>
      <w:r w:rsidRPr="00A81074">
        <w:rPr>
          <w:rFonts w:ascii="Times New Roman" w:eastAsia="Times New Roman" w:hAnsi="Times New Roman" w:cs="Times New Roman"/>
          <w:iCs/>
          <w:spacing w:val="6"/>
          <w:lang w:eastAsia="ru-RU"/>
        </w:rPr>
        <w:t xml:space="preserve">непреодолимой силы, должна немедленно письменно известить </w:t>
      </w:r>
      <w:r w:rsidRPr="00A81074">
        <w:rPr>
          <w:rFonts w:ascii="Times New Roman" w:eastAsia="Times New Roman" w:hAnsi="Times New Roman" w:cs="Times New Roman"/>
          <w:iCs/>
          <w:spacing w:val="1"/>
          <w:lang w:eastAsia="ru-RU"/>
        </w:rPr>
        <w:t xml:space="preserve">другую Сторону о наступлении, виде и возможной </w:t>
      </w:r>
      <w:r w:rsidRPr="00A81074">
        <w:rPr>
          <w:rFonts w:ascii="Times New Roman" w:eastAsia="Times New Roman" w:hAnsi="Times New Roman" w:cs="Times New Roman"/>
          <w:iCs/>
          <w:spacing w:val="-1"/>
          <w:lang w:eastAsia="ru-RU"/>
        </w:rPr>
        <w:t xml:space="preserve">продолжительности действия обстоятельств непреодолимой силы, </w:t>
      </w:r>
      <w:r w:rsidRPr="00A81074">
        <w:rPr>
          <w:rFonts w:ascii="Times New Roman" w:eastAsia="Times New Roman" w:hAnsi="Times New Roman" w:cs="Times New Roman"/>
          <w:iCs/>
          <w:spacing w:val="6"/>
          <w:lang w:eastAsia="ru-RU"/>
        </w:rPr>
        <w:t xml:space="preserve">препятствующих исполнению обязательств по </w:t>
      </w:r>
      <w:r w:rsidRPr="00A81074">
        <w:rPr>
          <w:rFonts w:ascii="Times New Roman" w:eastAsia="Times New Roman" w:hAnsi="Times New Roman" w:cs="Times New Roman"/>
          <w:spacing w:val="6"/>
          <w:lang w:eastAsia="ru-RU"/>
        </w:rPr>
        <w:t>Контракту</w:t>
      </w:r>
      <w:r w:rsidRPr="00A81074">
        <w:rPr>
          <w:rFonts w:ascii="Times New Roman" w:eastAsia="Times New Roman" w:hAnsi="Times New Roman" w:cs="Times New Roman"/>
          <w:iCs/>
          <w:spacing w:val="6"/>
          <w:lang w:eastAsia="ru-RU"/>
        </w:rPr>
        <w:t xml:space="preserve">. </w:t>
      </w:r>
    </w:p>
    <w:p w:rsidR="00A81074" w:rsidRPr="00A81074" w:rsidRDefault="00A81074" w:rsidP="00A81074">
      <w:pPr>
        <w:spacing w:after="0" w:line="240" w:lineRule="auto"/>
        <w:ind w:firstLine="709"/>
        <w:jc w:val="both"/>
        <w:rPr>
          <w:rFonts w:ascii="Times New Roman" w:eastAsia="Times New Roman" w:hAnsi="Times New Roman" w:cs="Times New Roman"/>
          <w:color w:val="C00000"/>
          <w:lang w:eastAsia="ru-RU"/>
        </w:rPr>
      </w:pPr>
      <w:r w:rsidRPr="00A81074">
        <w:rPr>
          <w:rFonts w:ascii="Times New Roman" w:eastAsia="Times New Roman" w:hAnsi="Times New Roman" w:cs="Times New Roman"/>
          <w:iCs/>
          <w:spacing w:val="6"/>
          <w:lang w:eastAsia="ru-RU"/>
        </w:rPr>
        <w:t xml:space="preserve">Если о вышеупомянутых </w:t>
      </w:r>
      <w:r w:rsidRPr="00A81074">
        <w:rPr>
          <w:rFonts w:ascii="Times New Roman" w:eastAsia="Times New Roman" w:hAnsi="Times New Roman" w:cs="Times New Roman"/>
          <w:iCs/>
          <w:spacing w:val="-3"/>
          <w:lang w:eastAsia="ru-RU"/>
        </w:rPr>
        <w:t xml:space="preserve">событиях не будет своевременно сообщено, Стороны теряют право ссылаться на указанные обстоятельства как на причину невыполнения своих обязательств по </w:t>
      </w:r>
      <w:r w:rsidRPr="00A81074">
        <w:rPr>
          <w:rFonts w:ascii="Times New Roman" w:eastAsia="Times New Roman" w:hAnsi="Times New Roman" w:cs="Times New Roman"/>
          <w:spacing w:val="6"/>
          <w:lang w:eastAsia="ru-RU"/>
        </w:rPr>
        <w:t>Контракту</w:t>
      </w:r>
      <w:r w:rsidRPr="00A81074">
        <w:rPr>
          <w:rFonts w:ascii="Times New Roman" w:eastAsia="Times New Roman" w:hAnsi="Times New Roman" w:cs="Times New Roman"/>
          <w:iCs/>
          <w:spacing w:val="-2"/>
          <w:lang w:eastAsia="ru-RU"/>
        </w:rPr>
        <w:t>.</w:t>
      </w:r>
    </w:p>
    <w:p w:rsidR="00A81074" w:rsidRPr="00A81074" w:rsidRDefault="00A81074" w:rsidP="00A81074">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A81074">
        <w:rPr>
          <w:rFonts w:ascii="Times New Roman" w:eastAsia="Times New Roman" w:hAnsi="Times New Roman" w:cs="Times New Roman"/>
          <w:iCs/>
          <w:lang w:eastAsia="ru-RU"/>
        </w:rPr>
        <w:t>12.4. В период действия обстоятельств непреодолимой силы</w:t>
      </w:r>
      <w:r w:rsidRPr="00A81074">
        <w:rPr>
          <w:rFonts w:ascii="Times New Roman" w:eastAsia="Times New Roman" w:hAnsi="Times New Roman" w:cs="Times New Roman"/>
          <w:iCs/>
          <w:spacing w:val="2"/>
          <w:lang w:eastAsia="ru-RU"/>
        </w:rPr>
        <w:t xml:space="preserve"> санкции за неисполнение обязательств по </w:t>
      </w:r>
      <w:r w:rsidRPr="00A81074">
        <w:rPr>
          <w:rFonts w:ascii="Times New Roman" w:eastAsia="Times New Roman" w:hAnsi="Times New Roman" w:cs="Times New Roman"/>
          <w:spacing w:val="6"/>
          <w:lang w:eastAsia="ru-RU"/>
        </w:rPr>
        <w:t xml:space="preserve">Контракту </w:t>
      </w:r>
      <w:r w:rsidRPr="00A81074">
        <w:rPr>
          <w:rFonts w:ascii="Times New Roman" w:eastAsia="Times New Roman" w:hAnsi="Times New Roman" w:cs="Times New Roman"/>
          <w:iCs/>
          <w:spacing w:val="2"/>
          <w:lang w:eastAsia="ru-RU"/>
        </w:rPr>
        <w:t xml:space="preserve">не </w:t>
      </w:r>
      <w:r w:rsidRPr="00A81074">
        <w:rPr>
          <w:rFonts w:ascii="Times New Roman" w:eastAsia="Times New Roman" w:hAnsi="Times New Roman" w:cs="Times New Roman"/>
          <w:iCs/>
          <w:spacing w:val="-1"/>
          <w:lang w:eastAsia="ru-RU"/>
        </w:rPr>
        <w:t>применяются.</w:t>
      </w:r>
    </w:p>
    <w:p w:rsidR="00A81074" w:rsidRPr="00A81074" w:rsidRDefault="00A81074" w:rsidP="00A81074">
      <w:pPr>
        <w:shd w:val="clear" w:color="auto" w:fill="FFFFFF"/>
        <w:spacing w:after="0" w:line="240" w:lineRule="auto"/>
        <w:ind w:firstLine="720"/>
        <w:jc w:val="both"/>
        <w:rPr>
          <w:rFonts w:ascii="Times New Roman" w:eastAsia="Times New Roman" w:hAnsi="Times New Roman" w:cs="Times New Roman"/>
          <w:lang w:eastAsia="ru-RU"/>
        </w:rPr>
      </w:pPr>
      <w:r w:rsidRPr="00A81074">
        <w:rPr>
          <w:rFonts w:ascii="Times New Roman" w:eastAsia="Times New Roman" w:hAnsi="Times New Roman" w:cs="Times New Roman"/>
          <w:iCs/>
          <w:spacing w:val="-8"/>
          <w:lang w:eastAsia="ru-RU"/>
        </w:rPr>
        <w:t xml:space="preserve">12.5. </w:t>
      </w:r>
      <w:r w:rsidRPr="00A81074">
        <w:rPr>
          <w:rFonts w:ascii="Times New Roman" w:eastAsia="Times New Roman" w:hAnsi="Times New Roman" w:cs="Times New Roman"/>
          <w:iCs/>
          <w:spacing w:val="2"/>
          <w:lang w:eastAsia="ru-RU"/>
        </w:rPr>
        <w:t xml:space="preserve">Наступление обстоятельств непреодолимой силы при условии, что </w:t>
      </w:r>
      <w:r w:rsidRPr="00A81074">
        <w:rPr>
          <w:rFonts w:ascii="Times New Roman" w:eastAsia="Times New Roman" w:hAnsi="Times New Roman" w:cs="Times New Roman"/>
          <w:iCs/>
          <w:spacing w:val="6"/>
          <w:lang w:eastAsia="ru-RU"/>
        </w:rPr>
        <w:t xml:space="preserve">приняты установленные меры по извещению об этом других Сторон, продлевает </w:t>
      </w:r>
      <w:r w:rsidRPr="00A81074">
        <w:rPr>
          <w:rFonts w:ascii="Times New Roman" w:eastAsia="Times New Roman" w:hAnsi="Times New Roman" w:cs="Times New Roman"/>
          <w:iCs/>
          <w:spacing w:val="2"/>
          <w:lang w:eastAsia="ru-RU"/>
        </w:rPr>
        <w:t xml:space="preserve">срок выполнения обязательств по </w:t>
      </w:r>
      <w:r w:rsidRPr="00A81074">
        <w:rPr>
          <w:rFonts w:ascii="Times New Roman" w:eastAsia="Times New Roman" w:hAnsi="Times New Roman" w:cs="Times New Roman"/>
          <w:spacing w:val="6"/>
          <w:lang w:eastAsia="ru-RU"/>
        </w:rPr>
        <w:t>Контракту</w:t>
      </w:r>
      <w:r w:rsidRPr="00A81074">
        <w:rPr>
          <w:rFonts w:ascii="Times New Roman" w:eastAsia="Times New Roman" w:hAnsi="Times New Roman" w:cs="Times New Roman"/>
          <w:iCs/>
          <w:spacing w:val="2"/>
          <w:lang w:eastAsia="ru-RU"/>
        </w:rPr>
        <w:t xml:space="preserve"> на период, по своей продолжительности </w:t>
      </w:r>
      <w:r w:rsidRPr="00A81074">
        <w:rPr>
          <w:rFonts w:ascii="Times New Roman" w:eastAsia="Times New Roman" w:hAnsi="Times New Roman" w:cs="Times New Roman"/>
          <w:iCs/>
          <w:spacing w:val="5"/>
          <w:lang w:eastAsia="ru-RU"/>
        </w:rPr>
        <w:t xml:space="preserve">соответствующий продолжительности обстоятельств и разумному сроку для </w:t>
      </w:r>
      <w:r w:rsidRPr="00A81074">
        <w:rPr>
          <w:rFonts w:ascii="Times New Roman" w:eastAsia="Times New Roman" w:hAnsi="Times New Roman" w:cs="Times New Roman"/>
          <w:iCs/>
          <w:spacing w:val="2"/>
          <w:lang w:eastAsia="ru-RU"/>
        </w:rPr>
        <w:t>устранения их последствий.</w:t>
      </w:r>
    </w:p>
    <w:p w:rsidR="00A81074" w:rsidRPr="00A81074" w:rsidRDefault="00A81074" w:rsidP="00A81074">
      <w:pPr>
        <w:shd w:val="clear" w:color="auto" w:fill="FFFFFF"/>
        <w:spacing w:after="0" w:line="240" w:lineRule="auto"/>
        <w:ind w:firstLine="720"/>
        <w:jc w:val="both"/>
        <w:rPr>
          <w:rFonts w:ascii="Times New Roman" w:eastAsia="Times New Roman" w:hAnsi="Times New Roman" w:cs="Times New Roman"/>
          <w:spacing w:val="-1"/>
          <w:lang w:eastAsia="ru-RU"/>
        </w:rPr>
      </w:pPr>
      <w:r w:rsidRPr="00A81074">
        <w:rPr>
          <w:rFonts w:ascii="Times New Roman" w:eastAsia="Times New Roman" w:hAnsi="Times New Roman" w:cs="Times New Roman"/>
          <w:spacing w:val="-7"/>
          <w:lang w:eastAsia="ru-RU"/>
        </w:rPr>
        <w:lastRenderedPageBreak/>
        <w:t xml:space="preserve">12.6. </w:t>
      </w:r>
      <w:r w:rsidRPr="00A81074">
        <w:rPr>
          <w:rFonts w:ascii="Times New Roman" w:eastAsia="Times New Roman" w:hAnsi="Times New Roman" w:cs="Times New Roman"/>
          <w:spacing w:val="3"/>
          <w:lang w:eastAsia="ru-RU"/>
        </w:rPr>
        <w:t xml:space="preserve">Если действие обстоятельств непреодолимой силы продолжается более трех </w:t>
      </w:r>
      <w:r w:rsidRPr="00A81074">
        <w:rPr>
          <w:rFonts w:ascii="Times New Roman" w:eastAsia="Times New Roman" w:hAnsi="Times New Roman" w:cs="Times New Roman"/>
          <w:spacing w:val="-2"/>
          <w:lang w:eastAsia="ru-RU"/>
        </w:rPr>
        <w:t xml:space="preserve">месяцев подряд, Стороны должны договориться о судьбе </w:t>
      </w:r>
      <w:r w:rsidRPr="00A81074">
        <w:rPr>
          <w:rFonts w:ascii="Times New Roman" w:eastAsia="Times New Roman" w:hAnsi="Times New Roman" w:cs="Times New Roman"/>
          <w:spacing w:val="6"/>
          <w:lang w:eastAsia="ru-RU"/>
        </w:rPr>
        <w:t>Контракта</w:t>
      </w:r>
      <w:r w:rsidRPr="00A81074">
        <w:rPr>
          <w:rFonts w:ascii="Times New Roman" w:eastAsia="Times New Roman" w:hAnsi="Times New Roman" w:cs="Times New Roman"/>
          <w:spacing w:val="-2"/>
          <w:lang w:eastAsia="ru-RU"/>
        </w:rPr>
        <w:t xml:space="preserve">. Если </w:t>
      </w:r>
      <w:r w:rsidRPr="00A81074">
        <w:rPr>
          <w:rFonts w:ascii="Times New Roman" w:eastAsia="Times New Roman" w:hAnsi="Times New Roman" w:cs="Times New Roman"/>
          <w:spacing w:val="4"/>
          <w:lang w:eastAsia="ru-RU"/>
        </w:rPr>
        <w:t xml:space="preserve">соглашение Сторонами не достигнуто, любая из Сторон вправе в одностороннем, </w:t>
      </w:r>
      <w:r w:rsidRPr="00A81074">
        <w:rPr>
          <w:rFonts w:ascii="Times New Roman" w:eastAsia="Times New Roman" w:hAnsi="Times New Roman" w:cs="Times New Roman"/>
          <w:lang w:eastAsia="ru-RU"/>
        </w:rPr>
        <w:t xml:space="preserve">порядке расторгнуть настоящий контракт путем направления заказным письмом </w:t>
      </w:r>
      <w:r w:rsidRPr="00A81074">
        <w:rPr>
          <w:rFonts w:ascii="Times New Roman" w:eastAsia="Times New Roman" w:hAnsi="Times New Roman" w:cs="Times New Roman"/>
          <w:spacing w:val="-1"/>
          <w:lang w:eastAsia="ru-RU"/>
        </w:rPr>
        <w:t xml:space="preserve">другой Стороне соответствующего извещения не позднее, чем за 3 дня до предполагаемой даты расторжения </w:t>
      </w:r>
      <w:r w:rsidRPr="00A81074">
        <w:rPr>
          <w:rFonts w:ascii="Times New Roman" w:eastAsia="Times New Roman" w:hAnsi="Times New Roman" w:cs="Times New Roman"/>
          <w:spacing w:val="6"/>
          <w:lang w:eastAsia="ru-RU"/>
        </w:rPr>
        <w:t>Контракта</w:t>
      </w:r>
      <w:r w:rsidRPr="00A81074">
        <w:rPr>
          <w:rFonts w:ascii="Times New Roman" w:eastAsia="Times New Roman" w:hAnsi="Times New Roman" w:cs="Times New Roman"/>
          <w:spacing w:val="-1"/>
          <w:lang w:eastAsia="ru-RU"/>
        </w:rPr>
        <w:t>.</w:t>
      </w:r>
    </w:p>
    <w:p w:rsidR="00A81074" w:rsidRPr="00A81074" w:rsidRDefault="00A81074" w:rsidP="00A81074">
      <w:pPr>
        <w:shd w:val="clear" w:color="auto" w:fill="FFFFFF"/>
        <w:spacing w:after="0" w:line="240" w:lineRule="auto"/>
        <w:jc w:val="both"/>
        <w:rPr>
          <w:rFonts w:ascii="Times New Roman" w:eastAsia="Times New Roman" w:hAnsi="Times New Roman" w:cs="Times New Roman"/>
          <w:lang w:eastAsia="ru-RU"/>
        </w:rPr>
      </w:pPr>
    </w:p>
    <w:p w:rsidR="00A81074" w:rsidRPr="00A81074" w:rsidRDefault="00A81074" w:rsidP="00A81074">
      <w:pPr>
        <w:numPr>
          <w:ilvl w:val="0"/>
          <w:numId w:val="1"/>
        </w:numPr>
        <w:shd w:val="clear" w:color="auto" w:fill="FFFFFF"/>
        <w:autoSpaceDE w:val="0"/>
        <w:autoSpaceDN w:val="0"/>
        <w:adjustRightInd w:val="0"/>
        <w:spacing w:after="0" w:line="240" w:lineRule="auto"/>
        <w:jc w:val="center"/>
        <w:rPr>
          <w:rFonts w:ascii="Times New Roman" w:eastAsia="Times New Roman" w:hAnsi="Times New Roman" w:cs="Times New Roman"/>
          <w:b/>
          <w:color w:val="000000"/>
          <w:lang w:eastAsia="ru-RU"/>
        </w:rPr>
      </w:pPr>
      <w:r w:rsidRPr="00A81074">
        <w:rPr>
          <w:rFonts w:ascii="Times New Roman" w:eastAsia="Times New Roman" w:hAnsi="Times New Roman" w:cs="Times New Roman"/>
          <w:b/>
          <w:color w:val="000000"/>
          <w:lang w:eastAsia="ru-RU"/>
        </w:rPr>
        <w:t>ПОРЯДОК РАЗРЕШЕНИЯ СПОРОВ</w:t>
      </w:r>
    </w:p>
    <w:p w:rsidR="00A81074" w:rsidRPr="00A81074" w:rsidRDefault="00A81074" w:rsidP="00A81074">
      <w:pPr>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13.1. Спорные вопросы, возникающие в ходе исполнения </w:t>
      </w:r>
      <w:r w:rsidRPr="00A81074">
        <w:rPr>
          <w:rFonts w:ascii="Times New Roman" w:eastAsia="Times New Roman" w:hAnsi="Times New Roman" w:cs="Times New Roman"/>
          <w:spacing w:val="6"/>
          <w:lang w:eastAsia="ru-RU"/>
        </w:rPr>
        <w:t>Контракта</w:t>
      </w:r>
      <w:r w:rsidRPr="00A81074">
        <w:rPr>
          <w:rFonts w:ascii="Times New Roman" w:eastAsia="Times New Roman" w:hAnsi="Times New Roman" w:cs="Times New Roman"/>
          <w:lang w:eastAsia="ru-RU"/>
        </w:rPr>
        <w:t>, разрешаются Сторонами путем совместных переговоров с оформлением соответствующих документов.</w:t>
      </w:r>
    </w:p>
    <w:p w:rsidR="00A81074" w:rsidRPr="00A81074" w:rsidRDefault="00A81074" w:rsidP="00A81074">
      <w:pPr>
        <w:spacing w:after="0" w:line="240" w:lineRule="auto"/>
        <w:ind w:firstLine="720"/>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13.2. Если, по мнению одной из Сторон, отсутствует возможность разрешить возникший между Сторонами спор, он разрешается в Арбитражном суде Карачаево-Черкесской Республики. </w:t>
      </w:r>
    </w:p>
    <w:p w:rsidR="00A81074" w:rsidRPr="00A81074" w:rsidRDefault="00A81074" w:rsidP="00A81074">
      <w:pPr>
        <w:spacing w:after="0" w:line="240" w:lineRule="auto"/>
        <w:ind w:firstLine="720"/>
        <w:jc w:val="both"/>
        <w:rPr>
          <w:rFonts w:ascii="Times New Roman" w:eastAsia="Times New Roman" w:hAnsi="Times New Roman" w:cs="Times New Roman"/>
          <w:lang w:eastAsia="ru-RU"/>
        </w:rPr>
      </w:pPr>
    </w:p>
    <w:p w:rsidR="00A81074" w:rsidRPr="00A81074" w:rsidRDefault="00A81074" w:rsidP="00A81074">
      <w:pPr>
        <w:numPr>
          <w:ilvl w:val="0"/>
          <w:numId w:val="1"/>
        </w:numPr>
        <w:spacing w:after="0" w:line="240" w:lineRule="auto"/>
        <w:jc w:val="center"/>
        <w:rPr>
          <w:rFonts w:ascii="Times New Roman" w:eastAsia="Times New Roman" w:hAnsi="Times New Roman" w:cs="Times New Roman"/>
          <w:b/>
          <w:lang w:eastAsia="ru-RU"/>
        </w:rPr>
      </w:pPr>
      <w:r w:rsidRPr="00A81074">
        <w:rPr>
          <w:rFonts w:ascii="Times New Roman" w:eastAsia="Times New Roman" w:hAnsi="Times New Roman" w:cs="Times New Roman"/>
          <w:b/>
          <w:bCs/>
          <w:lang w:eastAsia="ru-RU"/>
        </w:rPr>
        <w:t xml:space="preserve">ПОРЯДОК ИЗМЕНЕНИЯ И РАСТОРЖЕНИЯ </w:t>
      </w:r>
      <w:r w:rsidRPr="00A81074">
        <w:rPr>
          <w:rFonts w:ascii="Times New Roman" w:eastAsia="Times New Roman" w:hAnsi="Times New Roman" w:cs="Times New Roman"/>
          <w:b/>
          <w:lang w:eastAsia="ru-RU"/>
        </w:rPr>
        <w:t>КОНТРАКТА</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14.1. Любые изменения и дополнения к настоящему контракту имеют силу только в том случае, если они оформлены в письменном виде и подписаны обеими Сторонами.</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14.2. Согласно п. 12 ст. 64 Федерального закона № 44-ФЗ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 xml:space="preserve">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w:t>
      </w:r>
      <w:r w:rsidRPr="00A81074">
        <w:rPr>
          <w:rFonts w:ascii="Times New Roman" w:eastAsia="Times New Roman" w:hAnsi="Times New Roman" w:cs="Times New Roman"/>
          <w:spacing w:val="4"/>
          <w:lang w:eastAsia="ru-RU"/>
        </w:rPr>
        <w:lastRenderedPageBreak/>
        <w:t>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A81074" w:rsidRPr="00A81074" w:rsidRDefault="00A81074" w:rsidP="00A81074">
      <w:pPr>
        <w:autoSpaceDE w:val="0"/>
        <w:autoSpaceDN w:val="0"/>
        <w:adjustRightInd w:val="0"/>
        <w:spacing w:after="0" w:line="240" w:lineRule="auto"/>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Информация о Исполнителе, с которым контракт был расторгнут в связи с односторонним отказом заказчика от исполнения контракта, включается в установленном настоящим Федеральным законом порядке в реестр недобросовестных Поставщиков.</w:t>
      </w:r>
    </w:p>
    <w:p w:rsidR="00A81074" w:rsidRPr="00A81074" w:rsidRDefault="00A81074" w:rsidP="00A81074">
      <w:pPr>
        <w:autoSpaceDE w:val="0"/>
        <w:autoSpaceDN w:val="0"/>
        <w:adjustRightInd w:val="0"/>
        <w:spacing w:after="0" w:line="240" w:lineRule="auto"/>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 xml:space="preserve"> </w:t>
      </w:r>
      <w:r w:rsidRPr="00A81074">
        <w:rPr>
          <w:rFonts w:ascii="Times New Roman" w:eastAsia="Times New Roman" w:hAnsi="Times New Roman" w:cs="Times New Roman"/>
          <w:spacing w:val="4"/>
          <w:lang w:eastAsia="ru-RU"/>
        </w:rPr>
        <w:tab/>
        <w:t>В случае расторжения контракта в связи с односторонним отказом заказчика от исполнения контракта заказчик вправе осуществить закупку товара, работы, услуги, поставка, выполнение, оказание которых являлись предметом расторгнутого контракта, в соответствии с положениями п.6. ч.2. ст.83 Федерального закона № 44-ФЗ.</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Если до расторжения контракта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должна быть уменьшена пропорционально количеству поставленного товара, объему выполненной работы или оказанной услуги.</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Решение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заказчику. Выполнение Исполнителем требований настоящего подпункта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исполнителем подтверждения о вручении заказчику указанного уведомления.</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A81074" w:rsidRPr="00A81074" w:rsidRDefault="00A81074" w:rsidP="00A81074">
      <w:pPr>
        <w:autoSpaceDE w:val="0"/>
        <w:autoSpaceDN w:val="0"/>
        <w:adjustRightInd w:val="0"/>
        <w:spacing w:after="0" w:line="240" w:lineRule="auto"/>
        <w:ind w:firstLine="708"/>
        <w:jc w:val="both"/>
        <w:rPr>
          <w:rFonts w:ascii="Times New Roman" w:eastAsia="Times New Roman" w:hAnsi="Times New Roman" w:cs="Times New Roman"/>
          <w:spacing w:val="4"/>
          <w:lang w:eastAsia="ru-RU"/>
        </w:rPr>
      </w:pPr>
      <w:r w:rsidRPr="00A81074">
        <w:rPr>
          <w:rFonts w:ascii="Times New Roman" w:eastAsia="Times New Roman" w:hAnsi="Times New Roman" w:cs="Times New Roman"/>
          <w:spacing w:val="4"/>
          <w:lang w:eastAsia="ru-RU"/>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81074" w:rsidRPr="00A81074" w:rsidRDefault="00A81074" w:rsidP="00A81074">
      <w:pPr>
        <w:numPr>
          <w:ilvl w:val="0"/>
          <w:numId w:val="1"/>
        </w:numPr>
        <w:spacing w:after="0" w:line="240" w:lineRule="auto"/>
        <w:jc w:val="center"/>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ПРОЧИЕ УСЛОВИЯ И ЗАКЛЮЧИТЕЛЬНЫЕ ПОЛОЖЕНИЯ</w:t>
      </w:r>
    </w:p>
    <w:p w:rsidR="00A81074" w:rsidRPr="00A81074" w:rsidRDefault="00A81074" w:rsidP="00A81074">
      <w:pPr>
        <w:spacing w:after="0" w:line="240" w:lineRule="auto"/>
        <w:ind w:firstLine="708"/>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15.1. Контракт составлен и подписан на русском языке. Вся относящаяся к </w:t>
      </w:r>
      <w:r w:rsidRPr="00A81074">
        <w:rPr>
          <w:rFonts w:ascii="Times New Roman" w:eastAsia="Times New Roman" w:hAnsi="Times New Roman" w:cs="Times New Roman"/>
          <w:spacing w:val="6"/>
          <w:lang w:eastAsia="ru-RU"/>
        </w:rPr>
        <w:t>Контракту</w:t>
      </w:r>
      <w:r w:rsidRPr="00A81074">
        <w:rPr>
          <w:rFonts w:ascii="Times New Roman" w:eastAsia="Times New Roman" w:hAnsi="Times New Roman" w:cs="Times New Roman"/>
          <w:lang w:eastAsia="ru-RU"/>
        </w:rPr>
        <w:t xml:space="preserve"> переписка и другая документация, которой обмениваются Стороны, должны быть составлены и подписаны на русском языке.</w:t>
      </w:r>
    </w:p>
    <w:p w:rsidR="00A81074" w:rsidRPr="00A81074" w:rsidRDefault="00A81074" w:rsidP="00A81074">
      <w:pPr>
        <w:spacing w:after="0" w:line="240" w:lineRule="auto"/>
        <w:ind w:firstLine="708"/>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15.2. Вопросы, не урегулированные </w:t>
      </w:r>
      <w:r w:rsidRPr="00A81074">
        <w:rPr>
          <w:rFonts w:ascii="Times New Roman" w:eastAsia="Times New Roman" w:hAnsi="Times New Roman" w:cs="Times New Roman"/>
          <w:spacing w:val="6"/>
          <w:lang w:eastAsia="ru-RU"/>
        </w:rPr>
        <w:t>Контрактом</w:t>
      </w:r>
      <w:r w:rsidRPr="00A81074">
        <w:rPr>
          <w:rFonts w:ascii="Times New Roman" w:eastAsia="Times New Roman" w:hAnsi="Times New Roman" w:cs="Times New Roman"/>
          <w:lang w:eastAsia="ru-RU"/>
        </w:rPr>
        <w:t>, разрешаются в соответствии с законодательством Российской Федерации.</w:t>
      </w:r>
    </w:p>
    <w:p w:rsidR="00A81074" w:rsidRPr="00A81074" w:rsidRDefault="00A81074" w:rsidP="00A81074">
      <w:pPr>
        <w:spacing w:after="0" w:line="240" w:lineRule="auto"/>
        <w:ind w:firstLine="708"/>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15.3. </w:t>
      </w:r>
      <w:r w:rsidRPr="00A81074">
        <w:rPr>
          <w:rFonts w:ascii="Times New Roman" w:eastAsia="Times New Roman" w:hAnsi="Times New Roman" w:cs="Times New Roman"/>
          <w:spacing w:val="6"/>
          <w:lang w:eastAsia="ru-RU"/>
        </w:rPr>
        <w:t xml:space="preserve">Контракт </w:t>
      </w:r>
      <w:r w:rsidRPr="00A81074">
        <w:rPr>
          <w:rFonts w:ascii="Times New Roman" w:eastAsia="Times New Roman" w:hAnsi="Times New Roman" w:cs="Times New Roman"/>
          <w:lang w:eastAsia="ru-RU"/>
        </w:rPr>
        <w:t>составлен в форме электронного документа с применением усиленных электронных подписей сторон.</w:t>
      </w:r>
    </w:p>
    <w:p w:rsidR="00A81074" w:rsidRPr="00A81074" w:rsidRDefault="00A81074" w:rsidP="00A81074">
      <w:pPr>
        <w:spacing w:after="0" w:line="240" w:lineRule="auto"/>
        <w:ind w:firstLine="708"/>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lastRenderedPageBreak/>
        <w:t>15.4. В случае изменения у какой-либо из Сторон названия, адреса (местонахождения), банковских и иных реквизитов, контактных телефонов, она обязана немедленно письменно известить об этом другую Сторону, путём направления уведомления.</w:t>
      </w:r>
    </w:p>
    <w:p w:rsidR="00A81074" w:rsidRPr="00A81074" w:rsidRDefault="00A81074" w:rsidP="00A81074">
      <w:pPr>
        <w:spacing w:after="0" w:line="240" w:lineRule="auto"/>
        <w:ind w:firstLine="708"/>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Вся корреспонденция, направленная «Исполнителю» по известному «Заказчику» почтовому адресу, а также все платежи, осуществленные «Заказчиком» по реквизитам «Исполнителя», указанным в п. 16 Контракта, до получения «Заказчиком» соответствующего уведомления, считаются надлежащим исполнением обязательств «Заказчика». </w:t>
      </w:r>
    </w:p>
    <w:p w:rsidR="00A81074" w:rsidRPr="00A81074" w:rsidRDefault="00A81074" w:rsidP="00A81074">
      <w:pPr>
        <w:spacing w:after="0" w:line="240" w:lineRule="auto"/>
        <w:ind w:firstLine="708"/>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 xml:space="preserve">15.5. Неотъемлемой частью </w:t>
      </w:r>
      <w:r w:rsidRPr="00A81074">
        <w:rPr>
          <w:rFonts w:ascii="Times New Roman" w:eastAsia="Times New Roman" w:hAnsi="Times New Roman" w:cs="Times New Roman"/>
          <w:spacing w:val="6"/>
          <w:lang w:eastAsia="ru-RU"/>
        </w:rPr>
        <w:t xml:space="preserve">Контракта </w:t>
      </w:r>
      <w:r w:rsidRPr="00A81074">
        <w:rPr>
          <w:rFonts w:ascii="Times New Roman" w:eastAsia="Times New Roman" w:hAnsi="Times New Roman" w:cs="Times New Roman"/>
          <w:lang w:eastAsia="ru-RU"/>
        </w:rPr>
        <w:t>являются:</w:t>
      </w:r>
    </w:p>
    <w:p w:rsidR="00A81074" w:rsidRPr="00A81074" w:rsidRDefault="00A81074" w:rsidP="00A81074">
      <w:pPr>
        <w:spacing w:after="0" w:line="240" w:lineRule="auto"/>
        <w:ind w:firstLine="708"/>
        <w:jc w:val="both"/>
        <w:rPr>
          <w:rFonts w:ascii="Times New Roman" w:eastAsia="Times New Roman" w:hAnsi="Times New Roman" w:cs="Times New Roman"/>
          <w:lang w:eastAsia="ru-RU"/>
        </w:rPr>
      </w:pPr>
      <w:r w:rsidRPr="00A81074">
        <w:rPr>
          <w:rFonts w:ascii="Times New Roman" w:eastAsia="Times New Roman" w:hAnsi="Times New Roman" w:cs="Times New Roman"/>
          <w:lang w:eastAsia="ru-RU"/>
        </w:rPr>
        <w:t>Приложение №1 – «Спецификация».</w:t>
      </w:r>
    </w:p>
    <w:p w:rsidR="00A81074" w:rsidRDefault="00A81074" w:rsidP="00A81074">
      <w:pPr>
        <w:spacing w:after="0" w:line="240" w:lineRule="auto"/>
        <w:jc w:val="center"/>
        <w:rPr>
          <w:rFonts w:ascii="Times New Roman" w:eastAsia="Times New Roman" w:hAnsi="Times New Roman" w:cs="Times New Roman"/>
          <w:b/>
          <w:lang w:eastAsia="ru-RU"/>
        </w:rPr>
      </w:pPr>
      <w:r w:rsidRPr="00A81074">
        <w:rPr>
          <w:rFonts w:ascii="Times New Roman" w:eastAsia="Times New Roman" w:hAnsi="Times New Roman" w:cs="Times New Roman"/>
          <w:b/>
          <w:lang w:eastAsia="ru-RU"/>
        </w:rPr>
        <w:t xml:space="preserve">16. АДРЕСА, РЕКВИЗИТЫ И ПОДПИСИ СТОРОН </w:t>
      </w:r>
    </w:p>
    <w:p w:rsidR="00D25800" w:rsidRPr="00A81074" w:rsidRDefault="00D25800" w:rsidP="00A81074">
      <w:pPr>
        <w:spacing w:after="0" w:line="240" w:lineRule="auto"/>
        <w:jc w:val="center"/>
        <w:rPr>
          <w:rFonts w:ascii="Times New Roman" w:eastAsia="Times New Roman" w:hAnsi="Times New Roman" w:cs="Times New Roman"/>
          <w:b/>
          <w:lang w:eastAsia="ru-RU"/>
        </w:rPr>
      </w:pPr>
    </w:p>
    <w:tbl>
      <w:tblPr>
        <w:tblW w:w="9781" w:type="dxa"/>
        <w:tblInd w:w="-5" w:type="dxa"/>
        <w:tblLayout w:type="fixed"/>
        <w:tblCellMar>
          <w:left w:w="57" w:type="dxa"/>
          <w:right w:w="57" w:type="dxa"/>
        </w:tblCellMar>
        <w:tblLook w:val="0000" w:firstRow="0" w:lastRow="0" w:firstColumn="0" w:lastColumn="0" w:noHBand="0" w:noVBand="0"/>
      </w:tblPr>
      <w:tblGrid>
        <w:gridCol w:w="5103"/>
        <w:gridCol w:w="4678"/>
      </w:tblGrid>
      <w:tr w:rsidR="00D25800" w:rsidTr="009B7C81">
        <w:trPr>
          <w:trHeight w:val="1090"/>
        </w:trPr>
        <w:tc>
          <w:tcPr>
            <w:tcW w:w="5102" w:type="dxa"/>
            <w:tcBorders>
              <w:top w:val="single" w:sz="4" w:space="0" w:color="000000"/>
              <w:left w:val="single" w:sz="4" w:space="0" w:color="000000"/>
              <w:bottom w:val="single" w:sz="4" w:space="0" w:color="000000"/>
              <w:right w:val="single" w:sz="4" w:space="0" w:color="000000"/>
            </w:tcBorders>
          </w:tcPr>
          <w:p w:rsidR="00D25800" w:rsidRDefault="00D25800" w:rsidP="009B7C81">
            <w:pPr>
              <w:spacing w:after="0" w:line="240" w:lineRule="auto"/>
              <w:contextualSpacing/>
              <w:jc w:val="center"/>
              <w:rPr>
                <w:rFonts w:ascii="Times New Roman" w:hAnsi="Times New Roman"/>
                <w:sz w:val="20"/>
                <w:szCs w:val="20"/>
              </w:rPr>
            </w:pPr>
            <w:r>
              <w:rPr>
                <w:rFonts w:ascii="Times New Roman" w:hAnsi="Times New Roman"/>
                <w:sz w:val="20"/>
                <w:szCs w:val="20"/>
              </w:rPr>
              <w:t>Заказчик:</w:t>
            </w:r>
          </w:p>
          <w:p w:rsidR="00D25800" w:rsidRDefault="00D25800" w:rsidP="009B7C81">
            <w:pPr>
              <w:spacing w:after="0" w:line="240" w:lineRule="auto"/>
              <w:contextualSpacing/>
              <w:jc w:val="center"/>
              <w:rPr>
                <w:rFonts w:ascii="Times New Roman" w:hAnsi="Times New Roman"/>
                <w:sz w:val="20"/>
                <w:szCs w:val="20"/>
              </w:rPr>
            </w:pPr>
            <w:r>
              <w:rPr>
                <w:rFonts w:ascii="Times New Roman" w:hAnsi="Times New Roman"/>
                <w:sz w:val="20"/>
                <w:szCs w:val="20"/>
              </w:rPr>
              <w:t>Республиканское государственное бюджетное лечебно-профилактическое учреждение «Карачаево-Черкесский онкологический диспансер им. С.П.Бутова»</w:t>
            </w:r>
          </w:p>
          <w:p w:rsidR="00D25800" w:rsidRDefault="00D25800" w:rsidP="009B7C81">
            <w:pPr>
              <w:spacing w:after="0" w:line="240" w:lineRule="auto"/>
              <w:contextualSpacing/>
              <w:jc w:val="center"/>
              <w:rPr>
                <w:rFonts w:ascii="Times New Roman" w:hAnsi="Times New Roman"/>
                <w:sz w:val="20"/>
                <w:szCs w:val="20"/>
              </w:rPr>
            </w:pPr>
            <w:r>
              <w:rPr>
                <w:rFonts w:ascii="Times New Roman" w:hAnsi="Times New Roman"/>
                <w:sz w:val="20"/>
                <w:szCs w:val="20"/>
              </w:rPr>
              <w:t>РГБЛПУ «КЧОД им. С.П.Бутова»</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D25800" w:rsidRDefault="00D25800" w:rsidP="009B7C81">
            <w:pPr>
              <w:spacing w:after="0" w:line="240" w:lineRule="auto"/>
              <w:contextualSpacing/>
              <w:jc w:val="center"/>
              <w:rPr>
                <w:rFonts w:ascii="Times New Roman" w:hAnsi="Times New Roman"/>
                <w:sz w:val="20"/>
                <w:szCs w:val="20"/>
              </w:rPr>
            </w:pPr>
            <w:r>
              <w:rPr>
                <w:rFonts w:ascii="Times New Roman" w:hAnsi="Times New Roman"/>
                <w:sz w:val="20"/>
                <w:szCs w:val="20"/>
              </w:rPr>
              <w:t>Исполнитель:</w:t>
            </w:r>
          </w:p>
          <w:p w:rsidR="00D25800" w:rsidRDefault="00D25800" w:rsidP="009B7C81">
            <w:pPr>
              <w:tabs>
                <w:tab w:val="left" w:pos="2868"/>
              </w:tabs>
              <w:jc w:val="center"/>
              <w:rPr>
                <w:rFonts w:ascii="Times New Roman" w:hAnsi="Times New Roman"/>
                <w:sz w:val="20"/>
                <w:szCs w:val="20"/>
              </w:rPr>
            </w:pPr>
          </w:p>
        </w:tc>
      </w:tr>
      <w:tr w:rsidR="00D25800" w:rsidTr="009B7C81">
        <w:trPr>
          <w:trHeight w:val="416"/>
        </w:trPr>
        <w:tc>
          <w:tcPr>
            <w:tcW w:w="5102" w:type="dxa"/>
            <w:tcBorders>
              <w:top w:val="single" w:sz="4" w:space="0" w:color="000000"/>
              <w:left w:val="single" w:sz="4" w:space="0" w:color="000000"/>
              <w:bottom w:val="single" w:sz="4" w:space="0" w:color="000000"/>
              <w:right w:val="single" w:sz="4" w:space="0" w:color="000000"/>
            </w:tcBorders>
          </w:tcPr>
          <w:p w:rsidR="00061C4A" w:rsidRDefault="00061C4A" w:rsidP="00061C4A">
            <w:pPr>
              <w:spacing w:after="0" w:line="240" w:lineRule="auto"/>
              <w:contextualSpacing/>
              <w:jc w:val="both"/>
              <w:rPr>
                <w:rFonts w:ascii="Times New Roman" w:hAnsi="Times New Roman"/>
                <w:sz w:val="20"/>
                <w:szCs w:val="20"/>
              </w:rPr>
            </w:pPr>
            <w:r>
              <w:rPr>
                <w:rFonts w:ascii="Times New Roman" w:hAnsi="Times New Roman"/>
                <w:sz w:val="20"/>
                <w:szCs w:val="20"/>
              </w:rPr>
              <w:t>Юридический адрес: КЧР, г. Черкесск, ул. Свободы 62</w:t>
            </w:r>
          </w:p>
          <w:p w:rsidR="00061C4A" w:rsidRDefault="00061C4A" w:rsidP="00061C4A">
            <w:pPr>
              <w:spacing w:after="0" w:line="240" w:lineRule="auto"/>
              <w:contextualSpacing/>
              <w:jc w:val="both"/>
              <w:rPr>
                <w:rFonts w:ascii="Times New Roman" w:hAnsi="Times New Roman"/>
                <w:sz w:val="20"/>
                <w:szCs w:val="20"/>
              </w:rPr>
            </w:pPr>
            <w:r>
              <w:rPr>
                <w:rFonts w:ascii="Times New Roman" w:hAnsi="Times New Roman"/>
                <w:sz w:val="20"/>
                <w:szCs w:val="20"/>
              </w:rPr>
              <w:t>Почтовый адрес: КЧР, г. Черкесск, ул. Свободы 62</w:t>
            </w:r>
          </w:p>
          <w:p w:rsidR="00061C4A" w:rsidRDefault="00061C4A" w:rsidP="00061C4A">
            <w:pPr>
              <w:spacing w:after="0" w:line="240" w:lineRule="auto"/>
              <w:contextualSpacing/>
              <w:jc w:val="both"/>
              <w:rPr>
                <w:rFonts w:ascii="Times New Roman" w:hAnsi="Times New Roman"/>
                <w:sz w:val="20"/>
                <w:szCs w:val="20"/>
              </w:rPr>
            </w:pPr>
            <w:r>
              <w:rPr>
                <w:rFonts w:ascii="Times New Roman" w:hAnsi="Times New Roman"/>
                <w:sz w:val="20"/>
                <w:szCs w:val="20"/>
              </w:rPr>
              <w:t>ИНН 0901016976</w:t>
            </w:r>
          </w:p>
          <w:p w:rsidR="00061C4A" w:rsidRDefault="00061C4A" w:rsidP="00061C4A">
            <w:pPr>
              <w:spacing w:after="0" w:line="240" w:lineRule="auto"/>
              <w:contextualSpacing/>
              <w:rPr>
                <w:rFonts w:ascii="Times New Roman" w:hAnsi="Times New Roman"/>
                <w:sz w:val="20"/>
                <w:szCs w:val="20"/>
              </w:rPr>
            </w:pPr>
            <w:r>
              <w:rPr>
                <w:rFonts w:ascii="Times New Roman" w:hAnsi="Times New Roman"/>
                <w:sz w:val="20"/>
                <w:szCs w:val="20"/>
              </w:rPr>
              <w:t>КПП 090101001</w:t>
            </w:r>
          </w:p>
          <w:p w:rsidR="00061C4A" w:rsidRDefault="00061C4A" w:rsidP="00061C4A">
            <w:pPr>
              <w:spacing w:after="0" w:line="240" w:lineRule="auto"/>
              <w:contextualSpacing/>
              <w:rPr>
                <w:rFonts w:ascii="Times New Roman" w:hAnsi="Times New Roman"/>
                <w:sz w:val="20"/>
                <w:szCs w:val="20"/>
              </w:rPr>
            </w:pPr>
            <w:r>
              <w:rPr>
                <w:rFonts w:ascii="Times New Roman" w:hAnsi="Times New Roman"/>
                <w:sz w:val="20"/>
                <w:szCs w:val="20"/>
              </w:rPr>
              <w:t>Тел: +7(928) 029-99-39 – Отдел Закупок</w:t>
            </w:r>
          </w:p>
          <w:p w:rsidR="00061C4A" w:rsidRDefault="00061C4A" w:rsidP="00061C4A">
            <w:pPr>
              <w:spacing w:after="0" w:line="240" w:lineRule="auto"/>
              <w:contextualSpacing/>
              <w:rPr>
                <w:rFonts w:ascii="Times New Roman" w:hAnsi="Times New Roman"/>
                <w:sz w:val="20"/>
                <w:szCs w:val="20"/>
              </w:rPr>
            </w:pPr>
            <w:r>
              <w:rPr>
                <w:rFonts w:ascii="Times New Roman" w:hAnsi="Times New Roman"/>
                <w:sz w:val="20"/>
                <w:szCs w:val="20"/>
              </w:rPr>
              <w:t>Тел: +7(88782) 25-02-31 – Бухгалтерия</w:t>
            </w:r>
          </w:p>
          <w:p w:rsidR="00061C4A" w:rsidRDefault="00061C4A" w:rsidP="00061C4A">
            <w:pPr>
              <w:spacing w:after="0" w:line="240" w:lineRule="auto"/>
              <w:contextualSpacing/>
              <w:rPr>
                <w:rFonts w:ascii="Times New Roman" w:hAnsi="Times New Roman"/>
                <w:sz w:val="20"/>
                <w:szCs w:val="20"/>
              </w:rPr>
            </w:pPr>
            <w:r>
              <w:rPr>
                <w:rFonts w:ascii="Times New Roman" w:hAnsi="Times New Roman"/>
                <w:sz w:val="20"/>
                <w:szCs w:val="20"/>
              </w:rPr>
              <w:t>Тел: +7(928)815-90-09- Провизор</w:t>
            </w:r>
          </w:p>
          <w:p w:rsidR="00061C4A" w:rsidRDefault="00061C4A" w:rsidP="00061C4A">
            <w:pPr>
              <w:spacing w:after="0" w:line="240" w:lineRule="auto"/>
              <w:contextualSpacing/>
              <w:rPr>
                <w:rFonts w:ascii="Times New Roman" w:hAnsi="Times New Roman"/>
                <w:sz w:val="20"/>
                <w:szCs w:val="20"/>
              </w:rPr>
            </w:pPr>
            <w:r>
              <w:rPr>
                <w:rFonts w:ascii="Times New Roman" w:hAnsi="Times New Roman"/>
                <w:sz w:val="20"/>
                <w:szCs w:val="20"/>
              </w:rPr>
              <w:t>Электронная почта: onko-kchr@mail.ru</w:t>
            </w:r>
          </w:p>
          <w:p w:rsidR="00061C4A" w:rsidRDefault="00061C4A" w:rsidP="00061C4A">
            <w:pPr>
              <w:spacing w:after="0" w:line="240" w:lineRule="auto"/>
              <w:contextualSpacing/>
              <w:rPr>
                <w:rFonts w:ascii="Times New Roman" w:hAnsi="Times New Roman"/>
                <w:sz w:val="20"/>
                <w:szCs w:val="20"/>
              </w:rPr>
            </w:pPr>
            <w:r>
              <w:rPr>
                <w:rFonts w:ascii="Times New Roman" w:hAnsi="Times New Roman"/>
                <w:sz w:val="20"/>
                <w:szCs w:val="20"/>
              </w:rPr>
              <w:t>Банковские реквизиты:</w:t>
            </w:r>
          </w:p>
          <w:p w:rsidR="00061C4A" w:rsidRDefault="00061C4A" w:rsidP="00061C4A">
            <w:pPr>
              <w:spacing w:after="0" w:line="240" w:lineRule="auto"/>
              <w:contextualSpacing/>
            </w:pPr>
            <w:r>
              <w:rPr>
                <w:rFonts w:ascii="Times New Roman" w:hAnsi="Times New Roman"/>
                <w:sz w:val="20"/>
                <w:szCs w:val="20"/>
              </w:rPr>
              <w:t>ОКЦ №1 ВВГУ Банка России/УФК по Нижегородской области, г. Нижний Новгород</w:t>
            </w:r>
          </w:p>
          <w:p w:rsidR="00061C4A" w:rsidRDefault="00061C4A" w:rsidP="00061C4A">
            <w:pPr>
              <w:spacing w:after="0" w:line="240" w:lineRule="auto"/>
              <w:contextualSpacing/>
            </w:pPr>
            <w:r>
              <w:rPr>
                <w:rFonts w:ascii="Times New Roman" w:hAnsi="Times New Roman"/>
                <w:b/>
                <w:bCs/>
                <w:sz w:val="20"/>
                <w:szCs w:val="20"/>
              </w:rPr>
              <w:t>л/с 802Ч0026000</w:t>
            </w:r>
          </w:p>
          <w:p w:rsidR="00061C4A" w:rsidRDefault="00061C4A" w:rsidP="00061C4A">
            <w:pPr>
              <w:spacing w:after="0" w:line="240" w:lineRule="auto"/>
              <w:contextualSpacing/>
              <w:rPr>
                <w:color w:val="000000"/>
              </w:rPr>
            </w:pPr>
            <w:r>
              <w:rPr>
                <w:rFonts w:ascii="Times New Roman" w:hAnsi="Times New Roman"/>
                <w:color w:val="000000"/>
                <w:sz w:val="20"/>
                <w:szCs w:val="20"/>
              </w:rPr>
              <w:t>ЕКС  40102810745370000024</w:t>
            </w:r>
          </w:p>
          <w:p w:rsidR="00061C4A" w:rsidRDefault="00061C4A" w:rsidP="00061C4A">
            <w:pPr>
              <w:spacing w:after="0" w:line="240" w:lineRule="auto"/>
              <w:contextualSpacing/>
              <w:rPr>
                <w:color w:val="000000"/>
              </w:rPr>
            </w:pPr>
            <w:r>
              <w:rPr>
                <w:rFonts w:ascii="Times New Roman" w:hAnsi="Times New Roman"/>
                <w:color w:val="000000"/>
                <w:sz w:val="20"/>
                <w:szCs w:val="20"/>
              </w:rPr>
              <w:t>р/сч  03224643910000003200</w:t>
            </w:r>
          </w:p>
          <w:p w:rsidR="00D25800" w:rsidRDefault="00061C4A" w:rsidP="00061C4A">
            <w:pPr>
              <w:spacing w:after="0" w:line="240" w:lineRule="auto"/>
              <w:contextualSpacing/>
              <w:jc w:val="both"/>
              <w:rPr>
                <w:rFonts w:ascii="Times New Roman" w:hAnsi="Times New Roman"/>
                <w:sz w:val="20"/>
                <w:szCs w:val="20"/>
              </w:rPr>
            </w:pPr>
            <w:r>
              <w:rPr>
                <w:rFonts w:ascii="Times New Roman" w:hAnsi="Times New Roman"/>
                <w:sz w:val="20"/>
                <w:szCs w:val="20"/>
              </w:rPr>
              <w:t>БИК  012202102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D25800" w:rsidRDefault="00D25800" w:rsidP="009B7C81">
            <w:pPr>
              <w:spacing w:after="0" w:line="240" w:lineRule="auto"/>
              <w:contextualSpacing/>
              <w:jc w:val="both"/>
              <w:rPr>
                <w:rFonts w:ascii="Times New Roman" w:hAnsi="Times New Roman"/>
                <w:sz w:val="20"/>
                <w:szCs w:val="20"/>
              </w:rPr>
            </w:pPr>
          </w:p>
        </w:tc>
      </w:tr>
      <w:tr w:rsidR="00D25800" w:rsidTr="009B7C81">
        <w:trPr>
          <w:trHeight w:val="560"/>
        </w:trPr>
        <w:tc>
          <w:tcPr>
            <w:tcW w:w="5102" w:type="dxa"/>
            <w:tcBorders>
              <w:top w:val="single" w:sz="4" w:space="0" w:color="000000"/>
              <w:left w:val="single" w:sz="4" w:space="0" w:color="000000"/>
              <w:bottom w:val="single" w:sz="4" w:space="0" w:color="000000"/>
              <w:right w:val="single" w:sz="4" w:space="0" w:color="000000"/>
            </w:tcBorders>
          </w:tcPr>
          <w:p w:rsidR="00D25800" w:rsidRDefault="00D25800" w:rsidP="009B7C81">
            <w:pPr>
              <w:spacing w:after="0" w:line="240" w:lineRule="auto"/>
              <w:contextualSpacing/>
              <w:jc w:val="both"/>
              <w:rPr>
                <w:rFonts w:ascii="Times New Roman" w:hAnsi="Times New Roman"/>
                <w:sz w:val="20"/>
                <w:szCs w:val="20"/>
              </w:rPr>
            </w:pPr>
            <w:r>
              <w:rPr>
                <w:rFonts w:ascii="Times New Roman" w:hAnsi="Times New Roman"/>
                <w:sz w:val="20"/>
                <w:szCs w:val="20"/>
              </w:rPr>
              <w:t>Главный врач РГБЛПУ «КЧОД им. С.П.Бутова»</w:t>
            </w:r>
          </w:p>
          <w:p w:rsidR="00D25800" w:rsidRDefault="00D25800" w:rsidP="009B7C81">
            <w:pPr>
              <w:spacing w:after="0" w:line="240" w:lineRule="auto"/>
              <w:contextualSpacing/>
              <w:jc w:val="both"/>
              <w:rPr>
                <w:rFonts w:ascii="Times New Roman" w:hAnsi="Times New Roman"/>
                <w:sz w:val="20"/>
                <w:szCs w:val="20"/>
              </w:rPr>
            </w:pPr>
            <w:r>
              <w:rPr>
                <w:rFonts w:ascii="Times New Roman" w:hAnsi="Times New Roman"/>
                <w:sz w:val="20"/>
                <w:szCs w:val="20"/>
              </w:rPr>
              <w:t>__________________ /З.Д. Махов/</w:t>
            </w:r>
          </w:p>
          <w:p w:rsidR="00D25800" w:rsidRDefault="00D25800" w:rsidP="009B7C81">
            <w:pPr>
              <w:spacing w:after="0" w:line="240" w:lineRule="auto"/>
              <w:contextualSpacing/>
              <w:jc w:val="both"/>
              <w:rPr>
                <w:rFonts w:ascii="Times New Roman" w:hAnsi="Times New Roman"/>
                <w:sz w:val="20"/>
                <w:szCs w:val="20"/>
              </w:rPr>
            </w:pPr>
            <w:r>
              <w:rPr>
                <w:rFonts w:ascii="Times New Roman" w:hAnsi="Times New Roman"/>
                <w:sz w:val="20"/>
                <w:szCs w:val="20"/>
              </w:rPr>
              <w:t>М.П.</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D25800" w:rsidRDefault="00D25800" w:rsidP="009B7C81">
            <w:pPr>
              <w:spacing w:after="0" w:line="240" w:lineRule="auto"/>
              <w:contextualSpacing/>
              <w:jc w:val="both"/>
              <w:rPr>
                <w:rFonts w:ascii="Times New Roman" w:hAnsi="Times New Roman"/>
                <w:sz w:val="20"/>
                <w:szCs w:val="20"/>
              </w:rPr>
            </w:pPr>
            <w:r>
              <w:rPr>
                <w:rFonts w:ascii="Times New Roman" w:hAnsi="Times New Roman"/>
                <w:sz w:val="20"/>
                <w:szCs w:val="20"/>
              </w:rPr>
              <w:t>Руководитель организации</w:t>
            </w:r>
          </w:p>
          <w:p w:rsidR="00D25800" w:rsidRDefault="00D25800" w:rsidP="009B7C81">
            <w:pPr>
              <w:spacing w:after="0" w:line="240" w:lineRule="auto"/>
              <w:contextualSpacing/>
              <w:jc w:val="both"/>
              <w:rPr>
                <w:rFonts w:ascii="Times New Roman" w:hAnsi="Times New Roman"/>
                <w:sz w:val="20"/>
                <w:szCs w:val="20"/>
              </w:rPr>
            </w:pPr>
            <w:r>
              <w:rPr>
                <w:rFonts w:ascii="Times New Roman" w:hAnsi="Times New Roman"/>
                <w:sz w:val="20"/>
                <w:szCs w:val="20"/>
              </w:rPr>
              <w:t>__________________/_______________________/</w:t>
            </w:r>
          </w:p>
          <w:p w:rsidR="00D25800" w:rsidRDefault="00D25800" w:rsidP="009B7C81">
            <w:pPr>
              <w:spacing w:after="0" w:line="240" w:lineRule="auto"/>
              <w:contextualSpacing/>
              <w:jc w:val="both"/>
              <w:rPr>
                <w:rFonts w:ascii="Times New Roman" w:hAnsi="Times New Roman"/>
                <w:sz w:val="20"/>
                <w:szCs w:val="20"/>
              </w:rPr>
            </w:pPr>
            <w:r>
              <w:rPr>
                <w:rFonts w:ascii="Times New Roman" w:hAnsi="Times New Roman"/>
                <w:sz w:val="20"/>
                <w:szCs w:val="20"/>
              </w:rPr>
              <w:t>М.П.</w:t>
            </w:r>
          </w:p>
        </w:tc>
      </w:tr>
    </w:tbl>
    <w:p w:rsidR="00EB0E61" w:rsidRDefault="00EB0E61"/>
    <w:p w:rsidR="002F09C6" w:rsidRDefault="002F09C6"/>
    <w:p w:rsidR="002F09C6" w:rsidRDefault="002F09C6"/>
    <w:p w:rsidR="002F09C6" w:rsidRDefault="002F09C6"/>
    <w:p w:rsidR="002F09C6" w:rsidRDefault="002F09C6"/>
    <w:p w:rsidR="002F09C6" w:rsidRDefault="002F09C6"/>
    <w:p w:rsidR="002F09C6" w:rsidRDefault="002F09C6"/>
    <w:p w:rsidR="002F09C6" w:rsidRDefault="002F09C6"/>
    <w:p w:rsidR="002F09C6" w:rsidRDefault="002F09C6"/>
    <w:p w:rsidR="002F09C6" w:rsidRDefault="002F09C6"/>
    <w:p w:rsidR="002F09C6" w:rsidRDefault="002F09C6"/>
    <w:p w:rsidR="002F09C6" w:rsidRDefault="002F09C6"/>
    <w:p w:rsidR="002F09C6" w:rsidRDefault="002F09C6"/>
    <w:p w:rsidR="002F09C6" w:rsidRDefault="002F09C6"/>
    <w:p w:rsidR="002F09C6" w:rsidRDefault="002F09C6"/>
    <w:p w:rsidR="00061C4A" w:rsidRDefault="00061C4A"/>
    <w:p w:rsidR="00061C4A" w:rsidRDefault="00061C4A"/>
    <w:p w:rsidR="00061C4A" w:rsidRDefault="00061C4A"/>
    <w:p w:rsidR="002F09C6" w:rsidRDefault="002F09C6"/>
    <w:p w:rsidR="002F09C6" w:rsidRPr="00061C4A" w:rsidRDefault="002F09C6" w:rsidP="00061C4A">
      <w:pPr>
        <w:spacing w:line="240" w:lineRule="auto"/>
        <w:contextualSpacing/>
        <w:jc w:val="right"/>
        <w:rPr>
          <w:rFonts w:ascii="Times New Roman" w:eastAsia="Calibri" w:hAnsi="Times New Roman" w:cs="Times New Roman"/>
        </w:rPr>
      </w:pPr>
      <w:r w:rsidRPr="00061C4A">
        <w:rPr>
          <w:rFonts w:ascii="Times New Roman" w:eastAsia="Calibri" w:hAnsi="Times New Roman" w:cs="Times New Roman"/>
        </w:rPr>
        <w:t>Приложение 1</w:t>
      </w:r>
    </w:p>
    <w:p w:rsidR="002F09C6" w:rsidRPr="00061C4A" w:rsidRDefault="002F09C6" w:rsidP="00061C4A">
      <w:pPr>
        <w:spacing w:line="240" w:lineRule="auto"/>
        <w:contextualSpacing/>
        <w:jc w:val="right"/>
        <w:rPr>
          <w:rFonts w:ascii="Times New Roman" w:eastAsia="Calibri" w:hAnsi="Times New Roman" w:cs="Times New Roman"/>
        </w:rPr>
      </w:pPr>
      <w:r w:rsidRPr="00061C4A">
        <w:rPr>
          <w:rFonts w:ascii="Times New Roman" w:eastAsia="Calibri" w:hAnsi="Times New Roman" w:cs="Times New Roman"/>
        </w:rPr>
        <w:t xml:space="preserve">к контракту № </w:t>
      </w:r>
    </w:p>
    <w:p w:rsidR="002F09C6" w:rsidRPr="00061C4A" w:rsidRDefault="005C3CF5" w:rsidP="00061C4A">
      <w:pPr>
        <w:tabs>
          <w:tab w:val="left" w:pos="-360"/>
        </w:tabs>
        <w:spacing w:line="240" w:lineRule="auto"/>
        <w:contextualSpacing/>
        <w:jc w:val="right"/>
        <w:rPr>
          <w:rFonts w:ascii="Times New Roman" w:eastAsia="Calibri" w:hAnsi="Times New Roman" w:cs="Times New Roman"/>
          <w:bCs/>
        </w:rPr>
      </w:pPr>
      <w:r w:rsidRPr="00061C4A">
        <w:rPr>
          <w:rFonts w:ascii="Times New Roman" w:eastAsia="Calibri" w:hAnsi="Times New Roman" w:cs="Times New Roman"/>
          <w:bCs/>
        </w:rPr>
        <w:t>от «___» _____________ 202</w:t>
      </w:r>
      <w:r w:rsidR="00061C4A" w:rsidRPr="00061C4A">
        <w:rPr>
          <w:rFonts w:ascii="Times New Roman" w:eastAsia="Calibri" w:hAnsi="Times New Roman" w:cs="Times New Roman"/>
          <w:bCs/>
        </w:rPr>
        <w:t>6</w:t>
      </w:r>
      <w:r w:rsidR="002F09C6" w:rsidRPr="00061C4A">
        <w:rPr>
          <w:rFonts w:ascii="Times New Roman" w:eastAsia="Calibri" w:hAnsi="Times New Roman" w:cs="Times New Roman"/>
          <w:bCs/>
        </w:rPr>
        <w:t xml:space="preserve"> г.</w:t>
      </w:r>
    </w:p>
    <w:p w:rsidR="002F09C6" w:rsidRDefault="002F09C6" w:rsidP="002F09C6">
      <w:pPr>
        <w:spacing w:after="200" w:line="276" w:lineRule="auto"/>
        <w:jc w:val="right"/>
        <w:rPr>
          <w:rFonts w:eastAsia="Calibri"/>
        </w:rPr>
      </w:pPr>
      <w:r>
        <w:rPr>
          <w:rFonts w:eastAsia="Calibri"/>
        </w:rPr>
        <w:t xml:space="preserve"> </w:t>
      </w:r>
    </w:p>
    <w:p w:rsidR="002F09C6" w:rsidRDefault="002F09C6" w:rsidP="002F09C6">
      <w:pPr>
        <w:spacing w:after="200" w:line="276" w:lineRule="auto"/>
        <w:jc w:val="center"/>
        <w:rPr>
          <w:rFonts w:eastAsia="Calibri"/>
        </w:rPr>
      </w:pPr>
      <w:r>
        <w:rPr>
          <w:rFonts w:eastAsia="Calibri"/>
        </w:rPr>
        <w:t>Спецификация</w:t>
      </w:r>
    </w:p>
    <w:tbl>
      <w:tblPr>
        <w:tblW w:w="106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15"/>
        <w:gridCol w:w="1167"/>
        <w:gridCol w:w="1417"/>
        <w:gridCol w:w="2268"/>
        <w:gridCol w:w="2268"/>
      </w:tblGrid>
      <w:tr w:rsidR="002F09C6" w:rsidRPr="00061C4A" w:rsidTr="00061C4A">
        <w:tc>
          <w:tcPr>
            <w:tcW w:w="567" w:type="dxa"/>
            <w:tcBorders>
              <w:top w:val="single" w:sz="4" w:space="0" w:color="auto"/>
              <w:left w:val="single" w:sz="4" w:space="0" w:color="auto"/>
              <w:bottom w:val="single" w:sz="4" w:space="0" w:color="auto"/>
              <w:right w:val="single" w:sz="4" w:space="0" w:color="auto"/>
            </w:tcBorders>
            <w:hideMark/>
          </w:tcPr>
          <w:p w:rsidR="002F09C6" w:rsidRPr="00061C4A" w:rsidRDefault="002F09C6" w:rsidP="00E4207D">
            <w:pPr>
              <w:spacing w:line="256" w:lineRule="auto"/>
              <w:jc w:val="center"/>
              <w:rPr>
                <w:rFonts w:ascii="Times New Roman" w:hAnsi="Times New Roman" w:cs="Times New Roman"/>
                <w:b/>
                <w:bCs/>
                <w:noProof/>
              </w:rPr>
            </w:pPr>
            <w:r w:rsidRPr="00061C4A">
              <w:rPr>
                <w:rFonts w:ascii="Times New Roman" w:hAnsi="Times New Roman" w:cs="Times New Roman"/>
                <w:b/>
                <w:bCs/>
                <w:noProof/>
              </w:rPr>
              <w:t>№</w:t>
            </w:r>
          </w:p>
        </w:tc>
        <w:tc>
          <w:tcPr>
            <w:tcW w:w="2915" w:type="dxa"/>
            <w:tcBorders>
              <w:top w:val="single" w:sz="4" w:space="0" w:color="auto"/>
              <w:left w:val="single" w:sz="4" w:space="0" w:color="auto"/>
              <w:bottom w:val="single" w:sz="4" w:space="0" w:color="auto"/>
              <w:right w:val="single" w:sz="4" w:space="0" w:color="auto"/>
            </w:tcBorders>
            <w:hideMark/>
          </w:tcPr>
          <w:p w:rsidR="002F09C6" w:rsidRPr="00061C4A" w:rsidRDefault="002F09C6" w:rsidP="00E4207D">
            <w:pPr>
              <w:spacing w:line="256" w:lineRule="auto"/>
              <w:jc w:val="center"/>
              <w:rPr>
                <w:rFonts w:ascii="Times New Roman" w:hAnsi="Times New Roman" w:cs="Times New Roman"/>
                <w:b/>
                <w:bCs/>
              </w:rPr>
            </w:pPr>
            <w:r w:rsidRPr="00061C4A">
              <w:rPr>
                <w:rFonts w:ascii="Times New Roman" w:hAnsi="Times New Roman" w:cs="Times New Roman"/>
                <w:b/>
                <w:bCs/>
              </w:rPr>
              <w:t>Наименование продукции</w:t>
            </w:r>
          </w:p>
        </w:tc>
        <w:tc>
          <w:tcPr>
            <w:tcW w:w="1167" w:type="dxa"/>
            <w:tcBorders>
              <w:top w:val="single" w:sz="4" w:space="0" w:color="auto"/>
              <w:left w:val="single" w:sz="4" w:space="0" w:color="auto"/>
              <w:bottom w:val="single" w:sz="4" w:space="0" w:color="auto"/>
              <w:right w:val="single" w:sz="4" w:space="0" w:color="auto"/>
            </w:tcBorders>
            <w:hideMark/>
          </w:tcPr>
          <w:p w:rsidR="002F09C6" w:rsidRPr="00061C4A" w:rsidRDefault="002F09C6" w:rsidP="00E4207D">
            <w:pPr>
              <w:spacing w:line="256" w:lineRule="auto"/>
              <w:jc w:val="center"/>
              <w:rPr>
                <w:rFonts w:ascii="Times New Roman" w:hAnsi="Times New Roman" w:cs="Times New Roman"/>
                <w:b/>
                <w:bCs/>
                <w:noProof/>
              </w:rPr>
            </w:pPr>
            <w:r w:rsidRPr="00061C4A">
              <w:rPr>
                <w:rFonts w:ascii="Times New Roman" w:hAnsi="Times New Roman" w:cs="Times New Roman"/>
                <w:b/>
                <w:bCs/>
                <w:noProof/>
              </w:rPr>
              <w:t>Единица измере ния</w:t>
            </w:r>
          </w:p>
        </w:tc>
        <w:tc>
          <w:tcPr>
            <w:tcW w:w="1417" w:type="dxa"/>
            <w:tcBorders>
              <w:top w:val="single" w:sz="4" w:space="0" w:color="auto"/>
              <w:left w:val="single" w:sz="4" w:space="0" w:color="auto"/>
              <w:bottom w:val="single" w:sz="4" w:space="0" w:color="auto"/>
              <w:right w:val="single" w:sz="4" w:space="0" w:color="auto"/>
            </w:tcBorders>
          </w:tcPr>
          <w:p w:rsidR="002F09C6" w:rsidRPr="00061C4A" w:rsidRDefault="002F09C6" w:rsidP="00E4207D">
            <w:pPr>
              <w:spacing w:line="256" w:lineRule="auto"/>
              <w:jc w:val="center"/>
              <w:rPr>
                <w:rFonts w:ascii="Times New Roman" w:hAnsi="Times New Roman" w:cs="Times New Roman"/>
                <w:b/>
                <w:bCs/>
                <w:noProof/>
              </w:rPr>
            </w:pPr>
            <w:r w:rsidRPr="00061C4A">
              <w:rPr>
                <w:rFonts w:ascii="Times New Roman" w:hAnsi="Times New Roman" w:cs="Times New Roman"/>
                <w:b/>
                <w:bCs/>
                <w:noProof/>
              </w:rPr>
              <w:t>Количество</w:t>
            </w:r>
          </w:p>
          <w:p w:rsidR="002F09C6" w:rsidRPr="00061C4A" w:rsidRDefault="002F09C6" w:rsidP="00E4207D">
            <w:pPr>
              <w:spacing w:line="256" w:lineRule="auto"/>
              <w:jc w:val="center"/>
              <w:rPr>
                <w:rFonts w:ascii="Times New Roman" w:hAnsi="Times New Roman" w:cs="Times New Roman"/>
                <w:b/>
                <w:bCs/>
                <w:noProof/>
              </w:rPr>
            </w:pPr>
          </w:p>
        </w:tc>
        <w:tc>
          <w:tcPr>
            <w:tcW w:w="2268" w:type="dxa"/>
            <w:tcBorders>
              <w:top w:val="single" w:sz="4" w:space="0" w:color="auto"/>
              <w:left w:val="single" w:sz="4" w:space="0" w:color="auto"/>
              <w:bottom w:val="single" w:sz="4" w:space="0" w:color="auto"/>
              <w:right w:val="single" w:sz="4" w:space="0" w:color="auto"/>
            </w:tcBorders>
            <w:hideMark/>
          </w:tcPr>
          <w:p w:rsidR="002F09C6" w:rsidRPr="00061C4A" w:rsidRDefault="002F09C6" w:rsidP="00E4207D">
            <w:pPr>
              <w:spacing w:line="256" w:lineRule="auto"/>
              <w:jc w:val="center"/>
              <w:rPr>
                <w:rFonts w:ascii="Times New Roman" w:hAnsi="Times New Roman" w:cs="Times New Roman"/>
                <w:b/>
                <w:bCs/>
                <w:noProof/>
              </w:rPr>
            </w:pPr>
            <w:r w:rsidRPr="00061C4A">
              <w:rPr>
                <w:rFonts w:ascii="Times New Roman" w:hAnsi="Times New Roman" w:cs="Times New Roman"/>
                <w:b/>
                <w:bCs/>
                <w:noProof/>
              </w:rPr>
              <w:t>Цена за  ед.</w:t>
            </w:r>
          </w:p>
          <w:p w:rsidR="002F09C6" w:rsidRPr="00061C4A" w:rsidRDefault="002F09C6" w:rsidP="00E4207D">
            <w:pPr>
              <w:spacing w:line="256" w:lineRule="auto"/>
              <w:jc w:val="center"/>
              <w:rPr>
                <w:rFonts w:ascii="Times New Roman" w:hAnsi="Times New Roman" w:cs="Times New Roman"/>
                <w:b/>
                <w:bCs/>
                <w:noProof/>
              </w:rPr>
            </w:pPr>
            <w:r w:rsidRPr="00061C4A">
              <w:rPr>
                <w:rFonts w:ascii="Times New Roman" w:hAnsi="Times New Roman" w:cs="Times New Roman"/>
                <w:b/>
                <w:bCs/>
                <w:noProof/>
              </w:rPr>
              <w:t>в рублях</w:t>
            </w:r>
          </w:p>
        </w:tc>
        <w:tc>
          <w:tcPr>
            <w:tcW w:w="2268" w:type="dxa"/>
            <w:tcBorders>
              <w:top w:val="single" w:sz="4" w:space="0" w:color="auto"/>
              <w:left w:val="single" w:sz="4" w:space="0" w:color="auto"/>
              <w:bottom w:val="single" w:sz="4" w:space="0" w:color="auto"/>
              <w:right w:val="single" w:sz="4" w:space="0" w:color="auto"/>
            </w:tcBorders>
            <w:hideMark/>
          </w:tcPr>
          <w:p w:rsidR="002F09C6" w:rsidRPr="00061C4A" w:rsidRDefault="002F09C6" w:rsidP="00E4207D">
            <w:pPr>
              <w:spacing w:line="256" w:lineRule="auto"/>
              <w:jc w:val="center"/>
              <w:rPr>
                <w:rFonts w:ascii="Times New Roman" w:hAnsi="Times New Roman" w:cs="Times New Roman"/>
                <w:b/>
                <w:bCs/>
                <w:noProof/>
              </w:rPr>
            </w:pPr>
            <w:r w:rsidRPr="00061C4A">
              <w:rPr>
                <w:rFonts w:ascii="Times New Roman" w:hAnsi="Times New Roman" w:cs="Times New Roman"/>
                <w:b/>
                <w:bCs/>
                <w:noProof/>
              </w:rPr>
              <w:t>Сумма</w:t>
            </w:r>
          </w:p>
        </w:tc>
      </w:tr>
      <w:tr w:rsidR="002F09C6" w:rsidRPr="00061C4A" w:rsidTr="00061C4A">
        <w:tc>
          <w:tcPr>
            <w:tcW w:w="567" w:type="dxa"/>
            <w:tcBorders>
              <w:top w:val="single" w:sz="4" w:space="0" w:color="auto"/>
              <w:left w:val="single" w:sz="4" w:space="0" w:color="auto"/>
              <w:bottom w:val="single" w:sz="4" w:space="0" w:color="auto"/>
              <w:right w:val="single" w:sz="4" w:space="0" w:color="auto"/>
            </w:tcBorders>
            <w:hideMark/>
          </w:tcPr>
          <w:p w:rsidR="002F09C6" w:rsidRPr="00061C4A" w:rsidRDefault="002F09C6" w:rsidP="00E4207D">
            <w:pPr>
              <w:spacing w:line="256" w:lineRule="auto"/>
              <w:jc w:val="both"/>
              <w:rPr>
                <w:rFonts w:ascii="Times New Roman" w:hAnsi="Times New Roman" w:cs="Times New Roman"/>
                <w:noProof/>
              </w:rPr>
            </w:pPr>
            <w:r w:rsidRPr="00061C4A">
              <w:rPr>
                <w:rFonts w:ascii="Times New Roman" w:hAnsi="Times New Roman" w:cs="Times New Roman"/>
                <w:noProof/>
              </w:rPr>
              <w:t>1</w:t>
            </w:r>
          </w:p>
        </w:tc>
        <w:tc>
          <w:tcPr>
            <w:tcW w:w="2915" w:type="dxa"/>
            <w:tcBorders>
              <w:top w:val="single" w:sz="4" w:space="0" w:color="auto"/>
              <w:left w:val="single" w:sz="4" w:space="0" w:color="auto"/>
              <w:bottom w:val="single" w:sz="4" w:space="0" w:color="auto"/>
              <w:right w:val="single" w:sz="4" w:space="0" w:color="auto"/>
            </w:tcBorders>
            <w:hideMark/>
          </w:tcPr>
          <w:p w:rsidR="002F09C6" w:rsidRPr="00061C4A" w:rsidRDefault="002F09C6" w:rsidP="002F09C6">
            <w:pPr>
              <w:spacing w:line="256" w:lineRule="auto"/>
              <w:jc w:val="both"/>
              <w:rPr>
                <w:rFonts w:ascii="Times New Roman" w:hAnsi="Times New Roman" w:cs="Times New Roman"/>
                <w:noProof/>
              </w:rPr>
            </w:pPr>
            <w:r w:rsidRPr="00061C4A">
              <w:rPr>
                <w:rFonts w:ascii="Times New Roman" w:eastAsia="Times New Roman" w:hAnsi="Times New Roman" w:cs="Times New Roman"/>
                <w:lang w:eastAsia="ru-RU"/>
              </w:rPr>
              <w:t>Оказание услуги и технической поддержку комплексной системы автоматизации медицинского учреждения (КСАМУ)</w:t>
            </w:r>
          </w:p>
        </w:tc>
        <w:tc>
          <w:tcPr>
            <w:tcW w:w="1167" w:type="dxa"/>
            <w:tcBorders>
              <w:top w:val="single" w:sz="4" w:space="0" w:color="auto"/>
              <w:left w:val="single" w:sz="4" w:space="0" w:color="auto"/>
              <w:bottom w:val="single" w:sz="4" w:space="0" w:color="auto"/>
              <w:right w:val="single" w:sz="4" w:space="0" w:color="auto"/>
            </w:tcBorders>
            <w:hideMark/>
          </w:tcPr>
          <w:p w:rsidR="002F09C6" w:rsidRPr="00061C4A" w:rsidRDefault="002F09C6" w:rsidP="00E4207D">
            <w:pPr>
              <w:spacing w:line="256" w:lineRule="auto"/>
              <w:jc w:val="center"/>
              <w:rPr>
                <w:rFonts w:ascii="Times New Roman" w:hAnsi="Times New Roman" w:cs="Times New Roman"/>
                <w:noProof/>
              </w:rPr>
            </w:pPr>
            <w:r w:rsidRPr="00061C4A">
              <w:rPr>
                <w:rFonts w:ascii="Times New Roman" w:hAnsi="Times New Roman" w:cs="Times New Roman"/>
                <w:color w:val="383838"/>
                <w:sz w:val="18"/>
                <w:szCs w:val="18"/>
                <w:shd w:val="clear" w:color="auto" w:fill="FFFFFF"/>
              </w:rPr>
              <w:t>Условная единица (усл. ед)</w:t>
            </w:r>
          </w:p>
        </w:tc>
        <w:tc>
          <w:tcPr>
            <w:tcW w:w="1417" w:type="dxa"/>
            <w:tcBorders>
              <w:top w:val="single" w:sz="4" w:space="0" w:color="auto"/>
              <w:left w:val="single" w:sz="4" w:space="0" w:color="auto"/>
              <w:bottom w:val="single" w:sz="4" w:space="0" w:color="auto"/>
              <w:right w:val="single" w:sz="4" w:space="0" w:color="auto"/>
            </w:tcBorders>
            <w:hideMark/>
          </w:tcPr>
          <w:p w:rsidR="002F09C6" w:rsidRPr="00061C4A" w:rsidRDefault="00D25800" w:rsidP="00E4207D">
            <w:pPr>
              <w:spacing w:line="256" w:lineRule="auto"/>
              <w:jc w:val="center"/>
              <w:rPr>
                <w:rFonts w:ascii="Times New Roman" w:hAnsi="Times New Roman" w:cs="Times New Roman"/>
                <w:noProof/>
              </w:rPr>
            </w:pPr>
            <w:r w:rsidRPr="00061C4A">
              <w:rPr>
                <w:rFonts w:ascii="Times New Roman" w:hAnsi="Times New Roman" w:cs="Times New Roman"/>
                <w:noProof/>
              </w:rPr>
              <w:t>12</w:t>
            </w:r>
          </w:p>
        </w:tc>
        <w:tc>
          <w:tcPr>
            <w:tcW w:w="2268" w:type="dxa"/>
            <w:tcBorders>
              <w:top w:val="single" w:sz="4" w:space="0" w:color="auto"/>
              <w:left w:val="single" w:sz="4" w:space="0" w:color="auto"/>
              <w:bottom w:val="single" w:sz="4" w:space="0" w:color="auto"/>
              <w:right w:val="single" w:sz="4" w:space="0" w:color="auto"/>
            </w:tcBorders>
          </w:tcPr>
          <w:p w:rsidR="002F09C6" w:rsidRPr="00061C4A" w:rsidRDefault="00CA7D47" w:rsidP="005C3CF5">
            <w:pPr>
              <w:spacing w:line="256" w:lineRule="auto"/>
              <w:jc w:val="both"/>
              <w:rPr>
                <w:rFonts w:ascii="Times New Roman" w:hAnsi="Times New Roman" w:cs="Times New Roman"/>
                <w:noProof/>
                <w:color w:val="333333"/>
              </w:rPr>
            </w:pPr>
            <w:r w:rsidRPr="00061C4A">
              <w:rPr>
                <w:rFonts w:ascii="Times New Roman" w:hAnsi="Times New Roman" w:cs="Times New Roman"/>
                <w:noProof/>
                <w:color w:val="333333"/>
              </w:rPr>
              <w:t xml:space="preserve">            </w:t>
            </w:r>
          </w:p>
        </w:tc>
        <w:tc>
          <w:tcPr>
            <w:tcW w:w="2268" w:type="dxa"/>
            <w:tcBorders>
              <w:top w:val="single" w:sz="4" w:space="0" w:color="auto"/>
              <w:left w:val="single" w:sz="4" w:space="0" w:color="auto"/>
              <w:bottom w:val="single" w:sz="4" w:space="0" w:color="auto"/>
              <w:right w:val="single" w:sz="4" w:space="0" w:color="auto"/>
            </w:tcBorders>
          </w:tcPr>
          <w:p w:rsidR="002F09C6" w:rsidRPr="00061C4A" w:rsidRDefault="00CA7D47" w:rsidP="005C3CF5">
            <w:pPr>
              <w:spacing w:line="256" w:lineRule="auto"/>
              <w:jc w:val="both"/>
              <w:rPr>
                <w:rFonts w:ascii="Times New Roman" w:hAnsi="Times New Roman" w:cs="Times New Roman"/>
                <w:noProof/>
                <w:color w:val="333333"/>
              </w:rPr>
            </w:pPr>
            <w:r w:rsidRPr="00061C4A">
              <w:rPr>
                <w:rFonts w:ascii="Times New Roman" w:hAnsi="Times New Roman" w:cs="Times New Roman"/>
                <w:noProof/>
                <w:color w:val="333333"/>
              </w:rPr>
              <w:t xml:space="preserve">           </w:t>
            </w:r>
          </w:p>
        </w:tc>
      </w:tr>
    </w:tbl>
    <w:p w:rsidR="002F09C6" w:rsidRDefault="002F09C6" w:rsidP="002F09C6">
      <w:pPr>
        <w:jc w:val="both"/>
        <w:rPr>
          <w:b/>
          <w:bCs/>
          <w:noProof/>
          <w:color w:val="333333"/>
        </w:rPr>
      </w:pPr>
    </w:p>
    <w:p w:rsidR="002F09C6" w:rsidRDefault="002F09C6" w:rsidP="00D25800">
      <w:pPr>
        <w:pStyle w:val="a9"/>
        <w:rPr>
          <w:i/>
          <w:iCs/>
          <w:color w:val="333333"/>
        </w:rPr>
      </w:pPr>
      <w:r>
        <w:rPr>
          <w:rFonts w:ascii="Times New Roman" w:hAnsi="Times New Roman" w:cs="Times New Roman"/>
          <w:noProof/>
          <w:color w:val="333333"/>
          <w:sz w:val="24"/>
          <w:szCs w:val="24"/>
        </w:rPr>
        <w:t xml:space="preserve">Общая сумма контрата составляет </w:t>
      </w:r>
      <w:r w:rsidR="00D25800">
        <w:rPr>
          <w:rFonts w:ascii="Times New Roman" w:hAnsi="Times New Roman" w:cs="Times New Roman"/>
          <w:noProof/>
          <w:color w:val="333333"/>
          <w:sz w:val="24"/>
          <w:szCs w:val="24"/>
        </w:rPr>
        <w:t>:_________________________</w:t>
      </w:r>
    </w:p>
    <w:p w:rsidR="002F09C6" w:rsidRDefault="002F09C6">
      <w:pPr>
        <w:rPr>
          <w:rFonts w:eastAsia="Calibri"/>
        </w:rPr>
      </w:pPr>
    </w:p>
    <w:tbl>
      <w:tblPr>
        <w:tblW w:w="9781" w:type="dxa"/>
        <w:tblInd w:w="-5" w:type="dxa"/>
        <w:tblLayout w:type="fixed"/>
        <w:tblCellMar>
          <w:left w:w="57" w:type="dxa"/>
          <w:right w:w="57" w:type="dxa"/>
        </w:tblCellMar>
        <w:tblLook w:val="0000" w:firstRow="0" w:lastRow="0" w:firstColumn="0" w:lastColumn="0" w:noHBand="0" w:noVBand="0"/>
      </w:tblPr>
      <w:tblGrid>
        <w:gridCol w:w="5103"/>
        <w:gridCol w:w="4678"/>
      </w:tblGrid>
      <w:tr w:rsidR="00D25800" w:rsidTr="009B7C81">
        <w:trPr>
          <w:trHeight w:val="1090"/>
        </w:trPr>
        <w:tc>
          <w:tcPr>
            <w:tcW w:w="5103" w:type="dxa"/>
            <w:tcBorders>
              <w:top w:val="single" w:sz="4" w:space="0" w:color="000000"/>
              <w:left w:val="single" w:sz="4" w:space="0" w:color="000000"/>
              <w:bottom w:val="single" w:sz="4" w:space="0" w:color="000000"/>
              <w:right w:val="single" w:sz="4" w:space="0" w:color="000000"/>
            </w:tcBorders>
          </w:tcPr>
          <w:p w:rsidR="00D25800" w:rsidRDefault="00D25800" w:rsidP="009B7C81">
            <w:pPr>
              <w:spacing w:after="0" w:line="240" w:lineRule="auto"/>
              <w:contextualSpacing/>
              <w:jc w:val="center"/>
              <w:rPr>
                <w:rFonts w:ascii="Times New Roman" w:hAnsi="Times New Roman"/>
                <w:sz w:val="20"/>
                <w:szCs w:val="20"/>
              </w:rPr>
            </w:pPr>
            <w:r>
              <w:rPr>
                <w:rFonts w:ascii="Times New Roman" w:hAnsi="Times New Roman"/>
                <w:sz w:val="20"/>
                <w:szCs w:val="20"/>
              </w:rPr>
              <w:t>Заказчик:</w:t>
            </w:r>
          </w:p>
          <w:p w:rsidR="00D25800" w:rsidRDefault="00D25800" w:rsidP="009B7C81">
            <w:pPr>
              <w:spacing w:after="0" w:line="240" w:lineRule="auto"/>
              <w:contextualSpacing/>
              <w:jc w:val="center"/>
              <w:rPr>
                <w:rFonts w:ascii="Times New Roman" w:hAnsi="Times New Roman"/>
                <w:sz w:val="20"/>
                <w:szCs w:val="20"/>
              </w:rPr>
            </w:pPr>
            <w:r>
              <w:rPr>
                <w:rFonts w:ascii="Times New Roman" w:hAnsi="Times New Roman"/>
                <w:sz w:val="20"/>
                <w:szCs w:val="20"/>
              </w:rPr>
              <w:t>Республиканское государственное бюджетное лечебно-профилактическое учреждение «Карачаево-Черкесский онкологический диспансер им. С.П.Бутова»</w:t>
            </w:r>
          </w:p>
          <w:p w:rsidR="00D25800" w:rsidRDefault="00D25800" w:rsidP="009B7C81">
            <w:pPr>
              <w:spacing w:after="0" w:line="240" w:lineRule="auto"/>
              <w:contextualSpacing/>
              <w:jc w:val="center"/>
              <w:rPr>
                <w:rFonts w:ascii="Times New Roman" w:hAnsi="Times New Roman"/>
                <w:sz w:val="20"/>
                <w:szCs w:val="20"/>
              </w:rPr>
            </w:pPr>
            <w:r>
              <w:rPr>
                <w:rFonts w:ascii="Times New Roman" w:hAnsi="Times New Roman"/>
                <w:sz w:val="20"/>
                <w:szCs w:val="20"/>
              </w:rPr>
              <w:t>РГБЛПУ «КЧОД им. С.П.Бутова»</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D25800" w:rsidRDefault="00D25800" w:rsidP="009B7C81">
            <w:pPr>
              <w:spacing w:after="0" w:line="240" w:lineRule="auto"/>
              <w:contextualSpacing/>
              <w:jc w:val="center"/>
              <w:rPr>
                <w:rFonts w:ascii="Times New Roman" w:hAnsi="Times New Roman"/>
                <w:sz w:val="20"/>
                <w:szCs w:val="20"/>
              </w:rPr>
            </w:pPr>
            <w:r>
              <w:rPr>
                <w:rFonts w:ascii="Times New Roman" w:hAnsi="Times New Roman"/>
                <w:sz w:val="20"/>
                <w:szCs w:val="20"/>
              </w:rPr>
              <w:t>Исполнитель:</w:t>
            </w:r>
          </w:p>
          <w:p w:rsidR="00D25800" w:rsidRDefault="00D25800" w:rsidP="009B7C81">
            <w:pPr>
              <w:tabs>
                <w:tab w:val="left" w:pos="2868"/>
              </w:tabs>
              <w:jc w:val="center"/>
              <w:rPr>
                <w:rFonts w:ascii="Times New Roman" w:hAnsi="Times New Roman"/>
                <w:sz w:val="20"/>
                <w:szCs w:val="20"/>
              </w:rPr>
            </w:pPr>
          </w:p>
        </w:tc>
      </w:tr>
      <w:tr w:rsidR="00D25800" w:rsidTr="009B7C81">
        <w:trPr>
          <w:trHeight w:val="560"/>
        </w:trPr>
        <w:tc>
          <w:tcPr>
            <w:tcW w:w="5103" w:type="dxa"/>
            <w:tcBorders>
              <w:top w:val="single" w:sz="4" w:space="0" w:color="000000"/>
              <w:left w:val="single" w:sz="4" w:space="0" w:color="000000"/>
              <w:bottom w:val="single" w:sz="4" w:space="0" w:color="000000"/>
              <w:right w:val="single" w:sz="4" w:space="0" w:color="000000"/>
            </w:tcBorders>
          </w:tcPr>
          <w:p w:rsidR="00D25800" w:rsidRDefault="00D25800" w:rsidP="009B7C81">
            <w:pPr>
              <w:spacing w:after="0" w:line="240" w:lineRule="auto"/>
              <w:contextualSpacing/>
              <w:jc w:val="both"/>
              <w:rPr>
                <w:rFonts w:ascii="Times New Roman" w:hAnsi="Times New Roman"/>
                <w:sz w:val="20"/>
                <w:szCs w:val="20"/>
              </w:rPr>
            </w:pPr>
            <w:r>
              <w:rPr>
                <w:rFonts w:ascii="Times New Roman" w:hAnsi="Times New Roman"/>
                <w:sz w:val="20"/>
                <w:szCs w:val="20"/>
              </w:rPr>
              <w:t>Главный врач РГБЛПУ «КЧОД им. С.П.Бутова»</w:t>
            </w:r>
          </w:p>
          <w:p w:rsidR="00D25800" w:rsidRDefault="00D25800" w:rsidP="009B7C81">
            <w:pPr>
              <w:spacing w:after="0" w:line="240" w:lineRule="auto"/>
              <w:contextualSpacing/>
              <w:jc w:val="both"/>
              <w:rPr>
                <w:rFonts w:ascii="Times New Roman" w:hAnsi="Times New Roman"/>
                <w:sz w:val="20"/>
                <w:szCs w:val="20"/>
              </w:rPr>
            </w:pPr>
            <w:r>
              <w:rPr>
                <w:rFonts w:ascii="Times New Roman" w:hAnsi="Times New Roman"/>
                <w:sz w:val="20"/>
                <w:szCs w:val="20"/>
              </w:rPr>
              <w:t>__________________ /З.Д. Махов/</w:t>
            </w:r>
          </w:p>
          <w:p w:rsidR="00D25800" w:rsidRDefault="00D25800" w:rsidP="009B7C81">
            <w:pPr>
              <w:spacing w:after="0" w:line="240" w:lineRule="auto"/>
              <w:contextualSpacing/>
              <w:jc w:val="both"/>
              <w:rPr>
                <w:rFonts w:ascii="Times New Roman" w:hAnsi="Times New Roman"/>
                <w:sz w:val="20"/>
                <w:szCs w:val="20"/>
              </w:rPr>
            </w:pPr>
            <w:r>
              <w:rPr>
                <w:rFonts w:ascii="Times New Roman" w:hAnsi="Times New Roman"/>
                <w:sz w:val="20"/>
                <w:szCs w:val="20"/>
              </w:rPr>
              <w:t>М.П.</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D25800" w:rsidRDefault="00D25800" w:rsidP="009B7C81">
            <w:pPr>
              <w:spacing w:after="0" w:line="240" w:lineRule="auto"/>
              <w:contextualSpacing/>
              <w:jc w:val="both"/>
              <w:rPr>
                <w:rFonts w:ascii="Times New Roman" w:hAnsi="Times New Roman"/>
                <w:sz w:val="20"/>
                <w:szCs w:val="20"/>
              </w:rPr>
            </w:pPr>
            <w:r>
              <w:rPr>
                <w:rFonts w:ascii="Times New Roman" w:hAnsi="Times New Roman"/>
                <w:sz w:val="20"/>
                <w:szCs w:val="20"/>
              </w:rPr>
              <w:t>Руководитель организации</w:t>
            </w:r>
          </w:p>
          <w:p w:rsidR="00D25800" w:rsidRDefault="00D25800" w:rsidP="009B7C81">
            <w:pPr>
              <w:spacing w:after="0" w:line="240" w:lineRule="auto"/>
              <w:contextualSpacing/>
              <w:jc w:val="both"/>
              <w:rPr>
                <w:rFonts w:ascii="Times New Roman" w:hAnsi="Times New Roman"/>
                <w:sz w:val="20"/>
                <w:szCs w:val="20"/>
              </w:rPr>
            </w:pPr>
            <w:r>
              <w:rPr>
                <w:rFonts w:ascii="Times New Roman" w:hAnsi="Times New Roman"/>
                <w:sz w:val="20"/>
                <w:szCs w:val="20"/>
              </w:rPr>
              <w:t>__________________/_______________________/</w:t>
            </w:r>
          </w:p>
          <w:p w:rsidR="00D25800" w:rsidRDefault="00D25800" w:rsidP="009B7C81">
            <w:pPr>
              <w:spacing w:after="0" w:line="240" w:lineRule="auto"/>
              <w:contextualSpacing/>
              <w:jc w:val="both"/>
              <w:rPr>
                <w:rFonts w:ascii="Times New Roman" w:hAnsi="Times New Roman"/>
                <w:sz w:val="20"/>
                <w:szCs w:val="20"/>
              </w:rPr>
            </w:pPr>
            <w:r>
              <w:rPr>
                <w:rFonts w:ascii="Times New Roman" w:hAnsi="Times New Roman"/>
                <w:sz w:val="20"/>
                <w:szCs w:val="20"/>
              </w:rPr>
              <w:t>М.П.</w:t>
            </w:r>
          </w:p>
        </w:tc>
      </w:tr>
    </w:tbl>
    <w:p w:rsidR="00D25800" w:rsidRPr="00D02314" w:rsidRDefault="00D25800"/>
    <w:sectPr w:rsidR="00D25800" w:rsidRPr="00D023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C0A" w:rsidRDefault="00484C0A" w:rsidP="00A81074">
      <w:pPr>
        <w:spacing w:after="0" w:line="240" w:lineRule="auto"/>
      </w:pPr>
      <w:r>
        <w:separator/>
      </w:r>
    </w:p>
  </w:endnote>
  <w:endnote w:type="continuationSeparator" w:id="0">
    <w:p w:rsidR="00484C0A" w:rsidRDefault="00484C0A" w:rsidP="00A81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C0A" w:rsidRDefault="00484C0A" w:rsidP="00A81074">
      <w:pPr>
        <w:spacing w:after="0" w:line="240" w:lineRule="auto"/>
      </w:pPr>
      <w:r>
        <w:separator/>
      </w:r>
    </w:p>
  </w:footnote>
  <w:footnote w:type="continuationSeparator" w:id="0">
    <w:p w:rsidR="00484C0A" w:rsidRDefault="00484C0A" w:rsidP="00A810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A5D07"/>
    <w:multiLevelType w:val="hybridMultilevel"/>
    <w:tmpl w:val="990CF328"/>
    <w:lvl w:ilvl="0" w:tplc="01E0675C">
      <w:start w:val="8"/>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E377EA1"/>
    <w:multiLevelType w:val="hybridMultilevel"/>
    <w:tmpl w:val="0FF0C01A"/>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820C35"/>
    <w:multiLevelType w:val="multilevel"/>
    <w:tmpl w:val="FF72718C"/>
    <w:lvl w:ilvl="0">
      <w:start w:val="1"/>
      <w:numFmt w:val="decimal"/>
      <w:lvlText w:val="%1."/>
      <w:lvlJc w:val="left"/>
      <w:pPr>
        <w:ind w:left="720" w:hanging="360"/>
      </w:pPr>
      <w:rPr>
        <w:rFonts w:hint="default"/>
      </w:rPr>
    </w:lvl>
    <w:lvl w:ilvl="1">
      <w:start w:val="1"/>
      <w:numFmt w:val="decimal"/>
      <w:isLgl/>
      <w:lvlText w:val="%1.%2."/>
      <w:lvlJc w:val="left"/>
      <w:pPr>
        <w:ind w:left="1908" w:hanging="1200"/>
      </w:pPr>
      <w:rPr>
        <w:rFonts w:hint="default"/>
      </w:rPr>
    </w:lvl>
    <w:lvl w:ilvl="2">
      <w:start w:val="1"/>
      <w:numFmt w:val="decimal"/>
      <w:isLgl/>
      <w:lvlText w:val="%1.%2.%3."/>
      <w:lvlJc w:val="left"/>
      <w:pPr>
        <w:ind w:left="2256" w:hanging="1200"/>
      </w:pPr>
      <w:rPr>
        <w:rFonts w:hint="default"/>
      </w:rPr>
    </w:lvl>
    <w:lvl w:ilvl="3">
      <w:start w:val="1"/>
      <w:numFmt w:val="decimal"/>
      <w:isLgl/>
      <w:lvlText w:val="%1.%2.%3.%4."/>
      <w:lvlJc w:val="left"/>
      <w:pPr>
        <w:ind w:left="2604" w:hanging="1200"/>
      </w:pPr>
      <w:rPr>
        <w:rFonts w:hint="default"/>
      </w:rPr>
    </w:lvl>
    <w:lvl w:ilvl="4">
      <w:start w:val="1"/>
      <w:numFmt w:val="decimal"/>
      <w:isLgl/>
      <w:lvlText w:val="%1.%2.%3.%4.%5."/>
      <w:lvlJc w:val="left"/>
      <w:pPr>
        <w:ind w:left="2952" w:hanging="1200"/>
      </w:pPr>
      <w:rPr>
        <w:rFonts w:hint="default"/>
      </w:rPr>
    </w:lvl>
    <w:lvl w:ilvl="5">
      <w:start w:val="1"/>
      <w:numFmt w:val="decimal"/>
      <w:isLgl/>
      <w:lvlText w:val="%1.%2.%3.%4.%5.%6."/>
      <w:lvlJc w:val="left"/>
      <w:pPr>
        <w:ind w:left="3300" w:hanging="120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074"/>
    <w:rsid w:val="00061C4A"/>
    <w:rsid w:val="00172989"/>
    <w:rsid w:val="00191053"/>
    <w:rsid w:val="001D0F0F"/>
    <w:rsid w:val="001E3450"/>
    <w:rsid w:val="002F09C6"/>
    <w:rsid w:val="0031675F"/>
    <w:rsid w:val="003F4CC6"/>
    <w:rsid w:val="00484C0A"/>
    <w:rsid w:val="00521C85"/>
    <w:rsid w:val="0058745D"/>
    <w:rsid w:val="005C3CF5"/>
    <w:rsid w:val="00626EF2"/>
    <w:rsid w:val="006339FB"/>
    <w:rsid w:val="006B77CE"/>
    <w:rsid w:val="00730AB9"/>
    <w:rsid w:val="007445F5"/>
    <w:rsid w:val="007E54CC"/>
    <w:rsid w:val="00806B6A"/>
    <w:rsid w:val="008078F2"/>
    <w:rsid w:val="00913CA1"/>
    <w:rsid w:val="00A31670"/>
    <w:rsid w:val="00A81074"/>
    <w:rsid w:val="00A96712"/>
    <w:rsid w:val="00B43462"/>
    <w:rsid w:val="00BB3800"/>
    <w:rsid w:val="00C324DF"/>
    <w:rsid w:val="00CA7D47"/>
    <w:rsid w:val="00CF0C88"/>
    <w:rsid w:val="00D02314"/>
    <w:rsid w:val="00D25800"/>
    <w:rsid w:val="00D27365"/>
    <w:rsid w:val="00D40F10"/>
    <w:rsid w:val="00DA3F2C"/>
    <w:rsid w:val="00DC3A0E"/>
    <w:rsid w:val="00DD528D"/>
    <w:rsid w:val="00E0573B"/>
    <w:rsid w:val="00E7194D"/>
    <w:rsid w:val="00E85F77"/>
    <w:rsid w:val="00EB0E61"/>
    <w:rsid w:val="00EF1D23"/>
    <w:rsid w:val="00F01EFA"/>
    <w:rsid w:val="00FA20A4"/>
    <w:rsid w:val="00FD6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E15966-5A49-40BF-A942-F52D2B1D2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81074"/>
  </w:style>
  <w:style w:type="character" w:customStyle="1" w:styleId="a4">
    <w:name w:val="Дата Знак"/>
    <w:basedOn w:val="a0"/>
    <w:link w:val="a3"/>
    <w:uiPriority w:val="99"/>
    <w:semiHidden/>
    <w:rsid w:val="00A81074"/>
  </w:style>
  <w:style w:type="paragraph" w:styleId="a5">
    <w:name w:val="footnote text"/>
    <w:basedOn w:val="a"/>
    <w:link w:val="a6"/>
    <w:uiPriority w:val="99"/>
    <w:semiHidden/>
    <w:unhideWhenUsed/>
    <w:rsid w:val="00A81074"/>
    <w:pPr>
      <w:spacing w:after="0" w:line="240" w:lineRule="auto"/>
    </w:pPr>
    <w:rPr>
      <w:sz w:val="20"/>
      <w:szCs w:val="20"/>
    </w:rPr>
  </w:style>
  <w:style w:type="character" w:customStyle="1" w:styleId="a6">
    <w:name w:val="Текст сноски Знак"/>
    <w:basedOn w:val="a0"/>
    <w:link w:val="a5"/>
    <w:uiPriority w:val="99"/>
    <w:semiHidden/>
    <w:rsid w:val="00A81074"/>
    <w:rPr>
      <w:sz w:val="20"/>
      <w:szCs w:val="20"/>
    </w:rPr>
  </w:style>
  <w:style w:type="character" w:styleId="a7">
    <w:name w:val="footnote reference"/>
    <w:uiPriority w:val="99"/>
    <w:rsid w:val="00A81074"/>
    <w:rPr>
      <w:vertAlign w:val="superscript"/>
    </w:rPr>
  </w:style>
  <w:style w:type="character" w:styleId="a8">
    <w:name w:val="Hyperlink"/>
    <w:basedOn w:val="a0"/>
    <w:uiPriority w:val="99"/>
    <w:unhideWhenUsed/>
    <w:rsid w:val="00D02314"/>
    <w:rPr>
      <w:color w:val="0563C1" w:themeColor="hyperlink"/>
      <w:u w:val="single"/>
    </w:rPr>
  </w:style>
  <w:style w:type="paragraph" w:customStyle="1" w:styleId="a9">
    <w:name w:val="Таблицы (моноширинный)"/>
    <w:basedOn w:val="a"/>
    <w:next w:val="a"/>
    <w:rsid w:val="002F09C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spellchecker-word-highlight">
    <w:name w:val="spellchecker-word-highlight"/>
    <w:basedOn w:val="a0"/>
    <w:rsid w:val="00E0573B"/>
  </w:style>
  <w:style w:type="paragraph" w:customStyle="1" w:styleId="ConsPlusNormal">
    <w:name w:val="ConsPlusNormal"/>
    <w:link w:val="ConsPlusNormal0"/>
    <w:qFormat/>
    <w:rsid w:val="00D258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D25800"/>
    <w:rPr>
      <w:rFonts w:ascii="Arial" w:eastAsia="Times New Roman" w:hAnsi="Arial" w:cs="Arial"/>
      <w:sz w:val="20"/>
      <w:szCs w:val="20"/>
      <w:lang w:eastAsia="ru-RU"/>
    </w:rPr>
  </w:style>
  <w:style w:type="paragraph" w:styleId="aa">
    <w:name w:val="List Paragraph"/>
    <w:basedOn w:val="a"/>
    <w:uiPriority w:val="34"/>
    <w:qFormat/>
    <w:rsid w:val="00D258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9063">
      <w:bodyDiv w:val="1"/>
      <w:marLeft w:val="0"/>
      <w:marRight w:val="0"/>
      <w:marTop w:val="0"/>
      <w:marBottom w:val="0"/>
      <w:divBdr>
        <w:top w:val="none" w:sz="0" w:space="0" w:color="auto"/>
        <w:left w:val="none" w:sz="0" w:space="0" w:color="auto"/>
        <w:bottom w:val="none" w:sz="0" w:space="0" w:color="auto"/>
        <w:right w:val="none" w:sz="0" w:space="0" w:color="auto"/>
      </w:divBdr>
    </w:div>
    <w:div w:id="8153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0BE50831B2FB84570D9EC0C7D225F100E408E014CABA3CF09A8D9FDD6FE1A35CEEFE6C70F277E002B3FEFDCC0L8M6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5088</Words>
  <Characters>29004</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Ирина Александровна</cp:lastModifiedBy>
  <cp:revision>4</cp:revision>
  <dcterms:created xsi:type="dcterms:W3CDTF">2026-10-09T08:18:00Z</dcterms:created>
  <dcterms:modified xsi:type="dcterms:W3CDTF">2026-10-09T08:31:00Z</dcterms:modified>
</cp:coreProperties>
</file>