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184F" w:rsidRDefault="00C52F73">
      <w:pPr>
        <w:widowControl w:val="0"/>
        <w:ind w:firstLine="284"/>
        <w:jc w:val="right"/>
        <w:outlineLvl w:val="1"/>
        <w:rPr>
          <w:b/>
          <w:bCs/>
          <w:sz w:val="26"/>
          <w:szCs w:val="26"/>
        </w:rPr>
      </w:pPr>
      <w:r>
        <w:rPr>
          <w:b/>
          <w:bCs/>
          <w:sz w:val="26"/>
          <w:szCs w:val="26"/>
        </w:rPr>
        <w:t xml:space="preserve">Приложение №1 </w:t>
      </w:r>
    </w:p>
    <w:p w:rsidR="00FD184F" w:rsidRDefault="00C52F73">
      <w:pPr>
        <w:widowControl w:val="0"/>
        <w:ind w:firstLine="284"/>
        <w:jc w:val="right"/>
        <w:outlineLvl w:val="1"/>
      </w:pPr>
      <w:r>
        <w:rPr>
          <w:b/>
          <w:bCs/>
          <w:sz w:val="26"/>
          <w:szCs w:val="26"/>
        </w:rPr>
        <w:t>к извещению о проведении ЭЗК</w:t>
      </w:r>
    </w:p>
    <w:p w:rsidR="00FD184F" w:rsidRDefault="00FD184F">
      <w:pPr>
        <w:widowControl w:val="0"/>
        <w:tabs>
          <w:tab w:val="left" w:pos="851"/>
        </w:tabs>
        <w:ind w:right="-2"/>
        <w:jc w:val="right"/>
        <w:rPr>
          <w:b/>
          <w:bCs/>
          <w:sz w:val="26"/>
          <w:szCs w:val="26"/>
        </w:rPr>
      </w:pPr>
    </w:p>
    <w:p w:rsidR="00FD184F" w:rsidRDefault="00C52F73">
      <w:pPr>
        <w:ind w:firstLine="283"/>
        <w:jc w:val="center"/>
      </w:pPr>
      <w:r>
        <w:rPr>
          <w:b/>
          <w:sz w:val="26"/>
          <w:szCs w:val="26"/>
        </w:rPr>
        <w:t xml:space="preserve">ОБОСНОВАНИЕ </w:t>
      </w:r>
      <w:r>
        <w:rPr>
          <w:b/>
          <w:color w:val="000000"/>
          <w:sz w:val="26"/>
        </w:rPr>
        <w:t>НАЧАЛЬНОЙ (МАКСИМАЛЬНОЙ) ЦЕНЫ КОНТРАКТА</w:t>
      </w:r>
    </w:p>
    <w:p w:rsidR="003D0FC0" w:rsidRDefault="0080663D" w:rsidP="0080663D">
      <w:pPr>
        <w:ind w:firstLine="284"/>
        <w:jc w:val="center"/>
        <w:rPr>
          <w:bCs/>
          <w:sz w:val="26"/>
          <w:szCs w:val="26"/>
        </w:rPr>
      </w:pPr>
      <w:r w:rsidRPr="0080663D">
        <w:rPr>
          <w:bCs/>
          <w:sz w:val="26"/>
          <w:szCs w:val="26"/>
        </w:rPr>
        <w:t>Оказание услуг по продлению права использования программы для ЭВМ «Контур-Фокус»</w:t>
      </w:r>
    </w:p>
    <w:p w:rsidR="0080663D" w:rsidRDefault="0080663D" w:rsidP="0080663D">
      <w:pPr>
        <w:ind w:firstLine="284"/>
        <w:jc w:val="center"/>
        <w:rPr>
          <w:sz w:val="26"/>
          <w:szCs w:val="26"/>
        </w:rPr>
      </w:pPr>
    </w:p>
    <w:p w:rsidR="0087464B" w:rsidRDefault="0087464B" w:rsidP="0087464B">
      <w:pPr>
        <w:widowControl w:val="0"/>
        <w:ind w:firstLine="709"/>
        <w:jc w:val="both"/>
        <w:rPr>
          <w:rFonts w:eastAsia="Times New Roman" w:cs="Times New Roman"/>
          <w:sz w:val="26"/>
          <w:szCs w:val="26"/>
        </w:rPr>
      </w:pPr>
      <w:r w:rsidRPr="006F010F">
        <w:rPr>
          <w:rFonts w:eastAsia="Times New Roman" w:cs="Times New Roman"/>
          <w:sz w:val="26"/>
          <w:szCs w:val="26"/>
        </w:rPr>
        <w:t>Обоснование начальной цены единицы Товара произведено методом сопоставимых рыночных цен (анализ рынка) в соответствии с положениями статьи 22 Закона о контрактной системе.</w:t>
      </w:r>
    </w:p>
    <w:tbl>
      <w:tblPr>
        <w:tblW w:w="5000" w:type="pct"/>
        <w:jc w:val="center"/>
        <w:tblLook w:val="04A0" w:firstRow="1" w:lastRow="0" w:firstColumn="1" w:lastColumn="0" w:noHBand="0" w:noVBand="1"/>
      </w:tblPr>
      <w:tblGrid>
        <w:gridCol w:w="486"/>
        <w:gridCol w:w="3018"/>
        <w:gridCol w:w="746"/>
        <w:gridCol w:w="616"/>
        <w:gridCol w:w="1338"/>
        <w:gridCol w:w="1338"/>
        <w:gridCol w:w="1338"/>
        <w:gridCol w:w="1608"/>
        <w:gridCol w:w="1378"/>
        <w:gridCol w:w="1399"/>
        <w:gridCol w:w="1578"/>
      </w:tblGrid>
      <w:tr w:rsidR="00FF2D69" w:rsidRPr="006868D1" w:rsidTr="006868D1">
        <w:trPr>
          <w:cantSplit/>
          <w:trHeight w:val="19"/>
          <w:jc w:val="center"/>
        </w:trPr>
        <w:tc>
          <w:tcPr>
            <w:tcW w:w="164" w:type="pct"/>
            <w:vMerge w:val="restart"/>
            <w:tcBorders>
              <w:top w:val="single" w:sz="4" w:space="0" w:color="000000"/>
              <w:left w:val="single" w:sz="4" w:space="0" w:color="000000"/>
              <w:bottom w:val="single" w:sz="4" w:space="0" w:color="000000"/>
              <w:right w:val="single" w:sz="4" w:space="0" w:color="000000"/>
            </w:tcBorders>
            <w:shd w:val="clear" w:color="FFFFFF" w:fill="FFFFFF"/>
            <w:vAlign w:val="center"/>
          </w:tcPr>
          <w:p w:rsidR="00FD184F" w:rsidRPr="006868D1" w:rsidRDefault="00C52F73">
            <w:pPr>
              <w:widowControl w:val="0"/>
              <w:jc w:val="center"/>
              <w:rPr>
                <w:rFonts w:cs="Times New Roman"/>
                <w:sz w:val="20"/>
                <w:szCs w:val="20"/>
              </w:rPr>
            </w:pPr>
            <w:r w:rsidRPr="006868D1">
              <w:rPr>
                <w:rFonts w:eastAsia="Times New Roman" w:cs="Times New Roman"/>
                <w:sz w:val="20"/>
                <w:szCs w:val="20"/>
              </w:rPr>
              <w:t>№ п/п</w:t>
            </w:r>
          </w:p>
        </w:tc>
        <w:tc>
          <w:tcPr>
            <w:tcW w:w="1071" w:type="pct"/>
            <w:vMerge w:val="restart"/>
            <w:tcBorders>
              <w:top w:val="single" w:sz="4" w:space="0" w:color="000000"/>
              <w:left w:val="single" w:sz="4" w:space="0" w:color="000000"/>
              <w:bottom w:val="single" w:sz="4" w:space="0" w:color="000000"/>
              <w:right w:val="single" w:sz="4" w:space="0" w:color="000000"/>
            </w:tcBorders>
            <w:shd w:val="clear" w:color="FFFFFF" w:fill="FFFFFF"/>
            <w:vAlign w:val="center"/>
          </w:tcPr>
          <w:p w:rsidR="00FD184F" w:rsidRPr="006868D1" w:rsidRDefault="00C52F73">
            <w:pPr>
              <w:widowControl w:val="0"/>
              <w:jc w:val="center"/>
              <w:rPr>
                <w:rFonts w:cs="Times New Roman"/>
                <w:sz w:val="20"/>
                <w:szCs w:val="20"/>
              </w:rPr>
            </w:pPr>
            <w:bookmarkStart w:id="0" w:name="_GoBack"/>
            <w:bookmarkEnd w:id="0"/>
            <w:r w:rsidRPr="006868D1">
              <w:rPr>
                <w:rFonts w:eastAsia="Times New Roman" w:cs="Times New Roman"/>
                <w:sz w:val="20"/>
                <w:szCs w:val="20"/>
              </w:rPr>
              <w:t>Наименование ТРУ</w:t>
            </w:r>
          </w:p>
        </w:tc>
        <w:tc>
          <w:tcPr>
            <w:tcW w:w="197" w:type="pct"/>
            <w:vMerge w:val="restart"/>
            <w:tcBorders>
              <w:top w:val="single" w:sz="4" w:space="0" w:color="000000"/>
              <w:left w:val="single" w:sz="4" w:space="0" w:color="000000"/>
              <w:bottom w:val="single" w:sz="4" w:space="0" w:color="000000"/>
              <w:right w:val="single" w:sz="4" w:space="0" w:color="000000"/>
            </w:tcBorders>
            <w:shd w:val="clear" w:color="FFFFFF" w:fill="FFFFFF"/>
            <w:vAlign w:val="center"/>
          </w:tcPr>
          <w:p w:rsidR="00FD184F" w:rsidRPr="006868D1" w:rsidRDefault="00C52F73">
            <w:pPr>
              <w:widowControl w:val="0"/>
              <w:jc w:val="center"/>
              <w:rPr>
                <w:rFonts w:cs="Times New Roman"/>
                <w:sz w:val="20"/>
                <w:szCs w:val="20"/>
              </w:rPr>
            </w:pPr>
            <w:r w:rsidRPr="006868D1">
              <w:rPr>
                <w:rFonts w:eastAsia="Times New Roman" w:cs="Times New Roman"/>
                <w:sz w:val="20"/>
                <w:szCs w:val="20"/>
              </w:rPr>
              <w:t>Ед. изм.</w:t>
            </w:r>
          </w:p>
        </w:tc>
        <w:tc>
          <w:tcPr>
            <w:tcW w:w="208" w:type="pct"/>
            <w:vMerge w:val="restart"/>
            <w:tcBorders>
              <w:top w:val="single" w:sz="4" w:space="0" w:color="000000"/>
              <w:left w:val="single" w:sz="4" w:space="0" w:color="000000"/>
              <w:bottom w:val="single" w:sz="4" w:space="0" w:color="000000"/>
              <w:right w:val="single" w:sz="4" w:space="0" w:color="000000"/>
            </w:tcBorders>
            <w:shd w:val="clear" w:color="FFFFFF" w:fill="FFFFFF"/>
            <w:vAlign w:val="center"/>
          </w:tcPr>
          <w:p w:rsidR="00FD184F" w:rsidRPr="006868D1" w:rsidRDefault="00C52F73">
            <w:pPr>
              <w:widowControl w:val="0"/>
              <w:jc w:val="center"/>
              <w:rPr>
                <w:rFonts w:cs="Times New Roman"/>
                <w:sz w:val="20"/>
                <w:szCs w:val="20"/>
              </w:rPr>
            </w:pPr>
            <w:r w:rsidRPr="006868D1">
              <w:rPr>
                <w:rFonts w:eastAsia="Times New Roman" w:cs="Times New Roman"/>
                <w:sz w:val="20"/>
                <w:szCs w:val="20"/>
              </w:rPr>
              <w:t>Кол-во ТРУ</w:t>
            </w:r>
          </w:p>
        </w:tc>
        <w:tc>
          <w:tcPr>
            <w:tcW w:w="1352" w:type="pct"/>
            <w:gridSpan w:val="3"/>
            <w:tcBorders>
              <w:top w:val="single" w:sz="4" w:space="0" w:color="000000"/>
              <w:left w:val="single" w:sz="4" w:space="0" w:color="000000"/>
              <w:bottom w:val="single" w:sz="4" w:space="0" w:color="000000"/>
              <w:right w:val="single" w:sz="4" w:space="0" w:color="000000"/>
            </w:tcBorders>
            <w:shd w:val="clear" w:color="FFFFFF" w:fill="FFFFFF"/>
          </w:tcPr>
          <w:p w:rsidR="00FD184F" w:rsidRPr="006868D1" w:rsidRDefault="00C52F73">
            <w:pPr>
              <w:widowControl w:val="0"/>
              <w:jc w:val="center"/>
              <w:rPr>
                <w:rFonts w:cs="Times New Roman"/>
                <w:sz w:val="20"/>
                <w:szCs w:val="20"/>
              </w:rPr>
            </w:pPr>
            <w:r w:rsidRPr="006868D1">
              <w:rPr>
                <w:rFonts w:eastAsia="Times New Roman" w:cs="Times New Roman"/>
                <w:sz w:val="20"/>
                <w:szCs w:val="20"/>
              </w:rPr>
              <w:t>Стоимость единицы ТРУ, предложенная Исполнителями, руб.:</w:t>
            </w:r>
          </w:p>
        </w:tc>
        <w:tc>
          <w:tcPr>
            <w:tcW w:w="542" w:type="pct"/>
            <w:vMerge w:val="restart"/>
            <w:tcBorders>
              <w:top w:val="single" w:sz="4" w:space="0" w:color="000000"/>
              <w:left w:val="single" w:sz="4" w:space="0" w:color="000000"/>
              <w:bottom w:val="single" w:sz="4" w:space="0" w:color="000000"/>
              <w:right w:val="single" w:sz="4" w:space="0" w:color="000000"/>
            </w:tcBorders>
            <w:shd w:val="clear" w:color="auto" w:fill="auto"/>
          </w:tcPr>
          <w:p w:rsidR="00FD184F" w:rsidRPr="006868D1" w:rsidRDefault="00C52F73">
            <w:pPr>
              <w:widowControl w:val="0"/>
              <w:jc w:val="center"/>
              <w:rPr>
                <w:rFonts w:cs="Times New Roman"/>
                <w:sz w:val="20"/>
                <w:szCs w:val="20"/>
              </w:rPr>
            </w:pPr>
            <w:r w:rsidRPr="006868D1">
              <w:rPr>
                <w:rFonts w:eastAsia="Times New Roman" w:cs="Times New Roman"/>
                <w:sz w:val="20"/>
                <w:szCs w:val="20"/>
              </w:rPr>
              <w:t>Средняя арифметическая величина цены единицы ТРУ, руб. </w:t>
            </w:r>
          </w:p>
        </w:tc>
        <w:tc>
          <w:tcPr>
            <w:tcW w:w="464" w:type="pct"/>
            <w:vMerge w:val="restart"/>
            <w:tcBorders>
              <w:top w:val="single" w:sz="4" w:space="0" w:color="000000"/>
              <w:left w:val="single" w:sz="4" w:space="0" w:color="000000"/>
              <w:bottom w:val="single" w:sz="4" w:space="0" w:color="000000"/>
              <w:right w:val="single" w:sz="4" w:space="0" w:color="000000"/>
            </w:tcBorders>
            <w:shd w:val="clear" w:color="FFFFFF" w:fill="FFFFFF"/>
          </w:tcPr>
          <w:p w:rsidR="00FD184F" w:rsidRPr="006868D1" w:rsidRDefault="00C52F73">
            <w:pPr>
              <w:widowControl w:val="0"/>
              <w:jc w:val="center"/>
              <w:rPr>
                <w:rFonts w:cs="Times New Roman"/>
                <w:sz w:val="20"/>
                <w:szCs w:val="20"/>
              </w:rPr>
            </w:pPr>
            <w:r w:rsidRPr="006868D1">
              <w:rPr>
                <w:rFonts w:eastAsia="Times New Roman" w:cs="Times New Roman"/>
                <w:sz w:val="20"/>
                <w:szCs w:val="20"/>
              </w:rPr>
              <w:t>Среднее квадратичное отклонение, руб.</w:t>
            </w:r>
          </w:p>
        </w:tc>
        <w:tc>
          <w:tcPr>
            <w:tcW w:w="471" w:type="pct"/>
            <w:vMerge w:val="restart"/>
            <w:tcBorders>
              <w:top w:val="single" w:sz="4" w:space="0" w:color="000000"/>
              <w:left w:val="single" w:sz="4" w:space="0" w:color="000000"/>
              <w:bottom w:val="single" w:sz="4" w:space="0" w:color="000000"/>
              <w:right w:val="single" w:sz="4" w:space="0" w:color="000000"/>
            </w:tcBorders>
            <w:shd w:val="clear" w:color="FFFFFF" w:fill="FFFFFF"/>
          </w:tcPr>
          <w:p w:rsidR="00FD184F" w:rsidRPr="006868D1" w:rsidRDefault="00C52F73">
            <w:pPr>
              <w:widowControl w:val="0"/>
              <w:jc w:val="center"/>
              <w:rPr>
                <w:rFonts w:cs="Times New Roman"/>
                <w:sz w:val="20"/>
                <w:szCs w:val="20"/>
              </w:rPr>
            </w:pPr>
            <w:r w:rsidRPr="006868D1">
              <w:rPr>
                <w:rFonts w:eastAsia="Times New Roman" w:cs="Times New Roman"/>
                <w:sz w:val="20"/>
                <w:szCs w:val="20"/>
              </w:rPr>
              <w:t>Коэффициент вариации цен, %</w:t>
            </w:r>
          </w:p>
          <w:p w:rsidR="00FD184F" w:rsidRPr="006868D1" w:rsidRDefault="00C52F73">
            <w:pPr>
              <w:widowControl w:val="0"/>
              <w:jc w:val="center"/>
              <w:rPr>
                <w:rFonts w:cs="Times New Roman"/>
                <w:sz w:val="20"/>
                <w:szCs w:val="20"/>
              </w:rPr>
            </w:pPr>
            <w:r w:rsidRPr="006868D1">
              <w:rPr>
                <w:rFonts w:eastAsia="Times New Roman" w:cs="Times New Roman"/>
                <w:sz w:val="20"/>
                <w:szCs w:val="20"/>
              </w:rPr>
              <w:t>(не должен превышать 33%)</w:t>
            </w:r>
          </w:p>
        </w:tc>
        <w:tc>
          <w:tcPr>
            <w:tcW w:w="532" w:type="pct"/>
            <w:vMerge w:val="restart"/>
            <w:tcBorders>
              <w:top w:val="single" w:sz="4" w:space="0" w:color="000000"/>
              <w:left w:val="single" w:sz="4" w:space="0" w:color="000000"/>
              <w:bottom w:val="single" w:sz="4" w:space="0" w:color="000000"/>
              <w:right w:val="single" w:sz="4" w:space="0" w:color="000000"/>
            </w:tcBorders>
            <w:vAlign w:val="center"/>
          </w:tcPr>
          <w:p w:rsidR="00FD184F" w:rsidRPr="006868D1" w:rsidRDefault="00C52F73">
            <w:pPr>
              <w:widowControl w:val="0"/>
              <w:jc w:val="center"/>
              <w:rPr>
                <w:rFonts w:cs="Times New Roman"/>
                <w:sz w:val="20"/>
                <w:szCs w:val="20"/>
              </w:rPr>
            </w:pPr>
            <w:r w:rsidRPr="006868D1">
              <w:rPr>
                <w:rFonts w:eastAsia="Times New Roman" w:cs="Times New Roman"/>
                <w:sz w:val="20"/>
                <w:szCs w:val="20"/>
              </w:rPr>
              <w:t>Расчет</w:t>
            </w:r>
          </w:p>
          <w:p w:rsidR="00FD184F" w:rsidRPr="006868D1" w:rsidRDefault="00C52F73">
            <w:pPr>
              <w:widowControl w:val="0"/>
              <w:jc w:val="center"/>
              <w:rPr>
                <w:rFonts w:cs="Times New Roman"/>
                <w:sz w:val="20"/>
                <w:szCs w:val="20"/>
              </w:rPr>
            </w:pPr>
            <w:r w:rsidRPr="006868D1">
              <w:rPr>
                <w:rFonts w:eastAsia="Times New Roman" w:cs="Times New Roman"/>
                <w:sz w:val="20"/>
                <w:szCs w:val="20"/>
              </w:rPr>
              <w:t>начальной (максимальной) цены контракта, руб.*</w:t>
            </w:r>
          </w:p>
        </w:tc>
      </w:tr>
      <w:tr w:rsidR="00FF2D69" w:rsidRPr="006868D1" w:rsidTr="006868D1">
        <w:trPr>
          <w:cantSplit/>
          <w:trHeight w:val="522"/>
          <w:jc w:val="center"/>
        </w:trPr>
        <w:tc>
          <w:tcPr>
            <w:tcW w:w="164" w:type="pct"/>
            <w:vMerge/>
            <w:tcBorders>
              <w:top w:val="single" w:sz="4" w:space="0" w:color="000000"/>
              <w:left w:val="single" w:sz="4" w:space="0" w:color="000000"/>
              <w:bottom w:val="single" w:sz="4" w:space="0" w:color="000000"/>
              <w:right w:val="single" w:sz="4" w:space="0" w:color="000000"/>
            </w:tcBorders>
            <w:shd w:val="clear" w:color="FFFFFF" w:fill="FFFFFF"/>
            <w:vAlign w:val="center"/>
          </w:tcPr>
          <w:p w:rsidR="00FD184F" w:rsidRPr="006868D1" w:rsidRDefault="00FD184F">
            <w:pPr>
              <w:widowControl w:val="0"/>
              <w:jc w:val="center"/>
              <w:rPr>
                <w:rFonts w:cs="Times New Roman"/>
                <w:sz w:val="20"/>
                <w:szCs w:val="20"/>
              </w:rPr>
            </w:pPr>
          </w:p>
        </w:tc>
        <w:tc>
          <w:tcPr>
            <w:tcW w:w="1071" w:type="pct"/>
            <w:vMerge/>
            <w:tcBorders>
              <w:top w:val="single" w:sz="4" w:space="0" w:color="000000"/>
              <w:left w:val="single" w:sz="4" w:space="0" w:color="000000"/>
              <w:bottom w:val="single" w:sz="4" w:space="0" w:color="000000"/>
              <w:right w:val="single" w:sz="4" w:space="0" w:color="000000"/>
            </w:tcBorders>
            <w:shd w:val="clear" w:color="FFFFFF" w:fill="FFFFFF"/>
            <w:vAlign w:val="center"/>
          </w:tcPr>
          <w:p w:rsidR="00FD184F" w:rsidRPr="006868D1" w:rsidRDefault="00FD184F">
            <w:pPr>
              <w:widowControl w:val="0"/>
              <w:jc w:val="center"/>
              <w:rPr>
                <w:rFonts w:cs="Times New Roman"/>
                <w:sz w:val="20"/>
                <w:szCs w:val="20"/>
              </w:rPr>
            </w:pPr>
          </w:p>
        </w:tc>
        <w:tc>
          <w:tcPr>
            <w:tcW w:w="197" w:type="pct"/>
            <w:vMerge/>
            <w:tcBorders>
              <w:top w:val="single" w:sz="4" w:space="0" w:color="000000"/>
              <w:left w:val="single" w:sz="4" w:space="0" w:color="000000"/>
              <w:bottom w:val="single" w:sz="4" w:space="0" w:color="000000"/>
              <w:right w:val="single" w:sz="4" w:space="0" w:color="000000"/>
            </w:tcBorders>
            <w:shd w:val="clear" w:color="FFFFFF" w:fill="FFFFFF"/>
            <w:vAlign w:val="center"/>
          </w:tcPr>
          <w:p w:rsidR="00FD184F" w:rsidRPr="006868D1" w:rsidRDefault="00FD184F">
            <w:pPr>
              <w:widowControl w:val="0"/>
              <w:jc w:val="center"/>
              <w:rPr>
                <w:rFonts w:cs="Times New Roman"/>
                <w:sz w:val="20"/>
                <w:szCs w:val="20"/>
              </w:rPr>
            </w:pPr>
          </w:p>
        </w:tc>
        <w:tc>
          <w:tcPr>
            <w:tcW w:w="208" w:type="pct"/>
            <w:vMerge/>
            <w:tcBorders>
              <w:top w:val="single" w:sz="4" w:space="0" w:color="000000"/>
              <w:left w:val="single" w:sz="4" w:space="0" w:color="000000"/>
              <w:bottom w:val="single" w:sz="4" w:space="0" w:color="000000"/>
              <w:right w:val="single" w:sz="4" w:space="0" w:color="000000"/>
            </w:tcBorders>
            <w:shd w:val="clear" w:color="FFFFFF" w:fill="FFFFFF"/>
            <w:vAlign w:val="center"/>
          </w:tcPr>
          <w:p w:rsidR="00FD184F" w:rsidRPr="006868D1" w:rsidRDefault="00FD184F">
            <w:pPr>
              <w:widowControl w:val="0"/>
              <w:jc w:val="center"/>
              <w:rPr>
                <w:rFonts w:cs="Times New Roman"/>
                <w:sz w:val="20"/>
                <w:szCs w:val="20"/>
              </w:rPr>
            </w:pPr>
          </w:p>
        </w:tc>
        <w:tc>
          <w:tcPr>
            <w:tcW w:w="451" w:type="pct"/>
            <w:tcBorders>
              <w:top w:val="single" w:sz="4" w:space="0" w:color="000000"/>
              <w:left w:val="single" w:sz="4" w:space="0" w:color="000000"/>
              <w:bottom w:val="single" w:sz="4" w:space="0" w:color="auto"/>
              <w:right w:val="single" w:sz="4" w:space="0" w:color="000000"/>
            </w:tcBorders>
            <w:shd w:val="clear" w:color="FFFFFF" w:fill="FFFFFF"/>
          </w:tcPr>
          <w:p w:rsidR="00FD184F" w:rsidRPr="006868D1" w:rsidRDefault="00B07DD2">
            <w:pPr>
              <w:widowControl w:val="0"/>
              <w:jc w:val="center"/>
              <w:rPr>
                <w:rFonts w:cs="Times New Roman"/>
                <w:sz w:val="20"/>
                <w:szCs w:val="20"/>
              </w:rPr>
            </w:pPr>
            <w:r w:rsidRPr="006868D1">
              <w:rPr>
                <w:rFonts w:eastAsia="Times New Roman" w:cs="Times New Roman"/>
                <w:sz w:val="20"/>
                <w:szCs w:val="20"/>
              </w:rPr>
              <w:t>Исполнитель</w:t>
            </w:r>
          </w:p>
          <w:p w:rsidR="00FD184F" w:rsidRPr="006868D1" w:rsidRDefault="00C52F73">
            <w:pPr>
              <w:widowControl w:val="0"/>
              <w:jc w:val="center"/>
              <w:rPr>
                <w:rFonts w:cs="Times New Roman"/>
                <w:sz w:val="20"/>
                <w:szCs w:val="20"/>
              </w:rPr>
            </w:pPr>
            <w:r w:rsidRPr="006868D1">
              <w:rPr>
                <w:rFonts w:eastAsia="Times New Roman" w:cs="Times New Roman"/>
                <w:sz w:val="20"/>
                <w:szCs w:val="20"/>
              </w:rPr>
              <w:t>№1</w:t>
            </w:r>
          </w:p>
        </w:tc>
        <w:tc>
          <w:tcPr>
            <w:tcW w:w="451" w:type="pct"/>
            <w:tcBorders>
              <w:top w:val="single" w:sz="4" w:space="0" w:color="000000"/>
              <w:left w:val="single" w:sz="4" w:space="0" w:color="000000"/>
              <w:bottom w:val="single" w:sz="4" w:space="0" w:color="auto"/>
              <w:right w:val="single" w:sz="4" w:space="0" w:color="000000"/>
            </w:tcBorders>
            <w:shd w:val="clear" w:color="FFFFFF" w:fill="FFFFFF"/>
          </w:tcPr>
          <w:p w:rsidR="00B07DD2" w:rsidRPr="006868D1" w:rsidRDefault="00B07DD2" w:rsidP="00B07DD2">
            <w:pPr>
              <w:widowControl w:val="0"/>
              <w:jc w:val="center"/>
              <w:rPr>
                <w:rFonts w:cs="Times New Roman"/>
                <w:sz w:val="20"/>
                <w:szCs w:val="20"/>
              </w:rPr>
            </w:pPr>
            <w:r w:rsidRPr="006868D1">
              <w:rPr>
                <w:rFonts w:eastAsia="Times New Roman" w:cs="Times New Roman"/>
                <w:sz w:val="20"/>
                <w:szCs w:val="20"/>
              </w:rPr>
              <w:t>Исполнитель</w:t>
            </w:r>
          </w:p>
          <w:p w:rsidR="00FD184F" w:rsidRPr="006868D1" w:rsidRDefault="00C52F73">
            <w:pPr>
              <w:widowControl w:val="0"/>
              <w:jc w:val="center"/>
              <w:rPr>
                <w:rFonts w:cs="Times New Roman"/>
                <w:sz w:val="20"/>
                <w:szCs w:val="20"/>
              </w:rPr>
            </w:pPr>
            <w:r w:rsidRPr="006868D1">
              <w:rPr>
                <w:rFonts w:eastAsia="Times New Roman" w:cs="Times New Roman"/>
                <w:sz w:val="20"/>
                <w:szCs w:val="20"/>
              </w:rPr>
              <w:t>№ 2</w:t>
            </w:r>
          </w:p>
        </w:tc>
        <w:tc>
          <w:tcPr>
            <w:tcW w:w="451" w:type="pct"/>
            <w:tcBorders>
              <w:top w:val="single" w:sz="4" w:space="0" w:color="000000"/>
              <w:left w:val="single" w:sz="4" w:space="0" w:color="000000"/>
              <w:bottom w:val="single" w:sz="4" w:space="0" w:color="auto"/>
              <w:right w:val="single" w:sz="4" w:space="0" w:color="000000"/>
            </w:tcBorders>
            <w:shd w:val="clear" w:color="FFFFFF" w:fill="FFFFFF"/>
          </w:tcPr>
          <w:p w:rsidR="00B07DD2" w:rsidRPr="006868D1" w:rsidRDefault="00B07DD2" w:rsidP="00B07DD2">
            <w:pPr>
              <w:widowControl w:val="0"/>
              <w:jc w:val="center"/>
              <w:rPr>
                <w:rFonts w:cs="Times New Roman"/>
                <w:sz w:val="20"/>
                <w:szCs w:val="20"/>
              </w:rPr>
            </w:pPr>
            <w:r w:rsidRPr="006868D1">
              <w:rPr>
                <w:rFonts w:eastAsia="Times New Roman" w:cs="Times New Roman"/>
                <w:sz w:val="20"/>
                <w:szCs w:val="20"/>
              </w:rPr>
              <w:t>Исполнитель</w:t>
            </w:r>
          </w:p>
          <w:p w:rsidR="00FD184F" w:rsidRPr="006868D1" w:rsidRDefault="00C52F73">
            <w:pPr>
              <w:widowControl w:val="0"/>
              <w:jc w:val="center"/>
              <w:rPr>
                <w:rFonts w:cs="Times New Roman"/>
                <w:sz w:val="20"/>
                <w:szCs w:val="20"/>
              </w:rPr>
            </w:pPr>
            <w:r w:rsidRPr="006868D1">
              <w:rPr>
                <w:rFonts w:eastAsia="Times New Roman" w:cs="Times New Roman"/>
                <w:sz w:val="20"/>
                <w:szCs w:val="20"/>
              </w:rPr>
              <w:t>№3</w:t>
            </w:r>
          </w:p>
        </w:tc>
        <w:tc>
          <w:tcPr>
            <w:tcW w:w="542" w:type="pct"/>
            <w:vMerge/>
            <w:tcBorders>
              <w:top w:val="single" w:sz="4" w:space="0" w:color="000000"/>
              <w:left w:val="single" w:sz="4" w:space="0" w:color="000000"/>
              <w:bottom w:val="single" w:sz="4" w:space="0" w:color="000000"/>
              <w:right w:val="single" w:sz="4" w:space="0" w:color="000000"/>
            </w:tcBorders>
            <w:shd w:val="clear" w:color="auto" w:fill="auto"/>
          </w:tcPr>
          <w:p w:rsidR="00FD184F" w:rsidRPr="006868D1" w:rsidRDefault="00FD184F">
            <w:pPr>
              <w:widowControl w:val="0"/>
              <w:jc w:val="center"/>
              <w:rPr>
                <w:rFonts w:cs="Times New Roman"/>
                <w:sz w:val="20"/>
                <w:szCs w:val="20"/>
              </w:rPr>
            </w:pPr>
          </w:p>
        </w:tc>
        <w:tc>
          <w:tcPr>
            <w:tcW w:w="464" w:type="pct"/>
            <w:vMerge/>
            <w:tcBorders>
              <w:top w:val="single" w:sz="4" w:space="0" w:color="000000"/>
              <w:left w:val="single" w:sz="4" w:space="0" w:color="000000"/>
              <w:bottom w:val="single" w:sz="4" w:space="0" w:color="000000"/>
              <w:right w:val="single" w:sz="4" w:space="0" w:color="000000"/>
            </w:tcBorders>
            <w:shd w:val="clear" w:color="FFFFFF" w:fill="FFFFFF"/>
          </w:tcPr>
          <w:p w:rsidR="00FD184F" w:rsidRPr="006868D1" w:rsidRDefault="00FD184F">
            <w:pPr>
              <w:widowControl w:val="0"/>
              <w:jc w:val="center"/>
              <w:rPr>
                <w:rFonts w:cs="Times New Roman"/>
                <w:sz w:val="20"/>
                <w:szCs w:val="20"/>
              </w:rPr>
            </w:pPr>
          </w:p>
        </w:tc>
        <w:tc>
          <w:tcPr>
            <w:tcW w:w="471" w:type="pct"/>
            <w:vMerge/>
            <w:tcBorders>
              <w:top w:val="single" w:sz="4" w:space="0" w:color="000000"/>
              <w:left w:val="single" w:sz="4" w:space="0" w:color="000000"/>
              <w:bottom w:val="single" w:sz="4" w:space="0" w:color="000000"/>
              <w:right w:val="single" w:sz="4" w:space="0" w:color="000000"/>
            </w:tcBorders>
            <w:shd w:val="clear" w:color="FFFFFF" w:fill="FFFFFF"/>
          </w:tcPr>
          <w:p w:rsidR="00FD184F" w:rsidRPr="006868D1" w:rsidRDefault="00FD184F">
            <w:pPr>
              <w:widowControl w:val="0"/>
              <w:jc w:val="center"/>
              <w:rPr>
                <w:rFonts w:cs="Times New Roman"/>
                <w:sz w:val="20"/>
                <w:szCs w:val="20"/>
              </w:rPr>
            </w:pPr>
          </w:p>
        </w:tc>
        <w:tc>
          <w:tcPr>
            <w:tcW w:w="532" w:type="pct"/>
            <w:vMerge/>
            <w:tcBorders>
              <w:top w:val="single" w:sz="4" w:space="0" w:color="000000"/>
              <w:left w:val="single" w:sz="4" w:space="0" w:color="000000"/>
              <w:bottom w:val="single" w:sz="4" w:space="0" w:color="000000"/>
              <w:right w:val="single" w:sz="4" w:space="0" w:color="000000"/>
            </w:tcBorders>
            <w:vAlign w:val="center"/>
          </w:tcPr>
          <w:p w:rsidR="00FD184F" w:rsidRPr="006868D1" w:rsidRDefault="00FD184F">
            <w:pPr>
              <w:widowControl w:val="0"/>
              <w:jc w:val="center"/>
              <w:rPr>
                <w:rFonts w:cs="Times New Roman"/>
                <w:b/>
                <w:sz w:val="20"/>
                <w:szCs w:val="20"/>
              </w:rPr>
            </w:pPr>
          </w:p>
        </w:tc>
      </w:tr>
      <w:tr w:rsidR="00317B3C" w:rsidRPr="006868D1" w:rsidTr="006868D1">
        <w:trPr>
          <w:cantSplit/>
          <w:trHeight w:val="443"/>
          <w:jc w:val="center"/>
        </w:trPr>
        <w:tc>
          <w:tcPr>
            <w:tcW w:w="164" w:type="pct"/>
            <w:vMerge/>
            <w:tcBorders>
              <w:top w:val="single" w:sz="4" w:space="0" w:color="000000"/>
              <w:left w:val="single" w:sz="4" w:space="0" w:color="000000"/>
              <w:bottom w:val="single" w:sz="4" w:space="0" w:color="auto"/>
              <w:right w:val="single" w:sz="4" w:space="0" w:color="000000"/>
            </w:tcBorders>
            <w:shd w:val="clear" w:color="FFFFFF" w:fill="FFFFFF"/>
          </w:tcPr>
          <w:p w:rsidR="00317B3C" w:rsidRPr="006868D1" w:rsidRDefault="00317B3C" w:rsidP="00317B3C">
            <w:pPr>
              <w:widowControl w:val="0"/>
              <w:contextualSpacing/>
              <w:rPr>
                <w:rFonts w:cs="Times New Roman"/>
                <w:sz w:val="20"/>
                <w:szCs w:val="20"/>
              </w:rPr>
            </w:pPr>
          </w:p>
        </w:tc>
        <w:tc>
          <w:tcPr>
            <w:tcW w:w="1071" w:type="pct"/>
            <w:vMerge/>
            <w:tcBorders>
              <w:top w:val="single" w:sz="4" w:space="0" w:color="000000"/>
              <w:left w:val="single" w:sz="4" w:space="0" w:color="000000"/>
              <w:bottom w:val="single" w:sz="4" w:space="0" w:color="auto"/>
              <w:right w:val="single" w:sz="4" w:space="0" w:color="000000"/>
            </w:tcBorders>
            <w:shd w:val="clear" w:color="FFFFFF" w:fill="FFFFFF"/>
          </w:tcPr>
          <w:p w:rsidR="00317B3C" w:rsidRPr="006868D1" w:rsidRDefault="00317B3C" w:rsidP="00317B3C">
            <w:pPr>
              <w:widowControl w:val="0"/>
              <w:jc w:val="center"/>
              <w:rPr>
                <w:rFonts w:cs="Times New Roman"/>
                <w:sz w:val="20"/>
                <w:szCs w:val="20"/>
              </w:rPr>
            </w:pPr>
          </w:p>
        </w:tc>
        <w:tc>
          <w:tcPr>
            <w:tcW w:w="197" w:type="pct"/>
            <w:vMerge/>
            <w:tcBorders>
              <w:top w:val="single" w:sz="4" w:space="0" w:color="000000"/>
              <w:left w:val="single" w:sz="4" w:space="0" w:color="000000"/>
              <w:bottom w:val="single" w:sz="4" w:space="0" w:color="auto"/>
              <w:right w:val="single" w:sz="4" w:space="0" w:color="000000"/>
            </w:tcBorders>
            <w:shd w:val="clear" w:color="FFFFFF" w:fill="FFFFFF"/>
          </w:tcPr>
          <w:p w:rsidR="00317B3C" w:rsidRPr="006868D1" w:rsidRDefault="00317B3C" w:rsidP="00317B3C">
            <w:pPr>
              <w:widowControl w:val="0"/>
              <w:jc w:val="center"/>
              <w:rPr>
                <w:rFonts w:cs="Times New Roman"/>
                <w:sz w:val="20"/>
                <w:szCs w:val="20"/>
              </w:rPr>
            </w:pPr>
          </w:p>
        </w:tc>
        <w:tc>
          <w:tcPr>
            <w:tcW w:w="208" w:type="pct"/>
            <w:vMerge/>
            <w:tcBorders>
              <w:top w:val="single" w:sz="4" w:space="0" w:color="000000"/>
              <w:left w:val="single" w:sz="4" w:space="0" w:color="000000"/>
              <w:bottom w:val="single" w:sz="4" w:space="0" w:color="auto"/>
              <w:right w:val="single" w:sz="4" w:space="0" w:color="auto"/>
            </w:tcBorders>
            <w:shd w:val="clear" w:color="FFFFFF" w:fill="FFFFFF"/>
          </w:tcPr>
          <w:p w:rsidR="00317B3C" w:rsidRPr="006868D1" w:rsidRDefault="00317B3C" w:rsidP="00317B3C">
            <w:pPr>
              <w:widowControl w:val="0"/>
              <w:jc w:val="center"/>
              <w:rPr>
                <w:rFonts w:cs="Times New Roman"/>
                <w:sz w:val="20"/>
                <w:szCs w:val="20"/>
              </w:rPr>
            </w:pPr>
          </w:p>
        </w:tc>
        <w:tc>
          <w:tcPr>
            <w:tcW w:w="451" w:type="pct"/>
            <w:tcBorders>
              <w:top w:val="single" w:sz="4" w:space="0" w:color="auto"/>
              <w:left w:val="single" w:sz="4" w:space="0" w:color="auto"/>
              <w:bottom w:val="single" w:sz="4" w:space="0" w:color="auto"/>
              <w:right w:val="single" w:sz="4" w:space="0" w:color="auto"/>
            </w:tcBorders>
            <w:shd w:val="clear" w:color="auto" w:fill="auto"/>
          </w:tcPr>
          <w:p w:rsidR="00317B3C" w:rsidRPr="00A702E2" w:rsidRDefault="0080663D" w:rsidP="00317B3C">
            <w:pPr>
              <w:jc w:val="center"/>
              <w:rPr>
                <w:rFonts w:cs="Times New Roman"/>
                <w:i/>
                <w:sz w:val="18"/>
                <w:szCs w:val="18"/>
              </w:rPr>
            </w:pPr>
            <w:r w:rsidRPr="00A702E2">
              <w:rPr>
                <w:i/>
                <w:sz w:val="18"/>
                <w:szCs w:val="18"/>
              </w:rPr>
              <w:t>100-ВхД-1892</w:t>
            </w:r>
            <w:r w:rsidRPr="00A702E2">
              <w:rPr>
                <w:i/>
                <w:sz w:val="18"/>
                <w:szCs w:val="18"/>
              </w:rPr>
              <w:t xml:space="preserve"> </w:t>
            </w:r>
            <w:r w:rsidR="00317B3C" w:rsidRPr="00A702E2">
              <w:rPr>
                <w:rFonts w:cs="Times New Roman"/>
                <w:i/>
                <w:sz w:val="18"/>
                <w:szCs w:val="18"/>
              </w:rPr>
              <w:t xml:space="preserve">от </w:t>
            </w:r>
            <w:r w:rsidRPr="00A702E2">
              <w:rPr>
                <w:i/>
                <w:sz w:val="18"/>
                <w:szCs w:val="18"/>
              </w:rPr>
              <w:t>02.10.2026</w:t>
            </w:r>
          </w:p>
        </w:tc>
        <w:tc>
          <w:tcPr>
            <w:tcW w:w="451" w:type="pct"/>
            <w:tcBorders>
              <w:top w:val="single" w:sz="4" w:space="0" w:color="auto"/>
              <w:left w:val="single" w:sz="4" w:space="0" w:color="auto"/>
              <w:bottom w:val="single" w:sz="4" w:space="0" w:color="auto"/>
              <w:right w:val="single" w:sz="4" w:space="0" w:color="auto"/>
            </w:tcBorders>
            <w:shd w:val="clear" w:color="auto" w:fill="auto"/>
          </w:tcPr>
          <w:p w:rsidR="00317B3C" w:rsidRPr="00A702E2" w:rsidRDefault="0080663D" w:rsidP="00A702E2">
            <w:pPr>
              <w:jc w:val="center"/>
              <w:rPr>
                <w:rFonts w:cs="Times New Roman"/>
                <w:i/>
                <w:sz w:val="18"/>
                <w:szCs w:val="18"/>
              </w:rPr>
            </w:pPr>
            <w:r w:rsidRPr="00A702E2">
              <w:rPr>
                <w:i/>
                <w:sz w:val="18"/>
                <w:szCs w:val="18"/>
              </w:rPr>
              <w:t>100-ВхД-189</w:t>
            </w:r>
            <w:r w:rsidR="00A702E2">
              <w:rPr>
                <w:i/>
                <w:sz w:val="18"/>
                <w:szCs w:val="18"/>
              </w:rPr>
              <w:t>1</w:t>
            </w:r>
            <w:r w:rsidRPr="00A702E2">
              <w:rPr>
                <w:i/>
                <w:sz w:val="18"/>
                <w:szCs w:val="18"/>
              </w:rPr>
              <w:t xml:space="preserve"> </w:t>
            </w:r>
            <w:r w:rsidRPr="00A702E2">
              <w:rPr>
                <w:rFonts w:cs="Times New Roman"/>
                <w:i/>
                <w:sz w:val="18"/>
                <w:szCs w:val="18"/>
              </w:rPr>
              <w:t xml:space="preserve">от </w:t>
            </w:r>
            <w:r w:rsidRPr="00A702E2">
              <w:rPr>
                <w:i/>
                <w:sz w:val="18"/>
                <w:szCs w:val="18"/>
              </w:rPr>
              <w:t>02.10.2026</w:t>
            </w:r>
          </w:p>
        </w:tc>
        <w:tc>
          <w:tcPr>
            <w:tcW w:w="451" w:type="pct"/>
            <w:tcBorders>
              <w:top w:val="single" w:sz="4" w:space="0" w:color="auto"/>
              <w:left w:val="single" w:sz="4" w:space="0" w:color="auto"/>
              <w:bottom w:val="single" w:sz="4" w:space="0" w:color="auto"/>
              <w:right w:val="single" w:sz="4" w:space="0" w:color="auto"/>
            </w:tcBorders>
            <w:shd w:val="clear" w:color="auto" w:fill="auto"/>
          </w:tcPr>
          <w:p w:rsidR="00317B3C" w:rsidRPr="00A702E2" w:rsidRDefault="00A702E2" w:rsidP="00A702E2">
            <w:pPr>
              <w:jc w:val="center"/>
              <w:rPr>
                <w:rFonts w:cs="Times New Roman"/>
                <w:i/>
                <w:sz w:val="18"/>
                <w:szCs w:val="18"/>
              </w:rPr>
            </w:pPr>
            <w:r w:rsidRPr="00A702E2">
              <w:rPr>
                <w:i/>
                <w:sz w:val="18"/>
                <w:szCs w:val="18"/>
              </w:rPr>
              <w:t>100-ВхД-189</w:t>
            </w:r>
            <w:r>
              <w:rPr>
                <w:i/>
                <w:sz w:val="18"/>
                <w:szCs w:val="18"/>
              </w:rPr>
              <w:t>0</w:t>
            </w:r>
            <w:r w:rsidRPr="00A702E2">
              <w:rPr>
                <w:i/>
                <w:sz w:val="18"/>
                <w:szCs w:val="18"/>
              </w:rPr>
              <w:t xml:space="preserve"> </w:t>
            </w:r>
            <w:r w:rsidRPr="00A702E2">
              <w:rPr>
                <w:rFonts w:cs="Times New Roman"/>
                <w:i/>
                <w:sz w:val="18"/>
                <w:szCs w:val="18"/>
              </w:rPr>
              <w:t xml:space="preserve">от </w:t>
            </w:r>
            <w:r w:rsidRPr="00A702E2">
              <w:rPr>
                <w:i/>
                <w:sz w:val="18"/>
                <w:szCs w:val="18"/>
              </w:rPr>
              <w:t>02.10.2026</w:t>
            </w:r>
          </w:p>
        </w:tc>
        <w:tc>
          <w:tcPr>
            <w:tcW w:w="542" w:type="pct"/>
            <w:vMerge/>
            <w:tcBorders>
              <w:top w:val="single" w:sz="4" w:space="0" w:color="000000"/>
              <w:left w:val="single" w:sz="4" w:space="0" w:color="auto"/>
              <w:bottom w:val="single" w:sz="4" w:space="0" w:color="auto"/>
              <w:right w:val="single" w:sz="4" w:space="0" w:color="000000"/>
            </w:tcBorders>
            <w:shd w:val="clear" w:color="auto" w:fill="auto"/>
          </w:tcPr>
          <w:p w:rsidR="00317B3C" w:rsidRPr="006868D1" w:rsidRDefault="00317B3C" w:rsidP="00317B3C">
            <w:pPr>
              <w:widowControl w:val="0"/>
              <w:jc w:val="center"/>
              <w:rPr>
                <w:rFonts w:cs="Times New Roman"/>
                <w:sz w:val="20"/>
                <w:szCs w:val="20"/>
              </w:rPr>
            </w:pPr>
          </w:p>
        </w:tc>
        <w:tc>
          <w:tcPr>
            <w:tcW w:w="464" w:type="pct"/>
            <w:vMerge/>
            <w:tcBorders>
              <w:top w:val="single" w:sz="4" w:space="0" w:color="000000"/>
              <w:left w:val="single" w:sz="4" w:space="0" w:color="000000"/>
              <w:bottom w:val="single" w:sz="4" w:space="0" w:color="auto"/>
              <w:right w:val="single" w:sz="4" w:space="0" w:color="000000"/>
            </w:tcBorders>
            <w:shd w:val="clear" w:color="FFFFFF" w:fill="FFFFFF"/>
          </w:tcPr>
          <w:p w:rsidR="00317B3C" w:rsidRPr="006868D1" w:rsidRDefault="00317B3C" w:rsidP="00317B3C">
            <w:pPr>
              <w:widowControl w:val="0"/>
              <w:jc w:val="center"/>
              <w:rPr>
                <w:rFonts w:cs="Times New Roman"/>
                <w:sz w:val="20"/>
                <w:szCs w:val="20"/>
              </w:rPr>
            </w:pPr>
          </w:p>
        </w:tc>
        <w:tc>
          <w:tcPr>
            <w:tcW w:w="471" w:type="pct"/>
            <w:vMerge/>
            <w:tcBorders>
              <w:top w:val="single" w:sz="4" w:space="0" w:color="000000"/>
              <w:left w:val="single" w:sz="4" w:space="0" w:color="000000"/>
              <w:bottom w:val="single" w:sz="4" w:space="0" w:color="auto"/>
              <w:right w:val="single" w:sz="4" w:space="0" w:color="000000"/>
            </w:tcBorders>
            <w:shd w:val="clear" w:color="FFFFFF" w:fill="FFFFFF"/>
          </w:tcPr>
          <w:p w:rsidR="00317B3C" w:rsidRPr="006868D1" w:rsidRDefault="00317B3C" w:rsidP="00317B3C">
            <w:pPr>
              <w:widowControl w:val="0"/>
              <w:jc w:val="center"/>
              <w:rPr>
                <w:rFonts w:cs="Times New Roman"/>
                <w:sz w:val="20"/>
                <w:szCs w:val="20"/>
              </w:rPr>
            </w:pPr>
          </w:p>
        </w:tc>
        <w:tc>
          <w:tcPr>
            <w:tcW w:w="532" w:type="pct"/>
            <w:vMerge/>
            <w:tcBorders>
              <w:top w:val="single" w:sz="4" w:space="0" w:color="000000"/>
              <w:left w:val="single" w:sz="4" w:space="0" w:color="000000"/>
              <w:bottom w:val="single" w:sz="4" w:space="0" w:color="auto"/>
              <w:right w:val="single" w:sz="4" w:space="0" w:color="000000"/>
            </w:tcBorders>
          </w:tcPr>
          <w:p w:rsidR="00317B3C" w:rsidRPr="006868D1" w:rsidRDefault="00317B3C" w:rsidP="00317B3C">
            <w:pPr>
              <w:widowControl w:val="0"/>
              <w:jc w:val="center"/>
              <w:rPr>
                <w:rFonts w:cs="Times New Roman"/>
                <w:sz w:val="20"/>
                <w:szCs w:val="20"/>
              </w:rPr>
            </w:pPr>
          </w:p>
        </w:tc>
      </w:tr>
      <w:tr w:rsidR="0080663D" w:rsidRPr="006868D1" w:rsidTr="00FC3F76">
        <w:trPr>
          <w:trHeight w:val="1232"/>
          <w:jc w:val="center"/>
        </w:trPr>
        <w:tc>
          <w:tcPr>
            <w:tcW w:w="164" w:type="pct"/>
            <w:tcBorders>
              <w:top w:val="single" w:sz="4" w:space="0" w:color="auto"/>
              <w:left w:val="single" w:sz="4" w:space="0" w:color="auto"/>
              <w:bottom w:val="single" w:sz="4" w:space="0" w:color="auto"/>
              <w:right w:val="single" w:sz="4" w:space="0" w:color="auto"/>
            </w:tcBorders>
            <w:shd w:val="clear" w:color="FFFFFF" w:fill="FFFFFF"/>
          </w:tcPr>
          <w:p w:rsidR="0080663D" w:rsidRDefault="0080663D" w:rsidP="0080663D">
            <w:pPr>
              <w:jc w:val="center"/>
              <w:rPr>
                <w:sz w:val="20"/>
                <w:szCs w:val="20"/>
              </w:rPr>
            </w:pPr>
            <w:r>
              <w:rPr>
                <w:sz w:val="20"/>
                <w:szCs w:val="20"/>
              </w:rPr>
              <w:t>1</w:t>
            </w:r>
          </w:p>
        </w:tc>
        <w:tc>
          <w:tcPr>
            <w:tcW w:w="1071"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Право использования программы для ЭВМ "</w:t>
            </w:r>
            <w:proofErr w:type="spellStart"/>
            <w:r>
              <w:rPr>
                <w:color w:val="000000"/>
                <w:sz w:val="20"/>
                <w:szCs w:val="20"/>
              </w:rPr>
              <w:t>Контур.Поиск</w:t>
            </w:r>
            <w:proofErr w:type="spellEnd"/>
            <w:r>
              <w:rPr>
                <w:color w:val="000000"/>
                <w:sz w:val="20"/>
                <w:szCs w:val="20"/>
              </w:rPr>
              <w:t xml:space="preserve"> клиентов" по тарифному плану "Поиск клиентов для Фокуса"</w:t>
            </w:r>
          </w:p>
        </w:tc>
        <w:tc>
          <w:tcPr>
            <w:tcW w:w="197"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proofErr w:type="spellStart"/>
            <w:r>
              <w:rPr>
                <w:color w:val="000000"/>
                <w:sz w:val="20"/>
                <w:szCs w:val="20"/>
              </w:rPr>
              <w:t>усл.ед</w:t>
            </w:r>
            <w:proofErr w:type="spellEnd"/>
          </w:p>
        </w:tc>
        <w:tc>
          <w:tcPr>
            <w:tcW w:w="208"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1</w:t>
            </w:r>
          </w:p>
        </w:tc>
        <w:tc>
          <w:tcPr>
            <w:tcW w:w="451"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28 805.61</w:t>
            </w:r>
          </w:p>
        </w:tc>
        <w:tc>
          <w:tcPr>
            <w:tcW w:w="451"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25 491.69</w:t>
            </w:r>
          </w:p>
        </w:tc>
        <w:tc>
          <w:tcPr>
            <w:tcW w:w="451"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29 315.44</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27 870.91</w:t>
            </w:r>
          </w:p>
        </w:tc>
        <w:tc>
          <w:tcPr>
            <w:tcW w:w="464"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2076.18</w:t>
            </w:r>
          </w:p>
        </w:tc>
        <w:tc>
          <w:tcPr>
            <w:tcW w:w="471"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7.45</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27 870.91</w:t>
            </w:r>
          </w:p>
        </w:tc>
      </w:tr>
      <w:tr w:rsidR="0080663D" w:rsidRPr="006868D1" w:rsidTr="00FC3F76">
        <w:trPr>
          <w:trHeight w:val="1232"/>
          <w:jc w:val="center"/>
        </w:trPr>
        <w:tc>
          <w:tcPr>
            <w:tcW w:w="164" w:type="pct"/>
            <w:tcBorders>
              <w:top w:val="single" w:sz="4" w:space="0" w:color="auto"/>
              <w:left w:val="single" w:sz="4" w:space="0" w:color="auto"/>
              <w:bottom w:val="single" w:sz="4" w:space="0" w:color="auto"/>
              <w:right w:val="single" w:sz="4" w:space="0" w:color="auto"/>
            </w:tcBorders>
            <w:shd w:val="clear" w:color="FFFFFF" w:fill="FFFFFF"/>
          </w:tcPr>
          <w:p w:rsidR="0080663D" w:rsidRDefault="0080663D" w:rsidP="0080663D">
            <w:pPr>
              <w:jc w:val="center"/>
              <w:rPr>
                <w:sz w:val="20"/>
                <w:szCs w:val="20"/>
              </w:rPr>
            </w:pPr>
            <w:r>
              <w:rPr>
                <w:sz w:val="20"/>
                <w:szCs w:val="20"/>
              </w:rPr>
              <w:t>2</w:t>
            </w:r>
          </w:p>
        </w:tc>
        <w:tc>
          <w:tcPr>
            <w:tcW w:w="1071"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Лицензия на право использования программы для ЭВМ «</w:t>
            </w:r>
            <w:proofErr w:type="spellStart"/>
            <w:r>
              <w:rPr>
                <w:color w:val="000000"/>
                <w:sz w:val="20"/>
                <w:szCs w:val="20"/>
              </w:rPr>
              <w:t>Контур.Фокус</w:t>
            </w:r>
            <w:proofErr w:type="spellEnd"/>
            <w:r>
              <w:rPr>
                <w:color w:val="000000"/>
                <w:sz w:val="20"/>
                <w:szCs w:val="20"/>
              </w:rPr>
              <w:t>», тарифный план "Отчеты об объектах недвижимости", 500 отчетов об объектах</w:t>
            </w:r>
          </w:p>
        </w:tc>
        <w:tc>
          <w:tcPr>
            <w:tcW w:w="197"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proofErr w:type="spellStart"/>
            <w:r>
              <w:rPr>
                <w:color w:val="000000"/>
                <w:sz w:val="20"/>
                <w:szCs w:val="20"/>
              </w:rPr>
              <w:t>усл.ед</w:t>
            </w:r>
            <w:proofErr w:type="spellEnd"/>
          </w:p>
        </w:tc>
        <w:tc>
          <w:tcPr>
            <w:tcW w:w="208"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1</w:t>
            </w:r>
          </w:p>
        </w:tc>
        <w:tc>
          <w:tcPr>
            <w:tcW w:w="451"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107 262.09</w:t>
            </w:r>
          </w:p>
        </w:tc>
        <w:tc>
          <w:tcPr>
            <w:tcW w:w="451"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94 922.20</w:t>
            </w:r>
          </w:p>
        </w:tc>
        <w:tc>
          <w:tcPr>
            <w:tcW w:w="451"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109 160.53</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103 781.60</w:t>
            </w:r>
          </w:p>
        </w:tc>
        <w:tc>
          <w:tcPr>
            <w:tcW w:w="464"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7730.97</w:t>
            </w:r>
          </w:p>
        </w:tc>
        <w:tc>
          <w:tcPr>
            <w:tcW w:w="471"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7.45</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103 781.60</w:t>
            </w:r>
          </w:p>
        </w:tc>
      </w:tr>
      <w:tr w:rsidR="0080663D" w:rsidRPr="006868D1" w:rsidTr="00FC3F76">
        <w:trPr>
          <w:trHeight w:val="1232"/>
          <w:jc w:val="center"/>
        </w:trPr>
        <w:tc>
          <w:tcPr>
            <w:tcW w:w="164" w:type="pct"/>
            <w:tcBorders>
              <w:top w:val="single" w:sz="4" w:space="0" w:color="auto"/>
              <w:left w:val="single" w:sz="4" w:space="0" w:color="auto"/>
              <w:bottom w:val="single" w:sz="4" w:space="0" w:color="auto"/>
              <w:right w:val="single" w:sz="4" w:space="0" w:color="auto"/>
            </w:tcBorders>
            <w:shd w:val="clear" w:color="FFFFFF" w:fill="FFFFFF"/>
          </w:tcPr>
          <w:p w:rsidR="0080663D" w:rsidRDefault="0080663D" w:rsidP="0080663D">
            <w:pPr>
              <w:jc w:val="center"/>
              <w:rPr>
                <w:sz w:val="20"/>
                <w:szCs w:val="20"/>
              </w:rPr>
            </w:pPr>
            <w:r>
              <w:rPr>
                <w:sz w:val="20"/>
                <w:szCs w:val="20"/>
              </w:rPr>
              <w:t>3</w:t>
            </w:r>
          </w:p>
        </w:tc>
        <w:tc>
          <w:tcPr>
            <w:tcW w:w="1071"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Лицензия на право использования программы для ЭВМ «</w:t>
            </w:r>
            <w:proofErr w:type="spellStart"/>
            <w:r>
              <w:rPr>
                <w:color w:val="000000"/>
                <w:sz w:val="20"/>
                <w:szCs w:val="20"/>
              </w:rPr>
              <w:t>Контур.Фокус</w:t>
            </w:r>
            <w:proofErr w:type="spellEnd"/>
            <w:r>
              <w:rPr>
                <w:color w:val="000000"/>
                <w:sz w:val="20"/>
                <w:szCs w:val="20"/>
              </w:rPr>
              <w:t>» по тарифному плану «Корпорация» на 12 месяцев для основного пользователя</w:t>
            </w:r>
          </w:p>
        </w:tc>
        <w:tc>
          <w:tcPr>
            <w:tcW w:w="197"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proofErr w:type="spellStart"/>
            <w:r>
              <w:rPr>
                <w:color w:val="000000"/>
                <w:sz w:val="20"/>
                <w:szCs w:val="20"/>
              </w:rPr>
              <w:t>усл.ед</w:t>
            </w:r>
            <w:proofErr w:type="spellEnd"/>
          </w:p>
        </w:tc>
        <w:tc>
          <w:tcPr>
            <w:tcW w:w="208"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1</w:t>
            </w:r>
          </w:p>
        </w:tc>
        <w:tc>
          <w:tcPr>
            <w:tcW w:w="451"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93 095.40</w:t>
            </w:r>
          </w:p>
        </w:tc>
        <w:tc>
          <w:tcPr>
            <w:tcW w:w="451"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82 385.31</w:t>
            </w:r>
          </w:p>
        </w:tc>
        <w:tc>
          <w:tcPr>
            <w:tcW w:w="451"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94 743.11</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90 074.60</w:t>
            </w:r>
          </w:p>
        </w:tc>
        <w:tc>
          <w:tcPr>
            <w:tcW w:w="464"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6709.90</w:t>
            </w:r>
          </w:p>
        </w:tc>
        <w:tc>
          <w:tcPr>
            <w:tcW w:w="471"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7.45</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90 074.60</w:t>
            </w:r>
          </w:p>
        </w:tc>
      </w:tr>
      <w:tr w:rsidR="0080663D" w:rsidRPr="006868D1" w:rsidTr="00FC3F76">
        <w:trPr>
          <w:trHeight w:val="1232"/>
          <w:jc w:val="center"/>
        </w:trPr>
        <w:tc>
          <w:tcPr>
            <w:tcW w:w="164" w:type="pct"/>
            <w:tcBorders>
              <w:top w:val="single" w:sz="4" w:space="0" w:color="auto"/>
              <w:left w:val="single" w:sz="4" w:space="0" w:color="auto"/>
              <w:bottom w:val="single" w:sz="4" w:space="0" w:color="auto"/>
              <w:right w:val="single" w:sz="4" w:space="0" w:color="auto"/>
            </w:tcBorders>
            <w:shd w:val="clear" w:color="FFFFFF" w:fill="FFFFFF"/>
          </w:tcPr>
          <w:p w:rsidR="0080663D" w:rsidRDefault="0080663D" w:rsidP="0080663D">
            <w:pPr>
              <w:jc w:val="center"/>
              <w:rPr>
                <w:sz w:val="20"/>
                <w:szCs w:val="20"/>
              </w:rPr>
            </w:pPr>
            <w:r>
              <w:rPr>
                <w:sz w:val="20"/>
                <w:szCs w:val="20"/>
              </w:rPr>
              <w:t>4</w:t>
            </w:r>
          </w:p>
        </w:tc>
        <w:tc>
          <w:tcPr>
            <w:tcW w:w="1071"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Право использования программы для ЭВМ "</w:t>
            </w:r>
            <w:proofErr w:type="spellStart"/>
            <w:r>
              <w:rPr>
                <w:color w:val="000000"/>
                <w:sz w:val="20"/>
                <w:szCs w:val="20"/>
              </w:rPr>
              <w:t>Контур.Поиск</w:t>
            </w:r>
            <w:proofErr w:type="spellEnd"/>
            <w:r>
              <w:rPr>
                <w:color w:val="000000"/>
                <w:sz w:val="20"/>
                <w:szCs w:val="20"/>
              </w:rPr>
              <w:t xml:space="preserve"> клиентов" модификатор "Дополнительный пользователь" к тарифному плану "Поиск клиентов для Фокуса"</w:t>
            </w:r>
          </w:p>
        </w:tc>
        <w:tc>
          <w:tcPr>
            <w:tcW w:w="197"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proofErr w:type="spellStart"/>
            <w:r>
              <w:rPr>
                <w:color w:val="000000"/>
                <w:sz w:val="20"/>
                <w:szCs w:val="20"/>
              </w:rPr>
              <w:t>усл.ед</w:t>
            </w:r>
            <w:proofErr w:type="spellEnd"/>
          </w:p>
        </w:tc>
        <w:tc>
          <w:tcPr>
            <w:tcW w:w="208"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6</w:t>
            </w:r>
          </w:p>
        </w:tc>
        <w:tc>
          <w:tcPr>
            <w:tcW w:w="451"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8 641.68</w:t>
            </w:r>
          </w:p>
        </w:tc>
        <w:tc>
          <w:tcPr>
            <w:tcW w:w="451"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7 647.50</w:t>
            </w:r>
          </w:p>
        </w:tc>
        <w:tc>
          <w:tcPr>
            <w:tcW w:w="451"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8 794.63</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8 361.27</w:t>
            </w:r>
          </w:p>
        </w:tc>
        <w:tc>
          <w:tcPr>
            <w:tcW w:w="464"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622.86</w:t>
            </w:r>
          </w:p>
        </w:tc>
        <w:tc>
          <w:tcPr>
            <w:tcW w:w="471"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7.45</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50 167.62</w:t>
            </w:r>
          </w:p>
        </w:tc>
      </w:tr>
      <w:tr w:rsidR="0080663D" w:rsidRPr="006868D1" w:rsidTr="00FC3F76">
        <w:trPr>
          <w:trHeight w:val="1232"/>
          <w:jc w:val="center"/>
        </w:trPr>
        <w:tc>
          <w:tcPr>
            <w:tcW w:w="164" w:type="pct"/>
            <w:tcBorders>
              <w:top w:val="single" w:sz="4" w:space="0" w:color="auto"/>
              <w:left w:val="single" w:sz="4" w:space="0" w:color="auto"/>
              <w:bottom w:val="single" w:sz="4" w:space="0" w:color="auto"/>
              <w:right w:val="single" w:sz="4" w:space="0" w:color="auto"/>
            </w:tcBorders>
            <w:shd w:val="clear" w:color="FFFFFF" w:fill="FFFFFF"/>
          </w:tcPr>
          <w:p w:rsidR="0080663D" w:rsidRDefault="0080663D" w:rsidP="0080663D">
            <w:pPr>
              <w:jc w:val="center"/>
              <w:rPr>
                <w:sz w:val="20"/>
                <w:szCs w:val="20"/>
              </w:rPr>
            </w:pPr>
            <w:r>
              <w:rPr>
                <w:sz w:val="20"/>
                <w:szCs w:val="20"/>
              </w:rPr>
              <w:lastRenderedPageBreak/>
              <w:t>5</w:t>
            </w:r>
          </w:p>
        </w:tc>
        <w:tc>
          <w:tcPr>
            <w:tcW w:w="1071"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Лицензия на право использования программы для ЭВМ «</w:t>
            </w:r>
            <w:proofErr w:type="spellStart"/>
            <w:r>
              <w:rPr>
                <w:color w:val="000000"/>
                <w:sz w:val="20"/>
                <w:szCs w:val="20"/>
              </w:rPr>
              <w:t>Контур.Фокус</w:t>
            </w:r>
            <w:proofErr w:type="spellEnd"/>
            <w:r>
              <w:rPr>
                <w:color w:val="000000"/>
                <w:sz w:val="20"/>
                <w:szCs w:val="20"/>
              </w:rPr>
              <w:t>» по тарифному плану «Корпорация» для дополнительного пользователя</w:t>
            </w:r>
          </w:p>
        </w:tc>
        <w:tc>
          <w:tcPr>
            <w:tcW w:w="197"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proofErr w:type="spellStart"/>
            <w:r>
              <w:rPr>
                <w:color w:val="000000"/>
                <w:sz w:val="20"/>
                <w:szCs w:val="20"/>
              </w:rPr>
              <w:t>усл.ед</w:t>
            </w:r>
            <w:proofErr w:type="spellEnd"/>
          </w:p>
        </w:tc>
        <w:tc>
          <w:tcPr>
            <w:tcW w:w="208"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6</w:t>
            </w:r>
          </w:p>
        </w:tc>
        <w:tc>
          <w:tcPr>
            <w:tcW w:w="451"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28 333.39</w:t>
            </w:r>
          </w:p>
        </w:tc>
        <w:tc>
          <w:tcPr>
            <w:tcW w:w="451"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25 073.80</w:t>
            </w:r>
          </w:p>
        </w:tc>
        <w:tc>
          <w:tcPr>
            <w:tcW w:w="451"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28 834.87</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27 414.02</w:t>
            </w:r>
          </w:p>
        </w:tc>
        <w:tc>
          <w:tcPr>
            <w:tcW w:w="464"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2042.14</w:t>
            </w:r>
          </w:p>
        </w:tc>
        <w:tc>
          <w:tcPr>
            <w:tcW w:w="471"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7.45</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80663D" w:rsidRDefault="0080663D" w:rsidP="0080663D">
            <w:pPr>
              <w:jc w:val="center"/>
              <w:rPr>
                <w:color w:val="000000"/>
                <w:sz w:val="20"/>
                <w:szCs w:val="20"/>
              </w:rPr>
            </w:pPr>
            <w:r>
              <w:rPr>
                <w:color w:val="000000"/>
                <w:sz w:val="20"/>
                <w:szCs w:val="20"/>
              </w:rPr>
              <w:t>164 484.12</w:t>
            </w:r>
          </w:p>
        </w:tc>
      </w:tr>
      <w:tr w:rsidR="00FF2D69" w:rsidRPr="006868D1" w:rsidTr="006868D1">
        <w:trPr>
          <w:cantSplit/>
          <w:trHeight w:val="19"/>
          <w:jc w:val="center"/>
        </w:trPr>
        <w:tc>
          <w:tcPr>
            <w:tcW w:w="4468" w:type="pct"/>
            <w:gridSpan w:val="10"/>
            <w:tcBorders>
              <w:top w:val="single" w:sz="4" w:space="0" w:color="000000"/>
              <w:left w:val="single" w:sz="4" w:space="0" w:color="000000"/>
              <w:bottom w:val="single" w:sz="4" w:space="0" w:color="000000"/>
              <w:right w:val="single" w:sz="4" w:space="0" w:color="000000"/>
            </w:tcBorders>
            <w:shd w:val="clear" w:color="FFFFFF" w:fill="FFFFFF"/>
            <w:vAlign w:val="center"/>
          </w:tcPr>
          <w:p w:rsidR="00FF2D69" w:rsidRPr="006868D1" w:rsidRDefault="0087464B" w:rsidP="00FF2D69">
            <w:pPr>
              <w:jc w:val="right"/>
              <w:rPr>
                <w:rFonts w:cs="Times New Roman"/>
                <w:b/>
                <w:color w:val="000000"/>
                <w:sz w:val="20"/>
                <w:szCs w:val="20"/>
              </w:rPr>
            </w:pPr>
            <w:r w:rsidRPr="006868D1">
              <w:rPr>
                <w:rFonts w:cs="Times New Roman"/>
                <w:b/>
                <w:color w:val="000000"/>
                <w:sz w:val="20"/>
                <w:szCs w:val="20"/>
              </w:rPr>
              <w:t>ИТОГО:</w:t>
            </w:r>
          </w:p>
        </w:tc>
        <w:tc>
          <w:tcPr>
            <w:tcW w:w="532" w:type="pct"/>
            <w:tcBorders>
              <w:top w:val="single" w:sz="4" w:space="0" w:color="000000"/>
              <w:left w:val="single" w:sz="4" w:space="0" w:color="000000"/>
              <w:bottom w:val="single" w:sz="4" w:space="0" w:color="000000"/>
              <w:right w:val="single" w:sz="4" w:space="0" w:color="000000"/>
            </w:tcBorders>
          </w:tcPr>
          <w:p w:rsidR="00FF2D69" w:rsidRPr="006868D1" w:rsidRDefault="0080663D" w:rsidP="0080663D">
            <w:pPr>
              <w:jc w:val="center"/>
              <w:rPr>
                <w:rFonts w:cs="Times New Roman"/>
                <w:b/>
                <w:bCs/>
                <w:sz w:val="20"/>
                <w:szCs w:val="20"/>
              </w:rPr>
            </w:pPr>
            <w:r>
              <w:rPr>
                <w:b/>
                <w:bCs/>
                <w:color w:val="000000"/>
                <w:sz w:val="20"/>
                <w:szCs w:val="20"/>
              </w:rPr>
              <w:t>436 378.85</w:t>
            </w:r>
          </w:p>
        </w:tc>
      </w:tr>
    </w:tbl>
    <w:p w:rsidR="0080663D" w:rsidRDefault="0080663D" w:rsidP="0080663D">
      <w:pPr>
        <w:widowControl w:val="0"/>
        <w:contextualSpacing/>
        <w:rPr>
          <w:sz w:val="26"/>
          <w:szCs w:val="26"/>
        </w:rPr>
      </w:pPr>
    </w:p>
    <w:p w:rsidR="0080663D" w:rsidRDefault="0080663D" w:rsidP="0080663D">
      <w:pPr>
        <w:widowControl w:val="0"/>
        <w:contextualSpacing/>
        <w:rPr>
          <w:sz w:val="26"/>
          <w:szCs w:val="26"/>
        </w:rPr>
      </w:pPr>
    </w:p>
    <w:p w:rsidR="0080663D" w:rsidRDefault="0080663D" w:rsidP="0080663D">
      <w:pPr>
        <w:widowControl w:val="0"/>
        <w:contextualSpacing/>
        <w:rPr>
          <w:sz w:val="26"/>
          <w:szCs w:val="26"/>
        </w:rPr>
      </w:pPr>
    </w:p>
    <w:p w:rsidR="00FF2D69" w:rsidRPr="0080663D" w:rsidRDefault="0080663D" w:rsidP="0080663D">
      <w:pPr>
        <w:tabs>
          <w:tab w:val="left" w:pos="851"/>
        </w:tabs>
        <w:jc w:val="both"/>
        <w:rPr>
          <w:bCs/>
          <w:color w:val="000000" w:themeColor="text1"/>
          <w:highlight w:val="white"/>
        </w:rPr>
      </w:pPr>
      <w:r w:rsidRPr="0080663D">
        <w:t>Начальник ОИС</w:t>
      </w:r>
      <w:r w:rsidRPr="0080663D">
        <w:t xml:space="preserve"> </w:t>
      </w:r>
      <w:r w:rsidR="00FF2D69" w:rsidRPr="0080663D">
        <w:rPr>
          <w:bCs/>
          <w:color w:val="000000" w:themeColor="text1"/>
        </w:rPr>
        <w:t>МКУ «УМТО» _____________</w:t>
      </w:r>
      <w:r w:rsidR="003D0FC0" w:rsidRPr="0080663D">
        <w:rPr>
          <w:bCs/>
          <w:color w:val="000000" w:themeColor="text1"/>
        </w:rPr>
        <w:t xml:space="preserve"> </w:t>
      </w:r>
      <w:r w:rsidRPr="0080663D">
        <w:rPr>
          <w:bCs/>
          <w:color w:val="000000" w:themeColor="text1"/>
        </w:rPr>
        <w:t xml:space="preserve">А.Г. </w:t>
      </w:r>
      <w:r w:rsidRPr="0080663D">
        <w:t>Мунтяну</w:t>
      </w:r>
    </w:p>
    <w:p w:rsidR="00FD184F" w:rsidRDefault="00FD184F">
      <w:pPr>
        <w:widowControl w:val="0"/>
        <w:contextualSpacing/>
        <w:rPr>
          <w:b/>
          <w:bCs/>
          <w:color w:val="000000" w:themeColor="text1"/>
        </w:rPr>
      </w:pPr>
    </w:p>
    <w:p w:rsidR="00FD184F" w:rsidRDefault="00FD184F">
      <w:pPr>
        <w:widowControl w:val="0"/>
        <w:contextualSpacing/>
        <w:jc w:val="both"/>
        <w:rPr>
          <w:b/>
          <w:bCs/>
        </w:rPr>
      </w:pPr>
    </w:p>
    <w:p w:rsidR="00FD184F" w:rsidRDefault="00FD184F">
      <w:pPr>
        <w:widowControl w:val="0"/>
        <w:contextualSpacing/>
        <w:jc w:val="both"/>
        <w:rPr>
          <w:b/>
          <w:bCs/>
        </w:rPr>
      </w:pPr>
    </w:p>
    <w:sectPr w:rsidR="00FD184F" w:rsidSect="0048574D">
      <w:pgSz w:w="16838" w:h="11906" w:orient="landscape"/>
      <w:pgMar w:top="709" w:right="851" w:bottom="567"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nos">
    <w:altName w:val="Times New Roman"/>
    <w:charset w:val="00"/>
    <w:family w:val="auto"/>
    <w:pitch w:val="default"/>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MS Mincho">
    <w:altName w:val="ＭＳ 明朝"/>
    <w:panose1 w:val="02020609040205080304"/>
    <w:charset w:val="00"/>
    <w:family w:val="auto"/>
    <w:pitch w:val="default"/>
  </w:font>
  <w:font w:name="TimesET">
    <w:charset w:val="00"/>
    <w:family w:val="auto"/>
    <w:pitch w:val="default"/>
  </w:font>
  <w:font w:name="Arial Unicode MS">
    <w:panose1 w:val="020B0604020202020204"/>
    <w:charset w:val="00"/>
    <w:family w:val="auto"/>
    <w:pitch w:val="default"/>
  </w:font>
  <w:font w:name="garamondc">
    <w:altName w:val="Times New Roman"/>
    <w:charset w:val="00"/>
    <w:family w:val="auto"/>
    <w:pitch w:val="default"/>
  </w:font>
  <w:font w:name="schoolbookc">
    <w:altName w:val="Times New Roman"/>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Garamond">
    <w:panose1 w:val="02020404030301010803"/>
    <w:charset w:val="CC"/>
    <w:family w:val="roman"/>
    <w:pitch w:val="variable"/>
    <w:sig w:usb0="00000287" w:usb1="00000000" w:usb2="00000000" w:usb3="00000000" w:csb0="0000009F" w:csb1="00000000"/>
  </w:font>
  <w:font w:name="DejaVu Sans">
    <w:charset w:val="00"/>
    <w:family w:val="auto"/>
    <w:pitch w:val="default"/>
  </w:font>
  <w:font w:name="Book Antiqua">
    <w:panose1 w:val="020406020503050303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930C6"/>
    <w:multiLevelType w:val="multilevel"/>
    <w:tmpl w:val="8D1E4072"/>
    <w:lvl w:ilvl="0">
      <w:start w:val="1"/>
      <w:numFmt w:val="decimal"/>
      <w:pStyle w:val="a"/>
      <w:isLgl/>
      <w:suff w:val="space"/>
      <w:lvlText w:val="%1."/>
      <w:lvlJc w:val="left"/>
      <w:pPr>
        <w:tabs>
          <w:tab w:val="num" w:pos="0"/>
        </w:tabs>
        <w:ind w:left="0" w:firstLine="0"/>
      </w:pPr>
    </w:lvl>
    <w:lvl w:ilvl="1">
      <w:start w:val="1"/>
      <w:numFmt w:val="decimal"/>
      <w:pStyle w:val="2"/>
      <w:isLgl/>
      <w:suff w:val="space"/>
      <w:lvlText w:val="%1.%2."/>
      <w:lvlJc w:val="left"/>
      <w:pPr>
        <w:tabs>
          <w:tab w:val="num" w:pos="0"/>
        </w:tabs>
        <w:ind w:left="709" w:firstLine="0"/>
      </w:pPr>
      <w:rPr>
        <w:color w:val="000000"/>
        <w:sz w:val="26"/>
        <w:szCs w:val="26"/>
      </w:rPr>
    </w:lvl>
    <w:lvl w:ilvl="2">
      <w:start w:val="1"/>
      <w:numFmt w:val="decimal"/>
      <w:pStyle w:val="3H33h3Gliederung3CharGliederung3BoldHeadbh3ToolsHeading3Contract2ndLevelKJLOctel2ndLevelKJL2ndLevel53yHeadingVU3l3list3Head3"/>
      <w:isLgl/>
      <w:suff w:val="space"/>
      <w:lvlText w:val="%1.%2.%3."/>
      <w:lvlJc w:val="left"/>
      <w:pPr>
        <w:tabs>
          <w:tab w:val="num" w:pos="0"/>
        </w:tabs>
        <w:ind w:left="0" w:firstLine="0"/>
      </w:pPr>
    </w:lvl>
    <w:lvl w:ilvl="3">
      <w:start w:val="1"/>
      <w:numFmt w:val="decimal"/>
      <w:pStyle w:val="4"/>
      <w:isLgl/>
      <w:lvlText w:val="%1.%2.%3.%4"/>
      <w:lvlJc w:val="left"/>
      <w:pPr>
        <w:tabs>
          <w:tab w:val="num" w:pos="0"/>
        </w:tabs>
        <w:ind w:left="864" w:hanging="864"/>
      </w:pPr>
    </w:lvl>
    <w:lvl w:ilvl="4">
      <w:start w:val="1"/>
      <w:numFmt w:val="decimal"/>
      <w:pStyle w:val="5"/>
      <w:isLgl/>
      <w:lvlText w:val="%1.%2.%3.%4.%5"/>
      <w:lvlJc w:val="left"/>
      <w:pPr>
        <w:tabs>
          <w:tab w:val="num" w:pos="0"/>
        </w:tabs>
        <w:ind w:left="1008" w:hanging="1008"/>
      </w:pPr>
    </w:lvl>
    <w:lvl w:ilvl="5">
      <w:start w:val="1"/>
      <w:numFmt w:val="decimal"/>
      <w:isLgl/>
      <w:lvlText w:val="%1.%2.%3.%4.%5.%6"/>
      <w:lvlJc w:val="left"/>
      <w:pPr>
        <w:tabs>
          <w:tab w:val="num" w:pos="0"/>
        </w:tabs>
        <w:ind w:left="1152" w:hanging="1152"/>
      </w:pPr>
    </w:lvl>
    <w:lvl w:ilvl="6">
      <w:start w:val="1"/>
      <w:numFmt w:val="decimal"/>
      <w:pStyle w:val="7"/>
      <w:isLgl/>
      <w:lvlText w:val="%1.%2.%3.%4.%5.%6.%7"/>
      <w:lvlJc w:val="left"/>
      <w:pPr>
        <w:tabs>
          <w:tab w:val="num" w:pos="0"/>
        </w:tabs>
        <w:ind w:left="1296" w:hanging="1296"/>
      </w:pPr>
    </w:lvl>
    <w:lvl w:ilvl="7">
      <w:start w:val="1"/>
      <w:numFmt w:val="decimal"/>
      <w:pStyle w:val="8"/>
      <w:isLgl/>
      <w:lvlText w:val="%1.%2.%3.%4.%5.%6.%7.%8"/>
      <w:lvlJc w:val="left"/>
      <w:pPr>
        <w:tabs>
          <w:tab w:val="num" w:pos="0"/>
        </w:tabs>
        <w:ind w:left="1440" w:hanging="1440"/>
      </w:pPr>
    </w:lvl>
    <w:lvl w:ilvl="8">
      <w:start w:val="1"/>
      <w:numFmt w:val="decimal"/>
      <w:pStyle w:val="9"/>
      <w:isLgl/>
      <w:lvlText w:val="%1.%2.%3.%4.%5.%6.%7.%8.%9"/>
      <w:lvlJc w:val="left"/>
      <w:pPr>
        <w:tabs>
          <w:tab w:val="num" w:pos="0"/>
        </w:tabs>
        <w:ind w:left="1584" w:hanging="1584"/>
      </w:pPr>
    </w:lvl>
  </w:abstractNum>
  <w:abstractNum w:abstractNumId="1" w15:restartNumberingAfterBreak="0">
    <w:nsid w:val="06744547"/>
    <w:multiLevelType w:val="multilevel"/>
    <w:tmpl w:val="02FA9B48"/>
    <w:lvl w:ilvl="0">
      <w:start w:val="1"/>
      <w:numFmt w:val="decimal"/>
      <w:pStyle w:val="1"/>
      <w:isLgl/>
      <w:lvlText w:val="%1."/>
      <w:lvlJc w:val="left"/>
      <w:pPr>
        <w:tabs>
          <w:tab w:val="num" w:pos="432"/>
        </w:tabs>
        <w:ind w:left="432" w:hanging="432"/>
      </w:pPr>
      <w:rPr>
        <w:rFonts w:cs="Times New Roman"/>
        <w:sz w:val="36"/>
      </w:rPr>
    </w:lvl>
    <w:lvl w:ilvl="1">
      <w:start w:val="1"/>
      <w:numFmt w:val="decimal"/>
      <w:isLgl/>
      <w:lvlText w:val="%1.%2"/>
      <w:lvlJc w:val="left"/>
      <w:pPr>
        <w:tabs>
          <w:tab w:val="num" w:pos="565"/>
        </w:tabs>
        <w:ind w:left="565" w:hanging="576"/>
      </w:pPr>
      <w:rPr>
        <w:rFonts w:cs="Times New Roman"/>
      </w:rPr>
    </w:lvl>
    <w:lvl w:ilvl="2">
      <w:start w:val="1"/>
      <w:numFmt w:val="decimal"/>
      <w:isLgl/>
      <w:lvlText w:val="%1.%2.%3"/>
      <w:lvlJc w:val="left"/>
      <w:pPr>
        <w:tabs>
          <w:tab w:val="num" w:pos="709"/>
        </w:tabs>
        <w:ind w:left="709" w:hanging="720"/>
      </w:pPr>
      <w:rPr>
        <w:rFonts w:cs="Times New Roman"/>
      </w:rPr>
    </w:lvl>
    <w:lvl w:ilvl="3">
      <w:start w:val="1"/>
      <w:numFmt w:val="decimal"/>
      <w:isLgl/>
      <w:lvlText w:val="%1.%2.%3.%4"/>
      <w:lvlJc w:val="left"/>
      <w:pPr>
        <w:tabs>
          <w:tab w:val="num" w:pos="853"/>
        </w:tabs>
        <w:ind w:left="853" w:hanging="864"/>
      </w:pPr>
      <w:rPr>
        <w:rFonts w:cs="Times New Roman"/>
      </w:rPr>
    </w:lvl>
    <w:lvl w:ilvl="4">
      <w:start w:val="1"/>
      <w:numFmt w:val="decimal"/>
      <w:isLgl/>
      <w:lvlText w:val="%1.%2.%3.%4.%5"/>
      <w:lvlJc w:val="left"/>
      <w:pPr>
        <w:tabs>
          <w:tab w:val="num" w:pos="997"/>
        </w:tabs>
        <w:ind w:left="997" w:hanging="1008"/>
      </w:pPr>
      <w:rPr>
        <w:rFonts w:cs="Times New Roman"/>
      </w:rPr>
    </w:lvl>
    <w:lvl w:ilvl="5">
      <w:start w:val="1"/>
      <w:numFmt w:val="decimal"/>
      <w:isLgl/>
      <w:lvlText w:val="%1.%2.%3.%4.%5.%6"/>
      <w:lvlJc w:val="left"/>
      <w:pPr>
        <w:tabs>
          <w:tab w:val="num" w:pos="1141"/>
        </w:tabs>
        <w:ind w:left="1141" w:hanging="1152"/>
      </w:pPr>
      <w:rPr>
        <w:rFonts w:cs="Times New Roman"/>
      </w:rPr>
    </w:lvl>
    <w:lvl w:ilvl="6">
      <w:start w:val="1"/>
      <w:numFmt w:val="decimal"/>
      <w:isLgl/>
      <w:lvlText w:val="%1.%2.%3.%4.%5.%6.%7"/>
      <w:lvlJc w:val="left"/>
      <w:pPr>
        <w:tabs>
          <w:tab w:val="num" w:pos="1285"/>
        </w:tabs>
        <w:ind w:left="1285" w:hanging="1296"/>
      </w:pPr>
      <w:rPr>
        <w:rFonts w:cs="Times New Roman"/>
      </w:rPr>
    </w:lvl>
    <w:lvl w:ilvl="7">
      <w:start w:val="1"/>
      <w:numFmt w:val="decimal"/>
      <w:isLgl/>
      <w:lvlText w:val="%1.%2.%3.%4.%5.%6.%7.%8"/>
      <w:lvlJc w:val="left"/>
      <w:pPr>
        <w:tabs>
          <w:tab w:val="num" w:pos="1429"/>
        </w:tabs>
        <w:ind w:left="1429" w:hanging="1440"/>
      </w:pPr>
      <w:rPr>
        <w:rFonts w:cs="Times New Roman"/>
      </w:rPr>
    </w:lvl>
    <w:lvl w:ilvl="8">
      <w:start w:val="1"/>
      <w:numFmt w:val="decimal"/>
      <w:isLgl/>
      <w:lvlText w:val="%1.%2.%3.%4.%5.%6.%7.%8.%9"/>
      <w:lvlJc w:val="left"/>
      <w:pPr>
        <w:tabs>
          <w:tab w:val="num" w:pos="1573"/>
        </w:tabs>
        <w:ind w:left="1573" w:hanging="1584"/>
      </w:pPr>
      <w:rPr>
        <w:rFonts w:cs="Times New Roman"/>
      </w:rPr>
    </w:lvl>
  </w:abstractNum>
  <w:abstractNum w:abstractNumId="2" w15:restartNumberingAfterBreak="0">
    <w:nsid w:val="0787072B"/>
    <w:multiLevelType w:val="multilevel"/>
    <w:tmpl w:val="44409D70"/>
    <w:lvl w:ilvl="0">
      <w:start w:val="1"/>
      <w:numFmt w:val="decimal"/>
      <w:pStyle w:val="3"/>
      <w:isLgl/>
      <w:lvlText w:val="%1."/>
      <w:lvlJc w:val="left"/>
      <w:pPr>
        <w:tabs>
          <w:tab w:val="num" w:pos="1492"/>
        </w:tabs>
        <w:ind w:left="1492" w:hanging="360"/>
      </w:pPr>
    </w:lvl>
    <w:lvl w:ilvl="1">
      <w:start w:val="1"/>
      <w:numFmt w:val="bullet"/>
      <w:isLgl/>
      <w:lvlText w:val="o"/>
      <w:lvlJc w:val="left"/>
      <w:pPr>
        <w:tabs>
          <w:tab w:val="num" w:pos="0"/>
        </w:tabs>
        <w:ind w:left="1440" w:hanging="360"/>
      </w:pPr>
      <w:rPr>
        <w:rFonts w:ascii="Courier New" w:hAnsi="Courier New" w:cs="Courier New" w:hint="default"/>
      </w:rPr>
    </w:lvl>
    <w:lvl w:ilvl="2">
      <w:start w:val="1"/>
      <w:numFmt w:val="bullet"/>
      <w:isLgl/>
      <w:lvlText w:val="§"/>
      <w:lvlJc w:val="left"/>
      <w:pPr>
        <w:tabs>
          <w:tab w:val="num" w:pos="0"/>
        </w:tabs>
        <w:ind w:left="2160" w:hanging="360"/>
      </w:pPr>
      <w:rPr>
        <w:rFonts w:ascii="Wingdings" w:hAnsi="Wingdings" w:cs="Wingdings" w:hint="default"/>
      </w:rPr>
    </w:lvl>
    <w:lvl w:ilvl="3">
      <w:start w:val="1"/>
      <w:numFmt w:val="bullet"/>
      <w:isLgl/>
      <w:lvlText w:val="·"/>
      <w:lvlJc w:val="left"/>
      <w:pPr>
        <w:tabs>
          <w:tab w:val="num" w:pos="0"/>
        </w:tabs>
        <w:ind w:left="2880" w:hanging="360"/>
      </w:pPr>
      <w:rPr>
        <w:rFonts w:ascii="Symbol" w:hAnsi="Symbol" w:cs="Symbol" w:hint="default"/>
      </w:rPr>
    </w:lvl>
    <w:lvl w:ilvl="4">
      <w:start w:val="1"/>
      <w:numFmt w:val="bullet"/>
      <w:isLgl/>
      <w:lvlText w:val="o"/>
      <w:lvlJc w:val="left"/>
      <w:pPr>
        <w:tabs>
          <w:tab w:val="num" w:pos="0"/>
        </w:tabs>
        <w:ind w:left="3600" w:hanging="360"/>
      </w:pPr>
      <w:rPr>
        <w:rFonts w:ascii="Courier New" w:hAnsi="Courier New" w:cs="Courier New" w:hint="default"/>
      </w:rPr>
    </w:lvl>
    <w:lvl w:ilvl="5">
      <w:start w:val="1"/>
      <w:numFmt w:val="bullet"/>
      <w:isLgl/>
      <w:lvlText w:val="§"/>
      <w:lvlJc w:val="left"/>
      <w:pPr>
        <w:tabs>
          <w:tab w:val="num" w:pos="0"/>
        </w:tabs>
        <w:ind w:left="4320" w:hanging="360"/>
      </w:pPr>
      <w:rPr>
        <w:rFonts w:ascii="Wingdings" w:hAnsi="Wingdings" w:cs="Wingdings" w:hint="default"/>
      </w:rPr>
    </w:lvl>
    <w:lvl w:ilvl="6">
      <w:start w:val="1"/>
      <w:numFmt w:val="bullet"/>
      <w:isLgl/>
      <w:lvlText w:val="·"/>
      <w:lvlJc w:val="left"/>
      <w:pPr>
        <w:tabs>
          <w:tab w:val="num" w:pos="0"/>
        </w:tabs>
        <w:ind w:left="5040" w:hanging="360"/>
      </w:pPr>
      <w:rPr>
        <w:rFonts w:ascii="Symbol" w:hAnsi="Symbol" w:cs="Symbol" w:hint="default"/>
      </w:rPr>
    </w:lvl>
    <w:lvl w:ilvl="7">
      <w:start w:val="1"/>
      <w:numFmt w:val="bullet"/>
      <w:isLgl/>
      <w:lvlText w:val="o"/>
      <w:lvlJc w:val="left"/>
      <w:pPr>
        <w:tabs>
          <w:tab w:val="num" w:pos="0"/>
        </w:tabs>
        <w:ind w:left="5760" w:hanging="360"/>
      </w:pPr>
      <w:rPr>
        <w:rFonts w:ascii="Courier New" w:hAnsi="Courier New" w:cs="Courier New" w:hint="default"/>
      </w:rPr>
    </w:lvl>
    <w:lvl w:ilvl="8">
      <w:start w:val="1"/>
      <w:numFmt w:val="bullet"/>
      <w:isLgl/>
      <w:lvlText w:val="§"/>
      <w:lvlJc w:val="left"/>
      <w:pPr>
        <w:tabs>
          <w:tab w:val="num" w:pos="0"/>
        </w:tabs>
        <w:ind w:left="6480" w:hanging="360"/>
      </w:pPr>
      <w:rPr>
        <w:rFonts w:ascii="Wingdings" w:hAnsi="Wingdings" w:cs="Wingdings" w:hint="default"/>
      </w:rPr>
    </w:lvl>
  </w:abstractNum>
  <w:abstractNum w:abstractNumId="3" w15:restartNumberingAfterBreak="0">
    <w:nsid w:val="09B81B08"/>
    <w:multiLevelType w:val="multilevel"/>
    <w:tmpl w:val="71EAB416"/>
    <w:lvl w:ilvl="0">
      <w:start w:val="1"/>
      <w:numFmt w:val="decimal"/>
      <w:pStyle w:val="-"/>
      <w:isLgl/>
      <w:lvlText w:val="%1."/>
      <w:lvlJc w:val="center"/>
      <w:pPr>
        <w:tabs>
          <w:tab w:val="num" w:pos="0"/>
        </w:tabs>
        <w:ind w:left="0" w:firstLine="0"/>
      </w:pPr>
      <w:rPr>
        <w:rFonts w:cs="Times New Roman"/>
        <w:b/>
      </w:rPr>
    </w:lvl>
    <w:lvl w:ilvl="1">
      <w:start w:val="1"/>
      <w:numFmt w:val="decimal"/>
      <w:pStyle w:val="-0"/>
      <w:isLgl/>
      <w:lvlText w:val="%1.%2"/>
      <w:lvlJc w:val="left"/>
      <w:pPr>
        <w:tabs>
          <w:tab w:val="num" w:pos="851"/>
        </w:tabs>
        <w:ind w:left="851" w:hanging="851"/>
      </w:pPr>
      <w:rPr>
        <w:rFonts w:cs="Times New Roman"/>
        <w:color w:val="000000"/>
        <w:spacing w:val="0"/>
        <w:position w:val="0"/>
        <w:sz w:val="24"/>
        <w:szCs w:val="24"/>
        <w:u w:val="none"/>
        <w:vertAlign w:val="baseline"/>
      </w:rPr>
    </w:lvl>
    <w:lvl w:ilvl="2">
      <w:start w:val="1"/>
      <w:numFmt w:val="decimal"/>
      <w:pStyle w:val="-1"/>
      <w:isLgl/>
      <w:lvlText w:val="%1.%2.%3"/>
      <w:lvlJc w:val="left"/>
      <w:pPr>
        <w:tabs>
          <w:tab w:val="num" w:pos="851"/>
        </w:tabs>
        <w:ind w:left="851" w:hanging="851"/>
      </w:pPr>
      <w:rPr>
        <w:rFonts w:cs="Times New Roman"/>
      </w:rPr>
    </w:lvl>
    <w:lvl w:ilvl="3">
      <w:start w:val="1"/>
      <w:numFmt w:val="lowerLetter"/>
      <w:pStyle w:val="-2"/>
      <w:isLgl/>
      <w:lvlText w:val="%4)"/>
      <w:lvlJc w:val="left"/>
      <w:pPr>
        <w:tabs>
          <w:tab w:val="num" w:pos="1418"/>
        </w:tabs>
        <w:ind w:left="1418" w:hanging="567"/>
      </w:pPr>
      <w:rPr>
        <w:rFonts w:cs="Times New Roman"/>
        <w:color w:val="000000"/>
        <w:spacing w:val="0"/>
        <w:position w:val="0"/>
        <w:sz w:val="20"/>
        <w:u w:val="none"/>
        <w:vertAlign w:val="baseline"/>
      </w:rPr>
    </w:lvl>
    <w:lvl w:ilvl="4">
      <w:start w:val="1"/>
      <w:numFmt w:val="lowerLetter"/>
      <w:isLgl/>
      <w:lvlText w:val="%5)"/>
      <w:lvlJc w:val="left"/>
      <w:pPr>
        <w:tabs>
          <w:tab w:val="num" w:pos="1134"/>
        </w:tabs>
        <w:ind w:left="1134" w:hanging="567"/>
      </w:pPr>
      <w:rPr>
        <w:rFonts w:cs="Times New Roman"/>
      </w:rPr>
    </w:lvl>
    <w:lvl w:ilvl="5">
      <w:start w:val="1"/>
      <w:numFmt w:val="bullet"/>
      <w:isLgl/>
      <w:lvlText w:val=""/>
      <w:lvlJc w:val="left"/>
      <w:pPr>
        <w:tabs>
          <w:tab w:val="num" w:pos="1701"/>
        </w:tabs>
        <w:ind w:left="1701" w:hanging="567"/>
      </w:pPr>
      <w:rPr>
        <w:rFonts w:ascii="Symbol" w:hAnsi="Symbol" w:cs="Symbol" w:hint="default"/>
      </w:rPr>
    </w:lvl>
    <w:lvl w:ilvl="6">
      <w:start w:val="1"/>
      <w:numFmt w:val="lowerLetter"/>
      <w:isLgl/>
      <w:lvlText w:val="%5%6%7)"/>
      <w:lvlJc w:val="left"/>
      <w:pPr>
        <w:tabs>
          <w:tab w:val="num" w:pos="2268"/>
        </w:tabs>
        <w:ind w:left="2268" w:hanging="567"/>
      </w:pPr>
      <w:rPr>
        <w:rFonts w:cs="Times New Roman"/>
      </w:rPr>
    </w:lvl>
    <w:lvl w:ilvl="7">
      <w:start w:val="1"/>
      <w:numFmt w:val="decimal"/>
      <w:isLgl/>
      <w:lvlText w:val="%1.%2.%3.%4.%5.%6.%7.%8."/>
      <w:lvlJc w:val="left"/>
      <w:pPr>
        <w:tabs>
          <w:tab w:val="num" w:pos="3978"/>
        </w:tabs>
        <w:ind w:left="2322" w:hanging="1224"/>
      </w:pPr>
      <w:rPr>
        <w:rFonts w:cs="Times New Roman"/>
      </w:rPr>
    </w:lvl>
    <w:lvl w:ilvl="8">
      <w:start w:val="1"/>
      <w:numFmt w:val="decimal"/>
      <w:isLgl/>
      <w:lvlText w:val="%1.%2.%3.%4.%5.%6.%7.%8.%9."/>
      <w:lvlJc w:val="left"/>
      <w:pPr>
        <w:tabs>
          <w:tab w:val="num" w:pos="4698"/>
        </w:tabs>
        <w:ind w:left="2898" w:hanging="1440"/>
      </w:pPr>
      <w:rPr>
        <w:rFonts w:cs="Times New Roman"/>
      </w:rPr>
    </w:lvl>
  </w:abstractNum>
  <w:abstractNum w:abstractNumId="4" w15:restartNumberingAfterBreak="0">
    <w:nsid w:val="0CE725F1"/>
    <w:multiLevelType w:val="multilevel"/>
    <w:tmpl w:val="8D3A752A"/>
    <w:lvl w:ilvl="0">
      <w:start w:val="1"/>
      <w:numFmt w:val="bullet"/>
      <w:pStyle w:val="20"/>
      <w:isLgl/>
      <w:lvlText w:val="o"/>
      <w:lvlJc w:val="left"/>
      <w:pPr>
        <w:tabs>
          <w:tab w:val="num" w:pos="2160"/>
        </w:tabs>
        <w:ind w:left="2160" w:hanging="360"/>
      </w:pPr>
      <w:rPr>
        <w:rFonts w:ascii="Courier New" w:hAnsi="Courier New" w:cs="Courier New" w:hint="default"/>
      </w:rPr>
    </w:lvl>
    <w:lvl w:ilvl="1">
      <w:start w:val="1"/>
      <w:numFmt w:val="bullet"/>
      <w:isLgl/>
      <w:lvlText w:val="o"/>
      <w:lvlJc w:val="left"/>
      <w:pPr>
        <w:tabs>
          <w:tab w:val="num" w:pos="2880"/>
        </w:tabs>
        <w:ind w:left="2880" w:hanging="360"/>
      </w:pPr>
      <w:rPr>
        <w:rFonts w:ascii="Courier New" w:hAnsi="Courier New" w:cs="Courier New" w:hint="default"/>
      </w:rPr>
    </w:lvl>
    <w:lvl w:ilvl="2">
      <w:start w:val="1"/>
      <w:numFmt w:val="bullet"/>
      <w:isLgl/>
      <w:lvlText w:val=""/>
      <w:lvlJc w:val="left"/>
      <w:pPr>
        <w:tabs>
          <w:tab w:val="num" w:pos="3600"/>
        </w:tabs>
        <w:ind w:left="3600" w:hanging="360"/>
      </w:pPr>
      <w:rPr>
        <w:rFonts w:ascii="Wingdings" w:hAnsi="Wingdings" w:cs="Wingdings" w:hint="default"/>
      </w:rPr>
    </w:lvl>
    <w:lvl w:ilvl="3">
      <w:start w:val="1"/>
      <w:numFmt w:val="bullet"/>
      <w:isLgl/>
      <w:lvlText w:val=""/>
      <w:lvlJc w:val="left"/>
      <w:pPr>
        <w:tabs>
          <w:tab w:val="num" w:pos="4320"/>
        </w:tabs>
        <w:ind w:left="4320" w:hanging="360"/>
      </w:pPr>
      <w:rPr>
        <w:rFonts w:ascii="Symbol" w:hAnsi="Symbol" w:cs="Symbol" w:hint="default"/>
      </w:rPr>
    </w:lvl>
    <w:lvl w:ilvl="4">
      <w:start w:val="1"/>
      <w:numFmt w:val="bullet"/>
      <w:isLgl/>
      <w:lvlText w:val="o"/>
      <w:lvlJc w:val="left"/>
      <w:pPr>
        <w:tabs>
          <w:tab w:val="num" w:pos="5040"/>
        </w:tabs>
        <w:ind w:left="5040" w:hanging="360"/>
      </w:pPr>
      <w:rPr>
        <w:rFonts w:ascii="Courier New" w:hAnsi="Courier New" w:cs="Courier New" w:hint="default"/>
      </w:rPr>
    </w:lvl>
    <w:lvl w:ilvl="5">
      <w:start w:val="1"/>
      <w:numFmt w:val="bullet"/>
      <w:isLgl/>
      <w:lvlText w:val=""/>
      <w:lvlJc w:val="left"/>
      <w:pPr>
        <w:tabs>
          <w:tab w:val="num" w:pos="5760"/>
        </w:tabs>
        <w:ind w:left="5760" w:hanging="360"/>
      </w:pPr>
      <w:rPr>
        <w:rFonts w:ascii="Wingdings" w:hAnsi="Wingdings" w:cs="Wingdings" w:hint="default"/>
      </w:rPr>
    </w:lvl>
    <w:lvl w:ilvl="6">
      <w:start w:val="1"/>
      <w:numFmt w:val="bullet"/>
      <w:isLgl/>
      <w:lvlText w:val=""/>
      <w:lvlJc w:val="left"/>
      <w:pPr>
        <w:tabs>
          <w:tab w:val="num" w:pos="6480"/>
        </w:tabs>
        <w:ind w:left="6480" w:hanging="360"/>
      </w:pPr>
      <w:rPr>
        <w:rFonts w:ascii="Symbol" w:hAnsi="Symbol" w:cs="Symbol" w:hint="default"/>
      </w:rPr>
    </w:lvl>
    <w:lvl w:ilvl="7">
      <w:start w:val="1"/>
      <w:numFmt w:val="bullet"/>
      <w:isLgl/>
      <w:lvlText w:val="o"/>
      <w:lvlJc w:val="left"/>
      <w:pPr>
        <w:tabs>
          <w:tab w:val="num" w:pos="7200"/>
        </w:tabs>
        <w:ind w:left="7200" w:hanging="360"/>
      </w:pPr>
      <w:rPr>
        <w:rFonts w:ascii="Courier New" w:hAnsi="Courier New" w:cs="Courier New" w:hint="default"/>
      </w:rPr>
    </w:lvl>
    <w:lvl w:ilvl="8">
      <w:start w:val="1"/>
      <w:numFmt w:val="bullet"/>
      <w:isLgl/>
      <w:lvlText w:val=""/>
      <w:lvlJc w:val="left"/>
      <w:pPr>
        <w:tabs>
          <w:tab w:val="num" w:pos="7920"/>
        </w:tabs>
        <w:ind w:left="7920" w:hanging="360"/>
      </w:pPr>
      <w:rPr>
        <w:rFonts w:ascii="Wingdings" w:hAnsi="Wingdings" w:cs="Wingdings" w:hint="default"/>
      </w:rPr>
    </w:lvl>
  </w:abstractNum>
  <w:abstractNum w:abstractNumId="5" w15:restartNumberingAfterBreak="0">
    <w:nsid w:val="0ECE2CEC"/>
    <w:multiLevelType w:val="multilevel"/>
    <w:tmpl w:val="304AE900"/>
    <w:lvl w:ilvl="0">
      <w:start w:val="1"/>
      <w:numFmt w:val="decimal"/>
      <w:pStyle w:val="user"/>
      <w:isLgl/>
      <w:lvlText w:val="%1)"/>
      <w:lvlJc w:val="left"/>
      <w:pPr>
        <w:tabs>
          <w:tab w:val="num" w:pos="540"/>
        </w:tabs>
        <w:ind w:left="540" w:hanging="360"/>
      </w:pPr>
    </w:lvl>
    <w:lvl w:ilvl="1">
      <w:start w:val="1"/>
      <w:numFmt w:val="bullet"/>
      <w:isLgl/>
      <w:lvlText w:val="o"/>
      <w:lvlJc w:val="left"/>
      <w:pPr>
        <w:tabs>
          <w:tab w:val="num" w:pos="0"/>
        </w:tabs>
        <w:ind w:left="1440" w:hanging="360"/>
      </w:pPr>
      <w:rPr>
        <w:rFonts w:ascii="Courier New" w:hAnsi="Courier New" w:cs="Courier New" w:hint="default"/>
      </w:rPr>
    </w:lvl>
    <w:lvl w:ilvl="2">
      <w:start w:val="1"/>
      <w:numFmt w:val="bullet"/>
      <w:isLgl/>
      <w:lvlText w:val="§"/>
      <w:lvlJc w:val="left"/>
      <w:pPr>
        <w:tabs>
          <w:tab w:val="num" w:pos="0"/>
        </w:tabs>
        <w:ind w:left="2160" w:hanging="360"/>
      </w:pPr>
      <w:rPr>
        <w:rFonts w:ascii="Wingdings" w:hAnsi="Wingdings" w:cs="Wingdings" w:hint="default"/>
      </w:rPr>
    </w:lvl>
    <w:lvl w:ilvl="3">
      <w:start w:val="1"/>
      <w:numFmt w:val="bullet"/>
      <w:isLgl/>
      <w:lvlText w:val="·"/>
      <w:lvlJc w:val="left"/>
      <w:pPr>
        <w:tabs>
          <w:tab w:val="num" w:pos="0"/>
        </w:tabs>
        <w:ind w:left="2880" w:hanging="360"/>
      </w:pPr>
      <w:rPr>
        <w:rFonts w:ascii="Symbol" w:hAnsi="Symbol" w:cs="Symbol" w:hint="default"/>
      </w:rPr>
    </w:lvl>
    <w:lvl w:ilvl="4">
      <w:start w:val="1"/>
      <w:numFmt w:val="bullet"/>
      <w:isLgl/>
      <w:lvlText w:val="o"/>
      <w:lvlJc w:val="left"/>
      <w:pPr>
        <w:tabs>
          <w:tab w:val="num" w:pos="0"/>
        </w:tabs>
        <w:ind w:left="3600" w:hanging="360"/>
      </w:pPr>
      <w:rPr>
        <w:rFonts w:ascii="Courier New" w:hAnsi="Courier New" w:cs="Courier New" w:hint="default"/>
      </w:rPr>
    </w:lvl>
    <w:lvl w:ilvl="5">
      <w:start w:val="1"/>
      <w:numFmt w:val="bullet"/>
      <w:isLgl/>
      <w:lvlText w:val="§"/>
      <w:lvlJc w:val="left"/>
      <w:pPr>
        <w:tabs>
          <w:tab w:val="num" w:pos="0"/>
        </w:tabs>
        <w:ind w:left="4320" w:hanging="360"/>
      </w:pPr>
      <w:rPr>
        <w:rFonts w:ascii="Wingdings" w:hAnsi="Wingdings" w:cs="Wingdings" w:hint="default"/>
      </w:rPr>
    </w:lvl>
    <w:lvl w:ilvl="6">
      <w:start w:val="1"/>
      <w:numFmt w:val="bullet"/>
      <w:isLgl/>
      <w:lvlText w:val="·"/>
      <w:lvlJc w:val="left"/>
      <w:pPr>
        <w:tabs>
          <w:tab w:val="num" w:pos="0"/>
        </w:tabs>
        <w:ind w:left="5040" w:hanging="360"/>
      </w:pPr>
      <w:rPr>
        <w:rFonts w:ascii="Symbol" w:hAnsi="Symbol" w:cs="Symbol" w:hint="default"/>
      </w:rPr>
    </w:lvl>
    <w:lvl w:ilvl="7">
      <w:start w:val="1"/>
      <w:numFmt w:val="bullet"/>
      <w:isLgl/>
      <w:lvlText w:val="o"/>
      <w:lvlJc w:val="left"/>
      <w:pPr>
        <w:tabs>
          <w:tab w:val="num" w:pos="0"/>
        </w:tabs>
        <w:ind w:left="5760" w:hanging="360"/>
      </w:pPr>
      <w:rPr>
        <w:rFonts w:ascii="Courier New" w:hAnsi="Courier New" w:cs="Courier New" w:hint="default"/>
      </w:rPr>
    </w:lvl>
    <w:lvl w:ilvl="8">
      <w:start w:val="1"/>
      <w:numFmt w:val="bullet"/>
      <w:isLgl/>
      <w:lvlText w:val="§"/>
      <w:lvlJc w:val="left"/>
      <w:pPr>
        <w:tabs>
          <w:tab w:val="num" w:pos="0"/>
        </w:tabs>
        <w:ind w:left="6480" w:hanging="360"/>
      </w:pPr>
      <w:rPr>
        <w:rFonts w:ascii="Wingdings" w:hAnsi="Wingdings" w:cs="Wingdings" w:hint="default"/>
      </w:rPr>
    </w:lvl>
  </w:abstractNum>
  <w:abstractNum w:abstractNumId="6" w15:restartNumberingAfterBreak="0">
    <w:nsid w:val="109301F8"/>
    <w:multiLevelType w:val="multilevel"/>
    <w:tmpl w:val="624A0FFE"/>
    <w:lvl w:ilvl="0">
      <w:start w:val="1"/>
      <w:numFmt w:val="bullet"/>
      <w:pStyle w:val="21"/>
      <w:isLgl/>
      <w:lvlText w:val=""/>
      <w:lvlJc w:val="left"/>
      <w:pPr>
        <w:tabs>
          <w:tab w:val="num" w:pos="0"/>
        </w:tabs>
        <w:ind w:left="1363" w:hanging="283"/>
      </w:pPr>
      <w:rPr>
        <w:rFonts w:ascii="Symbol" w:hAnsi="Symbol" w:cs="Symbol" w:hint="default"/>
      </w:rPr>
    </w:lvl>
    <w:lvl w:ilvl="1">
      <w:start w:val="1"/>
      <w:numFmt w:val="bullet"/>
      <w:isLgl/>
      <w:lvlText w:val="o"/>
      <w:lvlJc w:val="left"/>
      <w:pPr>
        <w:tabs>
          <w:tab w:val="num" w:pos="0"/>
        </w:tabs>
        <w:ind w:left="1440" w:hanging="360"/>
      </w:pPr>
      <w:rPr>
        <w:rFonts w:ascii="Courier New" w:hAnsi="Courier New" w:cs="Courier New" w:hint="default"/>
      </w:rPr>
    </w:lvl>
    <w:lvl w:ilvl="2">
      <w:start w:val="1"/>
      <w:numFmt w:val="bullet"/>
      <w:isLgl/>
      <w:lvlText w:val="§"/>
      <w:lvlJc w:val="left"/>
      <w:pPr>
        <w:tabs>
          <w:tab w:val="num" w:pos="0"/>
        </w:tabs>
        <w:ind w:left="2160" w:hanging="360"/>
      </w:pPr>
      <w:rPr>
        <w:rFonts w:ascii="Wingdings" w:hAnsi="Wingdings" w:cs="Wingdings" w:hint="default"/>
      </w:rPr>
    </w:lvl>
    <w:lvl w:ilvl="3">
      <w:start w:val="1"/>
      <w:numFmt w:val="bullet"/>
      <w:isLgl/>
      <w:lvlText w:val="·"/>
      <w:lvlJc w:val="left"/>
      <w:pPr>
        <w:tabs>
          <w:tab w:val="num" w:pos="0"/>
        </w:tabs>
        <w:ind w:left="2880" w:hanging="360"/>
      </w:pPr>
      <w:rPr>
        <w:rFonts w:ascii="Symbol" w:hAnsi="Symbol" w:cs="Symbol" w:hint="default"/>
      </w:rPr>
    </w:lvl>
    <w:lvl w:ilvl="4">
      <w:start w:val="1"/>
      <w:numFmt w:val="bullet"/>
      <w:isLgl/>
      <w:lvlText w:val="o"/>
      <w:lvlJc w:val="left"/>
      <w:pPr>
        <w:tabs>
          <w:tab w:val="num" w:pos="0"/>
        </w:tabs>
        <w:ind w:left="3600" w:hanging="360"/>
      </w:pPr>
      <w:rPr>
        <w:rFonts w:ascii="Courier New" w:hAnsi="Courier New" w:cs="Courier New" w:hint="default"/>
      </w:rPr>
    </w:lvl>
    <w:lvl w:ilvl="5">
      <w:start w:val="1"/>
      <w:numFmt w:val="bullet"/>
      <w:isLgl/>
      <w:lvlText w:val="§"/>
      <w:lvlJc w:val="left"/>
      <w:pPr>
        <w:tabs>
          <w:tab w:val="num" w:pos="0"/>
        </w:tabs>
        <w:ind w:left="4320" w:hanging="360"/>
      </w:pPr>
      <w:rPr>
        <w:rFonts w:ascii="Wingdings" w:hAnsi="Wingdings" w:cs="Wingdings" w:hint="default"/>
      </w:rPr>
    </w:lvl>
    <w:lvl w:ilvl="6">
      <w:start w:val="1"/>
      <w:numFmt w:val="bullet"/>
      <w:isLgl/>
      <w:lvlText w:val="·"/>
      <w:lvlJc w:val="left"/>
      <w:pPr>
        <w:tabs>
          <w:tab w:val="num" w:pos="0"/>
        </w:tabs>
        <w:ind w:left="5040" w:hanging="360"/>
      </w:pPr>
      <w:rPr>
        <w:rFonts w:ascii="Symbol" w:hAnsi="Symbol" w:cs="Symbol" w:hint="default"/>
      </w:rPr>
    </w:lvl>
    <w:lvl w:ilvl="7">
      <w:start w:val="1"/>
      <w:numFmt w:val="bullet"/>
      <w:isLgl/>
      <w:lvlText w:val="o"/>
      <w:lvlJc w:val="left"/>
      <w:pPr>
        <w:tabs>
          <w:tab w:val="num" w:pos="0"/>
        </w:tabs>
        <w:ind w:left="5760" w:hanging="360"/>
      </w:pPr>
      <w:rPr>
        <w:rFonts w:ascii="Courier New" w:hAnsi="Courier New" w:cs="Courier New" w:hint="default"/>
      </w:rPr>
    </w:lvl>
    <w:lvl w:ilvl="8">
      <w:start w:val="1"/>
      <w:numFmt w:val="bullet"/>
      <w:isLgl/>
      <w:lvlText w:val="§"/>
      <w:lvlJc w:val="left"/>
      <w:pPr>
        <w:tabs>
          <w:tab w:val="num" w:pos="0"/>
        </w:tabs>
        <w:ind w:left="6480" w:hanging="360"/>
      </w:pPr>
      <w:rPr>
        <w:rFonts w:ascii="Wingdings" w:hAnsi="Wingdings" w:cs="Wingdings" w:hint="default"/>
      </w:rPr>
    </w:lvl>
  </w:abstractNum>
  <w:abstractNum w:abstractNumId="7" w15:restartNumberingAfterBreak="0">
    <w:nsid w:val="161A0629"/>
    <w:multiLevelType w:val="multilevel"/>
    <w:tmpl w:val="E39A1A28"/>
    <w:lvl w:ilvl="0">
      <w:start w:val="1"/>
      <w:numFmt w:val="bullet"/>
      <w:pStyle w:val="22"/>
      <w:isLgl/>
      <w:lvlText w:val=""/>
      <w:lvlJc w:val="left"/>
      <w:pPr>
        <w:tabs>
          <w:tab w:val="num" w:pos="927"/>
        </w:tabs>
        <w:ind w:left="927" w:hanging="360"/>
      </w:pPr>
      <w:rPr>
        <w:rFonts w:ascii="Symbol" w:hAnsi="Symbol" w:cs="Symbol" w:hint="default"/>
      </w:rPr>
    </w:lvl>
    <w:lvl w:ilvl="1">
      <w:start w:val="1"/>
      <w:numFmt w:val="bullet"/>
      <w:isLgl/>
      <w:lvlText w:val="o"/>
      <w:lvlJc w:val="left"/>
      <w:pPr>
        <w:tabs>
          <w:tab w:val="num" w:pos="2505"/>
        </w:tabs>
        <w:ind w:left="2505" w:hanging="360"/>
      </w:pPr>
      <w:rPr>
        <w:rFonts w:ascii="Courier New" w:hAnsi="Courier New" w:cs="Courier New" w:hint="default"/>
      </w:rPr>
    </w:lvl>
    <w:lvl w:ilvl="2">
      <w:start w:val="1"/>
      <w:numFmt w:val="bullet"/>
      <w:isLgl/>
      <w:lvlText w:val=""/>
      <w:lvlJc w:val="left"/>
      <w:pPr>
        <w:tabs>
          <w:tab w:val="num" w:pos="3225"/>
        </w:tabs>
        <w:ind w:left="3225" w:hanging="360"/>
      </w:pPr>
      <w:rPr>
        <w:rFonts w:ascii="Wingdings" w:hAnsi="Wingdings" w:cs="Wingdings" w:hint="default"/>
      </w:rPr>
    </w:lvl>
    <w:lvl w:ilvl="3">
      <w:start w:val="1"/>
      <w:numFmt w:val="bullet"/>
      <w:isLgl/>
      <w:lvlText w:val=""/>
      <w:lvlJc w:val="left"/>
      <w:pPr>
        <w:tabs>
          <w:tab w:val="num" w:pos="3945"/>
        </w:tabs>
        <w:ind w:left="3945" w:hanging="360"/>
      </w:pPr>
      <w:rPr>
        <w:rFonts w:ascii="Symbol" w:hAnsi="Symbol" w:cs="Symbol" w:hint="default"/>
      </w:rPr>
    </w:lvl>
    <w:lvl w:ilvl="4">
      <w:start w:val="1"/>
      <w:numFmt w:val="bullet"/>
      <w:isLgl/>
      <w:lvlText w:val="o"/>
      <w:lvlJc w:val="left"/>
      <w:pPr>
        <w:tabs>
          <w:tab w:val="num" w:pos="4665"/>
        </w:tabs>
        <w:ind w:left="4665" w:hanging="360"/>
      </w:pPr>
      <w:rPr>
        <w:rFonts w:ascii="Courier New" w:hAnsi="Courier New" w:cs="Courier New" w:hint="default"/>
      </w:rPr>
    </w:lvl>
    <w:lvl w:ilvl="5">
      <w:start w:val="1"/>
      <w:numFmt w:val="bullet"/>
      <w:isLgl/>
      <w:lvlText w:val=""/>
      <w:lvlJc w:val="left"/>
      <w:pPr>
        <w:tabs>
          <w:tab w:val="num" w:pos="5385"/>
        </w:tabs>
        <w:ind w:left="5385" w:hanging="360"/>
      </w:pPr>
      <w:rPr>
        <w:rFonts w:ascii="Wingdings" w:hAnsi="Wingdings" w:cs="Wingdings" w:hint="default"/>
      </w:rPr>
    </w:lvl>
    <w:lvl w:ilvl="6">
      <w:start w:val="1"/>
      <w:numFmt w:val="bullet"/>
      <w:isLgl/>
      <w:lvlText w:val=""/>
      <w:lvlJc w:val="left"/>
      <w:pPr>
        <w:tabs>
          <w:tab w:val="num" w:pos="6105"/>
        </w:tabs>
        <w:ind w:left="6105" w:hanging="360"/>
      </w:pPr>
      <w:rPr>
        <w:rFonts w:ascii="Symbol" w:hAnsi="Symbol" w:cs="Symbol" w:hint="default"/>
      </w:rPr>
    </w:lvl>
    <w:lvl w:ilvl="7">
      <w:start w:val="1"/>
      <w:numFmt w:val="bullet"/>
      <w:isLgl/>
      <w:lvlText w:val="o"/>
      <w:lvlJc w:val="left"/>
      <w:pPr>
        <w:tabs>
          <w:tab w:val="num" w:pos="6825"/>
        </w:tabs>
        <w:ind w:left="6825" w:hanging="360"/>
      </w:pPr>
      <w:rPr>
        <w:rFonts w:ascii="Courier New" w:hAnsi="Courier New" w:cs="Courier New" w:hint="default"/>
      </w:rPr>
    </w:lvl>
    <w:lvl w:ilvl="8">
      <w:start w:val="1"/>
      <w:numFmt w:val="bullet"/>
      <w:isLgl/>
      <w:lvlText w:val=""/>
      <w:lvlJc w:val="left"/>
      <w:pPr>
        <w:tabs>
          <w:tab w:val="num" w:pos="7545"/>
        </w:tabs>
        <w:ind w:left="7545" w:hanging="360"/>
      </w:pPr>
      <w:rPr>
        <w:rFonts w:ascii="Wingdings" w:hAnsi="Wingdings" w:cs="Wingdings" w:hint="default"/>
      </w:rPr>
    </w:lvl>
  </w:abstractNum>
  <w:abstractNum w:abstractNumId="8" w15:restartNumberingAfterBreak="0">
    <w:nsid w:val="16BA1098"/>
    <w:multiLevelType w:val="multilevel"/>
    <w:tmpl w:val="B204C168"/>
    <w:lvl w:ilvl="0">
      <w:start w:val="1"/>
      <w:numFmt w:val="decimal"/>
      <w:isLgl/>
      <w:lvlText w:val="%1."/>
      <w:lvlJc w:val="left"/>
      <w:pPr>
        <w:tabs>
          <w:tab w:val="num" w:pos="720"/>
        </w:tabs>
        <w:ind w:left="720" w:hanging="360"/>
      </w:pPr>
    </w:lvl>
    <w:lvl w:ilvl="1">
      <w:start w:val="1"/>
      <w:numFmt w:val="lowerLetter"/>
      <w:pStyle w:val="23"/>
      <w:isLgl/>
      <w:lvlText w:val="%2."/>
      <w:lvlJc w:val="left"/>
      <w:pPr>
        <w:tabs>
          <w:tab w:val="num" w:pos="1440"/>
        </w:tabs>
        <w:ind w:left="1440" w:hanging="360"/>
      </w:pPr>
    </w:lvl>
    <w:lvl w:ilvl="2">
      <w:start w:val="1"/>
      <w:numFmt w:val="lowerRoman"/>
      <w:isLgl/>
      <w:lvlText w:val="%3."/>
      <w:lvlJc w:val="right"/>
      <w:pPr>
        <w:tabs>
          <w:tab w:val="num" w:pos="2160"/>
        </w:tabs>
        <w:ind w:left="2160" w:hanging="180"/>
      </w:pPr>
    </w:lvl>
    <w:lvl w:ilvl="3">
      <w:start w:val="1"/>
      <w:numFmt w:val="decimal"/>
      <w:isLgl/>
      <w:lvlText w:val="%4."/>
      <w:lvlJc w:val="left"/>
      <w:pPr>
        <w:tabs>
          <w:tab w:val="num" w:pos="2880"/>
        </w:tabs>
        <w:ind w:left="2880" w:hanging="360"/>
      </w:pPr>
    </w:lvl>
    <w:lvl w:ilvl="4">
      <w:start w:val="1"/>
      <w:numFmt w:val="lowerLetter"/>
      <w:isLgl/>
      <w:lvlText w:val="%5."/>
      <w:lvlJc w:val="left"/>
      <w:pPr>
        <w:tabs>
          <w:tab w:val="num" w:pos="3600"/>
        </w:tabs>
        <w:ind w:left="3600" w:hanging="360"/>
      </w:pPr>
    </w:lvl>
    <w:lvl w:ilvl="5">
      <w:start w:val="1"/>
      <w:numFmt w:val="lowerRoman"/>
      <w:isLgl/>
      <w:lvlText w:val="%6."/>
      <w:lvlJc w:val="right"/>
      <w:pPr>
        <w:tabs>
          <w:tab w:val="num" w:pos="4320"/>
        </w:tabs>
        <w:ind w:left="4320" w:hanging="180"/>
      </w:pPr>
    </w:lvl>
    <w:lvl w:ilvl="6">
      <w:start w:val="1"/>
      <w:numFmt w:val="decimal"/>
      <w:isLgl/>
      <w:lvlText w:val="%7."/>
      <w:lvlJc w:val="left"/>
      <w:pPr>
        <w:tabs>
          <w:tab w:val="num" w:pos="5040"/>
        </w:tabs>
        <w:ind w:left="5040" w:hanging="360"/>
      </w:pPr>
    </w:lvl>
    <w:lvl w:ilvl="7">
      <w:start w:val="1"/>
      <w:numFmt w:val="lowerLetter"/>
      <w:isLgl/>
      <w:lvlText w:val="%8."/>
      <w:lvlJc w:val="left"/>
      <w:pPr>
        <w:tabs>
          <w:tab w:val="num" w:pos="5760"/>
        </w:tabs>
        <w:ind w:left="5760" w:hanging="360"/>
      </w:pPr>
    </w:lvl>
    <w:lvl w:ilvl="8">
      <w:start w:val="1"/>
      <w:numFmt w:val="lowerRoman"/>
      <w:isLgl/>
      <w:lvlText w:val="%9."/>
      <w:lvlJc w:val="right"/>
      <w:pPr>
        <w:tabs>
          <w:tab w:val="num" w:pos="6480"/>
        </w:tabs>
        <w:ind w:left="6480" w:hanging="180"/>
      </w:pPr>
    </w:lvl>
  </w:abstractNum>
  <w:abstractNum w:abstractNumId="9" w15:restartNumberingAfterBreak="0">
    <w:nsid w:val="18871FB6"/>
    <w:multiLevelType w:val="multilevel"/>
    <w:tmpl w:val="A22E496A"/>
    <w:lvl w:ilvl="0">
      <w:start w:val="1"/>
      <w:numFmt w:val="decimal"/>
      <w:pStyle w:val="a0"/>
      <w:isLgl/>
      <w:lvlText w:val="%1."/>
      <w:lvlJc w:val="left"/>
      <w:pPr>
        <w:tabs>
          <w:tab w:val="num" w:pos="1080"/>
        </w:tabs>
        <w:ind w:left="1080" w:hanging="360"/>
      </w:pPr>
    </w:lvl>
    <w:lvl w:ilvl="1">
      <w:start w:val="1"/>
      <w:numFmt w:val="lowerLetter"/>
      <w:isLgl/>
      <w:lvlText w:val="%2."/>
      <w:lvlJc w:val="left"/>
      <w:pPr>
        <w:tabs>
          <w:tab w:val="num" w:pos="1800"/>
        </w:tabs>
        <w:ind w:left="1800" w:hanging="360"/>
      </w:pPr>
    </w:lvl>
    <w:lvl w:ilvl="2">
      <w:start w:val="1"/>
      <w:numFmt w:val="lowerRoman"/>
      <w:isLgl/>
      <w:lvlText w:val="%3."/>
      <w:lvlJc w:val="right"/>
      <w:pPr>
        <w:tabs>
          <w:tab w:val="num" w:pos="2520"/>
        </w:tabs>
        <w:ind w:left="2520" w:hanging="180"/>
      </w:pPr>
    </w:lvl>
    <w:lvl w:ilvl="3">
      <w:start w:val="1"/>
      <w:numFmt w:val="decimal"/>
      <w:isLgl/>
      <w:lvlText w:val="%4."/>
      <w:lvlJc w:val="left"/>
      <w:pPr>
        <w:tabs>
          <w:tab w:val="num" w:pos="3240"/>
        </w:tabs>
        <w:ind w:left="3240" w:hanging="360"/>
      </w:pPr>
    </w:lvl>
    <w:lvl w:ilvl="4">
      <w:start w:val="1"/>
      <w:numFmt w:val="lowerLetter"/>
      <w:isLgl/>
      <w:lvlText w:val="%5."/>
      <w:lvlJc w:val="left"/>
      <w:pPr>
        <w:tabs>
          <w:tab w:val="num" w:pos="3960"/>
        </w:tabs>
        <w:ind w:left="3960" w:hanging="360"/>
      </w:pPr>
    </w:lvl>
    <w:lvl w:ilvl="5">
      <w:start w:val="1"/>
      <w:numFmt w:val="lowerRoman"/>
      <w:isLgl/>
      <w:lvlText w:val="%6."/>
      <w:lvlJc w:val="right"/>
      <w:pPr>
        <w:tabs>
          <w:tab w:val="num" w:pos="4680"/>
        </w:tabs>
        <w:ind w:left="4680" w:hanging="180"/>
      </w:pPr>
    </w:lvl>
    <w:lvl w:ilvl="6">
      <w:start w:val="1"/>
      <w:numFmt w:val="decimal"/>
      <w:isLgl/>
      <w:lvlText w:val="%7."/>
      <w:lvlJc w:val="left"/>
      <w:pPr>
        <w:tabs>
          <w:tab w:val="num" w:pos="5400"/>
        </w:tabs>
        <w:ind w:left="5400" w:hanging="360"/>
      </w:pPr>
    </w:lvl>
    <w:lvl w:ilvl="7">
      <w:start w:val="1"/>
      <w:numFmt w:val="lowerLetter"/>
      <w:isLgl/>
      <w:lvlText w:val="%8."/>
      <w:lvlJc w:val="left"/>
      <w:pPr>
        <w:tabs>
          <w:tab w:val="num" w:pos="6120"/>
        </w:tabs>
        <w:ind w:left="6120" w:hanging="360"/>
      </w:pPr>
    </w:lvl>
    <w:lvl w:ilvl="8">
      <w:start w:val="1"/>
      <w:numFmt w:val="lowerRoman"/>
      <w:isLgl/>
      <w:lvlText w:val="%9."/>
      <w:lvlJc w:val="right"/>
      <w:pPr>
        <w:tabs>
          <w:tab w:val="num" w:pos="6840"/>
        </w:tabs>
        <w:ind w:left="6840" w:hanging="180"/>
      </w:pPr>
    </w:lvl>
  </w:abstractNum>
  <w:abstractNum w:abstractNumId="10" w15:restartNumberingAfterBreak="0">
    <w:nsid w:val="22607670"/>
    <w:multiLevelType w:val="multilevel"/>
    <w:tmpl w:val="CF50BEF4"/>
    <w:lvl w:ilvl="0">
      <w:start w:val="1"/>
      <w:numFmt w:val="decimal"/>
      <w:pStyle w:val="30"/>
      <w:isLgl/>
      <w:suff w:val="space"/>
      <w:lvlText w:val="%1."/>
      <w:lvlJc w:val="left"/>
      <w:pPr>
        <w:tabs>
          <w:tab w:val="num" w:pos="0"/>
        </w:tabs>
        <w:ind w:left="360" w:hanging="360"/>
      </w:pPr>
    </w:lvl>
    <w:lvl w:ilvl="1">
      <w:start w:val="1"/>
      <w:numFmt w:val="decimal"/>
      <w:pStyle w:val="24"/>
      <w:isLgl/>
      <w:suff w:val="space"/>
      <w:lvlText w:val="%1.%2."/>
      <w:lvlJc w:val="left"/>
      <w:pPr>
        <w:tabs>
          <w:tab w:val="num" w:pos="0"/>
        </w:tabs>
        <w:ind w:left="792" w:hanging="432"/>
      </w:pPr>
    </w:lvl>
    <w:lvl w:ilvl="2">
      <w:start w:val="1"/>
      <w:numFmt w:val="decimal"/>
      <w:isLgl/>
      <w:suff w:val="space"/>
      <w:lvlText w:val="%1.%2.%3."/>
      <w:lvlJc w:val="left"/>
      <w:pPr>
        <w:tabs>
          <w:tab w:val="num" w:pos="0"/>
        </w:tabs>
        <w:ind w:left="1764" w:hanging="504"/>
      </w:pPr>
    </w:lvl>
    <w:lvl w:ilvl="3">
      <w:start w:val="1"/>
      <w:numFmt w:val="decimal"/>
      <w:pStyle w:val="a1"/>
      <w:isLgl/>
      <w:suff w:val="space"/>
      <w:lvlText w:val="%1.%2.%3.%4."/>
      <w:lvlJc w:val="left"/>
      <w:pPr>
        <w:tabs>
          <w:tab w:val="num" w:pos="0"/>
        </w:tabs>
        <w:ind w:left="1440" w:firstLine="0"/>
      </w:pPr>
    </w:lvl>
    <w:lvl w:ilvl="4">
      <w:start w:val="1"/>
      <w:numFmt w:val="decimal"/>
      <w:isLgl/>
      <w:lvlText w:val="%1.%2.%3.%4.%5."/>
      <w:lvlJc w:val="left"/>
      <w:pPr>
        <w:tabs>
          <w:tab w:val="num" w:pos="2232"/>
        </w:tabs>
        <w:ind w:left="2232" w:hanging="792"/>
      </w:pPr>
    </w:lvl>
    <w:lvl w:ilvl="5">
      <w:start w:val="1"/>
      <w:numFmt w:val="decimal"/>
      <w:isLgl/>
      <w:lvlText w:val="%1.%2.%3.%4.%5.%6."/>
      <w:lvlJc w:val="left"/>
      <w:pPr>
        <w:tabs>
          <w:tab w:val="num" w:pos="2736"/>
        </w:tabs>
        <w:ind w:left="2736" w:hanging="936"/>
      </w:pPr>
    </w:lvl>
    <w:lvl w:ilvl="6">
      <w:start w:val="1"/>
      <w:numFmt w:val="decimal"/>
      <w:isLgl/>
      <w:lvlText w:val="%1.%2.%3.%4.%5.%6.%7."/>
      <w:lvlJc w:val="left"/>
      <w:pPr>
        <w:tabs>
          <w:tab w:val="num" w:pos="3240"/>
        </w:tabs>
        <w:ind w:left="3240" w:hanging="1080"/>
      </w:pPr>
    </w:lvl>
    <w:lvl w:ilvl="7">
      <w:start w:val="1"/>
      <w:numFmt w:val="decimal"/>
      <w:isLgl/>
      <w:lvlText w:val="%1.%2.%3.%4.%5.%6.%7.%8."/>
      <w:lvlJc w:val="left"/>
      <w:pPr>
        <w:tabs>
          <w:tab w:val="num" w:pos="3744"/>
        </w:tabs>
        <w:ind w:left="3744" w:hanging="1224"/>
      </w:pPr>
    </w:lvl>
    <w:lvl w:ilvl="8">
      <w:start w:val="1"/>
      <w:numFmt w:val="decimal"/>
      <w:isLgl/>
      <w:lvlText w:val="%1.%2.%3.%4.%5.%6.%7.%8.%9."/>
      <w:lvlJc w:val="left"/>
      <w:pPr>
        <w:tabs>
          <w:tab w:val="num" w:pos="4320"/>
        </w:tabs>
        <w:ind w:left="4320" w:hanging="1440"/>
      </w:pPr>
    </w:lvl>
  </w:abstractNum>
  <w:abstractNum w:abstractNumId="11" w15:restartNumberingAfterBreak="0">
    <w:nsid w:val="25F00ECC"/>
    <w:multiLevelType w:val="multilevel"/>
    <w:tmpl w:val="9DFC6B00"/>
    <w:lvl w:ilvl="0">
      <w:start w:val="1"/>
      <w:numFmt w:val="bullet"/>
      <w:pStyle w:val="PME"/>
      <w:isLgl/>
      <w:lvlText w:val=""/>
      <w:lvlJc w:val="left"/>
      <w:pPr>
        <w:tabs>
          <w:tab w:val="num" w:pos="1866"/>
        </w:tabs>
        <w:ind w:left="1866" w:hanging="426"/>
      </w:pPr>
      <w:rPr>
        <w:rFonts w:ascii="Symbol" w:hAnsi="Symbol" w:cs="Symbol" w:hint="default"/>
      </w:rPr>
    </w:lvl>
    <w:lvl w:ilvl="1">
      <w:start w:val="1"/>
      <w:numFmt w:val="bullet"/>
      <w:isLgl/>
      <w:lvlText w:val=""/>
      <w:lvlJc w:val="left"/>
      <w:pPr>
        <w:tabs>
          <w:tab w:val="num" w:pos="2172"/>
        </w:tabs>
        <w:ind w:left="2172" w:hanging="360"/>
      </w:pPr>
      <w:rPr>
        <w:rFonts w:ascii="Symbol" w:hAnsi="Symbol" w:cs="Symbol" w:hint="default"/>
      </w:rPr>
    </w:lvl>
    <w:lvl w:ilvl="2">
      <w:start w:val="1"/>
      <w:numFmt w:val="bullet"/>
      <w:isLgl/>
      <w:lvlText w:val=""/>
      <w:lvlJc w:val="left"/>
      <w:pPr>
        <w:tabs>
          <w:tab w:val="num" w:pos="2892"/>
        </w:tabs>
        <w:ind w:left="2892" w:hanging="360"/>
      </w:pPr>
      <w:rPr>
        <w:rFonts w:ascii="Symbol" w:hAnsi="Symbol" w:cs="Symbol" w:hint="default"/>
      </w:rPr>
    </w:lvl>
    <w:lvl w:ilvl="3">
      <w:start w:val="1"/>
      <w:numFmt w:val="bullet"/>
      <w:isLgl/>
      <w:lvlText w:val=""/>
      <w:lvlJc w:val="left"/>
      <w:pPr>
        <w:tabs>
          <w:tab w:val="num" w:pos="3612"/>
        </w:tabs>
        <w:ind w:left="3612" w:hanging="360"/>
      </w:pPr>
      <w:rPr>
        <w:rFonts w:ascii="Symbol" w:hAnsi="Symbol" w:cs="Symbol" w:hint="default"/>
      </w:rPr>
    </w:lvl>
    <w:lvl w:ilvl="4">
      <w:start w:val="1"/>
      <w:numFmt w:val="bullet"/>
      <w:isLgl/>
      <w:lvlText w:val=""/>
      <w:lvlJc w:val="left"/>
      <w:pPr>
        <w:tabs>
          <w:tab w:val="num" w:pos="4332"/>
        </w:tabs>
        <w:ind w:left="4332" w:hanging="360"/>
      </w:pPr>
      <w:rPr>
        <w:rFonts w:ascii="Symbol" w:hAnsi="Symbol" w:cs="Symbol" w:hint="default"/>
      </w:rPr>
    </w:lvl>
    <w:lvl w:ilvl="5">
      <w:start w:val="1"/>
      <w:numFmt w:val="bullet"/>
      <w:isLgl/>
      <w:lvlText w:val=""/>
      <w:lvlJc w:val="left"/>
      <w:pPr>
        <w:tabs>
          <w:tab w:val="num" w:pos="5052"/>
        </w:tabs>
        <w:ind w:left="5052" w:hanging="360"/>
      </w:pPr>
      <w:rPr>
        <w:rFonts w:ascii="Wingdings" w:hAnsi="Wingdings" w:cs="Wingdings" w:hint="default"/>
      </w:rPr>
    </w:lvl>
    <w:lvl w:ilvl="6">
      <w:start w:val="1"/>
      <w:numFmt w:val="bullet"/>
      <w:isLgl/>
      <w:lvlText w:val=""/>
      <w:lvlJc w:val="left"/>
      <w:pPr>
        <w:tabs>
          <w:tab w:val="num" w:pos="5772"/>
        </w:tabs>
        <w:ind w:left="5772" w:hanging="360"/>
      </w:pPr>
      <w:rPr>
        <w:rFonts w:ascii="Symbol" w:hAnsi="Symbol" w:cs="Symbol" w:hint="default"/>
      </w:rPr>
    </w:lvl>
    <w:lvl w:ilvl="7">
      <w:start w:val="1"/>
      <w:numFmt w:val="bullet"/>
      <w:isLgl/>
      <w:lvlText w:val="o"/>
      <w:lvlJc w:val="left"/>
      <w:pPr>
        <w:tabs>
          <w:tab w:val="num" w:pos="6492"/>
        </w:tabs>
        <w:ind w:left="6492" w:hanging="360"/>
      </w:pPr>
      <w:rPr>
        <w:rFonts w:ascii="Courier New" w:hAnsi="Courier New" w:cs="Courier New" w:hint="default"/>
      </w:rPr>
    </w:lvl>
    <w:lvl w:ilvl="8">
      <w:start w:val="1"/>
      <w:numFmt w:val="bullet"/>
      <w:isLgl/>
      <w:lvlText w:val=""/>
      <w:lvlJc w:val="left"/>
      <w:pPr>
        <w:tabs>
          <w:tab w:val="num" w:pos="7212"/>
        </w:tabs>
        <w:ind w:left="7212" w:hanging="360"/>
      </w:pPr>
      <w:rPr>
        <w:rFonts w:ascii="Wingdings" w:hAnsi="Wingdings" w:cs="Wingdings" w:hint="default"/>
      </w:rPr>
    </w:lvl>
  </w:abstractNum>
  <w:abstractNum w:abstractNumId="12" w15:restartNumberingAfterBreak="0">
    <w:nsid w:val="26680A67"/>
    <w:multiLevelType w:val="multilevel"/>
    <w:tmpl w:val="84C63448"/>
    <w:lvl w:ilvl="0">
      <w:start w:val="1"/>
      <w:numFmt w:val="decimal"/>
      <w:pStyle w:val="a2"/>
      <w:isLgl/>
      <w:lvlText w:val="%1."/>
      <w:lvlJc w:val="left"/>
      <w:pPr>
        <w:tabs>
          <w:tab w:val="num" w:pos="1209"/>
        </w:tabs>
        <w:ind w:left="1209" w:hanging="360"/>
      </w:pPr>
    </w:lvl>
    <w:lvl w:ilvl="1">
      <w:start w:val="1"/>
      <w:numFmt w:val="bullet"/>
      <w:isLgl/>
      <w:lvlText w:val="o"/>
      <w:lvlJc w:val="left"/>
      <w:pPr>
        <w:tabs>
          <w:tab w:val="num" w:pos="0"/>
        </w:tabs>
        <w:ind w:left="1440" w:hanging="360"/>
      </w:pPr>
      <w:rPr>
        <w:rFonts w:ascii="Courier New" w:hAnsi="Courier New" w:cs="Courier New" w:hint="default"/>
      </w:rPr>
    </w:lvl>
    <w:lvl w:ilvl="2">
      <w:start w:val="1"/>
      <w:numFmt w:val="bullet"/>
      <w:isLgl/>
      <w:lvlText w:val="§"/>
      <w:lvlJc w:val="left"/>
      <w:pPr>
        <w:tabs>
          <w:tab w:val="num" w:pos="0"/>
        </w:tabs>
        <w:ind w:left="2160" w:hanging="360"/>
      </w:pPr>
      <w:rPr>
        <w:rFonts w:ascii="Wingdings" w:hAnsi="Wingdings" w:cs="Wingdings" w:hint="default"/>
      </w:rPr>
    </w:lvl>
    <w:lvl w:ilvl="3">
      <w:start w:val="1"/>
      <w:numFmt w:val="bullet"/>
      <w:isLgl/>
      <w:lvlText w:val="·"/>
      <w:lvlJc w:val="left"/>
      <w:pPr>
        <w:tabs>
          <w:tab w:val="num" w:pos="0"/>
        </w:tabs>
        <w:ind w:left="2880" w:hanging="360"/>
      </w:pPr>
      <w:rPr>
        <w:rFonts w:ascii="Symbol" w:hAnsi="Symbol" w:cs="Symbol" w:hint="default"/>
      </w:rPr>
    </w:lvl>
    <w:lvl w:ilvl="4">
      <w:start w:val="1"/>
      <w:numFmt w:val="bullet"/>
      <w:isLgl/>
      <w:lvlText w:val="o"/>
      <w:lvlJc w:val="left"/>
      <w:pPr>
        <w:tabs>
          <w:tab w:val="num" w:pos="0"/>
        </w:tabs>
        <w:ind w:left="3600" w:hanging="360"/>
      </w:pPr>
      <w:rPr>
        <w:rFonts w:ascii="Courier New" w:hAnsi="Courier New" w:cs="Courier New" w:hint="default"/>
      </w:rPr>
    </w:lvl>
    <w:lvl w:ilvl="5">
      <w:start w:val="1"/>
      <w:numFmt w:val="bullet"/>
      <w:isLgl/>
      <w:lvlText w:val="§"/>
      <w:lvlJc w:val="left"/>
      <w:pPr>
        <w:tabs>
          <w:tab w:val="num" w:pos="0"/>
        </w:tabs>
        <w:ind w:left="4320" w:hanging="360"/>
      </w:pPr>
      <w:rPr>
        <w:rFonts w:ascii="Wingdings" w:hAnsi="Wingdings" w:cs="Wingdings" w:hint="default"/>
      </w:rPr>
    </w:lvl>
    <w:lvl w:ilvl="6">
      <w:start w:val="1"/>
      <w:numFmt w:val="bullet"/>
      <w:isLgl/>
      <w:lvlText w:val="·"/>
      <w:lvlJc w:val="left"/>
      <w:pPr>
        <w:tabs>
          <w:tab w:val="num" w:pos="0"/>
        </w:tabs>
        <w:ind w:left="5040" w:hanging="360"/>
      </w:pPr>
      <w:rPr>
        <w:rFonts w:ascii="Symbol" w:hAnsi="Symbol" w:cs="Symbol" w:hint="default"/>
      </w:rPr>
    </w:lvl>
    <w:lvl w:ilvl="7">
      <w:start w:val="1"/>
      <w:numFmt w:val="bullet"/>
      <w:isLgl/>
      <w:lvlText w:val="o"/>
      <w:lvlJc w:val="left"/>
      <w:pPr>
        <w:tabs>
          <w:tab w:val="num" w:pos="0"/>
        </w:tabs>
        <w:ind w:left="5760" w:hanging="360"/>
      </w:pPr>
      <w:rPr>
        <w:rFonts w:ascii="Courier New" w:hAnsi="Courier New" w:cs="Courier New" w:hint="default"/>
      </w:rPr>
    </w:lvl>
    <w:lvl w:ilvl="8">
      <w:start w:val="1"/>
      <w:numFmt w:val="bullet"/>
      <w:isLgl/>
      <w:lvlText w:val="§"/>
      <w:lvlJc w:val="left"/>
      <w:pPr>
        <w:tabs>
          <w:tab w:val="num" w:pos="0"/>
        </w:tabs>
        <w:ind w:left="6480" w:hanging="360"/>
      </w:pPr>
      <w:rPr>
        <w:rFonts w:ascii="Wingdings" w:hAnsi="Wingdings" w:cs="Wingdings" w:hint="default"/>
      </w:rPr>
    </w:lvl>
  </w:abstractNum>
  <w:abstractNum w:abstractNumId="13" w15:restartNumberingAfterBreak="0">
    <w:nsid w:val="2AF37258"/>
    <w:multiLevelType w:val="multilevel"/>
    <w:tmpl w:val="D472AA52"/>
    <w:lvl w:ilvl="0">
      <w:start w:val="1"/>
      <w:numFmt w:val="bullet"/>
      <w:pStyle w:val="1212"/>
      <w:isLgl/>
      <w:lvlText w:val="−"/>
      <w:lvlJc w:val="left"/>
      <w:pPr>
        <w:tabs>
          <w:tab w:val="num" w:pos="1418"/>
        </w:tabs>
        <w:ind w:left="1418" w:hanging="567"/>
      </w:pPr>
      <w:rPr>
        <w:rFonts w:ascii="Times New Roman" w:hAnsi="Times New Roman" w:cs="Times New Roman" w:hint="default"/>
        <w:sz w:val="24"/>
      </w:rPr>
    </w:lvl>
    <w:lvl w:ilvl="1">
      <w:start w:val="1"/>
      <w:numFmt w:val="bullet"/>
      <w:isLgl/>
      <w:lvlText w:val=""/>
      <w:lvlJc w:val="left"/>
      <w:pPr>
        <w:tabs>
          <w:tab w:val="num" w:pos="1985"/>
        </w:tabs>
        <w:ind w:left="1985" w:hanging="567"/>
      </w:pPr>
      <w:rPr>
        <w:rFonts w:ascii="Symbol" w:hAnsi="Symbol" w:cs="Symbol" w:hint="default"/>
        <w:color w:val="000000"/>
      </w:rPr>
    </w:lvl>
    <w:lvl w:ilvl="2">
      <w:start w:val="1"/>
      <w:numFmt w:val="bullet"/>
      <w:isLgl/>
      <w:lvlText w:val=""/>
      <w:lvlJc w:val="left"/>
      <w:pPr>
        <w:tabs>
          <w:tab w:val="num" w:pos="2552"/>
        </w:tabs>
        <w:ind w:left="2552" w:hanging="567"/>
      </w:pPr>
      <w:rPr>
        <w:rFonts w:ascii="Wingdings" w:hAnsi="Wingdings" w:cs="Wingdings" w:hint="default"/>
      </w:rPr>
    </w:lvl>
    <w:lvl w:ilvl="3">
      <w:start w:val="1"/>
      <w:numFmt w:val="bullet"/>
      <w:isLgl/>
      <w:lvlText w:val="o"/>
      <w:lvlJc w:val="left"/>
      <w:pPr>
        <w:tabs>
          <w:tab w:val="num" w:pos="3119"/>
        </w:tabs>
        <w:ind w:left="3119" w:hanging="567"/>
      </w:pPr>
      <w:rPr>
        <w:rFonts w:ascii="Courier New" w:hAnsi="Courier New" w:cs="Courier New" w:hint="default"/>
      </w:rPr>
    </w:lvl>
    <w:lvl w:ilvl="4">
      <w:start w:val="1"/>
      <w:numFmt w:val="bullet"/>
      <w:isLgl/>
      <w:lvlText w:val=""/>
      <w:lvlJc w:val="left"/>
      <w:pPr>
        <w:tabs>
          <w:tab w:val="num" w:pos="3686"/>
        </w:tabs>
        <w:ind w:left="3686" w:hanging="567"/>
      </w:pPr>
      <w:rPr>
        <w:rFonts w:ascii="Symbol" w:hAnsi="Symbol" w:cs="Symbol" w:hint="default"/>
      </w:rPr>
    </w:lvl>
    <w:lvl w:ilvl="5">
      <w:start w:val="1"/>
      <w:numFmt w:val="bullet"/>
      <w:isLgl/>
      <w:lvlText w:val=""/>
      <w:lvlJc w:val="left"/>
      <w:pPr>
        <w:tabs>
          <w:tab w:val="num" w:pos="4253"/>
        </w:tabs>
        <w:ind w:left="4253" w:hanging="567"/>
      </w:pPr>
      <w:rPr>
        <w:rFonts w:ascii="Wingdings" w:hAnsi="Wingdings" w:cs="Wingdings" w:hint="default"/>
      </w:rPr>
    </w:lvl>
    <w:lvl w:ilvl="6">
      <w:start w:val="1"/>
      <w:numFmt w:val="bullet"/>
      <w:isLgl/>
      <w:lvlText w:val="o"/>
      <w:lvlJc w:val="left"/>
      <w:pPr>
        <w:tabs>
          <w:tab w:val="num" w:pos="4820"/>
        </w:tabs>
        <w:ind w:left="4820" w:hanging="567"/>
      </w:pPr>
      <w:rPr>
        <w:rFonts w:ascii="Courier New" w:hAnsi="Courier New" w:cs="Courier New" w:hint="default"/>
      </w:rPr>
    </w:lvl>
    <w:lvl w:ilvl="7">
      <w:start w:val="1"/>
      <w:numFmt w:val="bullet"/>
      <w:isLgl/>
      <w:lvlText w:val=""/>
      <w:lvlJc w:val="left"/>
      <w:pPr>
        <w:tabs>
          <w:tab w:val="num" w:pos="5387"/>
        </w:tabs>
        <w:ind w:left="5387" w:hanging="567"/>
      </w:pPr>
      <w:rPr>
        <w:rFonts w:ascii="Symbol" w:hAnsi="Symbol" w:cs="Symbol" w:hint="default"/>
      </w:rPr>
    </w:lvl>
    <w:lvl w:ilvl="8">
      <w:start w:val="1"/>
      <w:numFmt w:val="bullet"/>
      <w:isLgl/>
      <w:lvlText w:val=""/>
      <w:lvlJc w:val="left"/>
      <w:pPr>
        <w:tabs>
          <w:tab w:val="num" w:pos="5954"/>
        </w:tabs>
        <w:ind w:left="5954" w:hanging="567"/>
      </w:pPr>
      <w:rPr>
        <w:rFonts w:ascii="Wingdings" w:hAnsi="Wingdings" w:cs="Wingdings" w:hint="default"/>
      </w:rPr>
    </w:lvl>
  </w:abstractNum>
  <w:abstractNum w:abstractNumId="14" w15:restartNumberingAfterBreak="0">
    <w:nsid w:val="2B2308FF"/>
    <w:multiLevelType w:val="multilevel"/>
    <w:tmpl w:val="8FD8F7B6"/>
    <w:lvl w:ilvl="0">
      <w:start w:val="1"/>
      <w:numFmt w:val="decimal"/>
      <w:pStyle w:val="Web"/>
      <w:isLgl/>
      <w:lvlText w:val="%1."/>
      <w:lvlJc w:val="left"/>
      <w:pPr>
        <w:tabs>
          <w:tab w:val="num" w:pos="360"/>
        </w:tabs>
        <w:ind w:left="360" w:hanging="360"/>
      </w:pPr>
    </w:lvl>
    <w:lvl w:ilvl="1">
      <w:start w:val="1"/>
      <w:numFmt w:val="bullet"/>
      <w:isLgl/>
      <w:lvlText w:val="o"/>
      <w:lvlJc w:val="left"/>
      <w:pPr>
        <w:tabs>
          <w:tab w:val="num" w:pos="0"/>
        </w:tabs>
        <w:ind w:left="1440" w:hanging="360"/>
      </w:pPr>
      <w:rPr>
        <w:rFonts w:ascii="Courier New" w:hAnsi="Courier New" w:cs="Courier New" w:hint="default"/>
      </w:rPr>
    </w:lvl>
    <w:lvl w:ilvl="2">
      <w:start w:val="1"/>
      <w:numFmt w:val="bullet"/>
      <w:isLgl/>
      <w:lvlText w:val="§"/>
      <w:lvlJc w:val="left"/>
      <w:pPr>
        <w:tabs>
          <w:tab w:val="num" w:pos="0"/>
        </w:tabs>
        <w:ind w:left="2160" w:hanging="360"/>
      </w:pPr>
      <w:rPr>
        <w:rFonts w:ascii="Wingdings" w:hAnsi="Wingdings" w:cs="Wingdings" w:hint="default"/>
      </w:rPr>
    </w:lvl>
    <w:lvl w:ilvl="3">
      <w:start w:val="1"/>
      <w:numFmt w:val="bullet"/>
      <w:isLgl/>
      <w:lvlText w:val="·"/>
      <w:lvlJc w:val="left"/>
      <w:pPr>
        <w:tabs>
          <w:tab w:val="num" w:pos="0"/>
        </w:tabs>
        <w:ind w:left="2880" w:hanging="360"/>
      </w:pPr>
      <w:rPr>
        <w:rFonts w:ascii="Symbol" w:hAnsi="Symbol" w:cs="Symbol" w:hint="default"/>
      </w:rPr>
    </w:lvl>
    <w:lvl w:ilvl="4">
      <w:start w:val="1"/>
      <w:numFmt w:val="bullet"/>
      <w:isLgl/>
      <w:lvlText w:val="o"/>
      <w:lvlJc w:val="left"/>
      <w:pPr>
        <w:tabs>
          <w:tab w:val="num" w:pos="0"/>
        </w:tabs>
        <w:ind w:left="3600" w:hanging="360"/>
      </w:pPr>
      <w:rPr>
        <w:rFonts w:ascii="Courier New" w:hAnsi="Courier New" w:cs="Courier New" w:hint="default"/>
      </w:rPr>
    </w:lvl>
    <w:lvl w:ilvl="5">
      <w:start w:val="1"/>
      <w:numFmt w:val="bullet"/>
      <w:isLgl/>
      <w:lvlText w:val="§"/>
      <w:lvlJc w:val="left"/>
      <w:pPr>
        <w:tabs>
          <w:tab w:val="num" w:pos="0"/>
        </w:tabs>
        <w:ind w:left="4320" w:hanging="360"/>
      </w:pPr>
      <w:rPr>
        <w:rFonts w:ascii="Wingdings" w:hAnsi="Wingdings" w:cs="Wingdings" w:hint="default"/>
      </w:rPr>
    </w:lvl>
    <w:lvl w:ilvl="6">
      <w:start w:val="1"/>
      <w:numFmt w:val="bullet"/>
      <w:isLgl/>
      <w:lvlText w:val="·"/>
      <w:lvlJc w:val="left"/>
      <w:pPr>
        <w:tabs>
          <w:tab w:val="num" w:pos="0"/>
        </w:tabs>
        <w:ind w:left="5040" w:hanging="360"/>
      </w:pPr>
      <w:rPr>
        <w:rFonts w:ascii="Symbol" w:hAnsi="Symbol" w:cs="Symbol" w:hint="default"/>
      </w:rPr>
    </w:lvl>
    <w:lvl w:ilvl="7">
      <w:start w:val="1"/>
      <w:numFmt w:val="bullet"/>
      <w:isLgl/>
      <w:lvlText w:val="o"/>
      <w:lvlJc w:val="left"/>
      <w:pPr>
        <w:tabs>
          <w:tab w:val="num" w:pos="0"/>
        </w:tabs>
        <w:ind w:left="5760" w:hanging="360"/>
      </w:pPr>
      <w:rPr>
        <w:rFonts w:ascii="Courier New" w:hAnsi="Courier New" w:cs="Courier New" w:hint="default"/>
      </w:rPr>
    </w:lvl>
    <w:lvl w:ilvl="8">
      <w:start w:val="1"/>
      <w:numFmt w:val="bullet"/>
      <w:isLgl/>
      <w:lvlText w:val="§"/>
      <w:lvlJc w:val="left"/>
      <w:pPr>
        <w:tabs>
          <w:tab w:val="num" w:pos="0"/>
        </w:tabs>
        <w:ind w:left="6480" w:hanging="360"/>
      </w:pPr>
      <w:rPr>
        <w:rFonts w:ascii="Wingdings" w:hAnsi="Wingdings" w:cs="Wingdings" w:hint="default"/>
      </w:rPr>
    </w:lvl>
  </w:abstractNum>
  <w:abstractNum w:abstractNumId="15" w15:restartNumberingAfterBreak="0">
    <w:nsid w:val="321E70EE"/>
    <w:multiLevelType w:val="multilevel"/>
    <w:tmpl w:val="6172DDE0"/>
    <w:lvl w:ilvl="0">
      <w:start w:val="1"/>
      <w:numFmt w:val="decimal"/>
      <w:isLgl/>
      <w:suff w:val="space"/>
      <w:lvlText w:val="%1."/>
      <w:lvlJc w:val="left"/>
      <w:pPr>
        <w:tabs>
          <w:tab w:val="num" w:pos="0"/>
        </w:tabs>
        <w:ind w:left="432" w:hanging="432"/>
      </w:pPr>
    </w:lvl>
    <w:lvl w:ilvl="1">
      <w:start w:val="1"/>
      <w:numFmt w:val="decimal"/>
      <w:pStyle w:val="SBHeading2"/>
      <w:isLgl/>
      <w:suff w:val="space"/>
      <w:lvlText w:val="%1.%2."/>
      <w:lvlJc w:val="left"/>
      <w:pPr>
        <w:tabs>
          <w:tab w:val="num" w:pos="0"/>
        </w:tabs>
        <w:ind w:left="576" w:hanging="576"/>
      </w:pPr>
    </w:lvl>
    <w:lvl w:ilvl="2">
      <w:start w:val="1"/>
      <w:numFmt w:val="decimal"/>
      <w:isLgl/>
      <w:suff w:val="space"/>
      <w:lvlText w:val="%1.%2.%3."/>
      <w:lvlJc w:val="left"/>
      <w:pPr>
        <w:tabs>
          <w:tab w:val="num" w:pos="0"/>
        </w:tabs>
        <w:ind w:left="720" w:hanging="720"/>
      </w:pPr>
    </w:lvl>
    <w:lvl w:ilvl="3">
      <w:start w:val="1"/>
      <w:numFmt w:val="decimal"/>
      <w:isLgl/>
      <w:suff w:val="space"/>
      <w:lvlText w:val="%1.%2.%3.%4."/>
      <w:lvlJc w:val="left"/>
      <w:pPr>
        <w:tabs>
          <w:tab w:val="num" w:pos="0"/>
        </w:tabs>
        <w:ind w:left="4267" w:hanging="864"/>
      </w:pPr>
    </w:lvl>
    <w:lvl w:ilvl="4">
      <w:start w:val="1"/>
      <w:numFmt w:val="decimal"/>
      <w:isLgl/>
      <w:lvlText w:val="%1.%2.%3.%4.%5"/>
      <w:lvlJc w:val="left"/>
      <w:pPr>
        <w:tabs>
          <w:tab w:val="num" w:pos="0"/>
        </w:tabs>
        <w:ind w:left="1008" w:hanging="1008"/>
      </w:pPr>
    </w:lvl>
    <w:lvl w:ilvl="5">
      <w:start w:val="1"/>
      <w:numFmt w:val="decimal"/>
      <w:isLgl/>
      <w:lvlText w:val="%1.%2.%3.%4.%5.%6"/>
      <w:lvlJc w:val="left"/>
      <w:pPr>
        <w:tabs>
          <w:tab w:val="num" w:pos="0"/>
        </w:tabs>
        <w:ind w:left="1152" w:hanging="1152"/>
      </w:pPr>
    </w:lvl>
    <w:lvl w:ilvl="6">
      <w:start w:val="1"/>
      <w:numFmt w:val="decimal"/>
      <w:isLgl/>
      <w:lvlText w:val="%1.%2.%3.%4.%5.%6.%7"/>
      <w:lvlJc w:val="left"/>
      <w:pPr>
        <w:tabs>
          <w:tab w:val="num" w:pos="0"/>
        </w:tabs>
        <w:ind w:left="1296" w:hanging="1296"/>
      </w:pPr>
    </w:lvl>
    <w:lvl w:ilvl="7">
      <w:start w:val="1"/>
      <w:numFmt w:val="decimal"/>
      <w:isLgl/>
      <w:lvlText w:val="%1.%2.%3.%4.%5.%6.%7.%8"/>
      <w:lvlJc w:val="left"/>
      <w:pPr>
        <w:tabs>
          <w:tab w:val="num" w:pos="0"/>
        </w:tabs>
        <w:ind w:left="1440" w:hanging="1440"/>
      </w:pPr>
    </w:lvl>
    <w:lvl w:ilvl="8">
      <w:start w:val="1"/>
      <w:numFmt w:val="decimal"/>
      <w:isLgl/>
      <w:lvlText w:val="%1.%2.%3.%4.%5.%6.%7.%8.%9"/>
      <w:lvlJc w:val="left"/>
      <w:pPr>
        <w:tabs>
          <w:tab w:val="num" w:pos="0"/>
        </w:tabs>
        <w:ind w:left="1584" w:hanging="1584"/>
      </w:pPr>
    </w:lvl>
  </w:abstractNum>
  <w:abstractNum w:abstractNumId="16" w15:restartNumberingAfterBreak="0">
    <w:nsid w:val="33E5162B"/>
    <w:multiLevelType w:val="multilevel"/>
    <w:tmpl w:val="310C1B72"/>
    <w:lvl w:ilvl="0">
      <w:start w:val="1"/>
      <w:numFmt w:val="bullet"/>
      <w:pStyle w:val="10"/>
      <w:isLgl/>
      <w:lvlText w:val="-"/>
      <w:lvlJc w:val="left"/>
      <w:pPr>
        <w:tabs>
          <w:tab w:val="num" w:pos="0"/>
        </w:tabs>
        <w:ind w:left="927" w:hanging="360"/>
      </w:pPr>
      <w:rPr>
        <w:rFonts w:ascii="Courier New" w:hAnsi="Courier New" w:cs="Courier New" w:hint="default"/>
        <w:color w:val="000000"/>
      </w:rPr>
    </w:lvl>
    <w:lvl w:ilvl="1">
      <w:start w:val="1"/>
      <w:numFmt w:val="bullet"/>
      <w:isLgl/>
      <w:lvlText w:val="o"/>
      <w:lvlJc w:val="left"/>
      <w:pPr>
        <w:tabs>
          <w:tab w:val="num" w:pos="0"/>
        </w:tabs>
        <w:ind w:left="2148" w:hanging="360"/>
      </w:pPr>
      <w:rPr>
        <w:rFonts w:ascii="Courier New" w:hAnsi="Courier New" w:cs="Courier New" w:hint="default"/>
      </w:rPr>
    </w:lvl>
    <w:lvl w:ilvl="2">
      <w:start w:val="1"/>
      <w:numFmt w:val="bullet"/>
      <w:isLgl/>
      <w:lvlText w:val=""/>
      <w:lvlJc w:val="left"/>
      <w:pPr>
        <w:tabs>
          <w:tab w:val="num" w:pos="0"/>
        </w:tabs>
        <w:ind w:left="2868" w:hanging="360"/>
      </w:pPr>
      <w:rPr>
        <w:rFonts w:ascii="Wingdings" w:hAnsi="Wingdings" w:cs="Wingdings" w:hint="default"/>
      </w:rPr>
    </w:lvl>
    <w:lvl w:ilvl="3">
      <w:start w:val="1"/>
      <w:numFmt w:val="bullet"/>
      <w:isLgl/>
      <w:lvlText w:val=""/>
      <w:lvlJc w:val="left"/>
      <w:pPr>
        <w:tabs>
          <w:tab w:val="num" w:pos="0"/>
        </w:tabs>
        <w:ind w:left="3588" w:hanging="360"/>
      </w:pPr>
      <w:rPr>
        <w:rFonts w:ascii="Symbol" w:hAnsi="Symbol" w:cs="Symbol" w:hint="default"/>
      </w:rPr>
    </w:lvl>
    <w:lvl w:ilvl="4">
      <w:start w:val="1"/>
      <w:numFmt w:val="bullet"/>
      <w:isLgl/>
      <w:lvlText w:val="o"/>
      <w:lvlJc w:val="left"/>
      <w:pPr>
        <w:tabs>
          <w:tab w:val="num" w:pos="0"/>
        </w:tabs>
        <w:ind w:left="4308" w:hanging="360"/>
      </w:pPr>
      <w:rPr>
        <w:rFonts w:ascii="Courier New" w:hAnsi="Courier New" w:cs="Courier New" w:hint="default"/>
      </w:rPr>
    </w:lvl>
    <w:lvl w:ilvl="5">
      <w:start w:val="1"/>
      <w:numFmt w:val="bullet"/>
      <w:isLgl/>
      <w:lvlText w:val=""/>
      <w:lvlJc w:val="left"/>
      <w:pPr>
        <w:tabs>
          <w:tab w:val="num" w:pos="0"/>
        </w:tabs>
        <w:ind w:left="5028" w:hanging="360"/>
      </w:pPr>
      <w:rPr>
        <w:rFonts w:ascii="Wingdings" w:hAnsi="Wingdings" w:cs="Wingdings" w:hint="default"/>
      </w:rPr>
    </w:lvl>
    <w:lvl w:ilvl="6">
      <w:start w:val="1"/>
      <w:numFmt w:val="bullet"/>
      <w:isLgl/>
      <w:lvlText w:val=""/>
      <w:lvlJc w:val="left"/>
      <w:pPr>
        <w:tabs>
          <w:tab w:val="num" w:pos="0"/>
        </w:tabs>
        <w:ind w:left="5748" w:hanging="360"/>
      </w:pPr>
      <w:rPr>
        <w:rFonts w:ascii="Symbol" w:hAnsi="Symbol" w:cs="Symbol" w:hint="default"/>
      </w:rPr>
    </w:lvl>
    <w:lvl w:ilvl="7">
      <w:start w:val="1"/>
      <w:numFmt w:val="bullet"/>
      <w:isLgl/>
      <w:lvlText w:val="o"/>
      <w:lvlJc w:val="left"/>
      <w:pPr>
        <w:tabs>
          <w:tab w:val="num" w:pos="0"/>
        </w:tabs>
        <w:ind w:left="6468" w:hanging="360"/>
      </w:pPr>
      <w:rPr>
        <w:rFonts w:ascii="Courier New" w:hAnsi="Courier New" w:cs="Courier New" w:hint="default"/>
      </w:rPr>
    </w:lvl>
    <w:lvl w:ilvl="8">
      <w:start w:val="1"/>
      <w:numFmt w:val="bullet"/>
      <w:isLgl/>
      <w:lvlText w:val=""/>
      <w:lvlJc w:val="left"/>
      <w:pPr>
        <w:tabs>
          <w:tab w:val="num" w:pos="0"/>
        </w:tabs>
        <w:ind w:left="7188" w:hanging="360"/>
      </w:pPr>
      <w:rPr>
        <w:rFonts w:ascii="Wingdings" w:hAnsi="Wingdings" w:cs="Wingdings" w:hint="default"/>
      </w:rPr>
    </w:lvl>
  </w:abstractNum>
  <w:abstractNum w:abstractNumId="17" w15:restartNumberingAfterBreak="0">
    <w:nsid w:val="3764291E"/>
    <w:multiLevelType w:val="multilevel"/>
    <w:tmpl w:val="31305650"/>
    <w:lvl w:ilvl="0">
      <w:start w:val="1"/>
      <w:numFmt w:val="upperRoman"/>
      <w:isLgl/>
      <w:lvlText w:val="ЧАСТЬ %1."/>
      <w:lvlJc w:val="left"/>
      <w:pPr>
        <w:tabs>
          <w:tab w:val="num" w:pos="2160"/>
        </w:tabs>
        <w:ind w:left="720" w:hanging="720"/>
      </w:pPr>
      <w:rPr>
        <w:sz w:val="40"/>
        <w:szCs w:val="40"/>
      </w:rPr>
    </w:lvl>
    <w:lvl w:ilvl="1">
      <w:start w:val="1"/>
      <w:numFmt w:val="decimal"/>
      <w:pStyle w:val="a3"/>
      <w:isLgl/>
      <w:lvlText w:val="РАЗДЕЛ %1.%2"/>
      <w:lvlJc w:val="left"/>
      <w:pPr>
        <w:tabs>
          <w:tab w:val="num" w:pos="1440"/>
        </w:tabs>
        <w:ind w:left="720" w:hanging="7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18" w15:restartNumberingAfterBreak="0">
    <w:nsid w:val="3E5A53EF"/>
    <w:multiLevelType w:val="multilevel"/>
    <w:tmpl w:val="A27CE280"/>
    <w:lvl w:ilvl="0">
      <w:start w:val="1"/>
      <w:numFmt w:val="bullet"/>
      <w:pStyle w:val="TableListBullet"/>
      <w:isLgl/>
      <w:lvlText w:val=""/>
      <w:lvlJc w:val="left"/>
      <w:pPr>
        <w:tabs>
          <w:tab w:val="num" w:pos="360"/>
        </w:tabs>
        <w:ind w:left="357" w:hanging="357"/>
      </w:pPr>
      <w:rPr>
        <w:rFonts w:ascii="Symbol" w:hAnsi="Symbol" w:cs="Symbol" w:hint="default"/>
        <w:sz w:val="20"/>
      </w:rPr>
    </w:lvl>
    <w:lvl w:ilvl="1">
      <w:start w:val="1"/>
      <w:numFmt w:val="bullet"/>
      <w:isLgl/>
      <w:lvlText w:val="o"/>
      <w:lvlJc w:val="left"/>
      <w:pPr>
        <w:tabs>
          <w:tab w:val="num" w:pos="1440"/>
        </w:tabs>
        <w:ind w:left="1440" w:hanging="360"/>
      </w:pPr>
      <w:rPr>
        <w:rFonts w:ascii="Courier New" w:hAnsi="Courier New" w:cs="Courier New" w:hint="default"/>
      </w:rPr>
    </w:lvl>
    <w:lvl w:ilvl="2">
      <w:start w:val="1"/>
      <w:numFmt w:val="bullet"/>
      <w:isLgl/>
      <w:lvlText w:val=""/>
      <w:lvlJc w:val="left"/>
      <w:pPr>
        <w:tabs>
          <w:tab w:val="num" w:pos="2160"/>
        </w:tabs>
        <w:ind w:left="2160" w:hanging="360"/>
      </w:pPr>
      <w:rPr>
        <w:rFonts w:ascii="Wingdings" w:hAnsi="Wingdings" w:cs="Wingdings" w:hint="default"/>
      </w:rPr>
    </w:lvl>
    <w:lvl w:ilvl="3">
      <w:start w:val="1"/>
      <w:numFmt w:val="bullet"/>
      <w:isLgl/>
      <w:lvlText w:val=""/>
      <w:lvlJc w:val="left"/>
      <w:pPr>
        <w:tabs>
          <w:tab w:val="num" w:pos="2880"/>
        </w:tabs>
        <w:ind w:left="2880" w:hanging="360"/>
      </w:pPr>
      <w:rPr>
        <w:rFonts w:ascii="Symbol" w:hAnsi="Symbol" w:cs="Symbol" w:hint="default"/>
      </w:rPr>
    </w:lvl>
    <w:lvl w:ilvl="4">
      <w:start w:val="1"/>
      <w:numFmt w:val="bullet"/>
      <w:isLgl/>
      <w:lvlText w:val="o"/>
      <w:lvlJc w:val="left"/>
      <w:pPr>
        <w:tabs>
          <w:tab w:val="num" w:pos="3600"/>
        </w:tabs>
        <w:ind w:left="3600" w:hanging="360"/>
      </w:pPr>
      <w:rPr>
        <w:rFonts w:ascii="Courier New" w:hAnsi="Courier New" w:cs="Courier New" w:hint="default"/>
      </w:rPr>
    </w:lvl>
    <w:lvl w:ilvl="5">
      <w:start w:val="1"/>
      <w:numFmt w:val="bullet"/>
      <w:isLgl/>
      <w:lvlText w:val=""/>
      <w:lvlJc w:val="left"/>
      <w:pPr>
        <w:tabs>
          <w:tab w:val="num" w:pos="4320"/>
        </w:tabs>
        <w:ind w:left="4320" w:hanging="360"/>
      </w:pPr>
      <w:rPr>
        <w:rFonts w:ascii="Wingdings" w:hAnsi="Wingdings" w:cs="Wingdings" w:hint="default"/>
      </w:rPr>
    </w:lvl>
    <w:lvl w:ilvl="6">
      <w:start w:val="1"/>
      <w:numFmt w:val="bullet"/>
      <w:isLgl/>
      <w:lvlText w:val=""/>
      <w:lvlJc w:val="left"/>
      <w:pPr>
        <w:tabs>
          <w:tab w:val="num" w:pos="5040"/>
        </w:tabs>
        <w:ind w:left="5040" w:hanging="360"/>
      </w:pPr>
      <w:rPr>
        <w:rFonts w:ascii="Symbol" w:hAnsi="Symbol" w:cs="Symbol" w:hint="default"/>
      </w:rPr>
    </w:lvl>
    <w:lvl w:ilvl="7">
      <w:start w:val="1"/>
      <w:numFmt w:val="bullet"/>
      <w:isLgl/>
      <w:lvlText w:val="o"/>
      <w:lvlJc w:val="left"/>
      <w:pPr>
        <w:tabs>
          <w:tab w:val="num" w:pos="5760"/>
        </w:tabs>
        <w:ind w:left="5760" w:hanging="360"/>
      </w:pPr>
      <w:rPr>
        <w:rFonts w:ascii="Courier New" w:hAnsi="Courier New" w:cs="Courier New" w:hint="default"/>
      </w:rPr>
    </w:lvl>
    <w:lvl w:ilvl="8">
      <w:start w:val="1"/>
      <w:numFmt w:val="bullet"/>
      <w:isLgl/>
      <w:lvlText w:val=""/>
      <w:lvlJc w:val="left"/>
      <w:pPr>
        <w:tabs>
          <w:tab w:val="num" w:pos="6480"/>
        </w:tabs>
        <w:ind w:left="6480" w:hanging="360"/>
      </w:pPr>
      <w:rPr>
        <w:rFonts w:ascii="Wingdings" w:hAnsi="Wingdings" w:cs="Wingdings" w:hint="default"/>
      </w:rPr>
    </w:lvl>
  </w:abstractNum>
  <w:abstractNum w:abstractNumId="19" w15:restartNumberingAfterBreak="0">
    <w:nsid w:val="48B9221C"/>
    <w:multiLevelType w:val="multilevel"/>
    <w:tmpl w:val="65D2BADC"/>
    <w:lvl w:ilvl="0">
      <w:start w:val="1"/>
      <w:numFmt w:val="decimal"/>
      <w:pStyle w:val="11"/>
      <w:isLgl/>
      <w:lvlText w:val="%1)"/>
      <w:lvlJc w:val="left"/>
      <w:pPr>
        <w:tabs>
          <w:tab w:val="num" w:pos="870"/>
        </w:tabs>
        <w:ind w:left="-30" w:firstLine="420"/>
      </w:pPr>
    </w:lvl>
    <w:lvl w:ilvl="1">
      <w:start w:val="1"/>
      <w:numFmt w:val="lowerLetter"/>
      <w:isLgl/>
      <w:lvlText w:val="%2."/>
      <w:lvlJc w:val="left"/>
      <w:pPr>
        <w:tabs>
          <w:tab w:val="num" w:pos="1440"/>
        </w:tabs>
        <w:ind w:left="1440" w:hanging="360"/>
      </w:pPr>
    </w:lvl>
    <w:lvl w:ilvl="2">
      <w:start w:val="1"/>
      <w:numFmt w:val="lowerRoman"/>
      <w:isLgl/>
      <w:lvlText w:val="%3."/>
      <w:lvlJc w:val="right"/>
      <w:pPr>
        <w:tabs>
          <w:tab w:val="num" w:pos="2160"/>
        </w:tabs>
        <w:ind w:left="2160" w:hanging="180"/>
      </w:pPr>
    </w:lvl>
    <w:lvl w:ilvl="3">
      <w:start w:val="1"/>
      <w:numFmt w:val="decimal"/>
      <w:isLgl/>
      <w:lvlText w:val="%4."/>
      <w:lvlJc w:val="left"/>
      <w:pPr>
        <w:tabs>
          <w:tab w:val="num" w:pos="2880"/>
        </w:tabs>
        <w:ind w:left="2880" w:hanging="360"/>
      </w:pPr>
    </w:lvl>
    <w:lvl w:ilvl="4">
      <w:start w:val="1"/>
      <w:numFmt w:val="lowerLetter"/>
      <w:isLgl/>
      <w:lvlText w:val="%5."/>
      <w:lvlJc w:val="left"/>
      <w:pPr>
        <w:tabs>
          <w:tab w:val="num" w:pos="3600"/>
        </w:tabs>
        <w:ind w:left="3600" w:hanging="360"/>
      </w:pPr>
    </w:lvl>
    <w:lvl w:ilvl="5">
      <w:start w:val="1"/>
      <w:numFmt w:val="lowerRoman"/>
      <w:isLgl/>
      <w:lvlText w:val="%6."/>
      <w:lvlJc w:val="right"/>
      <w:pPr>
        <w:tabs>
          <w:tab w:val="num" w:pos="4320"/>
        </w:tabs>
        <w:ind w:left="4320" w:hanging="180"/>
      </w:pPr>
    </w:lvl>
    <w:lvl w:ilvl="6">
      <w:start w:val="1"/>
      <w:numFmt w:val="decimal"/>
      <w:isLgl/>
      <w:lvlText w:val="%7."/>
      <w:lvlJc w:val="left"/>
      <w:pPr>
        <w:tabs>
          <w:tab w:val="num" w:pos="5040"/>
        </w:tabs>
        <w:ind w:left="5040" w:hanging="360"/>
      </w:pPr>
    </w:lvl>
    <w:lvl w:ilvl="7">
      <w:start w:val="1"/>
      <w:numFmt w:val="lowerLetter"/>
      <w:isLgl/>
      <w:lvlText w:val="%8."/>
      <w:lvlJc w:val="left"/>
      <w:pPr>
        <w:tabs>
          <w:tab w:val="num" w:pos="5760"/>
        </w:tabs>
        <w:ind w:left="5760" w:hanging="360"/>
      </w:pPr>
    </w:lvl>
    <w:lvl w:ilvl="8">
      <w:start w:val="1"/>
      <w:numFmt w:val="lowerRoman"/>
      <w:isLgl/>
      <w:lvlText w:val="%9."/>
      <w:lvlJc w:val="right"/>
      <w:pPr>
        <w:tabs>
          <w:tab w:val="num" w:pos="6480"/>
        </w:tabs>
        <w:ind w:left="6480" w:hanging="180"/>
      </w:pPr>
    </w:lvl>
  </w:abstractNum>
  <w:abstractNum w:abstractNumId="20" w15:restartNumberingAfterBreak="0">
    <w:nsid w:val="492F5FE3"/>
    <w:multiLevelType w:val="multilevel"/>
    <w:tmpl w:val="B27858E8"/>
    <w:lvl w:ilvl="0">
      <w:start w:val="1"/>
      <w:numFmt w:val="bullet"/>
      <w:pStyle w:val="50"/>
      <w:isLgl/>
      <w:lvlText w:val=""/>
      <w:lvlJc w:val="left"/>
      <w:pPr>
        <w:tabs>
          <w:tab w:val="num" w:pos="926"/>
        </w:tabs>
        <w:ind w:left="926" w:hanging="360"/>
      </w:pPr>
      <w:rPr>
        <w:rFonts w:ascii="Symbol" w:hAnsi="Symbol" w:cs="Symbol" w:hint="default"/>
      </w:rPr>
    </w:lvl>
    <w:lvl w:ilvl="1">
      <w:start w:val="1"/>
      <w:numFmt w:val="bullet"/>
      <w:isLgl/>
      <w:lvlText w:val="o"/>
      <w:lvlJc w:val="left"/>
      <w:pPr>
        <w:tabs>
          <w:tab w:val="num" w:pos="0"/>
        </w:tabs>
        <w:ind w:left="1440" w:hanging="360"/>
      </w:pPr>
      <w:rPr>
        <w:rFonts w:ascii="Courier New" w:hAnsi="Courier New" w:cs="Courier New" w:hint="default"/>
      </w:rPr>
    </w:lvl>
    <w:lvl w:ilvl="2">
      <w:start w:val="1"/>
      <w:numFmt w:val="bullet"/>
      <w:isLgl/>
      <w:lvlText w:val="§"/>
      <w:lvlJc w:val="left"/>
      <w:pPr>
        <w:tabs>
          <w:tab w:val="num" w:pos="0"/>
        </w:tabs>
        <w:ind w:left="2160" w:hanging="360"/>
      </w:pPr>
      <w:rPr>
        <w:rFonts w:ascii="Wingdings" w:hAnsi="Wingdings" w:cs="Wingdings" w:hint="default"/>
      </w:rPr>
    </w:lvl>
    <w:lvl w:ilvl="3">
      <w:start w:val="1"/>
      <w:numFmt w:val="bullet"/>
      <w:isLgl/>
      <w:lvlText w:val="·"/>
      <w:lvlJc w:val="left"/>
      <w:pPr>
        <w:tabs>
          <w:tab w:val="num" w:pos="0"/>
        </w:tabs>
        <w:ind w:left="2880" w:hanging="360"/>
      </w:pPr>
      <w:rPr>
        <w:rFonts w:ascii="Symbol" w:hAnsi="Symbol" w:cs="Symbol" w:hint="default"/>
      </w:rPr>
    </w:lvl>
    <w:lvl w:ilvl="4">
      <w:start w:val="1"/>
      <w:numFmt w:val="bullet"/>
      <w:isLgl/>
      <w:lvlText w:val="o"/>
      <w:lvlJc w:val="left"/>
      <w:pPr>
        <w:tabs>
          <w:tab w:val="num" w:pos="0"/>
        </w:tabs>
        <w:ind w:left="3600" w:hanging="360"/>
      </w:pPr>
      <w:rPr>
        <w:rFonts w:ascii="Courier New" w:hAnsi="Courier New" w:cs="Courier New" w:hint="default"/>
      </w:rPr>
    </w:lvl>
    <w:lvl w:ilvl="5">
      <w:start w:val="1"/>
      <w:numFmt w:val="bullet"/>
      <w:isLgl/>
      <w:lvlText w:val="§"/>
      <w:lvlJc w:val="left"/>
      <w:pPr>
        <w:tabs>
          <w:tab w:val="num" w:pos="0"/>
        </w:tabs>
        <w:ind w:left="4320" w:hanging="360"/>
      </w:pPr>
      <w:rPr>
        <w:rFonts w:ascii="Wingdings" w:hAnsi="Wingdings" w:cs="Wingdings" w:hint="default"/>
      </w:rPr>
    </w:lvl>
    <w:lvl w:ilvl="6">
      <w:start w:val="1"/>
      <w:numFmt w:val="bullet"/>
      <w:isLgl/>
      <w:lvlText w:val="·"/>
      <w:lvlJc w:val="left"/>
      <w:pPr>
        <w:tabs>
          <w:tab w:val="num" w:pos="0"/>
        </w:tabs>
        <w:ind w:left="5040" w:hanging="360"/>
      </w:pPr>
      <w:rPr>
        <w:rFonts w:ascii="Symbol" w:hAnsi="Symbol" w:cs="Symbol" w:hint="default"/>
      </w:rPr>
    </w:lvl>
    <w:lvl w:ilvl="7">
      <w:start w:val="1"/>
      <w:numFmt w:val="bullet"/>
      <w:isLgl/>
      <w:lvlText w:val="o"/>
      <w:lvlJc w:val="left"/>
      <w:pPr>
        <w:tabs>
          <w:tab w:val="num" w:pos="0"/>
        </w:tabs>
        <w:ind w:left="5760" w:hanging="360"/>
      </w:pPr>
      <w:rPr>
        <w:rFonts w:ascii="Courier New" w:hAnsi="Courier New" w:cs="Courier New" w:hint="default"/>
      </w:rPr>
    </w:lvl>
    <w:lvl w:ilvl="8">
      <w:start w:val="1"/>
      <w:numFmt w:val="bullet"/>
      <w:isLgl/>
      <w:lvlText w:val="§"/>
      <w:lvlJc w:val="left"/>
      <w:pPr>
        <w:tabs>
          <w:tab w:val="num" w:pos="0"/>
        </w:tabs>
        <w:ind w:left="6480" w:hanging="360"/>
      </w:pPr>
      <w:rPr>
        <w:rFonts w:ascii="Wingdings" w:hAnsi="Wingdings" w:cs="Wingdings" w:hint="default"/>
      </w:rPr>
    </w:lvl>
  </w:abstractNum>
  <w:abstractNum w:abstractNumId="21" w15:restartNumberingAfterBreak="0">
    <w:nsid w:val="499802A9"/>
    <w:multiLevelType w:val="multilevel"/>
    <w:tmpl w:val="8C08B668"/>
    <w:lvl w:ilvl="0">
      <w:start w:val="1"/>
      <w:numFmt w:val="bullet"/>
      <w:pStyle w:val="a4"/>
      <w:isLgl/>
      <w:lvlText w:val=""/>
      <w:lvlJc w:val="left"/>
      <w:pPr>
        <w:tabs>
          <w:tab w:val="num" w:pos="357"/>
        </w:tabs>
        <w:ind w:left="357" w:hanging="357"/>
      </w:pPr>
      <w:rPr>
        <w:rFonts w:ascii="Symbol" w:hAnsi="Symbol" w:cs="Symbol" w:hint="default"/>
      </w:rPr>
    </w:lvl>
    <w:lvl w:ilvl="1">
      <w:start w:val="1"/>
      <w:numFmt w:val="bullet"/>
      <w:isLgl/>
      <w:lvlText w:val=""/>
      <w:lvlJc w:val="left"/>
      <w:pPr>
        <w:tabs>
          <w:tab w:val="num" w:pos="714"/>
        </w:tabs>
        <w:ind w:left="714" w:hanging="357"/>
      </w:pPr>
      <w:rPr>
        <w:rFonts w:ascii="Symbol" w:hAnsi="Symbol" w:cs="Symbol" w:hint="default"/>
      </w:rPr>
    </w:lvl>
    <w:lvl w:ilvl="2">
      <w:start w:val="1"/>
      <w:numFmt w:val="bullet"/>
      <w:isLgl/>
      <w:lvlText w:val=""/>
      <w:lvlJc w:val="left"/>
      <w:pPr>
        <w:tabs>
          <w:tab w:val="num" w:pos="1072"/>
        </w:tabs>
        <w:ind w:left="1072" w:hanging="358"/>
      </w:pPr>
      <w:rPr>
        <w:rFonts w:ascii="Symbol" w:hAnsi="Symbol" w:cs="Symbol" w:hint="default"/>
      </w:rPr>
    </w:lvl>
    <w:lvl w:ilvl="3">
      <w:start w:val="1"/>
      <w:numFmt w:val="bullet"/>
      <w:isLgl/>
      <w:lvlText w:val=""/>
      <w:lvlJc w:val="left"/>
      <w:pPr>
        <w:tabs>
          <w:tab w:val="num" w:pos="1429"/>
        </w:tabs>
        <w:ind w:left="1429" w:hanging="357"/>
      </w:pPr>
      <w:rPr>
        <w:rFonts w:ascii="Symbol" w:hAnsi="Symbol" w:cs="Symbol" w:hint="default"/>
      </w:rPr>
    </w:lvl>
    <w:lvl w:ilvl="4">
      <w:start w:val="1"/>
      <w:numFmt w:val="bullet"/>
      <w:isLgl/>
      <w:lvlText w:val=""/>
      <w:lvlJc w:val="left"/>
      <w:pPr>
        <w:tabs>
          <w:tab w:val="num" w:pos="3216"/>
        </w:tabs>
        <w:ind w:left="3216" w:hanging="360"/>
      </w:pPr>
      <w:rPr>
        <w:rFonts w:ascii="Symbol" w:hAnsi="Symbol" w:cs="Symbol" w:hint="default"/>
      </w:rPr>
    </w:lvl>
    <w:lvl w:ilvl="5">
      <w:start w:val="1"/>
      <w:numFmt w:val="bullet"/>
      <w:isLgl/>
      <w:lvlText w:val=""/>
      <w:lvlJc w:val="left"/>
      <w:pPr>
        <w:tabs>
          <w:tab w:val="num" w:pos="3576"/>
        </w:tabs>
        <w:ind w:left="3576" w:hanging="360"/>
      </w:pPr>
      <w:rPr>
        <w:rFonts w:ascii="Wingdings" w:hAnsi="Wingdings" w:cs="Wingdings" w:hint="default"/>
      </w:rPr>
    </w:lvl>
    <w:lvl w:ilvl="6">
      <w:start w:val="1"/>
      <w:numFmt w:val="bullet"/>
      <w:isLgl/>
      <w:lvlText w:val=""/>
      <w:lvlJc w:val="left"/>
      <w:pPr>
        <w:tabs>
          <w:tab w:val="num" w:pos="3936"/>
        </w:tabs>
        <w:ind w:left="3936" w:hanging="360"/>
      </w:pPr>
      <w:rPr>
        <w:rFonts w:ascii="Wingdings" w:hAnsi="Wingdings" w:cs="Wingdings" w:hint="default"/>
      </w:rPr>
    </w:lvl>
    <w:lvl w:ilvl="7">
      <w:start w:val="1"/>
      <w:numFmt w:val="bullet"/>
      <w:isLgl/>
      <w:lvlText w:val=""/>
      <w:lvlJc w:val="left"/>
      <w:pPr>
        <w:tabs>
          <w:tab w:val="num" w:pos="4296"/>
        </w:tabs>
        <w:ind w:left="4296" w:hanging="360"/>
      </w:pPr>
      <w:rPr>
        <w:rFonts w:ascii="Symbol" w:hAnsi="Symbol" w:cs="Symbol" w:hint="default"/>
      </w:rPr>
    </w:lvl>
    <w:lvl w:ilvl="8">
      <w:start w:val="1"/>
      <w:numFmt w:val="bullet"/>
      <w:isLgl/>
      <w:lvlText w:val=""/>
      <w:lvlJc w:val="left"/>
      <w:pPr>
        <w:tabs>
          <w:tab w:val="num" w:pos="4656"/>
        </w:tabs>
        <w:ind w:left="4656" w:hanging="360"/>
      </w:pPr>
      <w:rPr>
        <w:rFonts w:ascii="Symbol" w:hAnsi="Symbol" w:cs="Symbol" w:hint="default"/>
      </w:rPr>
    </w:lvl>
  </w:abstractNum>
  <w:abstractNum w:abstractNumId="22" w15:restartNumberingAfterBreak="0">
    <w:nsid w:val="516F6185"/>
    <w:multiLevelType w:val="multilevel"/>
    <w:tmpl w:val="EADA5F8E"/>
    <w:lvl w:ilvl="0">
      <w:start w:val="1"/>
      <w:numFmt w:val="bullet"/>
      <w:pStyle w:val="21212"/>
      <w:isLgl/>
      <w:lvlText w:val=""/>
      <w:lvlJc w:val="left"/>
      <w:pPr>
        <w:tabs>
          <w:tab w:val="num" w:pos="0"/>
        </w:tabs>
        <w:ind w:left="2138" w:hanging="360"/>
      </w:pPr>
      <w:rPr>
        <w:rFonts w:ascii="Symbol" w:hAnsi="Symbol" w:cs="Symbol" w:hint="default"/>
      </w:rPr>
    </w:lvl>
    <w:lvl w:ilvl="1">
      <w:start w:val="1"/>
      <w:numFmt w:val="bullet"/>
      <w:isLgl/>
      <w:lvlText w:val="o"/>
      <w:lvlJc w:val="left"/>
      <w:pPr>
        <w:tabs>
          <w:tab w:val="num" w:pos="0"/>
        </w:tabs>
        <w:ind w:left="2858" w:hanging="360"/>
      </w:pPr>
      <w:rPr>
        <w:rFonts w:ascii="Courier New" w:hAnsi="Courier New" w:cs="Courier New" w:hint="default"/>
      </w:rPr>
    </w:lvl>
    <w:lvl w:ilvl="2">
      <w:start w:val="1"/>
      <w:numFmt w:val="bullet"/>
      <w:isLgl/>
      <w:lvlText w:val=""/>
      <w:lvlJc w:val="left"/>
      <w:pPr>
        <w:tabs>
          <w:tab w:val="num" w:pos="0"/>
        </w:tabs>
        <w:ind w:left="3578" w:hanging="360"/>
      </w:pPr>
      <w:rPr>
        <w:rFonts w:ascii="Wingdings" w:hAnsi="Wingdings" w:cs="Wingdings" w:hint="default"/>
      </w:rPr>
    </w:lvl>
    <w:lvl w:ilvl="3">
      <w:start w:val="1"/>
      <w:numFmt w:val="bullet"/>
      <w:isLgl/>
      <w:lvlText w:val=""/>
      <w:lvlJc w:val="left"/>
      <w:pPr>
        <w:tabs>
          <w:tab w:val="num" w:pos="0"/>
        </w:tabs>
        <w:ind w:left="4298" w:hanging="360"/>
      </w:pPr>
      <w:rPr>
        <w:rFonts w:ascii="Symbol" w:hAnsi="Symbol" w:cs="Symbol" w:hint="default"/>
      </w:rPr>
    </w:lvl>
    <w:lvl w:ilvl="4">
      <w:start w:val="1"/>
      <w:numFmt w:val="bullet"/>
      <w:isLgl/>
      <w:lvlText w:val="o"/>
      <w:lvlJc w:val="left"/>
      <w:pPr>
        <w:tabs>
          <w:tab w:val="num" w:pos="0"/>
        </w:tabs>
        <w:ind w:left="5018" w:hanging="360"/>
      </w:pPr>
      <w:rPr>
        <w:rFonts w:ascii="Courier New" w:hAnsi="Courier New" w:cs="Courier New" w:hint="default"/>
      </w:rPr>
    </w:lvl>
    <w:lvl w:ilvl="5">
      <w:start w:val="1"/>
      <w:numFmt w:val="bullet"/>
      <w:isLgl/>
      <w:lvlText w:val=""/>
      <w:lvlJc w:val="left"/>
      <w:pPr>
        <w:tabs>
          <w:tab w:val="num" w:pos="0"/>
        </w:tabs>
        <w:ind w:left="5738" w:hanging="360"/>
      </w:pPr>
      <w:rPr>
        <w:rFonts w:ascii="Wingdings" w:hAnsi="Wingdings" w:cs="Wingdings" w:hint="default"/>
      </w:rPr>
    </w:lvl>
    <w:lvl w:ilvl="6">
      <w:start w:val="1"/>
      <w:numFmt w:val="bullet"/>
      <w:isLgl/>
      <w:lvlText w:val=""/>
      <w:lvlJc w:val="left"/>
      <w:pPr>
        <w:tabs>
          <w:tab w:val="num" w:pos="0"/>
        </w:tabs>
        <w:ind w:left="6458" w:hanging="360"/>
      </w:pPr>
      <w:rPr>
        <w:rFonts w:ascii="Symbol" w:hAnsi="Symbol" w:cs="Symbol" w:hint="default"/>
      </w:rPr>
    </w:lvl>
    <w:lvl w:ilvl="7">
      <w:start w:val="1"/>
      <w:numFmt w:val="bullet"/>
      <w:isLgl/>
      <w:lvlText w:val="o"/>
      <w:lvlJc w:val="left"/>
      <w:pPr>
        <w:tabs>
          <w:tab w:val="num" w:pos="0"/>
        </w:tabs>
        <w:ind w:left="7178" w:hanging="360"/>
      </w:pPr>
      <w:rPr>
        <w:rFonts w:ascii="Courier New" w:hAnsi="Courier New" w:cs="Courier New" w:hint="default"/>
      </w:rPr>
    </w:lvl>
    <w:lvl w:ilvl="8">
      <w:start w:val="1"/>
      <w:numFmt w:val="bullet"/>
      <w:isLgl/>
      <w:lvlText w:val=""/>
      <w:lvlJc w:val="left"/>
      <w:pPr>
        <w:tabs>
          <w:tab w:val="num" w:pos="0"/>
        </w:tabs>
        <w:ind w:left="7898" w:hanging="360"/>
      </w:pPr>
      <w:rPr>
        <w:rFonts w:ascii="Wingdings" w:hAnsi="Wingdings" w:cs="Wingdings" w:hint="default"/>
      </w:rPr>
    </w:lvl>
  </w:abstractNum>
  <w:abstractNum w:abstractNumId="23" w15:restartNumberingAfterBreak="0">
    <w:nsid w:val="5D4D22C4"/>
    <w:multiLevelType w:val="multilevel"/>
    <w:tmpl w:val="D2047C8A"/>
    <w:lvl w:ilvl="0">
      <w:start w:val="1"/>
      <w:numFmt w:val="decimal"/>
      <w:isLgl/>
      <w:lvlText w:val="%1."/>
      <w:lvlJc w:val="left"/>
      <w:pPr>
        <w:tabs>
          <w:tab w:val="num" w:pos="432"/>
        </w:tabs>
        <w:ind w:left="432" w:hanging="432"/>
      </w:pPr>
    </w:lvl>
    <w:lvl w:ilvl="1">
      <w:start w:val="1"/>
      <w:numFmt w:val="decimal"/>
      <w:isLgl/>
      <w:lvlText w:val="%1.%2"/>
      <w:lvlJc w:val="left"/>
      <w:pPr>
        <w:tabs>
          <w:tab w:val="num" w:pos="1296"/>
        </w:tabs>
        <w:ind w:left="1296" w:hanging="576"/>
      </w:pPr>
    </w:lvl>
    <w:lvl w:ilvl="2">
      <w:start w:val="1"/>
      <w:numFmt w:val="decimal"/>
      <w:pStyle w:val="25"/>
      <w:isLgl/>
      <w:lvlText w:val="%1.%2.%3"/>
      <w:lvlJc w:val="left"/>
      <w:pPr>
        <w:tabs>
          <w:tab w:val="num" w:pos="227"/>
        </w:tabs>
        <w:ind w:left="0" w:firstLine="0"/>
      </w:pPr>
    </w:lvl>
    <w:lvl w:ilvl="3">
      <w:start w:val="1"/>
      <w:numFmt w:val="decimal"/>
      <w:isLgl/>
      <w:lvlText w:val="%1.%2.%3.%4"/>
      <w:lvlJc w:val="left"/>
      <w:pPr>
        <w:tabs>
          <w:tab w:val="num" w:pos="864"/>
        </w:tabs>
        <w:ind w:left="864" w:hanging="864"/>
      </w:pPr>
    </w:lvl>
    <w:lvl w:ilvl="4">
      <w:start w:val="1"/>
      <w:numFmt w:val="decimal"/>
      <w:isLgl/>
      <w:lvlText w:val="%1.%2.%3.%4.%5"/>
      <w:lvlJc w:val="left"/>
      <w:pPr>
        <w:tabs>
          <w:tab w:val="num" w:pos="1008"/>
        </w:tabs>
        <w:ind w:left="1008" w:hanging="1008"/>
      </w:pPr>
    </w:lvl>
    <w:lvl w:ilvl="5">
      <w:start w:val="1"/>
      <w:numFmt w:val="decimal"/>
      <w:isLgl/>
      <w:lvlText w:val="%1.%2.%3.%4.%5.%6"/>
      <w:lvlJc w:val="left"/>
      <w:pPr>
        <w:tabs>
          <w:tab w:val="num" w:pos="1152"/>
        </w:tabs>
        <w:ind w:left="1152" w:hanging="1152"/>
      </w:pPr>
    </w:lvl>
    <w:lvl w:ilvl="6">
      <w:start w:val="1"/>
      <w:numFmt w:val="decimal"/>
      <w:isLgl/>
      <w:lvlText w:val="%1.%2.%3.%4.%5.%6.%7"/>
      <w:lvlJc w:val="left"/>
      <w:pPr>
        <w:tabs>
          <w:tab w:val="num" w:pos="1296"/>
        </w:tabs>
        <w:ind w:left="1296" w:hanging="1296"/>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584"/>
        </w:tabs>
        <w:ind w:left="1584" w:hanging="1584"/>
      </w:pPr>
    </w:lvl>
  </w:abstractNum>
  <w:abstractNum w:abstractNumId="24" w15:restartNumberingAfterBreak="0">
    <w:nsid w:val="5EDB432C"/>
    <w:multiLevelType w:val="multilevel"/>
    <w:tmpl w:val="5456FACE"/>
    <w:lvl w:ilvl="0">
      <w:start w:val="1"/>
      <w:numFmt w:val="bullet"/>
      <w:pStyle w:val="a5"/>
      <w:isLgl/>
      <w:lvlText w:val=""/>
      <w:lvlJc w:val="left"/>
      <w:pPr>
        <w:tabs>
          <w:tab w:val="num" w:pos="720"/>
        </w:tabs>
        <w:ind w:left="720" w:hanging="360"/>
      </w:pPr>
      <w:rPr>
        <w:rFonts w:ascii="Symbol" w:hAnsi="Symbol" w:cs="Symbol" w:hint="default"/>
      </w:rPr>
    </w:lvl>
    <w:lvl w:ilvl="1">
      <w:start w:val="1"/>
      <w:numFmt w:val="bullet"/>
      <w:isLgl/>
      <w:lvlText w:val=""/>
      <w:lvlJc w:val="left"/>
      <w:pPr>
        <w:tabs>
          <w:tab w:val="num" w:pos="1800"/>
        </w:tabs>
        <w:ind w:left="1800" w:hanging="360"/>
      </w:pPr>
      <w:rPr>
        <w:rFonts w:ascii="Symbol" w:hAnsi="Symbol" w:cs="Symbol" w:hint="default"/>
      </w:rPr>
    </w:lvl>
    <w:lvl w:ilvl="2">
      <w:start w:val="2"/>
      <w:numFmt w:val="decimal"/>
      <w:isLgl/>
      <w:lvlText w:val="%3."/>
      <w:lvlJc w:val="left"/>
      <w:pPr>
        <w:tabs>
          <w:tab w:val="num" w:pos="2700"/>
        </w:tabs>
        <w:ind w:left="2700" w:hanging="360"/>
      </w:pPr>
    </w:lvl>
    <w:lvl w:ilvl="3">
      <w:start w:val="1"/>
      <w:numFmt w:val="decimal"/>
      <w:isLgl/>
      <w:lvlText w:val="%4."/>
      <w:lvlJc w:val="left"/>
      <w:pPr>
        <w:tabs>
          <w:tab w:val="num" w:pos="3240"/>
        </w:tabs>
        <w:ind w:left="3240" w:hanging="360"/>
      </w:pPr>
    </w:lvl>
    <w:lvl w:ilvl="4">
      <w:start w:val="1"/>
      <w:numFmt w:val="decimal"/>
      <w:isLgl/>
      <w:lvlText w:val="%5)"/>
      <w:lvlJc w:val="left"/>
      <w:pPr>
        <w:tabs>
          <w:tab w:val="num" w:pos="3960"/>
        </w:tabs>
        <w:ind w:left="3960" w:hanging="360"/>
      </w:pPr>
    </w:lvl>
    <w:lvl w:ilvl="5">
      <w:start w:val="1"/>
      <w:numFmt w:val="lowerRoman"/>
      <w:isLgl/>
      <w:lvlText w:val="%6."/>
      <w:lvlJc w:val="right"/>
      <w:pPr>
        <w:tabs>
          <w:tab w:val="num" w:pos="4680"/>
        </w:tabs>
        <w:ind w:left="4680" w:hanging="180"/>
      </w:pPr>
    </w:lvl>
    <w:lvl w:ilvl="6">
      <w:start w:val="1"/>
      <w:numFmt w:val="decimal"/>
      <w:isLgl/>
      <w:lvlText w:val="%7."/>
      <w:lvlJc w:val="left"/>
      <w:pPr>
        <w:tabs>
          <w:tab w:val="num" w:pos="5400"/>
        </w:tabs>
        <w:ind w:left="5400" w:hanging="360"/>
      </w:pPr>
    </w:lvl>
    <w:lvl w:ilvl="7">
      <w:start w:val="1"/>
      <w:numFmt w:val="lowerLetter"/>
      <w:isLgl/>
      <w:lvlText w:val="%8."/>
      <w:lvlJc w:val="left"/>
      <w:pPr>
        <w:tabs>
          <w:tab w:val="num" w:pos="6120"/>
        </w:tabs>
        <w:ind w:left="6120" w:hanging="360"/>
      </w:pPr>
    </w:lvl>
    <w:lvl w:ilvl="8">
      <w:start w:val="1"/>
      <w:numFmt w:val="lowerRoman"/>
      <w:isLgl/>
      <w:lvlText w:val="%9."/>
      <w:lvlJc w:val="right"/>
      <w:pPr>
        <w:tabs>
          <w:tab w:val="num" w:pos="6840"/>
        </w:tabs>
        <w:ind w:left="6840" w:hanging="180"/>
      </w:pPr>
    </w:lvl>
  </w:abstractNum>
  <w:abstractNum w:abstractNumId="25" w15:restartNumberingAfterBreak="0">
    <w:nsid w:val="62EE0C6A"/>
    <w:multiLevelType w:val="multilevel"/>
    <w:tmpl w:val="C3787FE4"/>
    <w:lvl w:ilvl="0">
      <w:start w:val="1"/>
      <w:numFmt w:val="bullet"/>
      <w:pStyle w:val="41"/>
      <w:isLgl/>
      <w:lvlText w:val=""/>
      <w:lvlJc w:val="left"/>
      <w:pPr>
        <w:tabs>
          <w:tab w:val="num" w:pos="1209"/>
        </w:tabs>
        <w:ind w:left="1209" w:hanging="360"/>
      </w:pPr>
      <w:rPr>
        <w:rFonts w:ascii="Symbol" w:hAnsi="Symbol" w:cs="Symbol" w:hint="default"/>
        <w:sz w:val="24"/>
        <w:szCs w:val="24"/>
      </w:rPr>
    </w:lvl>
    <w:lvl w:ilvl="1">
      <w:start w:val="1"/>
      <w:numFmt w:val="bullet"/>
      <w:isLgl/>
      <w:lvlText w:val="o"/>
      <w:lvlJc w:val="left"/>
      <w:pPr>
        <w:tabs>
          <w:tab w:val="num" w:pos="0"/>
        </w:tabs>
        <w:ind w:left="1440" w:hanging="360"/>
      </w:pPr>
      <w:rPr>
        <w:rFonts w:ascii="Courier New" w:hAnsi="Courier New" w:cs="Courier New" w:hint="default"/>
      </w:rPr>
    </w:lvl>
    <w:lvl w:ilvl="2">
      <w:start w:val="1"/>
      <w:numFmt w:val="bullet"/>
      <w:isLgl/>
      <w:lvlText w:val="§"/>
      <w:lvlJc w:val="left"/>
      <w:pPr>
        <w:tabs>
          <w:tab w:val="num" w:pos="0"/>
        </w:tabs>
        <w:ind w:left="2160" w:hanging="360"/>
      </w:pPr>
      <w:rPr>
        <w:rFonts w:ascii="Wingdings" w:hAnsi="Wingdings" w:cs="Wingdings" w:hint="default"/>
      </w:rPr>
    </w:lvl>
    <w:lvl w:ilvl="3">
      <w:start w:val="1"/>
      <w:numFmt w:val="bullet"/>
      <w:isLgl/>
      <w:lvlText w:val="·"/>
      <w:lvlJc w:val="left"/>
      <w:pPr>
        <w:tabs>
          <w:tab w:val="num" w:pos="0"/>
        </w:tabs>
        <w:ind w:left="2880" w:hanging="360"/>
      </w:pPr>
      <w:rPr>
        <w:rFonts w:ascii="Symbol" w:hAnsi="Symbol" w:cs="Symbol" w:hint="default"/>
      </w:rPr>
    </w:lvl>
    <w:lvl w:ilvl="4">
      <w:start w:val="1"/>
      <w:numFmt w:val="bullet"/>
      <w:isLgl/>
      <w:lvlText w:val="o"/>
      <w:lvlJc w:val="left"/>
      <w:pPr>
        <w:tabs>
          <w:tab w:val="num" w:pos="0"/>
        </w:tabs>
        <w:ind w:left="3600" w:hanging="360"/>
      </w:pPr>
      <w:rPr>
        <w:rFonts w:ascii="Courier New" w:hAnsi="Courier New" w:cs="Courier New" w:hint="default"/>
      </w:rPr>
    </w:lvl>
    <w:lvl w:ilvl="5">
      <w:start w:val="1"/>
      <w:numFmt w:val="bullet"/>
      <w:isLgl/>
      <w:lvlText w:val="§"/>
      <w:lvlJc w:val="left"/>
      <w:pPr>
        <w:tabs>
          <w:tab w:val="num" w:pos="0"/>
        </w:tabs>
        <w:ind w:left="4320" w:hanging="360"/>
      </w:pPr>
      <w:rPr>
        <w:rFonts w:ascii="Wingdings" w:hAnsi="Wingdings" w:cs="Wingdings" w:hint="default"/>
      </w:rPr>
    </w:lvl>
    <w:lvl w:ilvl="6">
      <w:start w:val="1"/>
      <w:numFmt w:val="bullet"/>
      <w:isLgl/>
      <w:lvlText w:val="·"/>
      <w:lvlJc w:val="left"/>
      <w:pPr>
        <w:tabs>
          <w:tab w:val="num" w:pos="0"/>
        </w:tabs>
        <w:ind w:left="5040" w:hanging="360"/>
      </w:pPr>
      <w:rPr>
        <w:rFonts w:ascii="Symbol" w:hAnsi="Symbol" w:cs="Symbol" w:hint="default"/>
      </w:rPr>
    </w:lvl>
    <w:lvl w:ilvl="7">
      <w:start w:val="1"/>
      <w:numFmt w:val="bullet"/>
      <w:isLgl/>
      <w:lvlText w:val="o"/>
      <w:lvlJc w:val="left"/>
      <w:pPr>
        <w:tabs>
          <w:tab w:val="num" w:pos="0"/>
        </w:tabs>
        <w:ind w:left="5760" w:hanging="360"/>
      </w:pPr>
      <w:rPr>
        <w:rFonts w:ascii="Courier New" w:hAnsi="Courier New" w:cs="Courier New" w:hint="default"/>
      </w:rPr>
    </w:lvl>
    <w:lvl w:ilvl="8">
      <w:start w:val="1"/>
      <w:numFmt w:val="bullet"/>
      <w:isLgl/>
      <w:lvlText w:val="§"/>
      <w:lvlJc w:val="left"/>
      <w:pPr>
        <w:tabs>
          <w:tab w:val="num" w:pos="0"/>
        </w:tabs>
        <w:ind w:left="6480" w:hanging="360"/>
      </w:pPr>
      <w:rPr>
        <w:rFonts w:ascii="Wingdings" w:hAnsi="Wingdings" w:cs="Wingdings" w:hint="default"/>
      </w:rPr>
    </w:lvl>
  </w:abstractNum>
  <w:abstractNum w:abstractNumId="26" w15:restartNumberingAfterBreak="0">
    <w:nsid w:val="6B2A030A"/>
    <w:multiLevelType w:val="multilevel"/>
    <w:tmpl w:val="7A2A08C6"/>
    <w:lvl w:ilvl="0">
      <w:start w:val="1"/>
      <w:numFmt w:val="decimal"/>
      <w:isLgl/>
      <w:lvlText w:val="%1."/>
      <w:lvlJc w:val="left"/>
      <w:pPr>
        <w:tabs>
          <w:tab w:val="num" w:pos="720"/>
        </w:tabs>
        <w:ind w:left="720" w:hanging="360"/>
      </w:pPr>
    </w:lvl>
    <w:lvl w:ilvl="1">
      <w:start w:val="1"/>
      <w:numFmt w:val="decimal"/>
      <w:pStyle w:val="Instruction"/>
      <w:isLgl/>
      <w:lvlText w:val=""/>
      <w:lvlJc w:val="left"/>
      <w:pPr>
        <w:tabs>
          <w:tab w:val="num" w:pos="360"/>
        </w:tabs>
        <w:ind w:left="0" w:firstLine="0"/>
      </w:pPr>
    </w:lvl>
    <w:lvl w:ilvl="2">
      <w:start w:val="1"/>
      <w:numFmt w:val="decimal"/>
      <w:isLgl/>
      <w:lvlText w:val=""/>
      <w:lvlJc w:val="left"/>
      <w:pPr>
        <w:tabs>
          <w:tab w:val="num" w:pos="360"/>
        </w:tabs>
        <w:ind w:left="0" w:firstLine="0"/>
      </w:pPr>
    </w:lvl>
    <w:lvl w:ilvl="3">
      <w:start w:val="1"/>
      <w:numFmt w:val="decimal"/>
      <w:isLgl/>
      <w:lvlText w:val=""/>
      <w:lvlJc w:val="left"/>
      <w:pPr>
        <w:tabs>
          <w:tab w:val="num" w:pos="360"/>
        </w:tabs>
        <w:ind w:left="0" w:firstLine="0"/>
      </w:pPr>
    </w:lvl>
    <w:lvl w:ilvl="4">
      <w:start w:val="1"/>
      <w:numFmt w:val="decimal"/>
      <w:isLgl/>
      <w:lvlText w:val=""/>
      <w:lvlJc w:val="left"/>
      <w:pPr>
        <w:tabs>
          <w:tab w:val="num" w:pos="360"/>
        </w:tabs>
        <w:ind w:left="0" w:firstLine="0"/>
      </w:pPr>
    </w:lvl>
    <w:lvl w:ilvl="5">
      <w:start w:val="1"/>
      <w:numFmt w:val="decimal"/>
      <w:isLgl/>
      <w:lvlText w:val=""/>
      <w:lvlJc w:val="left"/>
      <w:pPr>
        <w:tabs>
          <w:tab w:val="num" w:pos="360"/>
        </w:tabs>
        <w:ind w:left="0" w:firstLine="0"/>
      </w:pPr>
    </w:lvl>
    <w:lvl w:ilvl="6">
      <w:start w:val="1"/>
      <w:numFmt w:val="decimal"/>
      <w:isLgl/>
      <w:lvlText w:val=""/>
      <w:lvlJc w:val="left"/>
      <w:pPr>
        <w:tabs>
          <w:tab w:val="num" w:pos="360"/>
        </w:tabs>
        <w:ind w:left="0" w:firstLine="0"/>
      </w:pPr>
    </w:lvl>
    <w:lvl w:ilvl="7">
      <w:start w:val="1"/>
      <w:numFmt w:val="decimal"/>
      <w:isLgl/>
      <w:lvlText w:val=""/>
      <w:lvlJc w:val="left"/>
      <w:pPr>
        <w:tabs>
          <w:tab w:val="num" w:pos="360"/>
        </w:tabs>
        <w:ind w:left="0" w:firstLine="0"/>
      </w:pPr>
    </w:lvl>
    <w:lvl w:ilvl="8">
      <w:start w:val="1"/>
      <w:numFmt w:val="decimal"/>
      <w:isLgl/>
      <w:lvlText w:val=""/>
      <w:lvlJc w:val="left"/>
      <w:pPr>
        <w:tabs>
          <w:tab w:val="num" w:pos="360"/>
        </w:tabs>
        <w:ind w:left="0" w:firstLine="0"/>
      </w:pPr>
    </w:lvl>
  </w:abstractNum>
  <w:abstractNum w:abstractNumId="27" w15:restartNumberingAfterBreak="0">
    <w:nsid w:val="6EF74C80"/>
    <w:multiLevelType w:val="multilevel"/>
    <w:tmpl w:val="228EE506"/>
    <w:lvl w:ilvl="0">
      <w:start w:val="1"/>
      <w:numFmt w:val="decimal"/>
      <w:pStyle w:val="1DocumentHeader1H112111111211111"/>
      <w:isLgl/>
      <w:lvlText w:val="%1."/>
      <w:lvlJc w:val="left"/>
      <w:pPr>
        <w:tabs>
          <w:tab w:val="num" w:pos="0"/>
        </w:tabs>
        <w:ind w:left="360" w:hanging="360"/>
      </w:pPr>
      <w:rPr>
        <w:rFonts w:ascii="Tinos" w:eastAsia="Tinos" w:hAnsi="Tinos" w:cs="Tinos"/>
        <w:b/>
        <w:color w:val="000000" w:themeColor="text1"/>
        <w:sz w:val="26"/>
      </w:rPr>
    </w:lvl>
    <w:lvl w:ilvl="1">
      <w:start w:val="1"/>
      <w:numFmt w:val="decimal"/>
      <w:pStyle w:val="2H2221h22RTCiz2Numberedtext3HD2Heading2Hidden2-13heading2Level2TopicHeadingH21MajorCHSH2-Heading2l2Header222heading2list2AABClist2Heading2HGliederung2"/>
      <w:isLgl/>
      <w:lvlText w:val="%1.%2."/>
      <w:lvlJc w:val="left"/>
      <w:pPr>
        <w:tabs>
          <w:tab w:val="num" w:pos="0"/>
        </w:tabs>
        <w:ind w:left="792" w:hanging="432"/>
      </w:pPr>
      <w:rPr>
        <w:rFonts w:ascii="Tinos" w:eastAsia="Tinos" w:hAnsi="Tinos" w:cs="Tinos"/>
        <w:b w:val="0"/>
        <w:i w:val="0"/>
        <w:color w:val="auto"/>
        <w:sz w:val="26"/>
      </w:rPr>
    </w:lvl>
    <w:lvl w:ilvl="2">
      <w:start w:val="1"/>
      <w:numFmt w:val="decimal"/>
      <w:pStyle w:val="3H33h3Gliederung3CharGliederung3BoldHeadbh3ToolsHeading3Contract2ndLevelKJLOctel2ndLevelKJL2ndLevel53yHeadingVU3l3list3Head3313113111"/>
      <w:isLgl/>
      <w:lvlText w:val="%1.%2.%3."/>
      <w:lvlJc w:val="left"/>
      <w:pPr>
        <w:tabs>
          <w:tab w:val="num" w:pos="0"/>
        </w:tabs>
        <w:ind w:left="1224" w:hanging="504"/>
      </w:pPr>
    </w:lvl>
    <w:lvl w:ilvl="3">
      <w:start w:val="1"/>
      <w:numFmt w:val="decimal"/>
      <w:pStyle w:val="4H4"/>
      <w:isLgl/>
      <w:lvlText w:val="%1.%2.%3.%4."/>
      <w:lvlJc w:val="left"/>
      <w:pPr>
        <w:tabs>
          <w:tab w:val="num" w:pos="0"/>
        </w:tabs>
        <w:ind w:left="1728" w:hanging="648"/>
      </w:pPr>
    </w:lvl>
    <w:lvl w:ilvl="4">
      <w:start w:val="1"/>
      <w:numFmt w:val="decimal"/>
      <w:pStyle w:val="51"/>
      <w:isLgl/>
      <w:lvlText w:val="%1.%2.%3.%4.%5."/>
      <w:lvlJc w:val="left"/>
      <w:pPr>
        <w:tabs>
          <w:tab w:val="num" w:pos="0"/>
        </w:tabs>
        <w:ind w:left="2232" w:hanging="792"/>
      </w:pPr>
    </w:lvl>
    <w:lvl w:ilvl="5">
      <w:start w:val="1"/>
      <w:numFmt w:val="decimal"/>
      <w:pStyle w:val="6Gliederung6"/>
      <w:isLgl/>
      <w:lvlText w:val="%1.%2.%3.%4.%5.%6."/>
      <w:lvlJc w:val="left"/>
      <w:pPr>
        <w:tabs>
          <w:tab w:val="num" w:pos="0"/>
        </w:tabs>
        <w:ind w:left="2736" w:hanging="936"/>
      </w:pPr>
    </w:lvl>
    <w:lvl w:ilvl="6">
      <w:start w:val="1"/>
      <w:numFmt w:val="decimal"/>
      <w:pStyle w:val="71"/>
      <w:isLgl/>
      <w:lvlText w:val="%1.%2.%3.%4.%5.%6.%7."/>
      <w:lvlJc w:val="left"/>
      <w:pPr>
        <w:tabs>
          <w:tab w:val="num" w:pos="0"/>
        </w:tabs>
        <w:ind w:left="3240" w:hanging="1080"/>
      </w:pPr>
    </w:lvl>
    <w:lvl w:ilvl="7">
      <w:start w:val="1"/>
      <w:numFmt w:val="decimal"/>
      <w:pStyle w:val="81"/>
      <w:isLgl/>
      <w:lvlText w:val="%1.%2.%3.%4.%5.%6.%7.%8."/>
      <w:lvlJc w:val="left"/>
      <w:pPr>
        <w:tabs>
          <w:tab w:val="num" w:pos="0"/>
        </w:tabs>
        <w:ind w:left="3744" w:hanging="1224"/>
      </w:pPr>
    </w:lvl>
    <w:lvl w:ilvl="8">
      <w:start w:val="1"/>
      <w:numFmt w:val="decimal"/>
      <w:pStyle w:val="91"/>
      <w:isLgl/>
      <w:lvlText w:val="%1.%2.%3.%4.%5.%6.%7.%8.%9."/>
      <w:lvlJc w:val="left"/>
      <w:pPr>
        <w:tabs>
          <w:tab w:val="num" w:pos="0"/>
        </w:tabs>
        <w:ind w:left="4320" w:hanging="1440"/>
      </w:pPr>
    </w:lvl>
  </w:abstractNum>
  <w:abstractNum w:abstractNumId="28" w15:restartNumberingAfterBreak="0">
    <w:nsid w:val="72336FA2"/>
    <w:multiLevelType w:val="multilevel"/>
    <w:tmpl w:val="F7CAACF6"/>
    <w:lvl w:ilvl="0">
      <w:start w:val="1"/>
      <w:numFmt w:val="decimal"/>
      <w:pStyle w:val="a6"/>
      <w:isLgl/>
      <w:lvlText w:val="%1."/>
      <w:lvlJc w:val="left"/>
      <w:pPr>
        <w:tabs>
          <w:tab w:val="num" w:pos="360"/>
        </w:tabs>
        <w:ind w:left="0" w:firstLine="0"/>
      </w:pPr>
      <w:rPr>
        <w:rFonts w:ascii="Arial Narrow" w:hAnsi="Arial Narrow" w:cs="Arial"/>
        <w:b/>
        <w:sz w:val="22"/>
        <w:szCs w:val="22"/>
        <w:lang w:val="ru-RU"/>
      </w:rPr>
    </w:lvl>
    <w:lvl w:ilvl="1">
      <w:start w:val="1"/>
      <w:numFmt w:val="decimal"/>
      <w:pStyle w:val="a7"/>
      <w:isLgl/>
      <w:lvlText w:val="%1.%2."/>
      <w:lvlJc w:val="left"/>
      <w:pPr>
        <w:tabs>
          <w:tab w:val="num" w:pos="720"/>
        </w:tabs>
        <w:ind w:left="720" w:firstLine="0"/>
      </w:pPr>
      <w:rPr>
        <w:lang w:val="ru-RU"/>
      </w:rPr>
    </w:lvl>
    <w:lvl w:ilvl="2">
      <w:start w:val="1"/>
      <w:numFmt w:val="decimal"/>
      <w:isLgl/>
      <w:lvlText w:val="%1.%2.%3."/>
      <w:lvlJc w:val="left"/>
      <w:pPr>
        <w:tabs>
          <w:tab w:val="num" w:pos="720"/>
        </w:tabs>
        <w:ind w:left="0" w:firstLine="0"/>
      </w:pPr>
    </w:lvl>
    <w:lvl w:ilvl="3">
      <w:start w:val="1"/>
      <w:numFmt w:val="decimal"/>
      <w:isLgl/>
      <w:lvlText w:val="%1.%2.%4."/>
      <w:lvlJc w:val="left"/>
      <w:pPr>
        <w:tabs>
          <w:tab w:val="num" w:pos="1514"/>
        </w:tabs>
        <w:ind w:left="1078" w:hanging="284"/>
      </w:pPr>
      <w:rPr>
        <w:rFonts w:ascii="Arial" w:hAnsi="Arial" w:cs="Arial"/>
        <w:sz w:val="18"/>
        <w:szCs w:val="18"/>
      </w:rPr>
    </w:lvl>
    <w:lvl w:ilvl="4">
      <w:start w:val="1"/>
      <w:numFmt w:val="decimal"/>
      <w:isLgl/>
      <w:lvlText w:val="%5."/>
      <w:lvlJc w:val="left"/>
      <w:pPr>
        <w:tabs>
          <w:tab w:val="num" w:pos="0"/>
        </w:tabs>
        <w:ind w:left="1786" w:hanging="708"/>
      </w:pPr>
    </w:lvl>
    <w:lvl w:ilvl="5">
      <w:start w:val="1"/>
      <w:numFmt w:val="decimal"/>
      <w:isLgl/>
      <w:lvlText w:val="%5.%6."/>
      <w:lvlJc w:val="left"/>
      <w:pPr>
        <w:tabs>
          <w:tab w:val="num" w:pos="0"/>
        </w:tabs>
        <w:ind w:left="2494" w:hanging="708"/>
      </w:pPr>
    </w:lvl>
    <w:lvl w:ilvl="6">
      <w:start w:val="1"/>
      <w:numFmt w:val="decimal"/>
      <w:isLgl/>
      <w:lvlText w:val="%5.%6.%7."/>
      <w:lvlJc w:val="left"/>
      <w:pPr>
        <w:tabs>
          <w:tab w:val="num" w:pos="0"/>
        </w:tabs>
        <w:ind w:left="3202" w:hanging="708"/>
      </w:pPr>
    </w:lvl>
    <w:lvl w:ilvl="7">
      <w:start w:val="1"/>
      <w:numFmt w:val="decimal"/>
      <w:isLgl/>
      <w:lvlText w:val="%5.%6.%7.%8."/>
      <w:lvlJc w:val="left"/>
      <w:pPr>
        <w:tabs>
          <w:tab w:val="num" w:pos="0"/>
        </w:tabs>
        <w:ind w:left="3910" w:hanging="708"/>
      </w:pPr>
    </w:lvl>
    <w:lvl w:ilvl="8">
      <w:start w:val="1"/>
      <w:numFmt w:val="decimal"/>
      <w:isLgl/>
      <w:lvlText w:val="%5.%6.%7.%8.%9."/>
      <w:lvlJc w:val="left"/>
      <w:pPr>
        <w:tabs>
          <w:tab w:val="num" w:pos="0"/>
        </w:tabs>
        <w:ind w:left="4618" w:hanging="708"/>
      </w:pPr>
    </w:lvl>
  </w:abstractNum>
  <w:abstractNum w:abstractNumId="29" w15:restartNumberingAfterBreak="0">
    <w:nsid w:val="79324E4C"/>
    <w:multiLevelType w:val="multilevel"/>
    <w:tmpl w:val="DC66D572"/>
    <w:lvl w:ilvl="0">
      <w:start w:val="1"/>
      <w:numFmt w:val="bullet"/>
      <w:isLgl/>
      <w:lvlText w:val="o"/>
      <w:lvlJc w:val="left"/>
      <w:pPr>
        <w:tabs>
          <w:tab w:val="num" w:pos="1785"/>
        </w:tabs>
        <w:ind w:left="1785" w:hanging="360"/>
      </w:pPr>
      <w:rPr>
        <w:rFonts w:ascii="Courier New" w:hAnsi="Courier New" w:cs="Courier New" w:hint="default"/>
      </w:rPr>
    </w:lvl>
    <w:lvl w:ilvl="1">
      <w:start w:val="1"/>
      <w:numFmt w:val="bullet"/>
      <w:pStyle w:val="31"/>
      <w:isLgl/>
      <w:lvlText w:val="-"/>
      <w:lvlJc w:val="left"/>
      <w:pPr>
        <w:tabs>
          <w:tab w:val="num" w:pos="2505"/>
        </w:tabs>
        <w:ind w:left="2505" w:hanging="360"/>
      </w:pPr>
      <w:rPr>
        <w:rFonts w:ascii="Courier New" w:hAnsi="Courier New" w:cs="Courier New" w:hint="default"/>
      </w:rPr>
    </w:lvl>
    <w:lvl w:ilvl="2">
      <w:start w:val="1"/>
      <w:numFmt w:val="bullet"/>
      <w:isLgl/>
      <w:lvlText w:val=""/>
      <w:lvlJc w:val="left"/>
      <w:pPr>
        <w:tabs>
          <w:tab w:val="num" w:pos="3225"/>
        </w:tabs>
        <w:ind w:left="3225" w:hanging="360"/>
      </w:pPr>
      <w:rPr>
        <w:rFonts w:ascii="Wingdings" w:hAnsi="Wingdings" w:cs="Wingdings" w:hint="default"/>
      </w:rPr>
    </w:lvl>
    <w:lvl w:ilvl="3">
      <w:start w:val="1"/>
      <w:numFmt w:val="bullet"/>
      <w:isLgl/>
      <w:lvlText w:val=""/>
      <w:lvlJc w:val="left"/>
      <w:pPr>
        <w:tabs>
          <w:tab w:val="num" w:pos="3945"/>
        </w:tabs>
        <w:ind w:left="3945" w:hanging="360"/>
      </w:pPr>
      <w:rPr>
        <w:rFonts w:ascii="Symbol" w:hAnsi="Symbol" w:cs="Symbol" w:hint="default"/>
      </w:rPr>
    </w:lvl>
    <w:lvl w:ilvl="4">
      <w:start w:val="1"/>
      <w:numFmt w:val="bullet"/>
      <w:isLgl/>
      <w:lvlText w:val="o"/>
      <w:lvlJc w:val="left"/>
      <w:pPr>
        <w:tabs>
          <w:tab w:val="num" w:pos="4665"/>
        </w:tabs>
        <w:ind w:left="4665" w:hanging="360"/>
      </w:pPr>
      <w:rPr>
        <w:rFonts w:ascii="Courier New" w:hAnsi="Courier New" w:cs="Courier New" w:hint="default"/>
      </w:rPr>
    </w:lvl>
    <w:lvl w:ilvl="5">
      <w:start w:val="1"/>
      <w:numFmt w:val="bullet"/>
      <w:isLgl/>
      <w:lvlText w:val=""/>
      <w:lvlJc w:val="left"/>
      <w:pPr>
        <w:tabs>
          <w:tab w:val="num" w:pos="5385"/>
        </w:tabs>
        <w:ind w:left="5385" w:hanging="360"/>
      </w:pPr>
      <w:rPr>
        <w:rFonts w:ascii="Wingdings" w:hAnsi="Wingdings" w:cs="Wingdings" w:hint="default"/>
      </w:rPr>
    </w:lvl>
    <w:lvl w:ilvl="6">
      <w:start w:val="1"/>
      <w:numFmt w:val="bullet"/>
      <w:isLgl/>
      <w:lvlText w:val=""/>
      <w:lvlJc w:val="left"/>
      <w:pPr>
        <w:tabs>
          <w:tab w:val="num" w:pos="6105"/>
        </w:tabs>
        <w:ind w:left="6105" w:hanging="360"/>
      </w:pPr>
      <w:rPr>
        <w:rFonts w:ascii="Symbol" w:hAnsi="Symbol" w:cs="Symbol" w:hint="default"/>
      </w:rPr>
    </w:lvl>
    <w:lvl w:ilvl="7">
      <w:start w:val="1"/>
      <w:numFmt w:val="bullet"/>
      <w:isLgl/>
      <w:lvlText w:val="o"/>
      <w:lvlJc w:val="left"/>
      <w:pPr>
        <w:tabs>
          <w:tab w:val="num" w:pos="6825"/>
        </w:tabs>
        <w:ind w:left="6825" w:hanging="360"/>
      </w:pPr>
      <w:rPr>
        <w:rFonts w:ascii="Courier New" w:hAnsi="Courier New" w:cs="Courier New" w:hint="default"/>
      </w:rPr>
    </w:lvl>
    <w:lvl w:ilvl="8">
      <w:start w:val="1"/>
      <w:numFmt w:val="bullet"/>
      <w:isLgl/>
      <w:lvlText w:val=""/>
      <w:lvlJc w:val="left"/>
      <w:pPr>
        <w:tabs>
          <w:tab w:val="num" w:pos="7545"/>
        </w:tabs>
        <w:ind w:left="7545" w:hanging="360"/>
      </w:pPr>
      <w:rPr>
        <w:rFonts w:ascii="Wingdings" w:hAnsi="Wingdings" w:cs="Wingdings" w:hint="default"/>
      </w:rPr>
    </w:lvl>
  </w:abstractNum>
  <w:abstractNum w:abstractNumId="30" w15:restartNumberingAfterBreak="0">
    <w:nsid w:val="7A794297"/>
    <w:multiLevelType w:val="multilevel"/>
    <w:tmpl w:val="E0106D70"/>
    <w:lvl w:ilvl="0">
      <w:start w:val="1"/>
      <w:numFmt w:val="bullet"/>
      <w:pStyle w:val="110"/>
      <w:isLgl/>
      <w:lvlText w:val=""/>
      <w:lvlJc w:val="left"/>
      <w:pPr>
        <w:tabs>
          <w:tab w:val="num" w:pos="0"/>
        </w:tabs>
        <w:ind w:left="720" w:hanging="360"/>
      </w:pPr>
      <w:rPr>
        <w:rFonts w:ascii="Wingdings" w:hAnsi="Wingdings" w:cs="Wingdings" w:hint="default"/>
      </w:rPr>
    </w:lvl>
    <w:lvl w:ilvl="1">
      <w:start w:val="1"/>
      <w:numFmt w:val="bullet"/>
      <w:isLgl/>
      <w:lvlText w:val="o"/>
      <w:lvlJc w:val="left"/>
      <w:pPr>
        <w:tabs>
          <w:tab w:val="num" w:pos="0"/>
        </w:tabs>
        <w:ind w:left="1440" w:hanging="360"/>
      </w:pPr>
      <w:rPr>
        <w:rFonts w:ascii="Courier New" w:hAnsi="Courier New" w:cs="Courier New" w:hint="default"/>
      </w:rPr>
    </w:lvl>
    <w:lvl w:ilvl="2">
      <w:start w:val="1"/>
      <w:numFmt w:val="bullet"/>
      <w:isLgl/>
      <w:lvlText w:val=""/>
      <w:lvlJc w:val="left"/>
      <w:pPr>
        <w:tabs>
          <w:tab w:val="num" w:pos="0"/>
        </w:tabs>
        <w:ind w:left="2160" w:hanging="360"/>
      </w:pPr>
      <w:rPr>
        <w:rFonts w:ascii="Wingdings" w:hAnsi="Wingdings" w:cs="Wingdings" w:hint="default"/>
      </w:rPr>
    </w:lvl>
    <w:lvl w:ilvl="3">
      <w:start w:val="1"/>
      <w:numFmt w:val="bullet"/>
      <w:isLgl/>
      <w:lvlText w:val=""/>
      <w:lvlJc w:val="left"/>
      <w:pPr>
        <w:tabs>
          <w:tab w:val="num" w:pos="0"/>
        </w:tabs>
        <w:ind w:left="2880" w:hanging="360"/>
      </w:pPr>
      <w:rPr>
        <w:rFonts w:ascii="Symbol" w:hAnsi="Symbol" w:cs="Symbol" w:hint="default"/>
      </w:rPr>
    </w:lvl>
    <w:lvl w:ilvl="4">
      <w:start w:val="1"/>
      <w:numFmt w:val="bullet"/>
      <w:isLgl/>
      <w:lvlText w:val="o"/>
      <w:lvlJc w:val="left"/>
      <w:pPr>
        <w:tabs>
          <w:tab w:val="num" w:pos="0"/>
        </w:tabs>
        <w:ind w:left="3600" w:hanging="360"/>
      </w:pPr>
      <w:rPr>
        <w:rFonts w:ascii="Courier New" w:hAnsi="Courier New" w:cs="Courier New" w:hint="default"/>
      </w:rPr>
    </w:lvl>
    <w:lvl w:ilvl="5">
      <w:start w:val="1"/>
      <w:numFmt w:val="bullet"/>
      <w:isLgl/>
      <w:lvlText w:val=""/>
      <w:lvlJc w:val="left"/>
      <w:pPr>
        <w:tabs>
          <w:tab w:val="num" w:pos="0"/>
        </w:tabs>
        <w:ind w:left="4320" w:hanging="360"/>
      </w:pPr>
      <w:rPr>
        <w:rFonts w:ascii="Wingdings" w:hAnsi="Wingdings" w:cs="Wingdings" w:hint="default"/>
      </w:rPr>
    </w:lvl>
    <w:lvl w:ilvl="6">
      <w:start w:val="1"/>
      <w:numFmt w:val="bullet"/>
      <w:isLgl/>
      <w:lvlText w:val=""/>
      <w:lvlJc w:val="left"/>
      <w:pPr>
        <w:tabs>
          <w:tab w:val="num" w:pos="0"/>
        </w:tabs>
        <w:ind w:left="5040" w:hanging="360"/>
      </w:pPr>
      <w:rPr>
        <w:rFonts w:ascii="Symbol" w:hAnsi="Symbol" w:cs="Symbol" w:hint="default"/>
      </w:rPr>
    </w:lvl>
    <w:lvl w:ilvl="7">
      <w:start w:val="1"/>
      <w:numFmt w:val="bullet"/>
      <w:isLgl/>
      <w:lvlText w:val="o"/>
      <w:lvlJc w:val="left"/>
      <w:pPr>
        <w:tabs>
          <w:tab w:val="num" w:pos="0"/>
        </w:tabs>
        <w:ind w:left="5760" w:hanging="360"/>
      </w:pPr>
      <w:rPr>
        <w:rFonts w:ascii="Courier New" w:hAnsi="Courier New" w:cs="Courier New" w:hint="default"/>
      </w:rPr>
    </w:lvl>
    <w:lvl w:ilvl="8">
      <w:start w:val="1"/>
      <w:numFmt w:val="bullet"/>
      <w:isLgl/>
      <w:lvlText w:val=""/>
      <w:lvlJc w:val="left"/>
      <w:pPr>
        <w:tabs>
          <w:tab w:val="num" w:pos="0"/>
        </w:tabs>
        <w:ind w:left="6480" w:hanging="360"/>
      </w:pPr>
      <w:rPr>
        <w:rFonts w:ascii="Wingdings" w:hAnsi="Wingdings" w:cs="Wingdings" w:hint="default"/>
      </w:rPr>
    </w:lvl>
  </w:abstractNum>
  <w:abstractNum w:abstractNumId="31" w15:restartNumberingAfterBreak="0">
    <w:nsid w:val="7D4D411F"/>
    <w:multiLevelType w:val="multilevel"/>
    <w:tmpl w:val="EFA64396"/>
    <w:lvl w:ilvl="0">
      <w:start w:val="1"/>
      <w:numFmt w:val="decimal"/>
      <w:pStyle w:val="12"/>
      <w:isLgl/>
      <w:lvlText w:val="%1."/>
      <w:lvlJc w:val="left"/>
      <w:pPr>
        <w:tabs>
          <w:tab w:val="num" w:pos="0"/>
        </w:tabs>
        <w:ind w:left="502" w:hanging="360"/>
      </w:pPr>
      <w:rPr>
        <w:rFonts w:cs="Times New Roman"/>
        <w:b/>
      </w:rPr>
    </w:lvl>
    <w:lvl w:ilvl="1">
      <w:start w:val="1"/>
      <w:numFmt w:val="decimal"/>
      <w:isLgl/>
      <w:lvlText w:val="%1.%2."/>
      <w:lvlJc w:val="left"/>
      <w:pPr>
        <w:tabs>
          <w:tab w:val="num" w:pos="0"/>
        </w:tabs>
        <w:ind w:left="357" w:hanging="357"/>
      </w:pPr>
      <w:rPr>
        <w:rFonts w:cs="Times New Roman"/>
        <w:b/>
      </w:rPr>
    </w:lvl>
    <w:lvl w:ilvl="2">
      <w:start w:val="1"/>
      <w:numFmt w:val="decimal"/>
      <w:isLgl/>
      <w:lvlText w:val="%1.%2.%3."/>
      <w:lvlJc w:val="left"/>
      <w:pPr>
        <w:tabs>
          <w:tab w:val="num" w:pos="0"/>
        </w:tabs>
        <w:ind w:left="357" w:hanging="357"/>
      </w:pPr>
      <w:rPr>
        <w:rFonts w:cs="Times New Roman"/>
        <w:b/>
        <w:i/>
      </w:rPr>
    </w:lvl>
    <w:lvl w:ilvl="3">
      <w:start w:val="1"/>
      <w:numFmt w:val="decimal"/>
      <w:isLgl/>
      <w:lvlText w:val="%1.%2.%3.%4."/>
      <w:lvlJc w:val="left"/>
      <w:pPr>
        <w:tabs>
          <w:tab w:val="num" w:pos="0"/>
        </w:tabs>
        <w:ind w:left="357" w:hanging="357"/>
      </w:pPr>
      <w:rPr>
        <w:rFonts w:cs="Times New Roman"/>
        <w:b/>
        <w:i/>
      </w:rPr>
    </w:lvl>
    <w:lvl w:ilvl="4">
      <w:start w:val="1"/>
      <w:numFmt w:val="decimal"/>
      <w:isLgl/>
      <w:lvlText w:val="%1.%2.%3.%4.%5."/>
      <w:lvlJc w:val="left"/>
      <w:pPr>
        <w:tabs>
          <w:tab w:val="num" w:pos="0"/>
        </w:tabs>
        <w:ind w:left="357" w:hanging="357"/>
      </w:pPr>
      <w:rPr>
        <w:rFonts w:cs="Times New Roman"/>
      </w:rPr>
    </w:lvl>
    <w:lvl w:ilvl="5">
      <w:start w:val="1"/>
      <w:numFmt w:val="decimal"/>
      <w:isLgl/>
      <w:lvlText w:val="%1.%2.%3.%4.%5.%6."/>
      <w:lvlJc w:val="left"/>
      <w:pPr>
        <w:tabs>
          <w:tab w:val="num" w:pos="0"/>
        </w:tabs>
        <w:ind w:left="2736" w:hanging="936"/>
      </w:pPr>
      <w:rPr>
        <w:rFonts w:cs="Times New Roman"/>
      </w:rPr>
    </w:lvl>
    <w:lvl w:ilvl="6">
      <w:start w:val="1"/>
      <w:numFmt w:val="decimal"/>
      <w:isLgl/>
      <w:lvlText w:val="%1.%2.%3.%4.%5.%6.%7."/>
      <w:lvlJc w:val="left"/>
      <w:pPr>
        <w:tabs>
          <w:tab w:val="num" w:pos="0"/>
        </w:tabs>
        <w:ind w:left="3240" w:hanging="1080"/>
      </w:pPr>
      <w:rPr>
        <w:rFonts w:cs="Times New Roman"/>
      </w:rPr>
    </w:lvl>
    <w:lvl w:ilvl="7">
      <w:start w:val="1"/>
      <w:numFmt w:val="decimal"/>
      <w:isLgl/>
      <w:lvlText w:val="%1.%2.%3.%4.%5.%6.%7.%8."/>
      <w:lvlJc w:val="left"/>
      <w:pPr>
        <w:tabs>
          <w:tab w:val="num" w:pos="0"/>
        </w:tabs>
        <w:ind w:left="3744" w:hanging="1224"/>
      </w:pPr>
      <w:rPr>
        <w:rFonts w:cs="Times New Roman"/>
      </w:rPr>
    </w:lvl>
    <w:lvl w:ilvl="8">
      <w:start w:val="1"/>
      <w:numFmt w:val="decimal"/>
      <w:isLgl/>
      <w:lvlText w:val="%1.%2.%3.%4.%5.%6.%7.%8.%9."/>
      <w:lvlJc w:val="left"/>
      <w:pPr>
        <w:tabs>
          <w:tab w:val="num" w:pos="0"/>
        </w:tabs>
        <w:ind w:left="4320" w:hanging="1440"/>
      </w:pPr>
      <w:rPr>
        <w:rFonts w:cs="Times New Roman"/>
      </w:rPr>
    </w:lvl>
  </w:abstractNum>
  <w:num w:numId="1">
    <w:abstractNumId w:val="0"/>
  </w:num>
  <w:num w:numId="2">
    <w:abstractNumId w:val="23"/>
  </w:num>
  <w:num w:numId="3">
    <w:abstractNumId w:val="8"/>
  </w:num>
  <w:num w:numId="4">
    <w:abstractNumId w:val="14"/>
  </w:num>
  <w:num w:numId="5">
    <w:abstractNumId w:val="20"/>
  </w:num>
  <w:num w:numId="6">
    <w:abstractNumId w:val="12"/>
  </w:num>
  <w:num w:numId="7">
    <w:abstractNumId w:val="2"/>
  </w:num>
  <w:num w:numId="8">
    <w:abstractNumId w:val="17"/>
  </w:num>
  <w:num w:numId="9">
    <w:abstractNumId w:val="26"/>
  </w:num>
  <w:num w:numId="10">
    <w:abstractNumId w:val="3"/>
  </w:num>
  <w:num w:numId="11">
    <w:abstractNumId w:val="15"/>
  </w:num>
  <w:num w:numId="12">
    <w:abstractNumId w:val="19"/>
  </w:num>
  <w:num w:numId="13">
    <w:abstractNumId w:val="1"/>
  </w:num>
  <w:num w:numId="14">
    <w:abstractNumId w:val="21"/>
  </w:num>
  <w:num w:numId="15">
    <w:abstractNumId w:val="11"/>
  </w:num>
  <w:num w:numId="16">
    <w:abstractNumId w:val="18"/>
  </w:num>
  <w:num w:numId="17">
    <w:abstractNumId w:val="31"/>
  </w:num>
  <w:num w:numId="18">
    <w:abstractNumId w:val="16"/>
  </w:num>
  <w:num w:numId="19">
    <w:abstractNumId w:val="13"/>
  </w:num>
  <w:num w:numId="20">
    <w:abstractNumId w:val="22"/>
  </w:num>
  <w:num w:numId="21">
    <w:abstractNumId w:val="5"/>
  </w:num>
  <w:num w:numId="22">
    <w:abstractNumId w:val="6"/>
  </w:num>
  <w:num w:numId="23">
    <w:abstractNumId w:val="29"/>
  </w:num>
  <w:num w:numId="24">
    <w:abstractNumId w:val="7"/>
  </w:num>
  <w:num w:numId="25">
    <w:abstractNumId w:val="24"/>
  </w:num>
  <w:num w:numId="26">
    <w:abstractNumId w:val="10"/>
  </w:num>
  <w:num w:numId="27">
    <w:abstractNumId w:val="4"/>
  </w:num>
  <w:num w:numId="28">
    <w:abstractNumId w:val="9"/>
  </w:num>
  <w:num w:numId="29">
    <w:abstractNumId w:val="30"/>
  </w:num>
  <w:num w:numId="30">
    <w:abstractNumId w:val="28"/>
  </w:num>
  <w:num w:numId="31">
    <w:abstractNumId w:val="25"/>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283"/>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84F"/>
    <w:rsid w:val="000F45C9"/>
    <w:rsid w:val="00193DBB"/>
    <w:rsid w:val="00301C74"/>
    <w:rsid w:val="00317B3C"/>
    <w:rsid w:val="003D0FC0"/>
    <w:rsid w:val="0048574D"/>
    <w:rsid w:val="004F3309"/>
    <w:rsid w:val="00541D64"/>
    <w:rsid w:val="006868D1"/>
    <w:rsid w:val="0080663D"/>
    <w:rsid w:val="0087464B"/>
    <w:rsid w:val="008B26B8"/>
    <w:rsid w:val="00A702E2"/>
    <w:rsid w:val="00B07DD2"/>
    <w:rsid w:val="00C52F73"/>
    <w:rsid w:val="00CD7A5B"/>
    <w:rsid w:val="00CF7B4A"/>
    <w:rsid w:val="00FC6874"/>
    <w:rsid w:val="00FD184F"/>
    <w:rsid w:val="00FF2D69"/>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AFCF5"/>
  <w15:docId w15:val="{BECE5E5A-8358-41F5-80A2-EEC58E668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ahoma" w:hAnsi="Times New Roman" w:cs="Noto Sans"/>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Pr>
      <w:sz w:val="24"/>
      <w:szCs w:val="24"/>
    </w:rPr>
  </w:style>
  <w:style w:type="paragraph" w:styleId="13">
    <w:name w:val="heading 1"/>
    <w:basedOn w:val="a8"/>
    <w:uiPriority w:val="9"/>
    <w:qFormat/>
    <w:pPr>
      <w:keepNext/>
      <w:keepLines/>
      <w:spacing w:before="480"/>
      <w:outlineLvl w:val="0"/>
    </w:pPr>
    <w:rPr>
      <w:rFonts w:ascii="Arial" w:eastAsia="Arial" w:hAnsi="Arial" w:cs="Arial"/>
      <w:sz w:val="40"/>
      <w:szCs w:val="40"/>
    </w:rPr>
  </w:style>
  <w:style w:type="paragraph" w:styleId="26">
    <w:name w:val="heading 2"/>
    <w:basedOn w:val="a8"/>
    <w:uiPriority w:val="9"/>
    <w:unhideWhenUsed/>
    <w:qFormat/>
    <w:pPr>
      <w:keepNext/>
      <w:keepLines/>
      <w:spacing w:before="360"/>
      <w:outlineLvl w:val="1"/>
    </w:pPr>
    <w:rPr>
      <w:rFonts w:ascii="Arial" w:eastAsia="Arial" w:hAnsi="Arial" w:cs="Arial"/>
      <w:sz w:val="34"/>
    </w:rPr>
  </w:style>
  <w:style w:type="paragraph" w:styleId="32">
    <w:name w:val="heading 3"/>
    <w:basedOn w:val="a8"/>
    <w:uiPriority w:val="9"/>
    <w:unhideWhenUsed/>
    <w:qFormat/>
    <w:pPr>
      <w:keepNext/>
      <w:keepLines/>
      <w:spacing w:before="320"/>
      <w:outlineLvl w:val="2"/>
    </w:pPr>
    <w:rPr>
      <w:rFonts w:ascii="Arial" w:eastAsia="Arial" w:hAnsi="Arial" w:cs="Arial"/>
      <w:sz w:val="30"/>
      <w:szCs w:val="30"/>
    </w:rPr>
  </w:style>
  <w:style w:type="paragraph" w:styleId="40">
    <w:name w:val="heading 4"/>
    <w:basedOn w:val="a8"/>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8"/>
    <w:uiPriority w:val="99"/>
    <w:qFormat/>
    <w:pPr>
      <w:numPr>
        <w:ilvl w:val="4"/>
        <w:numId w:val="1"/>
      </w:numPr>
      <w:spacing w:before="240" w:after="60"/>
      <w:outlineLvl w:val="4"/>
    </w:pPr>
    <w:rPr>
      <w:b/>
      <w:bCs/>
      <w:i/>
      <w:iCs/>
      <w:sz w:val="26"/>
      <w:szCs w:val="26"/>
    </w:rPr>
  </w:style>
  <w:style w:type="paragraph" w:styleId="6">
    <w:name w:val="heading 6"/>
    <w:basedOn w:val="a8"/>
    <w:uiPriority w:val="9"/>
    <w:unhideWhenUsed/>
    <w:qFormat/>
    <w:pPr>
      <w:keepNext/>
      <w:keepLines/>
      <w:spacing w:before="320"/>
      <w:outlineLvl w:val="5"/>
    </w:pPr>
    <w:rPr>
      <w:rFonts w:ascii="Arial" w:eastAsia="Arial" w:hAnsi="Arial" w:cs="Arial"/>
      <w:b/>
      <w:bCs/>
    </w:rPr>
  </w:style>
  <w:style w:type="paragraph" w:styleId="7">
    <w:name w:val="heading 7"/>
    <w:basedOn w:val="a8"/>
    <w:uiPriority w:val="9"/>
    <w:qFormat/>
    <w:pPr>
      <w:numPr>
        <w:ilvl w:val="6"/>
        <w:numId w:val="1"/>
      </w:numPr>
      <w:spacing w:before="240" w:after="60"/>
      <w:outlineLvl w:val="6"/>
    </w:pPr>
    <w:rPr>
      <w:lang w:val="en-US" w:eastAsia="en-US" w:bidi="en-US"/>
    </w:rPr>
  </w:style>
  <w:style w:type="paragraph" w:styleId="8">
    <w:name w:val="heading 8"/>
    <w:basedOn w:val="a8"/>
    <w:uiPriority w:val="9"/>
    <w:qFormat/>
    <w:pPr>
      <w:numPr>
        <w:ilvl w:val="7"/>
        <w:numId w:val="1"/>
      </w:numPr>
      <w:spacing w:before="240" w:after="60"/>
      <w:jc w:val="both"/>
      <w:outlineLvl w:val="7"/>
    </w:pPr>
    <w:rPr>
      <w:rFonts w:ascii="Arial" w:hAnsi="Arial"/>
      <w:i/>
      <w:sz w:val="20"/>
      <w:szCs w:val="20"/>
    </w:rPr>
  </w:style>
  <w:style w:type="paragraph" w:styleId="9">
    <w:name w:val="heading 9"/>
    <w:basedOn w:val="a8"/>
    <w:uiPriority w:val="9"/>
    <w:qFormat/>
    <w:pPr>
      <w:numPr>
        <w:ilvl w:val="8"/>
        <w:numId w:val="1"/>
      </w:numPr>
      <w:spacing w:before="240" w:after="60"/>
      <w:outlineLvl w:val="8"/>
    </w:pPr>
    <w:rPr>
      <w:rFonts w:ascii="Cambria" w:hAnsi="Cambria"/>
      <w:lang w:val="en-US" w:eastAsia="en-US" w:bidi="en-US"/>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CaptionChar">
    <w:name w:val="Caption Char"/>
    <w:uiPriority w:val="99"/>
    <w:qFormat/>
  </w:style>
  <w:style w:type="character" w:customStyle="1" w:styleId="Heading1Char">
    <w:name w:val="Heading 1 Char"/>
    <w:uiPriority w:val="9"/>
    <w:qFormat/>
    <w:rPr>
      <w:rFonts w:ascii="Arial" w:eastAsia="Arial" w:hAnsi="Arial" w:cs="Arial"/>
      <w:sz w:val="40"/>
      <w:szCs w:val="40"/>
    </w:rPr>
  </w:style>
  <w:style w:type="character" w:customStyle="1" w:styleId="Heading2Char">
    <w:name w:val="Heading 2 Char"/>
    <w:uiPriority w:val="9"/>
    <w:qFormat/>
    <w:rPr>
      <w:rFonts w:ascii="Arial" w:eastAsia="Arial" w:hAnsi="Arial" w:cs="Arial"/>
      <w:sz w:val="34"/>
    </w:rPr>
  </w:style>
  <w:style w:type="character" w:customStyle="1" w:styleId="Heading3Char">
    <w:name w:val="Heading 3 Char"/>
    <w:uiPriority w:val="9"/>
    <w:qFormat/>
    <w:rPr>
      <w:rFonts w:ascii="Arial" w:eastAsia="Arial" w:hAnsi="Arial" w:cs="Arial"/>
      <w:sz w:val="30"/>
      <w:szCs w:val="30"/>
    </w:rPr>
  </w:style>
  <w:style w:type="character" w:customStyle="1" w:styleId="Heading4Char">
    <w:name w:val="Heading 4 Char"/>
    <w:uiPriority w:val="9"/>
    <w:qFormat/>
    <w:rPr>
      <w:rFonts w:ascii="Arial" w:eastAsia="Arial" w:hAnsi="Arial" w:cs="Arial"/>
      <w:b/>
      <w:bCs/>
      <w:sz w:val="26"/>
      <w:szCs w:val="26"/>
    </w:rPr>
  </w:style>
  <w:style w:type="character" w:customStyle="1" w:styleId="Heading6Char">
    <w:name w:val="Heading 6 Char"/>
    <w:uiPriority w:val="9"/>
    <w:qFormat/>
    <w:rPr>
      <w:rFonts w:ascii="Arial" w:eastAsia="Arial" w:hAnsi="Arial" w:cs="Arial"/>
      <w:b/>
      <w:bCs/>
      <w:sz w:val="22"/>
      <w:szCs w:val="22"/>
    </w:rPr>
  </w:style>
  <w:style w:type="character" w:customStyle="1" w:styleId="TitleChar">
    <w:name w:val="Title Char"/>
    <w:uiPriority w:val="10"/>
    <w:qFormat/>
    <w:rPr>
      <w:sz w:val="48"/>
      <w:szCs w:val="48"/>
    </w:rPr>
  </w:style>
  <w:style w:type="character" w:customStyle="1" w:styleId="HeaderChar">
    <w:name w:val="Header Char"/>
    <w:basedOn w:val="a9"/>
    <w:uiPriority w:val="99"/>
    <w:qFormat/>
  </w:style>
  <w:style w:type="character" w:customStyle="1" w:styleId="FootnoteTextChar">
    <w:name w:val="Footnote Text Char"/>
    <w:uiPriority w:val="99"/>
    <w:qFormat/>
    <w:rPr>
      <w:sz w:val="18"/>
    </w:rPr>
  </w:style>
  <w:style w:type="character" w:customStyle="1" w:styleId="14">
    <w:name w:val="Заголовок 1 Знак"/>
    <w:uiPriority w:val="9"/>
    <w:qFormat/>
    <w:rPr>
      <w:rFonts w:ascii="Arial" w:eastAsia="Arial" w:hAnsi="Arial" w:cs="Arial"/>
      <w:sz w:val="40"/>
      <w:szCs w:val="40"/>
    </w:rPr>
  </w:style>
  <w:style w:type="character" w:customStyle="1" w:styleId="27">
    <w:name w:val="Заголовок 2 Знак"/>
    <w:uiPriority w:val="9"/>
    <w:qFormat/>
    <w:rPr>
      <w:rFonts w:ascii="Arial" w:eastAsia="Arial" w:hAnsi="Arial" w:cs="Arial"/>
      <w:sz w:val="34"/>
    </w:rPr>
  </w:style>
  <w:style w:type="character" w:customStyle="1" w:styleId="33">
    <w:name w:val="Заголовок 3 Знак"/>
    <w:uiPriority w:val="9"/>
    <w:qFormat/>
    <w:rPr>
      <w:rFonts w:ascii="Arial" w:eastAsia="Arial" w:hAnsi="Arial" w:cs="Arial"/>
      <w:sz w:val="30"/>
      <w:szCs w:val="30"/>
    </w:rPr>
  </w:style>
  <w:style w:type="character" w:customStyle="1" w:styleId="42">
    <w:name w:val="Заголовок 4 Знак"/>
    <w:uiPriority w:val="9"/>
    <w:qFormat/>
    <w:rPr>
      <w:rFonts w:ascii="Arial" w:eastAsia="Arial" w:hAnsi="Arial" w:cs="Arial"/>
      <w:b/>
      <w:bCs/>
      <w:sz w:val="26"/>
      <w:szCs w:val="26"/>
    </w:rPr>
  </w:style>
  <w:style w:type="character" w:customStyle="1" w:styleId="Heading5Char">
    <w:name w:val="Heading 5 Char"/>
    <w:uiPriority w:val="9"/>
    <w:qFormat/>
    <w:rPr>
      <w:rFonts w:ascii="Arial" w:eastAsia="Arial" w:hAnsi="Arial" w:cs="Arial"/>
      <w:b/>
      <w:bCs/>
      <w:sz w:val="24"/>
      <w:szCs w:val="24"/>
    </w:rPr>
  </w:style>
  <w:style w:type="character" w:customStyle="1" w:styleId="60">
    <w:name w:val="Заголовок 6 Знак"/>
    <w:uiPriority w:val="9"/>
    <w:qFormat/>
    <w:rPr>
      <w:rFonts w:ascii="Arial" w:eastAsia="Arial" w:hAnsi="Arial" w:cs="Arial"/>
      <w:b/>
      <w:bCs/>
      <w:sz w:val="22"/>
      <w:szCs w:val="22"/>
    </w:rPr>
  </w:style>
  <w:style w:type="character" w:customStyle="1" w:styleId="Heading7Char">
    <w:name w:val="Heading 7 Char"/>
    <w:uiPriority w:val="9"/>
    <w:qFormat/>
    <w:rPr>
      <w:rFonts w:ascii="Arial" w:eastAsia="Arial" w:hAnsi="Arial" w:cs="Arial"/>
      <w:b/>
      <w:bCs/>
      <w:i/>
      <w:iCs/>
      <w:sz w:val="22"/>
      <w:szCs w:val="22"/>
    </w:rPr>
  </w:style>
  <w:style w:type="character" w:customStyle="1" w:styleId="Heading8Char">
    <w:name w:val="Heading 8 Char"/>
    <w:uiPriority w:val="9"/>
    <w:qFormat/>
    <w:rPr>
      <w:rFonts w:ascii="Arial" w:eastAsia="Arial" w:hAnsi="Arial" w:cs="Arial"/>
      <w:i/>
      <w:iCs/>
      <w:sz w:val="22"/>
      <w:szCs w:val="22"/>
    </w:rPr>
  </w:style>
  <w:style w:type="character" w:customStyle="1" w:styleId="Heading9Char">
    <w:name w:val="Heading 9 Char"/>
    <w:uiPriority w:val="9"/>
    <w:qFormat/>
    <w:rPr>
      <w:rFonts w:ascii="Arial" w:eastAsia="Arial" w:hAnsi="Arial" w:cs="Arial"/>
      <w:i/>
      <w:iCs/>
      <w:sz w:val="21"/>
      <w:szCs w:val="21"/>
    </w:rPr>
  </w:style>
  <w:style w:type="character" w:customStyle="1" w:styleId="ac">
    <w:name w:val="Заголовок Знак"/>
    <w:uiPriority w:val="10"/>
    <w:qFormat/>
    <w:rPr>
      <w:sz w:val="48"/>
      <w:szCs w:val="48"/>
    </w:rPr>
  </w:style>
  <w:style w:type="character" w:customStyle="1" w:styleId="SubtitleChar">
    <w:name w:val="Subtitle Char"/>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ad">
    <w:name w:val="Верхний колонтитул Знак"/>
    <w:uiPriority w:val="99"/>
    <w:qFormat/>
  </w:style>
  <w:style w:type="character" w:customStyle="1" w:styleId="FooterChar">
    <w:name w:val="Footer Char"/>
    <w:uiPriority w:val="99"/>
    <w:qFormat/>
  </w:style>
  <w:style w:type="character" w:customStyle="1" w:styleId="ae">
    <w:name w:val="Название объекта Знак"/>
    <w:uiPriority w:val="99"/>
    <w:qFormat/>
  </w:style>
  <w:style w:type="character" w:styleId="af">
    <w:name w:val="Hyperlink"/>
    <w:uiPriority w:val="99"/>
    <w:rPr>
      <w:color w:val="0000FF"/>
      <w:u w:val="single"/>
    </w:rPr>
  </w:style>
  <w:style w:type="character" w:customStyle="1" w:styleId="af0">
    <w:name w:val="Символ сноски"/>
    <w:uiPriority w:val="99"/>
    <w:unhideWhenUsed/>
    <w:qFormat/>
    <w:rPr>
      <w:vertAlign w:val="superscript"/>
    </w:rPr>
  </w:style>
  <w:style w:type="character" w:styleId="af1">
    <w:name w:val="footnote reference"/>
    <w:rPr>
      <w:vertAlign w:val="superscript"/>
    </w:rPr>
  </w:style>
  <w:style w:type="character" w:customStyle="1" w:styleId="EndnoteTextChar">
    <w:name w:val="Endnote Text Char"/>
    <w:uiPriority w:val="99"/>
    <w:qFormat/>
    <w:rPr>
      <w:sz w:val="20"/>
    </w:rPr>
  </w:style>
  <w:style w:type="character" w:customStyle="1" w:styleId="af2">
    <w:name w:val="Символ концевой сноски"/>
    <w:qFormat/>
    <w:rPr>
      <w:vertAlign w:val="superscript"/>
    </w:rPr>
  </w:style>
  <w:style w:type="character" w:styleId="af3">
    <w:name w:val="endnote reference"/>
    <w:rPr>
      <w:vertAlign w:val="superscript"/>
    </w:rPr>
  </w:style>
  <w:style w:type="character" w:customStyle="1" w:styleId="1DocumentHeader112H1">
    <w:name w:val="Заголовок 1 Знак;Document Header1 Знак;Раздел Знак;Название раздела без номера Знак;Заг.ненум.разд Знак;разд без номера Знак;разд без номера1 Знак;разд без номера2 Знак;Заг. ненумер. раздела Знак;H1 Знак;разд Знак;разд без номера:&lt;Название&gt; Знак"/>
    <w:uiPriority w:val="9"/>
    <w:qFormat/>
    <w:rPr>
      <w:b/>
      <w:sz w:val="36"/>
    </w:rPr>
  </w:style>
  <w:style w:type="character" w:customStyle="1" w:styleId="2H22212h22RTCiz2Numberedtext3HD2Heading2Hidden2-13heading2Level2TopicHeadingH21Major">
    <w:name w:val="Заголовок 2 Знак;H2 Знак;Заг 2 Знак;Заголовок 21 Знак;2 Знак;h2 Знак;Б2 Знак;RTC Знак;iz2 Знак;Numbered text 3 Знак;HD2 Знак;Heading 2 Hidden Знак;Заголовок 2 - после заг.1 и перед заг.3 Знак;heading 2 Знак;Level 2 Topic Heading Знак;H21 Знак;Major Знак"/>
    <w:uiPriority w:val="9"/>
    <w:qFormat/>
    <w:rPr>
      <w:b/>
      <w:bCs/>
      <w:sz w:val="24"/>
      <w:szCs w:val="24"/>
    </w:rPr>
  </w:style>
  <w:style w:type="character" w:customStyle="1" w:styleId="31H3">
    <w:name w:val="Заголовок 3 Знак1;H3 Знак"/>
    <w:uiPriority w:val="9"/>
    <w:qFormat/>
    <w:rPr>
      <w:rFonts w:ascii="Arial" w:hAnsi="Arial"/>
      <w:sz w:val="24"/>
    </w:rPr>
  </w:style>
  <w:style w:type="character" w:customStyle="1" w:styleId="4H40">
    <w:name w:val="Заголовок 4 Знак;H4 Знак"/>
    <w:uiPriority w:val="9"/>
    <w:qFormat/>
    <w:rPr>
      <w:b/>
      <w:bCs/>
      <w:sz w:val="28"/>
      <w:szCs w:val="28"/>
      <w:lang w:val="en-US" w:eastAsia="en-US" w:bidi="en-US"/>
    </w:rPr>
  </w:style>
  <w:style w:type="character" w:customStyle="1" w:styleId="52">
    <w:name w:val="Заголовок 5 Знак"/>
    <w:uiPriority w:val="99"/>
    <w:qFormat/>
    <w:rPr>
      <w:b/>
      <w:bCs/>
      <w:i/>
      <w:iCs/>
      <w:sz w:val="26"/>
      <w:szCs w:val="26"/>
    </w:rPr>
  </w:style>
  <w:style w:type="character" w:customStyle="1" w:styleId="6Gliederung60">
    <w:name w:val="Заголовок 6 Знак;Gliederung6 Знак"/>
    <w:uiPriority w:val="9"/>
    <w:qFormat/>
    <w:rPr>
      <w:b/>
      <w:bCs/>
      <w:sz w:val="24"/>
      <w:szCs w:val="24"/>
      <w:lang w:val="en-US" w:eastAsia="en-US" w:bidi="en-US"/>
    </w:rPr>
  </w:style>
  <w:style w:type="character" w:customStyle="1" w:styleId="70">
    <w:name w:val="Заголовок 7 Знак"/>
    <w:uiPriority w:val="9"/>
    <w:qFormat/>
    <w:rPr>
      <w:sz w:val="24"/>
      <w:szCs w:val="24"/>
      <w:lang w:val="en-US" w:eastAsia="en-US" w:bidi="en-US"/>
    </w:rPr>
  </w:style>
  <w:style w:type="character" w:customStyle="1" w:styleId="80">
    <w:name w:val="Заголовок 8 Знак"/>
    <w:uiPriority w:val="9"/>
    <w:qFormat/>
    <w:rPr>
      <w:rFonts w:ascii="Arial" w:hAnsi="Arial"/>
      <w:i/>
    </w:rPr>
  </w:style>
  <w:style w:type="character" w:customStyle="1" w:styleId="90">
    <w:name w:val="Заголовок 9 Знак"/>
    <w:uiPriority w:val="9"/>
    <w:qFormat/>
    <w:rPr>
      <w:rFonts w:ascii="Cambria" w:hAnsi="Cambria"/>
      <w:sz w:val="24"/>
      <w:szCs w:val="24"/>
      <w:lang w:val="en-US" w:eastAsia="en-US" w:bidi="en-US"/>
    </w:rPr>
  </w:style>
  <w:style w:type="character" w:customStyle="1" w:styleId="bodytext2bodytext2bodytext1bt1ndrad1bodytext11bt11bodytext21bt21bodytext111bt111bodytext31bt31paragraph21">
    <w:name w:val="Основной текст Знак;Знак Знак;body text Знак2;body text Знак Знак2;body text Знак Знак Знак1;bt Знак1;ändrad Знак1;body text1 Знак1;bt1 Знак1;body text2 Знак1;bt2 Знак1;body text11 Знак1;bt11 Знак1;body text3 Знак1;bt3 Знак1;paragraph 2 Знак1"/>
    <w:qFormat/>
    <w:rPr>
      <w:sz w:val="24"/>
      <w:szCs w:val="24"/>
      <w:lang w:val="ru-RU" w:eastAsia="ru-RU" w:bidi="ar-SA"/>
    </w:rPr>
  </w:style>
  <w:style w:type="character" w:customStyle="1" w:styleId="28">
    <w:name w:val="Основной текст с отступом 2 Знак"/>
    <w:uiPriority w:val="99"/>
    <w:qFormat/>
    <w:rPr>
      <w:sz w:val="24"/>
      <w:szCs w:val="24"/>
      <w:lang w:val="ru-RU" w:eastAsia="ru-RU" w:bidi="ar-SA"/>
    </w:rPr>
  </w:style>
  <w:style w:type="character" w:customStyle="1" w:styleId="af4">
    <w:name w:val="Текст выноски Знак"/>
    <w:uiPriority w:val="99"/>
    <w:qFormat/>
    <w:rPr>
      <w:rFonts w:ascii="Tahoma" w:hAnsi="Tahoma" w:cs="Tahoma"/>
      <w:sz w:val="16"/>
      <w:szCs w:val="16"/>
      <w:lang w:val="ru-RU" w:eastAsia="ru-RU" w:bidi="ar-SA"/>
    </w:rPr>
  </w:style>
  <w:style w:type="character" w:customStyle="1" w:styleId="29">
    <w:name w:val="Стиль2 Знак"/>
    <w:qFormat/>
    <w:rPr>
      <w:b/>
      <w:sz w:val="24"/>
      <w:lang w:val="en-US" w:eastAsia="en-US"/>
    </w:rPr>
  </w:style>
  <w:style w:type="character" w:customStyle="1" w:styleId="34">
    <w:name w:val="Стиль3 Знак Знак Знак"/>
    <w:qFormat/>
    <w:rPr>
      <w:sz w:val="24"/>
      <w:lang w:val="en-US" w:eastAsia="en-US" w:bidi="ar-SA"/>
    </w:rPr>
  </w:style>
  <w:style w:type="character" w:customStyle="1" w:styleId="3H313h3Gliederung3CharGliederung3">
    <w:name w:val="Заголовок 3 Знак;H3 Знак1;Заг 3 Знак;h3 Знак;Gliederung3 Char Знак;Gliederung3 Знак"/>
    <w:uiPriority w:val="99"/>
    <w:qFormat/>
    <w:rPr>
      <w:rFonts w:ascii="Arial" w:hAnsi="Arial" w:cs="Arial"/>
      <w:b/>
      <w:bCs/>
      <w:sz w:val="26"/>
      <w:szCs w:val="26"/>
      <w:lang w:val="ru-RU" w:eastAsia="ru-RU" w:bidi="ar-SA"/>
    </w:rPr>
  </w:style>
  <w:style w:type="character" w:customStyle="1" w:styleId="af5">
    <w:name w:val="Основной текст с отступом Знак"/>
    <w:uiPriority w:val="99"/>
    <w:qFormat/>
    <w:rPr>
      <w:rFonts w:ascii="Calibri" w:hAnsi="Calibri"/>
      <w:sz w:val="22"/>
      <w:szCs w:val="22"/>
      <w:lang w:val="ru-RU" w:eastAsia="ru-RU" w:bidi="ar-SA"/>
    </w:rPr>
  </w:style>
  <w:style w:type="character" w:customStyle="1" w:styleId="2a">
    <w:name w:val="Основной текст 2 Знак"/>
    <w:uiPriority w:val="99"/>
    <w:qFormat/>
    <w:rPr>
      <w:rFonts w:ascii="Calibri" w:hAnsi="Calibri"/>
      <w:sz w:val="22"/>
      <w:szCs w:val="22"/>
      <w:lang w:val="ru-RU" w:eastAsia="ru-RU" w:bidi="ar-SA"/>
    </w:rPr>
  </w:style>
  <w:style w:type="character" w:customStyle="1" w:styleId="35">
    <w:name w:val="Основной текст с отступом 3 Знак"/>
    <w:uiPriority w:val="99"/>
    <w:qFormat/>
    <w:rPr>
      <w:rFonts w:ascii="Calibri" w:hAnsi="Calibri"/>
      <w:sz w:val="16"/>
      <w:szCs w:val="16"/>
    </w:rPr>
  </w:style>
  <w:style w:type="character" w:customStyle="1" w:styleId="15">
    <w:name w:val="Текст Знак1"/>
    <w:qFormat/>
    <w:rPr>
      <w:rFonts w:ascii="Courier New" w:hAnsi="Courier New"/>
      <w:lang w:val="ru-RU" w:eastAsia="ru-RU" w:bidi="ar-SA"/>
    </w:rPr>
  </w:style>
  <w:style w:type="character" w:customStyle="1" w:styleId="af6">
    <w:name w:val="Гипертекстовая ссылка"/>
    <w:qFormat/>
    <w:rPr>
      <w:rFonts w:cs="Times New Roman"/>
      <w:b/>
      <w:color w:val="008000"/>
    </w:rPr>
  </w:style>
  <w:style w:type="character" w:customStyle="1" w:styleId="17">
    <w:name w:val="Знак Знак17"/>
    <w:qFormat/>
    <w:rPr>
      <w:b/>
      <w:bCs/>
      <w:sz w:val="24"/>
      <w:szCs w:val="24"/>
      <w:lang w:val="ru-RU" w:eastAsia="ru-RU" w:bidi="ar-SA"/>
    </w:rPr>
  </w:style>
  <w:style w:type="character" w:customStyle="1" w:styleId="af7">
    <w:name w:val="Нижний колонтитул Знак"/>
    <w:uiPriority w:val="99"/>
    <w:qFormat/>
    <w:rPr>
      <w:sz w:val="24"/>
      <w:szCs w:val="24"/>
    </w:rPr>
  </w:style>
  <w:style w:type="character" w:styleId="af8">
    <w:name w:val="page number"/>
    <w:basedOn w:val="a9"/>
    <w:uiPriority w:val="99"/>
  </w:style>
  <w:style w:type="character" w:customStyle="1" w:styleId="16">
    <w:name w:val="Знак Знак1"/>
    <w:qFormat/>
    <w:rPr>
      <w:rFonts w:ascii="Tahoma" w:hAnsi="Tahoma" w:cs="Tahoma"/>
      <w:sz w:val="16"/>
      <w:szCs w:val="16"/>
      <w:lang w:val="ru-RU" w:eastAsia="ru-RU" w:bidi="ar-SA"/>
    </w:rPr>
  </w:style>
  <w:style w:type="character" w:customStyle="1" w:styleId="11Linie">
    <w:name w:val="Верхний колонтитул Знак;Знак1 Знак;Верхний колонтитул1 Знак;Linie Знак"/>
    <w:uiPriority w:val="99"/>
    <w:qFormat/>
    <w:rPr>
      <w:sz w:val="24"/>
      <w:szCs w:val="24"/>
    </w:rPr>
  </w:style>
  <w:style w:type="character" w:customStyle="1" w:styleId="36">
    <w:name w:val="Знак Знак3"/>
    <w:uiPriority w:val="99"/>
    <w:qFormat/>
    <w:rPr>
      <w:sz w:val="56"/>
      <w:lang w:eastAsia="ar-SA"/>
    </w:rPr>
  </w:style>
  <w:style w:type="character" w:customStyle="1" w:styleId="Absatz-Standardschriftart">
    <w:name w:val="Absatz-Standardschriftart"/>
    <w:qFormat/>
  </w:style>
  <w:style w:type="character" w:customStyle="1" w:styleId="ConsPlusNormal">
    <w:name w:val="ConsPlusNormal Знак"/>
    <w:uiPriority w:val="99"/>
    <w:qFormat/>
    <w:rPr>
      <w:rFonts w:ascii="Arial" w:hAnsi="Arial" w:cs="Arial"/>
      <w:lang w:val="ru-RU" w:eastAsia="ru-RU" w:bidi="ar-SA"/>
    </w:rPr>
  </w:style>
  <w:style w:type="character" w:customStyle="1" w:styleId="af9">
    <w:name w:val="Текст Знак"/>
    <w:qFormat/>
    <w:rPr>
      <w:rFonts w:ascii="Courier New" w:hAnsi="Courier New"/>
      <w:lang w:val="ru-RU" w:eastAsia="ru-RU" w:bidi="ar-SA"/>
    </w:rPr>
  </w:style>
  <w:style w:type="character" w:customStyle="1" w:styleId="313">
    <w:name w:val="Название Знак;Знак3 Знак1;Знак3 Знак Знак"/>
    <w:uiPriority w:val="99"/>
    <w:qFormat/>
    <w:rPr>
      <w:b/>
      <w:bCs/>
      <w:color w:val="000000"/>
      <w:shd w:val="clear" w:color="auto" w:fill="FFFFFF"/>
    </w:rPr>
  </w:style>
  <w:style w:type="character" w:customStyle="1" w:styleId="111">
    <w:name w:val="Знак Знак11"/>
    <w:qFormat/>
    <w:rPr>
      <w:sz w:val="28"/>
    </w:rPr>
  </w:style>
  <w:style w:type="character" w:customStyle="1" w:styleId="100">
    <w:name w:val="Знак Знак10"/>
    <w:qFormat/>
    <w:rPr>
      <w:sz w:val="28"/>
    </w:rPr>
  </w:style>
  <w:style w:type="character" w:customStyle="1" w:styleId="82">
    <w:name w:val="Знак Знак8"/>
    <w:qFormat/>
    <w:rPr>
      <w:sz w:val="24"/>
      <w:szCs w:val="24"/>
      <w:lang w:val="ru-RU" w:eastAsia="ru-RU" w:bidi="ar-SA"/>
    </w:rPr>
  </w:style>
  <w:style w:type="character" w:customStyle="1" w:styleId="iceouttxt1">
    <w:name w:val="iceouttxt1"/>
    <w:qFormat/>
    <w:rPr>
      <w:rFonts w:ascii="Arial" w:hAnsi="Arial" w:cs="Arial"/>
      <w:color w:val="666666"/>
      <w:sz w:val="12"/>
      <w:szCs w:val="12"/>
    </w:rPr>
  </w:style>
  <w:style w:type="character" w:customStyle="1" w:styleId="2b">
    <w:name w:val="Заголовок 2 со списком Знак"/>
    <w:qFormat/>
    <w:rPr>
      <w:rFonts w:ascii="Cambria" w:hAnsi="Cambria"/>
      <w:b/>
      <w:bCs/>
      <w:i/>
      <w:iCs/>
      <w:sz w:val="28"/>
      <w:szCs w:val="28"/>
      <w:lang w:val="en-US" w:eastAsia="en-US" w:bidi="en-US"/>
    </w:rPr>
  </w:style>
  <w:style w:type="character" w:customStyle="1" w:styleId="37">
    <w:name w:val="Заголовок 3 со списком Знак"/>
    <w:qFormat/>
    <w:rPr>
      <w:rFonts w:ascii="Cambria" w:hAnsi="Cambria"/>
      <w:b/>
      <w:bCs/>
      <w:sz w:val="26"/>
      <w:szCs w:val="26"/>
      <w:lang w:val="en-US" w:eastAsia="en-US" w:bidi="en-US"/>
    </w:rPr>
  </w:style>
  <w:style w:type="character" w:customStyle="1" w:styleId="38">
    <w:name w:val="Основной текст 3 Знак"/>
    <w:uiPriority w:val="99"/>
    <w:qFormat/>
    <w:rPr>
      <w:b/>
      <w:i/>
      <w:sz w:val="24"/>
      <w:szCs w:val="24"/>
      <w:lang w:val="en-US" w:eastAsia="en-US" w:bidi="en-US"/>
    </w:rPr>
  </w:style>
  <w:style w:type="character" w:styleId="afa">
    <w:name w:val="FollowedHyperlink"/>
    <w:uiPriority w:val="99"/>
    <w:rPr>
      <w:color w:val="800080"/>
      <w:u w:val="single"/>
    </w:rPr>
  </w:style>
  <w:style w:type="character" w:customStyle="1" w:styleId="afb">
    <w:name w:val="ТЛ_Заказчик Знак"/>
    <w:qFormat/>
    <w:rPr>
      <w:sz w:val="28"/>
      <w:szCs w:val="28"/>
      <w:lang w:val="en-US" w:eastAsia="en-US" w:bidi="en-US"/>
    </w:rPr>
  </w:style>
  <w:style w:type="character" w:customStyle="1" w:styleId="afc">
    <w:name w:val="ТЛ_Утверждаю Знак"/>
    <w:qFormat/>
    <w:rPr>
      <w:sz w:val="28"/>
      <w:szCs w:val="28"/>
      <w:lang w:val="en-US" w:eastAsia="en-US" w:bidi="en-US"/>
    </w:rPr>
  </w:style>
  <w:style w:type="character" w:customStyle="1" w:styleId="afd">
    <w:name w:val="ТЛ_Название Знак"/>
    <w:qFormat/>
    <w:rPr>
      <w:b/>
      <w:sz w:val="28"/>
      <w:szCs w:val="28"/>
      <w:lang w:val="en-US" w:eastAsia="en-US" w:bidi="en-US"/>
    </w:rPr>
  </w:style>
  <w:style w:type="character" w:customStyle="1" w:styleId="afe">
    <w:name w:val="ТЛ_Город и Дата Знак"/>
    <w:qFormat/>
    <w:rPr>
      <w:sz w:val="28"/>
      <w:szCs w:val="28"/>
      <w:lang w:val="en-US" w:eastAsia="en-US" w:bidi="en-US"/>
    </w:rPr>
  </w:style>
  <w:style w:type="character" w:customStyle="1" w:styleId="aff">
    <w:name w:val="АД_Наименование Разделов Знак"/>
    <w:qFormat/>
    <w:rPr>
      <w:rFonts w:ascii="Cambria" w:hAnsi="Cambria"/>
      <w:b/>
      <w:bCs/>
      <w:sz w:val="28"/>
      <w:szCs w:val="32"/>
      <w:lang w:val="en-US" w:eastAsia="en-US" w:bidi="en-US"/>
    </w:rPr>
  </w:style>
  <w:style w:type="character" w:customStyle="1" w:styleId="aff0">
    <w:name w:val="АД_Глава Знак"/>
    <w:qFormat/>
    <w:rPr>
      <w:rFonts w:ascii="Cambria" w:hAnsi="Cambria"/>
      <w:b/>
      <w:bCs/>
      <w:i/>
      <w:iCs/>
      <w:sz w:val="28"/>
      <w:szCs w:val="28"/>
      <w:lang w:val="en-US" w:eastAsia="en-US" w:bidi="en-US"/>
    </w:rPr>
  </w:style>
  <w:style w:type="character" w:customStyle="1" w:styleId="aff1">
    <w:name w:val="АД_Наименование главы без нумерации Знак"/>
    <w:qFormat/>
    <w:rPr>
      <w:rFonts w:ascii="Cambria" w:hAnsi="Cambria"/>
      <w:b/>
      <w:bCs/>
      <w:i/>
      <w:iCs/>
      <w:sz w:val="28"/>
      <w:szCs w:val="28"/>
      <w:lang w:val="en-US" w:eastAsia="en-US" w:bidi="en-US"/>
    </w:rPr>
  </w:style>
  <w:style w:type="character" w:customStyle="1" w:styleId="aff2">
    <w:name w:val="АД_Нумерованный пункт Знак"/>
    <w:qFormat/>
    <w:rPr>
      <w:b/>
      <w:bCs/>
      <w:sz w:val="26"/>
      <w:szCs w:val="26"/>
      <w:lang w:val="en-US" w:eastAsia="en-US" w:bidi="en-US"/>
    </w:rPr>
  </w:style>
  <w:style w:type="character" w:customStyle="1" w:styleId="aff3">
    <w:name w:val="АД_Нумерованный подпункт Знак"/>
    <w:qFormat/>
    <w:rPr>
      <w:sz w:val="24"/>
      <w:szCs w:val="24"/>
      <w:lang w:val="en-US" w:eastAsia="en-US" w:bidi="en-US"/>
    </w:rPr>
  </w:style>
  <w:style w:type="character" w:customStyle="1" w:styleId="aff4">
    <w:name w:val="АД_Основной текст Знак"/>
    <w:qFormat/>
    <w:rPr>
      <w:sz w:val="24"/>
      <w:szCs w:val="24"/>
      <w:lang w:val="en-US" w:eastAsia="en-US" w:bidi="en-US"/>
    </w:rPr>
  </w:style>
  <w:style w:type="character" w:customStyle="1" w:styleId="aff5">
    <w:name w:val="АД_Основной текст по центру полужирный Знак"/>
    <w:qFormat/>
    <w:rPr>
      <w:b/>
      <w:sz w:val="24"/>
      <w:szCs w:val="24"/>
      <w:lang w:val="en-US" w:eastAsia="en-US" w:bidi="en-US"/>
    </w:rPr>
  </w:style>
  <w:style w:type="character" w:customStyle="1" w:styleId="325">
    <w:name w:val="АД_Текст отступ 3 Знак;25 Знак"/>
    <w:qFormat/>
    <w:rPr>
      <w:sz w:val="24"/>
      <w:szCs w:val="24"/>
      <w:lang w:val="en-US" w:eastAsia="en-US" w:bidi="en-US"/>
    </w:rPr>
  </w:style>
  <w:style w:type="character" w:customStyle="1" w:styleId="43">
    <w:name w:val="АД_Нумерованный подпункт 4 уровня Знак"/>
    <w:qFormat/>
    <w:rPr>
      <w:sz w:val="24"/>
      <w:szCs w:val="24"/>
      <w:lang w:val="en-US" w:eastAsia="en-US" w:bidi="en-US"/>
    </w:rPr>
  </w:style>
  <w:style w:type="character" w:customStyle="1" w:styleId="1113">
    <w:name w:val="Текст сноски Знак;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Текст сноски Знак3 Знак Знак"/>
    <w:qFormat/>
    <w:rPr>
      <w:lang w:val="en-US" w:eastAsia="en-US" w:bidi="en-US"/>
    </w:rPr>
  </w:style>
  <w:style w:type="character" w:customStyle="1" w:styleId="aff6">
    <w:name w:val="Цветовое выделение"/>
    <w:qFormat/>
    <w:rPr>
      <w:b/>
      <w:bCs/>
      <w:color w:val="000080"/>
    </w:rPr>
  </w:style>
  <w:style w:type="character" w:styleId="aff7">
    <w:name w:val="Strong"/>
    <w:uiPriority w:val="22"/>
    <w:qFormat/>
    <w:rPr>
      <w:b/>
      <w:bCs/>
    </w:rPr>
  </w:style>
  <w:style w:type="character" w:customStyle="1" w:styleId="18">
    <w:name w:val="Основной шрифт абзаца1"/>
    <w:qFormat/>
  </w:style>
  <w:style w:type="character" w:customStyle="1" w:styleId="apple-style-span">
    <w:name w:val="apple-style-span"/>
    <w:basedOn w:val="a9"/>
    <w:qFormat/>
  </w:style>
  <w:style w:type="character" w:customStyle="1" w:styleId="apple-converted-space">
    <w:name w:val="apple-converted-space"/>
    <w:basedOn w:val="a9"/>
    <w:qFormat/>
  </w:style>
  <w:style w:type="character" w:customStyle="1" w:styleId="aff8">
    <w:name w:val="Подзаголовок Знак"/>
    <w:qFormat/>
    <w:rPr>
      <w:rFonts w:ascii="Cambria" w:hAnsi="Cambria"/>
      <w:sz w:val="24"/>
      <w:szCs w:val="24"/>
      <w:lang w:val="en-US" w:eastAsia="en-US" w:bidi="en-US"/>
    </w:rPr>
  </w:style>
  <w:style w:type="character" w:styleId="aff9">
    <w:name w:val="Emphasis"/>
    <w:uiPriority w:val="20"/>
    <w:qFormat/>
    <w:rPr>
      <w:rFonts w:ascii="Calibri" w:hAnsi="Calibri"/>
      <w:b/>
      <w:i/>
      <w:iCs/>
    </w:rPr>
  </w:style>
  <w:style w:type="character" w:customStyle="1" w:styleId="2c">
    <w:name w:val="Цитата 2 Знак"/>
    <w:uiPriority w:val="29"/>
    <w:qFormat/>
    <w:rPr>
      <w:rFonts w:ascii="Calibri" w:hAnsi="Calibri"/>
      <w:i/>
      <w:sz w:val="24"/>
      <w:szCs w:val="24"/>
      <w:lang w:val="en-US" w:eastAsia="en-US" w:bidi="en-US"/>
    </w:rPr>
  </w:style>
  <w:style w:type="character" w:customStyle="1" w:styleId="affa">
    <w:name w:val="Выделенная цитата Знак"/>
    <w:uiPriority w:val="30"/>
    <w:qFormat/>
    <w:rPr>
      <w:rFonts w:ascii="Calibri" w:hAnsi="Calibri"/>
      <w:b/>
      <w:i/>
      <w:sz w:val="24"/>
      <w:szCs w:val="22"/>
      <w:lang w:val="en-US" w:eastAsia="en-US" w:bidi="en-US"/>
    </w:rPr>
  </w:style>
  <w:style w:type="character" w:styleId="affb">
    <w:name w:val="Subtle Emphasis"/>
    <w:uiPriority w:val="19"/>
    <w:qFormat/>
    <w:rPr>
      <w:i/>
      <w:color w:val="5A5A5A"/>
    </w:rPr>
  </w:style>
  <w:style w:type="character" w:styleId="affc">
    <w:name w:val="Intense Emphasis"/>
    <w:uiPriority w:val="21"/>
    <w:qFormat/>
    <w:rPr>
      <w:b/>
      <w:i/>
      <w:sz w:val="24"/>
      <w:szCs w:val="24"/>
      <w:u w:val="single"/>
    </w:rPr>
  </w:style>
  <w:style w:type="character" w:styleId="affd">
    <w:name w:val="Subtle Reference"/>
    <w:uiPriority w:val="31"/>
    <w:qFormat/>
    <w:rPr>
      <w:sz w:val="24"/>
      <w:szCs w:val="24"/>
      <w:u w:val="single"/>
    </w:rPr>
  </w:style>
  <w:style w:type="character" w:styleId="affe">
    <w:name w:val="Intense Reference"/>
    <w:uiPriority w:val="32"/>
    <w:qFormat/>
    <w:rPr>
      <w:b/>
      <w:sz w:val="24"/>
      <w:u w:val="single"/>
    </w:rPr>
  </w:style>
  <w:style w:type="character" w:styleId="afff">
    <w:name w:val="Book Title"/>
    <w:uiPriority w:val="33"/>
    <w:qFormat/>
    <w:rPr>
      <w:rFonts w:ascii="Cambria" w:eastAsia="Times New Roman" w:hAnsi="Cambria"/>
      <w:b/>
      <w:i/>
      <w:sz w:val="24"/>
      <w:szCs w:val="24"/>
    </w:rPr>
  </w:style>
  <w:style w:type="character" w:customStyle="1" w:styleId="name1">
    <w:name w:val="name1"/>
    <w:qFormat/>
    <w:rPr>
      <w:b/>
      <w:bCs/>
      <w:color w:val="782E6B"/>
      <w:sz w:val="29"/>
      <w:szCs w:val="29"/>
    </w:rPr>
  </w:style>
  <w:style w:type="character" w:customStyle="1" w:styleId="description">
    <w:name w:val="description"/>
    <w:basedOn w:val="a9"/>
    <w:qFormat/>
  </w:style>
  <w:style w:type="character" w:customStyle="1" w:styleId="19">
    <w:name w:val="Список1"/>
    <w:basedOn w:val="a9"/>
    <w:qFormat/>
  </w:style>
  <w:style w:type="character" w:customStyle="1" w:styleId="header21">
    <w:name w:val="header21"/>
    <w:qFormat/>
    <w:rPr>
      <w:b/>
      <w:bCs/>
      <w:color w:val="346E00"/>
      <w:sz w:val="19"/>
      <w:szCs w:val="19"/>
    </w:rPr>
  </w:style>
  <w:style w:type="character" w:customStyle="1" w:styleId="afff0">
    <w:name w:val="Текст концевой сноски Знак"/>
    <w:qFormat/>
    <w:rPr>
      <w:rFonts w:ascii="Calibri" w:hAnsi="Calibri"/>
      <w:lang w:val="en-US" w:eastAsia="en-US" w:bidi="en-US"/>
    </w:rPr>
  </w:style>
  <w:style w:type="character" w:customStyle="1" w:styleId="postbody">
    <w:name w:val="postbody"/>
    <w:basedOn w:val="a9"/>
    <w:qFormat/>
  </w:style>
  <w:style w:type="character" w:customStyle="1" w:styleId="180">
    <w:name w:val="Знак Знак18"/>
    <w:qFormat/>
    <w:rPr>
      <w:b/>
      <w:sz w:val="36"/>
      <w:lang w:val="ru-RU" w:eastAsia="ru-RU" w:bidi="ar-SA"/>
    </w:rPr>
  </w:style>
  <w:style w:type="character" w:customStyle="1" w:styleId="1a">
    <w:name w:val="Нижний колонтитул Знак1"/>
    <w:qFormat/>
    <w:rPr>
      <w:sz w:val="24"/>
      <w:szCs w:val="24"/>
    </w:rPr>
  </w:style>
  <w:style w:type="character" w:customStyle="1" w:styleId="xbig1">
    <w:name w:val="xbig1"/>
    <w:qFormat/>
    <w:rPr>
      <w:rFonts w:ascii="Verdana" w:hAnsi="Verdana"/>
      <w:color w:val="005BA6"/>
      <w:sz w:val="16"/>
      <w:szCs w:val="16"/>
    </w:rPr>
  </w:style>
  <w:style w:type="character" w:customStyle="1" w:styleId="xbig21">
    <w:name w:val="xbig21"/>
    <w:qFormat/>
    <w:rPr>
      <w:rFonts w:ascii="Verdana" w:hAnsi="Verdana"/>
      <w:color w:val="000000"/>
      <w:sz w:val="16"/>
      <w:szCs w:val="16"/>
    </w:rPr>
  </w:style>
  <w:style w:type="character" w:customStyle="1" w:styleId="HTML">
    <w:name w:val="Стандартный HTML Знак"/>
    <w:uiPriority w:val="99"/>
    <w:qFormat/>
    <w:rPr>
      <w:rFonts w:ascii="Courier New" w:hAnsi="Courier New" w:cs="Courier New"/>
    </w:rPr>
  </w:style>
  <w:style w:type="character" w:customStyle="1" w:styleId="afff1">
    <w:name w:val="Текст ТД Знак"/>
    <w:qFormat/>
    <w:rPr>
      <w:rFonts w:eastAsia="Calibri"/>
      <w:sz w:val="24"/>
      <w:szCs w:val="24"/>
      <w:lang w:val="en-US" w:eastAsia="en-US"/>
    </w:rPr>
  </w:style>
  <w:style w:type="character" w:customStyle="1" w:styleId="FontStyle23">
    <w:name w:val="Font Style23"/>
    <w:qFormat/>
    <w:rPr>
      <w:rFonts w:ascii="Times New Roman" w:hAnsi="Times New Roman" w:cs="Times New Roman"/>
      <w:sz w:val="22"/>
      <w:szCs w:val="22"/>
    </w:rPr>
  </w:style>
  <w:style w:type="character" w:customStyle="1" w:styleId="afff2">
    <w:name w:val="Дата Знак"/>
    <w:qFormat/>
    <w:rPr>
      <w:sz w:val="24"/>
      <w:szCs w:val="24"/>
    </w:rPr>
  </w:style>
  <w:style w:type="character" w:styleId="afff3">
    <w:name w:val="annotation reference"/>
    <w:uiPriority w:val="99"/>
    <w:qFormat/>
    <w:rPr>
      <w:sz w:val="16"/>
      <w:szCs w:val="16"/>
    </w:rPr>
  </w:style>
  <w:style w:type="character" w:customStyle="1" w:styleId="afff4">
    <w:name w:val="Текст примечания Знак"/>
    <w:basedOn w:val="a9"/>
    <w:uiPriority w:val="99"/>
    <w:qFormat/>
  </w:style>
  <w:style w:type="character" w:customStyle="1" w:styleId="afff5">
    <w:name w:val="Тема примечания Знак"/>
    <w:uiPriority w:val="99"/>
    <w:qFormat/>
    <w:rPr>
      <w:b/>
      <w:bCs/>
    </w:rPr>
  </w:style>
  <w:style w:type="character" w:customStyle="1" w:styleId="45-FNCiaeniinee-FN">
    <w:name w:val="Знак сноски;Ссылка на сноску 45;Знак сноски-FN;Ciae niinee-FN"/>
    <w:uiPriority w:val="99"/>
    <w:qFormat/>
    <w:rPr>
      <w:vertAlign w:val="superscript"/>
    </w:rPr>
  </w:style>
  <w:style w:type="character" w:customStyle="1" w:styleId="A50">
    <w:name w:val="A5"/>
    <w:uiPriority w:val="99"/>
    <w:qFormat/>
    <w:rPr>
      <w:rFonts w:cs="Century Schoolbook"/>
      <w:color w:val="000000"/>
      <w:sz w:val="20"/>
      <w:szCs w:val="20"/>
    </w:rPr>
  </w:style>
  <w:style w:type="character" w:customStyle="1" w:styleId="A00">
    <w:name w:val="A0"/>
    <w:uiPriority w:val="99"/>
    <w:qFormat/>
    <w:rPr>
      <w:rFonts w:cs="Century Schoolbook"/>
      <w:color w:val="000000"/>
    </w:rPr>
  </w:style>
  <w:style w:type="character" w:customStyle="1" w:styleId="A30">
    <w:name w:val="A3"/>
    <w:uiPriority w:val="99"/>
    <w:qFormat/>
    <w:rPr>
      <w:rFonts w:cs="Century Schoolbook"/>
      <w:color w:val="000000"/>
      <w:sz w:val="20"/>
      <w:szCs w:val="20"/>
    </w:rPr>
  </w:style>
  <w:style w:type="character" w:customStyle="1" w:styleId="dfaq">
    <w:name w:val="dfaq"/>
    <w:basedOn w:val="a9"/>
    <w:qFormat/>
  </w:style>
  <w:style w:type="character" w:customStyle="1" w:styleId="iceouttxt4">
    <w:name w:val="iceouttxt4"/>
    <w:basedOn w:val="a9"/>
    <w:qFormat/>
  </w:style>
  <w:style w:type="character" w:customStyle="1" w:styleId="blue2">
    <w:name w:val="blue2"/>
    <w:qFormat/>
    <w:rPr>
      <w:color w:val="25A5DD"/>
    </w:rPr>
  </w:style>
  <w:style w:type="character" w:customStyle="1" w:styleId="afff6">
    <w:name w:val="Без интервала Знак;Без интервала для таблиц Знак"/>
    <w:uiPriority w:val="1"/>
    <w:qFormat/>
    <w:rPr>
      <w:sz w:val="24"/>
      <w:szCs w:val="24"/>
    </w:rPr>
  </w:style>
  <w:style w:type="character" w:customStyle="1" w:styleId="ConsNormal">
    <w:name w:val="ConsNormal Знак"/>
    <w:uiPriority w:val="99"/>
    <w:qFormat/>
    <w:rPr>
      <w:rFonts w:ascii="Arial" w:hAnsi="Arial"/>
    </w:rPr>
  </w:style>
  <w:style w:type="character" w:customStyle="1" w:styleId="Style6">
    <w:name w:val="Style6 Знак"/>
    <w:qFormat/>
    <w:rPr>
      <w:sz w:val="24"/>
      <w:szCs w:val="24"/>
      <w:lang w:val="en-US" w:eastAsia="en-US"/>
    </w:rPr>
  </w:style>
  <w:style w:type="character" w:customStyle="1" w:styleId="afff7">
    <w:name w:val="Таблица_ячейка Знак"/>
    <w:qFormat/>
    <w:rPr>
      <w:sz w:val="24"/>
      <w:szCs w:val="24"/>
      <w:vertAlign w:val="superscript"/>
      <w:lang w:val="en-US" w:eastAsia="ar-SA"/>
    </w:rPr>
  </w:style>
  <w:style w:type="character" w:customStyle="1" w:styleId="grame">
    <w:name w:val="grame"/>
    <w:basedOn w:val="a9"/>
    <w:qFormat/>
  </w:style>
  <w:style w:type="character" w:customStyle="1" w:styleId="Normal">
    <w:name w:val="Normal Знак"/>
    <w:qFormat/>
    <w:rPr>
      <w:sz w:val="24"/>
    </w:rPr>
  </w:style>
  <w:style w:type="character" w:customStyle="1" w:styleId="afff8">
    <w:name w:val="Не вступил в силу"/>
    <w:qFormat/>
    <w:rPr>
      <w:rFonts w:cs="Times New Roman"/>
      <w:color w:val="008080"/>
    </w:rPr>
  </w:style>
  <w:style w:type="character" w:customStyle="1" w:styleId="2d">
    <w:name w:val="Текст Знак2"/>
    <w:qFormat/>
    <w:rPr>
      <w:rFonts w:ascii="Courier New" w:hAnsi="Courier New"/>
    </w:rPr>
  </w:style>
  <w:style w:type="character" w:customStyle="1" w:styleId="afff9">
    <w:name w:val="Знак Знак Знак"/>
    <w:qFormat/>
    <w:rPr>
      <w:bCs/>
      <w:sz w:val="28"/>
      <w:szCs w:val="24"/>
      <w:lang w:val="ru-RU" w:eastAsia="ru-RU" w:bidi="ar-SA"/>
    </w:rPr>
  </w:style>
  <w:style w:type="character" w:customStyle="1" w:styleId="verdana10">
    <w:name w:val="verdana10"/>
    <w:basedOn w:val="a9"/>
    <w:qFormat/>
  </w:style>
  <w:style w:type="character" w:customStyle="1" w:styleId="120">
    <w:name w:val="Знак Знак12"/>
    <w:qFormat/>
    <w:rPr>
      <w:b/>
      <w:sz w:val="36"/>
      <w:lang w:val="ru-RU" w:eastAsia="ru-RU" w:bidi="ar-SA"/>
    </w:rPr>
  </w:style>
  <w:style w:type="character" w:customStyle="1" w:styleId="H3">
    <w:name w:val="H3 Знак Знак"/>
    <w:qFormat/>
    <w:rPr>
      <w:rFonts w:ascii="Arial" w:hAnsi="Arial"/>
      <w:sz w:val="24"/>
      <w:lang w:val="ru-RU" w:eastAsia="ru-RU" w:bidi="ar-SA"/>
    </w:rPr>
  </w:style>
  <w:style w:type="character" w:customStyle="1" w:styleId="44">
    <w:name w:val="Интек_основ_текст Знак4"/>
    <w:qFormat/>
    <w:rPr>
      <w:rFonts w:ascii="Calibri" w:eastAsia="Calibri" w:hAnsi="Calibri"/>
      <w:sz w:val="24"/>
      <w:szCs w:val="24"/>
      <w:lang w:val="en-US" w:eastAsia="ar-SA"/>
    </w:rPr>
  </w:style>
  <w:style w:type="character" w:customStyle="1" w:styleId="afffa">
    <w:name w:val="Схема документа Знак"/>
    <w:uiPriority w:val="99"/>
    <w:qFormat/>
    <w:rPr>
      <w:rFonts w:ascii="Tahoma" w:hAnsi="Tahoma"/>
      <w:sz w:val="16"/>
      <w:szCs w:val="16"/>
      <w:lang w:val="en-US" w:eastAsia="en-US"/>
    </w:rPr>
  </w:style>
  <w:style w:type="character" w:customStyle="1" w:styleId="st1">
    <w:name w:val="st1"/>
    <w:basedOn w:val="a9"/>
    <w:qFormat/>
  </w:style>
  <w:style w:type="character" w:customStyle="1" w:styleId="r">
    <w:name w:val="r"/>
    <w:basedOn w:val="a9"/>
    <w:qFormat/>
  </w:style>
  <w:style w:type="character" w:customStyle="1" w:styleId="BodyText3Char">
    <w:name w:val="Body Text 3 Char"/>
    <w:uiPriority w:val="99"/>
    <w:semiHidden/>
    <w:qFormat/>
    <w:rPr>
      <w:sz w:val="16"/>
      <w:szCs w:val="16"/>
    </w:rPr>
  </w:style>
  <w:style w:type="character" w:customStyle="1" w:styleId="afffb">
    <w:name w:val="Обычный таблица Знак"/>
    <w:qFormat/>
    <w:rPr>
      <w:sz w:val="18"/>
      <w:szCs w:val="18"/>
      <w:lang w:val="en-US" w:eastAsia="en-US"/>
    </w:rPr>
  </w:style>
  <w:style w:type="character" w:customStyle="1" w:styleId="afffc">
    <w:name w:val="Текст сноски Знак"/>
    <w:qFormat/>
    <w:rPr>
      <w:lang w:val="ru-RU" w:eastAsia="ru-RU"/>
    </w:rPr>
  </w:style>
  <w:style w:type="character" w:customStyle="1" w:styleId="BodyTextChar">
    <w:name w:val="Body Text Char"/>
    <w:uiPriority w:val="99"/>
    <w:qFormat/>
    <w:rPr>
      <w:sz w:val="24"/>
      <w:szCs w:val="24"/>
    </w:rPr>
  </w:style>
  <w:style w:type="character" w:customStyle="1" w:styleId="HeaderChar1CharLinieChar">
    <w:name w:val="Header Char;Знак1 Char;Linie Char"/>
    <w:uiPriority w:val="99"/>
    <w:semiHidden/>
    <w:qFormat/>
    <w:rPr>
      <w:sz w:val="24"/>
      <w:szCs w:val="24"/>
    </w:rPr>
  </w:style>
  <w:style w:type="character" w:customStyle="1" w:styleId="afffd">
    <w:name w:val="Основной Знак"/>
    <w:uiPriority w:val="99"/>
    <w:qFormat/>
    <w:rPr>
      <w:sz w:val="24"/>
      <w:szCs w:val="24"/>
      <w:lang w:val="en-US" w:eastAsia="en-US"/>
    </w:rPr>
  </w:style>
  <w:style w:type="character" w:customStyle="1" w:styleId="130">
    <w:name w:val="Стиль Знак сноски + 13 пт"/>
    <w:uiPriority w:val="99"/>
    <w:qFormat/>
    <w:rPr>
      <w:rFonts w:cs="Times New Roman"/>
      <w:sz w:val="24"/>
      <w:szCs w:val="24"/>
      <w:vertAlign w:val="superscript"/>
    </w:rPr>
  </w:style>
  <w:style w:type="character" w:customStyle="1" w:styleId="2e">
    <w:name w:val="Знак Знак2"/>
    <w:basedOn w:val="a9"/>
    <w:uiPriority w:val="99"/>
    <w:semiHidden/>
    <w:qFormat/>
  </w:style>
  <w:style w:type="character" w:customStyle="1" w:styleId="FontStyle13">
    <w:name w:val="Font Style13"/>
    <w:uiPriority w:val="99"/>
    <w:qFormat/>
    <w:rPr>
      <w:rFonts w:ascii="Times New Roman" w:hAnsi="Times New Roman" w:cs="Times New Roman"/>
      <w:sz w:val="26"/>
      <w:szCs w:val="26"/>
    </w:rPr>
  </w:style>
  <w:style w:type="character" w:customStyle="1" w:styleId="FontStyle22">
    <w:name w:val="Font Style22"/>
    <w:uiPriority w:val="99"/>
    <w:qFormat/>
    <w:rPr>
      <w:rFonts w:ascii="Times New Roman" w:hAnsi="Times New Roman" w:cs="Times New Roman"/>
      <w:color w:val="000000"/>
      <w:sz w:val="26"/>
      <w:szCs w:val="26"/>
    </w:rPr>
  </w:style>
  <w:style w:type="character" w:customStyle="1" w:styleId="BulletListFooterTextnumberedListParagraphParagraphedeliste1lp1">
    <w:name w:val="Абзац списка Знак;Bullet List Знак;FooterText Знак;numbered Знак;List Paragraph Знак;Paragraphe de liste1 Знак;lp1 Знак"/>
    <w:uiPriority w:val="99"/>
    <w:qFormat/>
    <w:rPr>
      <w:rFonts w:ascii="Calibri" w:hAnsi="Calibri"/>
      <w:sz w:val="24"/>
      <w:szCs w:val="24"/>
      <w:lang w:val="en-US" w:eastAsia="en-US" w:bidi="en-US"/>
    </w:rPr>
  </w:style>
  <w:style w:type="character" w:customStyle="1" w:styleId="112">
    <w:name w:val="Стиль ТЗ1 Знак1"/>
    <w:qFormat/>
    <w:rPr>
      <w:bCs/>
      <w:sz w:val="18"/>
      <w:szCs w:val="18"/>
      <w:lang w:val="en-US" w:eastAsia="en-US"/>
    </w:rPr>
  </w:style>
  <w:style w:type="character" w:customStyle="1" w:styleId="SB">
    <w:name w:val="SB_Обычный Знак"/>
    <w:uiPriority w:val="99"/>
    <w:qFormat/>
    <w:rPr>
      <w:sz w:val="24"/>
      <w:szCs w:val="24"/>
      <w:lang w:val="en-US" w:eastAsia="en-US"/>
    </w:rPr>
  </w:style>
  <w:style w:type="character" w:customStyle="1" w:styleId="SBHeading20">
    <w:name w:val="SB_Heading2 Знак"/>
    <w:qFormat/>
    <w:rPr>
      <w:b/>
      <w:sz w:val="28"/>
      <w:szCs w:val="24"/>
      <w:lang w:val="en-US" w:eastAsia="en-US"/>
    </w:rPr>
  </w:style>
  <w:style w:type="character" w:customStyle="1" w:styleId="docsearchterm">
    <w:name w:val="docsearchterm"/>
    <w:basedOn w:val="a9"/>
    <w:qFormat/>
  </w:style>
  <w:style w:type="character" w:styleId="HTML0">
    <w:name w:val="HTML Typewriter"/>
    <w:uiPriority w:val="99"/>
    <w:unhideWhenUsed/>
    <w:qFormat/>
    <w:rPr>
      <w:rFonts w:ascii="Courier New" w:eastAsia="Times New Roman" w:hAnsi="Courier New" w:cs="Courier New"/>
      <w:sz w:val="20"/>
      <w:szCs w:val="20"/>
    </w:rPr>
  </w:style>
  <w:style w:type="character" w:styleId="afffe">
    <w:name w:val="Placeholder Text"/>
    <w:uiPriority w:val="99"/>
    <w:semiHidden/>
    <w:qFormat/>
    <w:rPr>
      <w:color w:val="808080"/>
    </w:rPr>
  </w:style>
  <w:style w:type="character" w:customStyle="1" w:styleId="FontStyle11">
    <w:name w:val="Font Style11"/>
    <w:uiPriority w:val="99"/>
    <w:qFormat/>
    <w:rPr>
      <w:rFonts w:ascii="Times New Roman" w:hAnsi="Times New Roman" w:cs="Times New Roman"/>
      <w:sz w:val="20"/>
      <w:szCs w:val="20"/>
    </w:rPr>
  </w:style>
  <w:style w:type="character" w:customStyle="1" w:styleId="FontStyle12">
    <w:name w:val="Font Style12"/>
    <w:uiPriority w:val="99"/>
    <w:qFormat/>
    <w:rPr>
      <w:rFonts w:ascii="Times New Roman" w:hAnsi="Times New Roman" w:cs="Times New Roman"/>
      <w:sz w:val="24"/>
      <w:szCs w:val="24"/>
    </w:rPr>
  </w:style>
  <w:style w:type="character" w:customStyle="1" w:styleId="affff">
    <w:name w:val="Стиль: абзац Знак"/>
    <w:uiPriority w:val="99"/>
    <w:qFormat/>
    <w:rPr>
      <w:rFonts w:eastAsia="MS Mincho"/>
      <w:lang w:val="en-US" w:eastAsia="ja-JP"/>
    </w:rPr>
  </w:style>
  <w:style w:type="character" w:customStyle="1" w:styleId="1b">
    <w:name w:val="Стиль: Заголовок 1 Знак"/>
    <w:uiPriority w:val="99"/>
    <w:qFormat/>
    <w:rPr>
      <w:rFonts w:eastAsia="MS Mincho"/>
      <w:b/>
      <w:bCs/>
      <w:color w:val="000000"/>
      <w:spacing w:val="-2"/>
      <w:sz w:val="32"/>
      <w:szCs w:val="32"/>
      <w:shd w:val="clear" w:color="auto" w:fill="FFFFFF"/>
      <w:lang w:val="en-US" w:eastAsia="ja-JP"/>
    </w:rPr>
  </w:style>
  <w:style w:type="character" w:customStyle="1" w:styleId="45">
    <w:name w:val="Заголовок №4_"/>
    <w:qFormat/>
    <w:rPr>
      <w:b/>
      <w:bCs/>
      <w:shd w:val="clear" w:color="auto" w:fill="FFFFFF"/>
    </w:rPr>
  </w:style>
  <w:style w:type="character" w:customStyle="1" w:styleId="2f">
    <w:name w:val="Основной текст (2)_"/>
    <w:qFormat/>
    <w:rPr>
      <w:shd w:val="clear" w:color="auto" w:fill="FFFFFF"/>
    </w:rPr>
  </w:style>
  <w:style w:type="character" w:customStyle="1" w:styleId="46">
    <w:name w:val="Основной текст (4)_"/>
    <w:qFormat/>
    <w:rPr>
      <w:b/>
      <w:bCs/>
      <w:i/>
      <w:iCs/>
      <w:shd w:val="clear" w:color="auto" w:fill="FFFFFF"/>
    </w:rPr>
  </w:style>
  <w:style w:type="character" w:customStyle="1" w:styleId="ListParagraphCharBulletListCharFooterTextCharnumberedChar">
    <w:name w:val="List Paragraph Char;Bullet List Char;FooterText Char;numbered Char"/>
    <w:qFormat/>
    <w:rPr>
      <w:rFonts w:ascii="Times New Roman" w:hAnsi="Times New Roman"/>
      <w:sz w:val="24"/>
      <w:lang w:eastAsia="ru-RU"/>
    </w:rPr>
  </w:style>
  <w:style w:type="character" w:customStyle="1" w:styleId="PME0">
    <w:name w:val="PME ТП Текст Знак"/>
    <w:qFormat/>
    <w:rPr>
      <w:sz w:val="28"/>
      <w:szCs w:val="28"/>
      <w:lang w:val="en-US" w:eastAsia="en-US"/>
    </w:rPr>
  </w:style>
  <w:style w:type="character" w:customStyle="1" w:styleId="PME1">
    <w:name w:val="PME ТП Список Знак"/>
    <w:qFormat/>
    <w:rPr>
      <w:sz w:val="28"/>
      <w:szCs w:val="24"/>
      <w:lang w:val="en-US" w:eastAsia="en-US"/>
    </w:rPr>
  </w:style>
  <w:style w:type="character" w:customStyle="1" w:styleId="affff0">
    <w:name w:val="Обычный текст Знак"/>
    <w:qFormat/>
    <w:rPr>
      <w:sz w:val="24"/>
      <w:lang w:val="en-US" w:eastAsia="en-US"/>
    </w:rPr>
  </w:style>
  <w:style w:type="character" w:customStyle="1" w:styleId="1c">
    <w:name w:val="Спис_1 Знак"/>
    <w:qFormat/>
    <w:rPr>
      <w:sz w:val="24"/>
      <w:szCs w:val="24"/>
      <w:lang w:val="en-US" w:eastAsia="en-US"/>
    </w:rPr>
  </w:style>
  <w:style w:type="character" w:customStyle="1" w:styleId="affff1">
    <w:name w:val="Обычный список Знак"/>
    <w:qFormat/>
    <w:rPr>
      <w:sz w:val="24"/>
      <w:szCs w:val="24"/>
    </w:rPr>
  </w:style>
  <w:style w:type="character" w:customStyle="1" w:styleId="2f0">
    <w:name w:val="Спис_2 Знак"/>
    <w:qFormat/>
    <w:rPr>
      <w:sz w:val="24"/>
      <w:szCs w:val="24"/>
      <w:lang w:val="en-US" w:eastAsia="en-US"/>
    </w:rPr>
  </w:style>
  <w:style w:type="character" w:customStyle="1" w:styleId="12120">
    <w:name w:val="Абзац 12пт 1.2 интервал Знак"/>
    <w:uiPriority w:val="99"/>
    <w:qFormat/>
    <w:rPr>
      <w:sz w:val="24"/>
    </w:rPr>
  </w:style>
  <w:style w:type="character" w:customStyle="1" w:styleId="1d">
    <w:name w:val="Текст примечания Знак1"/>
    <w:uiPriority w:val="99"/>
    <w:qFormat/>
    <w:rPr>
      <w:rFonts w:ascii="Times New Roman" w:eastAsia="Times New Roman" w:hAnsi="Times New Roman"/>
    </w:rPr>
  </w:style>
  <w:style w:type="character" w:customStyle="1" w:styleId="affff2">
    <w:name w:val="Таблица текст Знак"/>
    <w:qFormat/>
    <w:rPr>
      <w:sz w:val="22"/>
      <w:szCs w:val="22"/>
      <w:lang w:eastAsia="ar-SA"/>
    </w:rPr>
  </w:style>
  <w:style w:type="character" w:customStyle="1" w:styleId="1e">
    <w:name w:val="Текст сноски Знак1"/>
    <w:qFormat/>
    <w:rPr>
      <w:rFonts w:ascii="Times New Roman" w:eastAsia="Times New Roman" w:hAnsi="Times New Roman" w:cs="Times New Roman"/>
      <w:sz w:val="18"/>
      <w:szCs w:val="18"/>
      <w:lang w:eastAsia="zh-CN"/>
    </w:rPr>
  </w:style>
  <w:style w:type="character" w:customStyle="1" w:styleId="CharChar">
    <w:name w:val="Обычный Char Char"/>
    <w:qFormat/>
    <w:rPr>
      <w:rFonts w:ascii="TimesET" w:hAnsi="TimesET"/>
      <w:sz w:val="24"/>
    </w:rPr>
  </w:style>
  <w:style w:type="character" w:customStyle="1" w:styleId="phNormal">
    <w:name w:val="ph_Normal Знак"/>
    <w:uiPriority w:val="99"/>
    <w:qFormat/>
    <w:rPr>
      <w:rFonts w:eastAsia="Calibri"/>
      <w:sz w:val="24"/>
      <w:szCs w:val="24"/>
      <w:lang w:val="en-US" w:eastAsia="en-US"/>
    </w:rPr>
  </w:style>
  <w:style w:type="character" w:customStyle="1" w:styleId="affff3">
    <w:name w:val="Текст документа Знак"/>
    <w:uiPriority w:val="99"/>
    <w:qFormat/>
    <w:rPr>
      <w:rFonts w:ascii="Arial" w:eastAsia="Calibri" w:hAnsi="Arial"/>
      <w:sz w:val="24"/>
      <w:szCs w:val="32"/>
      <w:lang w:eastAsia="en-US"/>
    </w:rPr>
  </w:style>
  <w:style w:type="character" w:customStyle="1" w:styleId="phListChar">
    <w:name w:val="ph_List Char"/>
    <w:uiPriority w:val="99"/>
    <w:qFormat/>
    <w:rPr>
      <w:sz w:val="24"/>
      <w:szCs w:val="24"/>
      <w:lang w:val="en-US"/>
    </w:rPr>
  </w:style>
  <w:style w:type="character" w:customStyle="1" w:styleId="affff4">
    <w:name w:val="Название экранной кнопки"/>
    <w:uiPriority w:val="99"/>
    <w:qFormat/>
    <w:rPr>
      <w:rFonts w:ascii="Arial" w:hAnsi="Arial" w:cs="Arial"/>
      <w:b/>
      <w:bCs/>
      <w:sz w:val="20"/>
      <w:szCs w:val="20"/>
    </w:rPr>
  </w:style>
  <w:style w:type="character" w:customStyle="1" w:styleId="1f">
    <w:name w:val="Заголовок 1 ЭКОНОМ Знак"/>
    <w:uiPriority w:val="99"/>
    <w:qFormat/>
    <w:rPr>
      <w:rFonts w:eastAsia="Calibri"/>
      <w:b/>
      <w:bCs/>
      <w:sz w:val="24"/>
      <w:szCs w:val="24"/>
      <w:lang w:val="en-US" w:eastAsia="en-US"/>
    </w:rPr>
  </w:style>
  <w:style w:type="character" w:customStyle="1" w:styleId="Heading2boldCharFirstline0Char38CharlinespacingsingleChar">
    <w:name w:val="Heading 2 +bold Char;First line:  0 Char;38&quot; Char;line spacing: single Char"/>
    <w:uiPriority w:val="99"/>
    <w:qFormat/>
    <w:rPr>
      <w:rFonts w:ascii="Arial" w:eastAsia="Calibri" w:hAnsi="Arial"/>
      <w:b/>
      <w:bCs/>
      <w:sz w:val="28"/>
      <w:szCs w:val="28"/>
      <w:lang w:val="en-US" w:eastAsia="en-US"/>
    </w:rPr>
  </w:style>
  <w:style w:type="character" w:customStyle="1" w:styleId="113">
    <w:name w:val="1.1. Абзац Знак"/>
    <w:uiPriority w:val="99"/>
    <w:qFormat/>
    <w:rPr>
      <w:rFonts w:ascii="Arial" w:eastAsia="Calibri" w:hAnsi="Arial"/>
      <w:sz w:val="24"/>
      <w:szCs w:val="24"/>
      <w:lang w:val="en-US" w:eastAsia="en-US"/>
    </w:rPr>
  </w:style>
  <w:style w:type="character" w:customStyle="1" w:styleId="114">
    <w:name w:val="1.1. Перечень Знак"/>
    <w:uiPriority w:val="99"/>
    <w:qFormat/>
    <w:rPr>
      <w:rFonts w:ascii="Arial" w:eastAsia="Calibri" w:hAnsi="Arial"/>
      <w:sz w:val="24"/>
      <w:szCs w:val="24"/>
      <w:lang w:val="en-US" w:eastAsia="en-US"/>
    </w:rPr>
  </w:style>
  <w:style w:type="character" w:customStyle="1" w:styleId="ccardcontacts-index">
    <w:name w:val="ccard__contacts-index"/>
    <w:basedOn w:val="a9"/>
    <w:qFormat/>
  </w:style>
  <w:style w:type="character" w:customStyle="1" w:styleId="Char">
    <w:name w:val="Основной текст ГОСТ Char"/>
    <w:qFormat/>
    <w:rPr>
      <w:sz w:val="24"/>
      <w:szCs w:val="24"/>
      <w:lang w:val="en-US" w:eastAsia="en-US"/>
    </w:rPr>
  </w:style>
  <w:style w:type="character" w:customStyle="1" w:styleId="A11">
    <w:name w:val="A11_Основной шрифт абзаца Знак"/>
    <w:qFormat/>
    <w:rPr>
      <w:sz w:val="24"/>
      <w:szCs w:val="24"/>
      <w:lang w:val="en-US" w:eastAsia="ar-SA"/>
    </w:rPr>
  </w:style>
  <w:style w:type="character" w:styleId="affff5">
    <w:name w:val="line number"/>
    <w:basedOn w:val="a9"/>
    <w:uiPriority w:val="99"/>
    <w:unhideWhenUsed/>
  </w:style>
  <w:style w:type="character" w:customStyle="1" w:styleId="Web0">
    <w:name w:val="Обычный (веб) Знак;Обычный (Web) Знак"/>
    <w:uiPriority w:val="99"/>
    <w:qFormat/>
    <w:rPr>
      <w:sz w:val="24"/>
      <w:szCs w:val="24"/>
    </w:rPr>
  </w:style>
  <w:style w:type="character" w:customStyle="1" w:styleId="affff6">
    <w:name w:val="ТЗТекст Знак"/>
    <w:qFormat/>
    <w:rPr>
      <w:sz w:val="24"/>
      <w:szCs w:val="24"/>
      <w:lang w:val="en-US" w:eastAsia="en-US"/>
    </w:rPr>
  </w:style>
  <w:style w:type="character" w:customStyle="1" w:styleId="1f0">
    <w:name w:val="Гиперссылка1"/>
    <w:uiPriority w:val="99"/>
    <w:qFormat/>
    <w:rPr>
      <w:color w:val="0000FF"/>
      <w:u w:val="single"/>
    </w:rPr>
  </w:style>
  <w:style w:type="character" w:customStyle="1" w:styleId="chars-valuevalue-min-val1">
    <w:name w:val="chars-value__value-min-val1"/>
    <w:qFormat/>
  </w:style>
  <w:style w:type="character" w:customStyle="1" w:styleId="affff7">
    <w:name w:val="Без интервала Знак"/>
    <w:uiPriority w:val="1"/>
    <w:qFormat/>
    <w:rPr>
      <w:rFonts w:ascii="Calibri" w:hAnsi="Calibri"/>
      <w:sz w:val="22"/>
      <w:szCs w:val="22"/>
    </w:rPr>
  </w:style>
  <w:style w:type="character" w:customStyle="1" w:styleId="45-FNCiaeniinee-FN1">
    <w:name w:val="Знак сноски;Ссылка на сноску 45;Знак сноски-FN;Ciae niinee-FN;Знак сноски 1"/>
    <w:uiPriority w:val="99"/>
    <w:unhideWhenUsed/>
    <w:qFormat/>
    <w:rPr>
      <w:vertAlign w:val="superscript"/>
    </w:rPr>
  </w:style>
  <w:style w:type="character" w:customStyle="1" w:styleId="2H2221h22RTCiz2Numberedtext3HD2Heading2Hidden2-13heading2Level2TopicHeadingH21MajorA">
    <w:name w:val="Заголовок 2 Знак;H2 Знак;Заг 2 Знак;Заголовок 21 Знак;h2 Знак;Б2 Знак;RTC Знак;iz2 Знак;Numbered text 3 Знак;HD2 Знак;Heading 2 Hidden Знак;Заголовок 2 - после заг.1 и перед заг.3 Знак;heading 2 Знак;Level 2 Topic Heading Знак;H21 Знак;Major Знак;A Знак"/>
    <w:uiPriority w:val="9"/>
    <w:qFormat/>
    <w:rPr>
      <w:b/>
      <w:bCs/>
      <w:sz w:val="24"/>
      <w:szCs w:val="24"/>
    </w:rPr>
  </w:style>
  <w:style w:type="character" w:customStyle="1" w:styleId="affff8">
    <w:name w:val="Без интервала Знак;Без интервала для таблиц Знак;для таблиц Знак"/>
    <w:uiPriority w:val="1"/>
    <w:qFormat/>
    <w:rPr>
      <w:rFonts w:ascii="Calibri" w:eastAsia="Calibri" w:hAnsi="Calibri"/>
      <w:sz w:val="22"/>
      <w:szCs w:val="22"/>
      <w:lang w:eastAsia="ar-SA"/>
    </w:rPr>
  </w:style>
  <w:style w:type="paragraph" w:customStyle="1" w:styleId="1f1">
    <w:name w:val="Заголовок1"/>
    <w:next w:val="affff9"/>
    <w:qFormat/>
    <w:pPr>
      <w:spacing w:after="200" w:line="276" w:lineRule="auto"/>
    </w:pPr>
    <w:rPr>
      <w:rFonts w:ascii="Arial" w:hAnsi="Arial"/>
      <w:b/>
      <w:sz w:val="22"/>
      <w:szCs w:val="22"/>
    </w:rPr>
  </w:style>
  <w:style w:type="paragraph" w:styleId="affff9">
    <w:name w:val="Body Text"/>
    <w:pPr>
      <w:tabs>
        <w:tab w:val="left" w:leader="dot" w:pos="9060"/>
      </w:tabs>
      <w:spacing w:after="40" w:line="288" w:lineRule="auto"/>
      <w:ind w:firstLine="482"/>
      <w:jc w:val="both"/>
    </w:pPr>
    <w:rPr>
      <w:color w:val="000000"/>
    </w:rPr>
  </w:style>
  <w:style w:type="paragraph" w:styleId="affffa">
    <w:name w:val="List"/>
    <w:basedOn w:val="a8"/>
    <w:uiPriority w:val="99"/>
    <w:pPr>
      <w:ind w:left="283" w:hanging="283"/>
      <w:contextualSpacing/>
    </w:pPr>
    <w:rPr>
      <w:lang w:val="en-US" w:eastAsia="en-US" w:bidi="en-US"/>
    </w:rPr>
  </w:style>
  <w:style w:type="paragraph" w:styleId="affffb">
    <w:name w:val="caption"/>
    <w:basedOn w:val="a8"/>
    <w:uiPriority w:val="99"/>
    <w:qFormat/>
    <w:rPr>
      <w:sz w:val="28"/>
      <w:szCs w:val="20"/>
    </w:rPr>
  </w:style>
  <w:style w:type="paragraph" w:styleId="affffc">
    <w:name w:val="index heading"/>
    <w:basedOn w:val="1f1"/>
  </w:style>
  <w:style w:type="paragraph" w:styleId="affffd">
    <w:name w:val="List Paragraph"/>
    <w:basedOn w:val="a8"/>
    <w:uiPriority w:val="34"/>
    <w:qFormat/>
    <w:pPr>
      <w:ind w:left="720"/>
      <w:contextualSpacing/>
    </w:pPr>
  </w:style>
  <w:style w:type="paragraph" w:styleId="affffe">
    <w:name w:val="Title"/>
    <w:basedOn w:val="a8"/>
    <w:uiPriority w:val="10"/>
    <w:qFormat/>
    <w:pPr>
      <w:spacing w:before="300"/>
      <w:contextualSpacing/>
    </w:pPr>
    <w:rPr>
      <w:sz w:val="48"/>
      <w:szCs w:val="48"/>
    </w:rPr>
  </w:style>
  <w:style w:type="paragraph" w:styleId="afffff">
    <w:name w:val="Subtitle"/>
    <w:basedOn w:val="a8"/>
    <w:qFormat/>
    <w:pPr>
      <w:spacing w:after="60"/>
      <w:jc w:val="center"/>
      <w:outlineLvl w:val="1"/>
    </w:pPr>
    <w:rPr>
      <w:rFonts w:ascii="Cambria" w:hAnsi="Cambria"/>
      <w:lang w:val="en-US" w:eastAsia="en-US" w:bidi="en-US"/>
    </w:rPr>
  </w:style>
  <w:style w:type="paragraph" w:styleId="2f1">
    <w:name w:val="Quote"/>
    <w:basedOn w:val="a8"/>
    <w:uiPriority w:val="29"/>
    <w:qFormat/>
    <w:rPr>
      <w:i/>
      <w:lang w:val="en-US" w:eastAsia="en-US" w:bidi="en-US"/>
    </w:rPr>
  </w:style>
  <w:style w:type="paragraph" w:styleId="afffff0">
    <w:name w:val="Intense Quote"/>
    <w:basedOn w:val="a8"/>
    <w:uiPriority w:val="30"/>
    <w:qFormat/>
    <w:pPr>
      <w:ind w:left="720" w:right="720"/>
    </w:pPr>
    <w:rPr>
      <w:b/>
      <w:i/>
      <w:lang w:val="en-US" w:eastAsia="en-US" w:bidi="en-US"/>
    </w:rPr>
  </w:style>
  <w:style w:type="paragraph" w:customStyle="1" w:styleId="HeaderandFooter">
    <w:name w:val="Header and Footer"/>
    <w:basedOn w:val="a8"/>
    <w:qFormat/>
  </w:style>
  <w:style w:type="paragraph" w:styleId="afffff1">
    <w:name w:val="header"/>
    <w:basedOn w:val="a8"/>
    <w:uiPriority w:val="99"/>
    <w:unhideWhenUsed/>
    <w:pPr>
      <w:tabs>
        <w:tab w:val="center" w:pos="7143"/>
        <w:tab w:val="right" w:pos="14287"/>
      </w:tabs>
    </w:pPr>
  </w:style>
  <w:style w:type="paragraph" w:styleId="afffff2">
    <w:name w:val="footer"/>
    <w:basedOn w:val="a8"/>
    <w:uiPriority w:val="99"/>
    <w:pPr>
      <w:tabs>
        <w:tab w:val="center" w:pos="4677"/>
        <w:tab w:val="right" w:pos="9355"/>
      </w:tabs>
    </w:pPr>
    <w:rPr>
      <w:lang w:val="en-US" w:eastAsia="en-US"/>
    </w:rPr>
  </w:style>
  <w:style w:type="paragraph" w:styleId="afffff3">
    <w:name w:val="footnote text"/>
    <w:basedOn w:val="a8"/>
    <w:unhideWhenUsed/>
    <w:qFormat/>
    <w:pPr>
      <w:spacing w:after="40"/>
    </w:pPr>
    <w:rPr>
      <w:sz w:val="18"/>
    </w:rPr>
  </w:style>
  <w:style w:type="paragraph" w:styleId="afffff4">
    <w:name w:val="endnote text"/>
    <w:basedOn w:val="a8"/>
    <w:rPr>
      <w:sz w:val="20"/>
      <w:szCs w:val="20"/>
      <w:lang w:val="en-US" w:eastAsia="en-US" w:bidi="en-US"/>
    </w:rPr>
  </w:style>
  <w:style w:type="paragraph" w:styleId="1f2">
    <w:name w:val="toc 1"/>
    <w:basedOn w:val="a8"/>
    <w:uiPriority w:val="39"/>
    <w:qFormat/>
    <w:pPr>
      <w:keepNext/>
      <w:keepLines/>
      <w:widowControl w:val="0"/>
      <w:suppressLineNumbers/>
      <w:tabs>
        <w:tab w:val="right" w:leader="dot" w:pos="9720"/>
      </w:tabs>
      <w:spacing w:before="120" w:after="120"/>
      <w:jc w:val="both"/>
    </w:pPr>
    <w:rPr>
      <w:bCs/>
      <w:caps/>
      <w:lang w:val="en-US" w:eastAsia="en-US" w:bidi="en-US"/>
    </w:rPr>
  </w:style>
  <w:style w:type="paragraph" w:styleId="2f2">
    <w:name w:val="toc 2"/>
    <w:basedOn w:val="a8"/>
    <w:uiPriority w:val="39"/>
    <w:qFormat/>
    <w:pPr>
      <w:tabs>
        <w:tab w:val="left" w:pos="720"/>
        <w:tab w:val="right" w:leader="dot" w:pos="9720"/>
      </w:tabs>
      <w:ind w:left="240"/>
    </w:pPr>
    <w:rPr>
      <w:smallCaps/>
      <w:sz w:val="20"/>
      <w:szCs w:val="20"/>
      <w:lang w:val="en-US" w:eastAsia="en-US" w:bidi="en-US"/>
    </w:rPr>
  </w:style>
  <w:style w:type="paragraph" w:styleId="39">
    <w:name w:val="toc 3"/>
    <w:basedOn w:val="a8"/>
    <w:uiPriority w:val="39"/>
    <w:qFormat/>
    <w:pPr>
      <w:tabs>
        <w:tab w:val="left" w:pos="1200"/>
        <w:tab w:val="right" w:leader="dot" w:pos="9720"/>
      </w:tabs>
      <w:ind w:left="480"/>
    </w:pPr>
    <w:rPr>
      <w:i/>
      <w:iCs/>
      <w:sz w:val="20"/>
      <w:szCs w:val="20"/>
      <w:lang w:val="en-US" w:eastAsia="en-US" w:bidi="en-US"/>
    </w:rPr>
  </w:style>
  <w:style w:type="paragraph" w:styleId="47">
    <w:name w:val="toc 4"/>
    <w:basedOn w:val="a8"/>
    <w:uiPriority w:val="99"/>
    <w:pPr>
      <w:ind w:left="720"/>
      <w:jc w:val="both"/>
    </w:pPr>
    <w:rPr>
      <w:sz w:val="18"/>
      <w:szCs w:val="18"/>
      <w:lang w:val="en-US" w:eastAsia="en-US" w:bidi="en-US"/>
    </w:rPr>
  </w:style>
  <w:style w:type="paragraph" w:styleId="53">
    <w:name w:val="toc 5"/>
    <w:basedOn w:val="a8"/>
    <w:pPr>
      <w:ind w:left="960"/>
      <w:jc w:val="both"/>
    </w:pPr>
    <w:rPr>
      <w:sz w:val="18"/>
      <w:szCs w:val="18"/>
      <w:lang w:val="en-US" w:eastAsia="en-US" w:bidi="en-US"/>
    </w:rPr>
  </w:style>
  <w:style w:type="paragraph" w:styleId="61">
    <w:name w:val="toc 6"/>
    <w:basedOn w:val="a8"/>
    <w:pPr>
      <w:ind w:left="1200"/>
      <w:jc w:val="both"/>
    </w:pPr>
    <w:rPr>
      <w:sz w:val="18"/>
      <w:szCs w:val="18"/>
      <w:lang w:val="en-US" w:eastAsia="en-US" w:bidi="en-US"/>
    </w:rPr>
  </w:style>
  <w:style w:type="paragraph" w:styleId="72">
    <w:name w:val="toc 7"/>
    <w:basedOn w:val="a8"/>
    <w:pPr>
      <w:ind w:left="1440"/>
      <w:jc w:val="both"/>
    </w:pPr>
    <w:rPr>
      <w:sz w:val="18"/>
      <w:szCs w:val="18"/>
      <w:lang w:val="en-US" w:eastAsia="en-US" w:bidi="en-US"/>
    </w:rPr>
  </w:style>
  <w:style w:type="paragraph" w:styleId="83">
    <w:name w:val="toc 8"/>
    <w:basedOn w:val="a8"/>
    <w:pPr>
      <w:ind w:left="1680"/>
      <w:jc w:val="both"/>
    </w:pPr>
    <w:rPr>
      <w:sz w:val="18"/>
      <w:szCs w:val="18"/>
      <w:lang w:val="en-US" w:eastAsia="en-US" w:bidi="en-US"/>
    </w:rPr>
  </w:style>
  <w:style w:type="paragraph" w:styleId="92">
    <w:name w:val="toc 9"/>
    <w:basedOn w:val="a8"/>
    <w:pPr>
      <w:ind w:left="1920"/>
      <w:jc w:val="both"/>
    </w:pPr>
    <w:rPr>
      <w:sz w:val="18"/>
      <w:szCs w:val="18"/>
      <w:lang w:val="en-US" w:eastAsia="en-US" w:bidi="en-US"/>
    </w:rPr>
  </w:style>
  <w:style w:type="paragraph" w:styleId="a">
    <w:name w:val="TOC Heading"/>
    <w:basedOn w:val="affffc"/>
    <w:uiPriority w:val="39"/>
    <w:qFormat/>
    <w:pPr>
      <w:numPr>
        <w:numId w:val="1"/>
      </w:numPr>
    </w:pPr>
    <w:rPr>
      <w:rFonts w:ascii="Cambria" w:hAnsi="Cambria"/>
      <w:bCs/>
      <w:sz w:val="32"/>
      <w:szCs w:val="32"/>
      <w:lang w:val="en-US" w:eastAsia="en-US" w:bidi="en-US"/>
    </w:rPr>
  </w:style>
  <w:style w:type="paragraph" w:styleId="afffff5">
    <w:name w:val="table of figures"/>
    <w:basedOn w:val="a8"/>
    <w:uiPriority w:val="99"/>
    <w:unhideWhenUsed/>
  </w:style>
  <w:style w:type="paragraph" w:customStyle="1" w:styleId="1DocumentHeader1H112111111211111">
    <w:name w:val="Заголовок 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Название раздела без номе"/>
    <w:basedOn w:val="PME"/>
    <w:uiPriority w:val="9"/>
    <w:qFormat/>
    <w:pPr>
      <w:keepNext/>
      <w:numPr>
        <w:numId w:val="32"/>
      </w:numPr>
      <w:spacing w:before="240" w:after="60" w:line="240" w:lineRule="auto"/>
      <w:ind w:right="0"/>
      <w:jc w:val="center"/>
      <w:outlineLvl w:val="0"/>
    </w:pPr>
    <w:rPr>
      <w:b/>
      <w:sz w:val="36"/>
      <w:szCs w:val="20"/>
      <w:lang w:val="ru-RU" w:eastAsia="ru-RU"/>
    </w:rPr>
  </w:style>
  <w:style w:type="paragraph" w:customStyle="1" w:styleId="2H2221h22RTCiz2Numberedtext3HD2Heading2Hidden2-13heading2Level2TopicHeadingH21MajorCHSH2-Heading2l2Header222heading2list2AABClist2Heading2HGliederung2">
    <w:name w:val="Заголовок 2;H2;Заг 2;Заголовок 21;h2;Б2;RTC;iz2;Numbered text 3;HD2;Heading 2 Hidden;Заголовок 2 - после заг.1 и перед заг.3;heading 2;Level 2 Topic Heading;H21;Major;CHS;H2-Heading 2;l2;Header2;22;heading2;list2;A;A.B.C.;list 2;Heading2;H;Gliederung2"/>
    <w:uiPriority w:val="9"/>
    <w:qFormat/>
    <w:pPr>
      <w:keepNext/>
      <w:numPr>
        <w:ilvl w:val="1"/>
        <w:numId w:val="32"/>
      </w:numPr>
      <w:ind w:left="284" w:hanging="284"/>
      <w:jc w:val="center"/>
      <w:outlineLvl w:val="1"/>
    </w:pPr>
    <w:rPr>
      <w:b/>
      <w:bCs/>
      <w:sz w:val="24"/>
      <w:szCs w:val="24"/>
    </w:rPr>
  </w:style>
  <w:style w:type="paragraph" w:customStyle="1" w:styleId="3H33h3Gliederung3CharGliederung3BoldHeadbh3ToolsHeading3Contract2ndLevelKJLOctel2ndLevelKJL2ndLevel53yHeadingVU3l3list3Head3">
    <w:name w:val="Заголовок 3;H3;Заг 3;h3;Gliederung3 Char;Gliederung3;Bold Head;bh;3;ToolsHeading 3;Contract 2nd Level;KJL:Octel 2nd Level;KJL:2nd Level;53;y;Heading VU 3;l3;list 3;Head 3"/>
    <w:basedOn w:val="a8"/>
    <w:uiPriority w:val="9"/>
    <w:qFormat/>
    <w:pPr>
      <w:keepNext/>
      <w:numPr>
        <w:ilvl w:val="2"/>
        <w:numId w:val="1"/>
      </w:numPr>
      <w:spacing w:before="240" w:after="60"/>
      <w:jc w:val="both"/>
      <w:outlineLvl w:val="2"/>
    </w:pPr>
    <w:rPr>
      <w:rFonts w:ascii="Arial" w:hAnsi="Arial"/>
      <w:szCs w:val="20"/>
    </w:rPr>
  </w:style>
  <w:style w:type="paragraph" w:customStyle="1" w:styleId="4H4">
    <w:name w:val="Заголовок 4;H4"/>
    <w:basedOn w:val="PME"/>
    <w:uiPriority w:val="9"/>
    <w:qFormat/>
    <w:pPr>
      <w:keepNext/>
      <w:numPr>
        <w:ilvl w:val="3"/>
        <w:numId w:val="32"/>
      </w:numPr>
      <w:spacing w:before="240" w:after="60" w:line="240" w:lineRule="auto"/>
      <w:ind w:right="0"/>
      <w:jc w:val="left"/>
      <w:outlineLvl w:val="3"/>
    </w:pPr>
    <w:rPr>
      <w:rFonts w:ascii="Calibri" w:hAnsi="Calibri"/>
      <w:b/>
      <w:bCs/>
      <w:szCs w:val="28"/>
      <w:lang w:bidi="en-US"/>
    </w:rPr>
  </w:style>
  <w:style w:type="paragraph" w:customStyle="1" w:styleId="6Gliederung6">
    <w:name w:val="Заголовок 6;Gliederung6"/>
    <w:basedOn w:val="PME"/>
    <w:uiPriority w:val="9"/>
    <w:qFormat/>
    <w:pPr>
      <w:numPr>
        <w:ilvl w:val="5"/>
        <w:numId w:val="32"/>
      </w:numPr>
      <w:spacing w:before="240" w:after="60" w:line="240" w:lineRule="auto"/>
      <w:ind w:right="0"/>
      <w:jc w:val="left"/>
      <w:outlineLvl w:val="5"/>
    </w:pPr>
    <w:rPr>
      <w:rFonts w:ascii="Calibri" w:hAnsi="Calibri"/>
      <w:b/>
      <w:bCs/>
      <w:sz w:val="22"/>
      <w:szCs w:val="22"/>
      <w:lang w:bidi="en-US"/>
    </w:rPr>
  </w:style>
  <w:style w:type="paragraph" w:styleId="25">
    <w:name w:val="List Number 2"/>
    <w:basedOn w:val="a8"/>
    <w:uiPriority w:val="99"/>
    <w:pPr>
      <w:numPr>
        <w:ilvl w:val="2"/>
        <w:numId w:val="2"/>
      </w:numPr>
      <w:tabs>
        <w:tab w:val="left" w:pos="720"/>
      </w:tabs>
      <w:ind w:left="720" w:hanging="360"/>
      <w:jc w:val="both"/>
    </w:pPr>
  </w:style>
  <w:style w:type="paragraph" w:customStyle="1" w:styleId="bodytextbodytextbodytextbtndradbodytext1bt1bodytext2bt2bodytext11bt11bodytext3bt3paragraph2paragraph21EHPTBodyText2bBodyTextlevel2CommonHatch">
    <w:name w:val="Основной текст;отчет_нормаль;body text;body text Знак;body text Знак Знак;bt;ändrad;body text1;bt1;body text2;bt2;body text11;bt11;body text3;bt3;paragraph 2;paragraph 21;EHPT;Body Text2;b;Body Text level 2;Основной текст Знак Знак;Common Hatch"/>
    <w:qFormat/>
    <w:pPr>
      <w:spacing w:after="120"/>
      <w:jc w:val="both"/>
    </w:pPr>
    <w:rPr>
      <w:sz w:val="24"/>
      <w:szCs w:val="24"/>
    </w:rPr>
  </w:style>
  <w:style w:type="paragraph" w:styleId="2f3">
    <w:name w:val="Body Text Indent 2"/>
    <w:basedOn w:val="a8"/>
    <w:uiPriority w:val="99"/>
    <w:qFormat/>
    <w:pPr>
      <w:spacing w:after="120" w:line="480" w:lineRule="auto"/>
      <w:ind w:left="283"/>
      <w:jc w:val="both"/>
    </w:pPr>
  </w:style>
  <w:style w:type="paragraph" w:styleId="afffff6">
    <w:name w:val="Balloon Text"/>
    <w:basedOn w:val="a8"/>
    <w:uiPriority w:val="99"/>
    <w:semiHidden/>
    <w:qFormat/>
    <w:rPr>
      <w:rFonts w:ascii="Tahoma" w:hAnsi="Tahoma" w:cs="Tahoma"/>
      <w:sz w:val="16"/>
      <w:szCs w:val="16"/>
    </w:rPr>
  </w:style>
  <w:style w:type="paragraph" w:customStyle="1" w:styleId="1f3">
    <w:name w:val="Стиль1"/>
    <w:basedOn w:val="a8"/>
    <w:uiPriority w:val="99"/>
    <w:qFormat/>
    <w:pPr>
      <w:keepNext/>
      <w:keepLines/>
      <w:widowControl w:val="0"/>
      <w:suppressLineNumbers/>
      <w:tabs>
        <w:tab w:val="left" w:pos="432"/>
        <w:tab w:val="left" w:pos="1296"/>
      </w:tabs>
      <w:spacing w:after="60"/>
      <w:ind w:left="432" w:hanging="432"/>
      <w:jc w:val="both"/>
    </w:pPr>
    <w:rPr>
      <w:b/>
      <w:sz w:val="28"/>
    </w:rPr>
  </w:style>
  <w:style w:type="paragraph" w:customStyle="1" w:styleId="23">
    <w:name w:val="Стиль2"/>
    <w:basedOn w:val="25"/>
    <w:qFormat/>
    <w:pPr>
      <w:keepNext/>
      <w:keepLines/>
      <w:widowControl w:val="0"/>
      <w:numPr>
        <w:ilvl w:val="1"/>
        <w:numId w:val="3"/>
      </w:numPr>
      <w:suppressLineNumbers/>
      <w:spacing w:after="60"/>
    </w:pPr>
    <w:rPr>
      <w:b/>
      <w:szCs w:val="20"/>
      <w:lang w:val="en-US" w:eastAsia="en-US"/>
    </w:rPr>
  </w:style>
  <w:style w:type="paragraph" w:customStyle="1" w:styleId="3a">
    <w:name w:val="Стиль3"/>
    <w:basedOn w:val="2f3"/>
    <w:qFormat/>
    <w:pPr>
      <w:widowControl w:val="0"/>
      <w:tabs>
        <w:tab w:val="left" w:pos="360"/>
        <w:tab w:val="left" w:pos="1307"/>
      </w:tabs>
      <w:spacing w:after="0" w:line="240" w:lineRule="auto"/>
      <w:ind w:left="1080"/>
    </w:pPr>
    <w:rPr>
      <w:szCs w:val="20"/>
    </w:rPr>
  </w:style>
  <w:style w:type="paragraph" w:customStyle="1" w:styleId="3b">
    <w:name w:val="Стиль3 Знак Знак"/>
    <w:basedOn w:val="2f3"/>
    <w:qFormat/>
    <w:pPr>
      <w:widowControl w:val="0"/>
      <w:tabs>
        <w:tab w:val="left" w:pos="227"/>
      </w:tabs>
      <w:spacing w:after="0" w:line="240" w:lineRule="auto"/>
      <w:ind w:left="0"/>
    </w:pPr>
    <w:rPr>
      <w:szCs w:val="20"/>
      <w:lang w:val="en-US" w:eastAsia="en-US"/>
    </w:rPr>
  </w:style>
  <w:style w:type="paragraph" w:customStyle="1" w:styleId="afffff7">
    <w:name w:val="Нормальный (таблица)"/>
    <w:basedOn w:val="a8"/>
    <w:qFormat/>
    <w:pPr>
      <w:widowControl w:val="0"/>
      <w:jc w:val="both"/>
    </w:pPr>
    <w:rPr>
      <w:rFonts w:ascii="Arial" w:hAnsi="Arial" w:cs="Arial"/>
    </w:rPr>
  </w:style>
  <w:style w:type="paragraph" w:styleId="afffff8">
    <w:name w:val="Body Text Indent"/>
    <w:basedOn w:val="a8"/>
    <w:uiPriority w:val="99"/>
    <w:pPr>
      <w:spacing w:after="120"/>
      <w:ind w:left="283"/>
    </w:pPr>
  </w:style>
  <w:style w:type="paragraph" w:styleId="2f4">
    <w:name w:val="Body Text 2"/>
    <w:basedOn w:val="a8"/>
    <w:qFormat/>
    <w:pPr>
      <w:spacing w:after="120" w:line="480" w:lineRule="auto"/>
    </w:pPr>
    <w:rPr>
      <w:lang w:eastAsia="ar-SA"/>
    </w:rPr>
  </w:style>
  <w:style w:type="paragraph" w:styleId="3c">
    <w:name w:val="Body Text Indent 3"/>
    <w:basedOn w:val="a8"/>
    <w:uiPriority w:val="99"/>
    <w:qFormat/>
    <w:pPr>
      <w:spacing w:after="120"/>
      <w:ind w:left="283"/>
    </w:pPr>
    <w:rPr>
      <w:sz w:val="16"/>
      <w:szCs w:val="16"/>
      <w:lang w:val="en-US" w:eastAsia="en-US"/>
    </w:rPr>
  </w:style>
  <w:style w:type="paragraph" w:customStyle="1" w:styleId="ConsNormal0">
    <w:name w:val="ConsNormal"/>
    <w:uiPriority w:val="99"/>
    <w:qFormat/>
    <w:pPr>
      <w:widowControl w:val="0"/>
      <w:ind w:right="19772" w:firstLine="720"/>
    </w:pPr>
    <w:rPr>
      <w:rFonts w:ascii="Arial" w:hAnsi="Arial"/>
    </w:rPr>
  </w:style>
  <w:style w:type="paragraph" w:styleId="afffff9">
    <w:name w:val="Plain Text"/>
    <w:basedOn w:val="a8"/>
    <w:qFormat/>
    <w:rPr>
      <w:rFonts w:ascii="Courier New" w:hAnsi="Courier New"/>
      <w:sz w:val="20"/>
      <w:szCs w:val="20"/>
    </w:rPr>
  </w:style>
  <w:style w:type="paragraph" w:customStyle="1" w:styleId="Web">
    <w:name w:val="Обычный (веб);Обычный (Web)"/>
    <w:basedOn w:val="a8"/>
    <w:uiPriority w:val="99"/>
    <w:qFormat/>
    <w:pPr>
      <w:numPr>
        <w:numId w:val="4"/>
      </w:numPr>
      <w:spacing w:beforeAutospacing="1" w:afterAutospacing="1"/>
      <w:ind w:left="0" w:firstLine="0"/>
      <w:jc w:val="both"/>
    </w:pPr>
  </w:style>
  <w:style w:type="paragraph" w:customStyle="1" w:styleId="CharCharCharChar">
    <w:name w:val="Знак Знак Char Char Знак Знак Char Char Знак"/>
    <w:basedOn w:val="a8"/>
    <w:qFormat/>
    <w:pPr>
      <w:spacing w:after="160" w:line="240" w:lineRule="exact"/>
    </w:pPr>
    <w:rPr>
      <w:rFonts w:ascii="Verdana" w:hAnsi="Verdana"/>
      <w:sz w:val="20"/>
      <w:szCs w:val="20"/>
      <w:lang w:val="en-US" w:eastAsia="en-US"/>
    </w:rPr>
  </w:style>
  <w:style w:type="paragraph" w:customStyle="1" w:styleId="ConsPlusTitle">
    <w:name w:val="ConsPlusTitle"/>
    <w:uiPriority w:val="99"/>
    <w:qFormat/>
    <w:pPr>
      <w:widowControl w:val="0"/>
    </w:pPr>
    <w:rPr>
      <w:rFonts w:ascii="Arial" w:hAnsi="Arial" w:cs="Arial"/>
      <w:b/>
      <w:bCs/>
    </w:rPr>
  </w:style>
  <w:style w:type="paragraph" w:customStyle="1" w:styleId="afffffa">
    <w:name w:val="Знак"/>
    <w:basedOn w:val="a8"/>
    <w:qFormat/>
    <w:pPr>
      <w:spacing w:after="160" w:line="240" w:lineRule="exact"/>
    </w:pPr>
    <w:rPr>
      <w:rFonts w:ascii="Verdana" w:hAnsi="Verdana"/>
      <w:sz w:val="20"/>
      <w:szCs w:val="20"/>
      <w:lang w:val="en-US" w:eastAsia="en-US" w:bidi="en-US"/>
    </w:rPr>
  </w:style>
  <w:style w:type="paragraph" w:customStyle="1" w:styleId="1f4">
    <w:name w:val="Заголовок1"/>
    <w:basedOn w:val="a8"/>
    <w:qFormat/>
    <w:pPr>
      <w:keepNext/>
      <w:spacing w:before="240" w:after="120"/>
    </w:pPr>
    <w:rPr>
      <w:rFonts w:ascii="Arial" w:eastAsia="Arial Unicode MS" w:hAnsi="Arial" w:cs="Tahoma"/>
      <w:sz w:val="28"/>
      <w:szCs w:val="28"/>
      <w:lang w:eastAsia="ar-SA"/>
    </w:rPr>
  </w:style>
  <w:style w:type="paragraph" w:customStyle="1" w:styleId="210">
    <w:name w:val="Основной текст с отступом 21"/>
    <w:basedOn w:val="a8"/>
    <w:qFormat/>
    <w:pPr>
      <w:ind w:firstLine="900"/>
      <w:jc w:val="both"/>
    </w:pPr>
    <w:rPr>
      <w:sz w:val="28"/>
      <w:szCs w:val="28"/>
      <w:lang w:eastAsia="ar-SA"/>
    </w:rPr>
  </w:style>
  <w:style w:type="paragraph" w:customStyle="1" w:styleId="1Linie">
    <w:name w:val="Верхний колонтитул;Верхний колонтитул1;Linie"/>
    <w:basedOn w:val="a8"/>
    <w:uiPriority w:val="99"/>
    <w:qFormat/>
    <w:pPr>
      <w:tabs>
        <w:tab w:val="center" w:pos="4677"/>
        <w:tab w:val="right" w:pos="9355"/>
      </w:tabs>
    </w:pPr>
    <w:rPr>
      <w:lang w:val="en-US" w:eastAsia="en-US"/>
    </w:rPr>
  </w:style>
  <w:style w:type="paragraph" w:customStyle="1" w:styleId="310">
    <w:name w:val="Основной текст 31"/>
    <w:basedOn w:val="a8"/>
    <w:qFormat/>
    <w:pPr>
      <w:spacing w:after="120"/>
    </w:pPr>
    <w:rPr>
      <w:sz w:val="16"/>
      <w:szCs w:val="16"/>
      <w:lang w:eastAsia="ar-SA"/>
    </w:rPr>
  </w:style>
  <w:style w:type="paragraph" w:customStyle="1" w:styleId="311">
    <w:name w:val="Основной текст с отступом 31"/>
    <w:basedOn w:val="a8"/>
    <w:qFormat/>
    <w:pPr>
      <w:spacing w:after="120"/>
      <w:ind w:left="283"/>
    </w:pPr>
    <w:rPr>
      <w:sz w:val="16"/>
      <w:szCs w:val="16"/>
      <w:lang w:eastAsia="ar-SA"/>
    </w:rPr>
  </w:style>
  <w:style w:type="paragraph" w:styleId="afffffb">
    <w:name w:val="Block Text"/>
    <w:basedOn w:val="a8"/>
    <w:qFormat/>
    <w:pPr>
      <w:shd w:val="clear" w:color="auto" w:fill="FFFFFF"/>
      <w:spacing w:line="278" w:lineRule="exact"/>
      <w:ind w:left="360" w:right="5" w:hanging="346"/>
      <w:jc w:val="both"/>
    </w:pPr>
    <w:rPr>
      <w:rFonts w:ascii="Arial" w:hAnsi="Arial"/>
      <w:color w:val="000000"/>
      <w:spacing w:val="-1"/>
      <w:szCs w:val="20"/>
    </w:rPr>
  </w:style>
  <w:style w:type="paragraph" w:customStyle="1" w:styleId="ConsNonformat">
    <w:name w:val="ConsNonformat"/>
    <w:uiPriority w:val="99"/>
    <w:qFormat/>
    <w:pPr>
      <w:widowControl w:val="0"/>
      <w:ind w:right="19772"/>
    </w:pPr>
    <w:rPr>
      <w:rFonts w:ascii="Courier New" w:hAnsi="Courier New"/>
    </w:rPr>
  </w:style>
  <w:style w:type="paragraph" w:customStyle="1" w:styleId="ConsPlusNormal0">
    <w:name w:val="ConsPlusNormal"/>
    <w:uiPriority w:val="99"/>
    <w:qFormat/>
    <w:pPr>
      <w:ind w:firstLine="720"/>
    </w:pPr>
    <w:rPr>
      <w:rFonts w:ascii="Arial" w:hAnsi="Arial" w:cs="Arial"/>
    </w:rPr>
  </w:style>
  <w:style w:type="paragraph" w:customStyle="1" w:styleId="afffffc">
    <w:name w:val="Без интервала;Без интервала для таблиц"/>
    <w:uiPriority w:val="1"/>
    <w:qFormat/>
    <w:pPr>
      <w:jc w:val="center"/>
    </w:pPr>
    <w:rPr>
      <w:sz w:val="24"/>
      <w:szCs w:val="24"/>
    </w:rPr>
  </w:style>
  <w:style w:type="paragraph" w:styleId="afffffd">
    <w:name w:val="No Spacing"/>
    <w:uiPriority w:val="1"/>
    <w:qFormat/>
    <w:rPr>
      <w:rFonts w:ascii="Calibri" w:hAnsi="Calibri"/>
      <w:sz w:val="22"/>
      <w:szCs w:val="22"/>
    </w:rPr>
  </w:style>
  <w:style w:type="paragraph" w:customStyle="1" w:styleId="330">
    <w:name w:val="Заголовок;Название;Знак3;Знак3 Знак"/>
    <w:basedOn w:val="a8"/>
    <w:uiPriority w:val="99"/>
    <w:qFormat/>
    <w:pPr>
      <w:shd w:val="clear" w:color="auto" w:fill="FFFFFF"/>
      <w:jc w:val="center"/>
    </w:pPr>
    <w:rPr>
      <w:b/>
      <w:bCs/>
      <w:color w:val="000000"/>
      <w:sz w:val="20"/>
      <w:szCs w:val="20"/>
      <w:lang w:val="en-US" w:eastAsia="en-US"/>
    </w:rPr>
  </w:style>
  <w:style w:type="paragraph" w:customStyle="1" w:styleId="xl63">
    <w:name w:val="xl63"/>
    <w:basedOn w:val="a8"/>
    <w:qFormat/>
    <w:pPr>
      <w:pBdr>
        <w:bottom w:val="single" w:sz="4" w:space="0" w:color="000000"/>
      </w:pBdr>
      <w:spacing w:beforeAutospacing="1" w:afterAutospacing="1"/>
    </w:pPr>
  </w:style>
  <w:style w:type="paragraph" w:customStyle="1" w:styleId="xl64">
    <w:name w:val="xl64"/>
    <w:basedOn w:val="a8"/>
    <w:qFormat/>
    <w:pPr>
      <w:pBdr>
        <w:bottom w:val="single" w:sz="4" w:space="0" w:color="000000"/>
        <w:right w:val="single" w:sz="4" w:space="0" w:color="000000"/>
      </w:pBdr>
      <w:spacing w:beforeAutospacing="1" w:afterAutospacing="1"/>
    </w:pPr>
  </w:style>
  <w:style w:type="paragraph" w:customStyle="1" w:styleId="xl65">
    <w:name w:val="xl65"/>
    <w:basedOn w:val="a8"/>
    <w:qFormat/>
    <w:pPr>
      <w:pBdr>
        <w:left w:val="single" w:sz="4" w:space="0" w:color="000000"/>
        <w:bottom w:val="single" w:sz="4" w:space="0" w:color="000000"/>
      </w:pBdr>
      <w:spacing w:beforeAutospacing="1" w:afterAutospacing="1"/>
    </w:pPr>
  </w:style>
  <w:style w:type="paragraph" w:customStyle="1" w:styleId="xl66">
    <w:name w:val="xl66"/>
    <w:basedOn w:val="a8"/>
    <w:qFormat/>
    <w:pPr>
      <w:pBdr>
        <w:right w:val="single" w:sz="4" w:space="0" w:color="000000"/>
      </w:pBdr>
      <w:spacing w:beforeAutospacing="1" w:afterAutospacing="1"/>
    </w:pPr>
  </w:style>
  <w:style w:type="paragraph" w:customStyle="1" w:styleId="xl67">
    <w:name w:val="xl67"/>
    <w:basedOn w:val="a8"/>
    <w:qFormat/>
    <w:pPr>
      <w:pBdr>
        <w:left w:val="single" w:sz="4" w:space="0" w:color="000000"/>
      </w:pBdr>
      <w:spacing w:beforeAutospacing="1" w:afterAutospacing="1"/>
    </w:pPr>
  </w:style>
  <w:style w:type="paragraph" w:customStyle="1" w:styleId="xl68">
    <w:name w:val="xl68"/>
    <w:basedOn w:val="a8"/>
    <w:qFormat/>
    <w:pPr>
      <w:pBdr>
        <w:top w:val="single" w:sz="4" w:space="0" w:color="000000"/>
        <w:bottom w:val="single" w:sz="4" w:space="0" w:color="000000"/>
      </w:pBdr>
      <w:spacing w:beforeAutospacing="1" w:afterAutospacing="1"/>
    </w:pPr>
  </w:style>
  <w:style w:type="paragraph" w:customStyle="1" w:styleId="xl69">
    <w:name w:val="xl69"/>
    <w:basedOn w:val="a8"/>
    <w:qFormat/>
    <w:pPr>
      <w:spacing w:beforeAutospacing="1" w:afterAutospacing="1"/>
      <w:jc w:val="center"/>
    </w:pPr>
  </w:style>
  <w:style w:type="paragraph" w:customStyle="1" w:styleId="xl70">
    <w:name w:val="xl70"/>
    <w:basedOn w:val="a8"/>
    <w:qFormat/>
    <w:pPr>
      <w:pBdr>
        <w:top w:val="single" w:sz="4" w:space="0" w:color="000000"/>
        <w:left w:val="single" w:sz="4" w:space="0" w:color="000000"/>
        <w:right w:val="single" w:sz="4" w:space="0" w:color="000000"/>
      </w:pBdr>
      <w:shd w:val="clear" w:color="auto" w:fill="CCFFFF"/>
      <w:spacing w:beforeAutospacing="1" w:afterAutospacing="1"/>
      <w:jc w:val="center"/>
    </w:pPr>
  </w:style>
  <w:style w:type="paragraph" w:customStyle="1" w:styleId="xl71">
    <w:name w:val="xl71"/>
    <w:basedOn w:val="a8"/>
    <w:qFormat/>
    <w:pPr>
      <w:pBdr>
        <w:left w:val="single" w:sz="4" w:space="0" w:color="000000"/>
        <w:right w:val="single" w:sz="4" w:space="0" w:color="000000"/>
      </w:pBdr>
      <w:shd w:val="clear" w:color="auto" w:fill="CCFFFF"/>
      <w:spacing w:beforeAutospacing="1" w:afterAutospacing="1"/>
      <w:jc w:val="center"/>
    </w:pPr>
  </w:style>
  <w:style w:type="paragraph" w:customStyle="1" w:styleId="xl72">
    <w:name w:val="xl72"/>
    <w:basedOn w:val="a8"/>
    <w:qFormat/>
    <w:pPr>
      <w:pBdr>
        <w:left w:val="single" w:sz="4" w:space="0" w:color="000000"/>
        <w:bottom w:val="single" w:sz="4" w:space="0" w:color="000000"/>
        <w:right w:val="single" w:sz="4" w:space="0" w:color="000000"/>
      </w:pBdr>
      <w:shd w:val="clear" w:color="auto" w:fill="CCFFFF"/>
      <w:spacing w:beforeAutospacing="1" w:afterAutospacing="1"/>
      <w:jc w:val="center"/>
    </w:pPr>
  </w:style>
  <w:style w:type="paragraph" w:customStyle="1" w:styleId="xl73">
    <w:name w:val="xl73"/>
    <w:basedOn w:val="a8"/>
    <w:qFormat/>
    <w:pPr>
      <w:pBdr>
        <w:top w:val="single" w:sz="4" w:space="0" w:color="000000"/>
        <w:left w:val="single" w:sz="4" w:space="0" w:color="000000"/>
      </w:pBdr>
      <w:shd w:val="clear" w:color="auto" w:fill="CCFFFF"/>
      <w:spacing w:beforeAutospacing="1" w:afterAutospacing="1"/>
      <w:jc w:val="center"/>
    </w:pPr>
  </w:style>
  <w:style w:type="paragraph" w:customStyle="1" w:styleId="xl74">
    <w:name w:val="xl74"/>
    <w:basedOn w:val="a8"/>
    <w:qFormat/>
    <w:pPr>
      <w:pBdr>
        <w:top w:val="single" w:sz="4" w:space="0" w:color="000000"/>
      </w:pBdr>
      <w:shd w:val="clear" w:color="auto" w:fill="CCFFFF"/>
      <w:spacing w:beforeAutospacing="1" w:afterAutospacing="1"/>
      <w:jc w:val="center"/>
    </w:pPr>
  </w:style>
  <w:style w:type="paragraph" w:customStyle="1" w:styleId="xl75">
    <w:name w:val="xl75"/>
    <w:basedOn w:val="a8"/>
    <w:qFormat/>
    <w:pPr>
      <w:pBdr>
        <w:top w:val="single" w:sz="4" w:space="0" w:color="000000"/>
        <w:right w:val="single" w:sz="4" w:space="0" w:color="000000"/>
      </w:pBdr>
      <w:shd w:val="clear" w:color="auto" w:fill="CCFFFF"/>
      <w:spacing w:beforeAutospacing="1" w:afterAutospacing="1"/>
      <w:jc w:val="center"/>
    </w:pPr>
  </w:style>
  <w:style w:type="paragraph" w:customStyle="1" w:styleId="xl76">
    <w:name w:val="xl76"/>
    <w:basedOn w:val="a8"/>
    <w:qFormat/>
    <w:pPr>
      <w:pBdr>
        <w:top w:val="single" w:sz="4" w:space="0" w:color="000000"/>
        <w:bottom w:val="single" w:sz="4" w:space="0" w:color="000000"/>
      </w:pBdr>
      <w:spacing w:beforeAutospacing="1" w:afterAutospacing="1"/>
      <w:jc w:val="center"/>
    </w:pPr>
  </w:style>
  <w:style w:type="paragraph" w:customStyle="1" w:styleId="xl77">
    <w:name w:val="xl77"/>
    <w:basedOn w:val="a8"/>
    <w:qFormat/>
    <w:pPr>
      <w:pBdr>
        <w:left w:val="single" w:sz="4" w:space="0" w:color="000000"/>
      </w:pBdr>
      <w:spacing w:beforeAutospacing="1" w:afterAutospacing="1"/>
    </w:pPr>
  </w:style>
  <w:style w:type="paragraph" w:customStyle="1" w:styleId="xl78">
    <w:name w:val="xl78"/>
    <w:basedOn w:val="a8"/>
    <w:qFormat/>
    <w:pPr>
      <w:spacing w:beforeAutospacing="1" w:afterAutospacing="1"/>
    </w:pPr>
  </w:style>
  <w:style w:type="paragraph" w:customStyle="1" w:styleId="xl79">
    <w:name w:val="xl79"/>
    <w:basedOn w:val="a8"/>
    <w:qFormat/>
    <w:pPr>
      <w:spacing w:beforeAutospacing="1" w:afterAutospacing="1"/>
      <w:jc w:val="center"/>
    </w:pPr>
  </w:style>
  <w:style w:type="paragraph" w:customStyle="1" w:styleId="xl80">
    <w:name w:val="xl80"/>
    <w:basedOn w:val="a8"/>
    <w:qFormat/>
    <w:pPr>
      <w:pBdr>
        <w:top w:val="single" w:sz="4" w:space="0" w:color="000000"/>
        <w:left w:val="single" w:sz="4" w:space="0" w:color="000000"/>
        <w:bottom w:val="single" w:sz="4" w:space="0" w:color="000000"/>
      </w:pBdr>
      <w:spacing w:beforeAutospacing="1" w:afterAutospacing="1"/>
      <w:jc w:val="center"/>
    </w:pPr>
  </w:style>
  <w:style w:type="paragraph" w:customStyle="1" w:styleId="xl81">
    <w:name w:val="xl81"/>
    <w:basedOn w:val="a8"/>
    <w:qFormat/>
    <w:pPr>
      <w:pBdr>
        <w:top w:val="single" w:sz="4" w:space="0" w:color="000000"/>
        <w:bottom w:val="single" w:sz="4" w:space="0" w:color="000000"/>
        <w:right w:val="single" w:sz="4" w:space="0" w:color="000000"/>
      </w:pBdr>
      <w:spacing w:beforeAutospacing="1" w:afterAutospacing="1"/>
      <w:jc w:val="center"/>
    </w:pPr>
  </w:style>
  <w:style w:type="paragraph" w:customStyle="1" w:styleId="xl82">
    <w:name w:val="xl82"/>
    <w:basedOn w:val="a8"/>
    <w:qFormat/>
    <w:pPr>
      <w:pBdr>
        <w:right w:val="single" w:sz="4" w:space="0" w:color="000000"/>
      </w:pBdr>
      <w:spacing w:beforeAutospacing="1" w:afterAutospacing="1"/>
      <w:jc w:val="center"/>
    </w:pPr>
  </w:style>
  <w:style w:type="paragraph" w:customStyle="1" w:styleId="xl83">
    <w:name w:val="xl83"/>
    <w:basedOn w:val="a8"/>
    <w:qFormat/>
    <w:pPr>
      <w:pBdr>
        <w:bottom w:val="single" w:sz="4" w:space="0" w:color="000000"/>
      </w:pBdr>
      <w:spacing w:beforeAutospacing="1" w:afterAutospacing="1"/>
      <w:jc w:val="center"/>
    </w:pPr>
  </w:style>
  <w:style w:type="paragraph" w:customStyle="1" w:styleId="3d">
    <w:name w:val="Стиль3 Знак"/>
    <w:basedOn w:val="2f3"/>
    <w:qFormat/>
    <w:pPr>
      <w:widowControl w:val="0"/>
      <w:tabs>
        <w:tab w:val="left" w:pos="643"/>
      </w:tabs>
      <w:spacing w:after="0" w:line="240" w:lineRule="auto"/>
      <w:ind w:left="643" w:hanging="360"/>
    </w:pPr>
    <w:rPr>
      <w:szCs w:val="20"/>
      <w:lang w:val="en-US" w:eastAsia="en-US" w:bidi="en-US"/>
    </w:rPr>
  </w:style>
  <w:style w:type="paragraph" w:styleId="2f5">
    <w:name w:val="List Bullet 2"/>
    <w:basedOn w:val="a8"/>
    <w:uiPriority w:val="99"/>
    <w:pPr>
      <w:tabs>
        <w:tab w:val="left" w:pos="643"/>
      </w:tabs>
      <w:spacing w:after="60"/>
      <w:ind w:left="643" w:hanging="360"/>
      <w:jc w:val="both"/>
    </w:pPr>
    <w:rPr>
      <w:szCs w:val="20"/>
      <w:lang w:val="en-US" w:eastAsia="en-US" w:bidi="en-US"/>
    </w:rPr>
  </w:style>
  <w:style w:type="paragraph" w:styleId="3e">
    <w:name w:val="List Bullet 3"/>
    <w:basedOn w:val="a8"/>
    <w:pPr>
      <w:tabs>
        <w:tab w:val="left" w:pos="926"/>
      </w:tabs>
      <w:spacing w:after="60"/>
      <w:ind w:left="926" w:hanging="360"/>
      <w:jc w:val="both"/>
    </w:pPr>
    <w:rPr>
      <w:szCs w:val="20"/>
      <w:lang w:val="en-US" w:eastAsia="en-US" w:bidi="en-US"/>
    </w:rPr>
  </w:style>
  <w:style w:type="paragraph" w:styleId="48">
    <w:name w:val="List Bullet 4"/>
    <w:basedOn w:val="a8"/>
    <w:uiPriority w:val="99"/>
    <w:pPr>
      <w:tabs>
        <w:tab w:val="left" w:pos="643"/>
        <w:tab w:val="left" w:pos="1209"/>
      </w:tabs>
      <w:spacing w:after="60"/>
      <w:ind w:left="1209" w:hanging="360"/>
      <w:jc w:val="both"/>
    </w:pPr>
    <w:rPr>
      <w:szCs w:val="20"/>
      <w:lang w:val="en-US" w:eastAsia="en-US" w:bidi="en-US"/>
    </w:rPr>
  </w:style>
  <w:style w:type="paragraph" w:styleId="50">
    <w:name w:val="List Bullet 5"/>
    <w:basedOn w:val="a8"/>
    <w:pPr>
      <w:numPr>
        <w:numId w:val="5"/>
      </w:numPr>
      <w:tabs>
        <w:tab w:val="left" w:pos="1492"/>
      </w:tabs>
      <w:spacing w:after="60"/>
      <w:ind w:left="1492"/>
      <w:jc w:val="both"/>
    </w:pPr>
    <w:rPr>
      <w:szCs w:val="20"/>
      <w:lang w:val="en-US" w:eastAsia="en-US" w:bidi="en-US"/>
    </w:rPr>
  </w:style>
  <w:style w:type="paragraph" w:customStyle="1" w:styleId="afffffe">
    <w:name w:val="Нумерованный список;нумерованный"/>
    <w:basedOn w:val="a8"/>
    <w:uiPriority w:val="99"/>
    <w:qFormat/>
    <w:pPr>
      <w:tabs>
        <w:tab w:val="left" w:pos="360"/>
      </w:tabs>
      <w:spacing w:after="60"/>
      <w:ind w:left="360" w:hanging="360"/>
      <w:jc w:val="both"/>
    </w:pPr>
    <w:rPr>
      <w:szCs w:val="20"/>
      <w:lang w:val="en-US" w:eastAsia="en-US" w:bidi="en-US"/>
    </w:rPr>
  </w:style>
  <w:style w:type="paragraph" w:styleId="3f">
    <w:name w:val="List Number 3"/>
    <w:basedOn w:val="a8"/>
    <w:pPr>
      <w:tabs>
        <w:tab w:val="left" w:pos="926"/>
      </w:tabs>
      <w:spacing w:after="60"/>
      <w:ind w:left="926" w:hanging="360"/>
      <w:jc w:val="both"/>
    </w:pPr>
    <w:rPr>
      <w:szCs w:val="20"/>
      <w:lang w:val="en-US" w:eastAsia="en-US" w:bidi="en-US"/>
    </w:rPr>
  </w:style>
  <w:style w:type="paragraph" w:styleId="49">
    <w:name w:val="List Number 4"/>
    <w:basedOn w:val="a8"/>
    <w:pPr>
      <w:tabs>
        <w:tab w:val="left" w:pos="1209"/>
      </w:tabs>
      <w:spacing w:after="60"/>
      <w:ind w:left="1209" w:hanging="360"/>
      <w:jc w:val="both"/>
    </w:pPr>
    <w:rPr>
      <w:szCs w:val="20"/>
      <w:lang w:val="en-US" w:eastAsia="en-US" w:bidi="en-US"/>
    </w:rPr>
  </w:style>
  <w:style w:type="paragraph" w:styleId="54">
    <w:name w:val="List Number 5"/>
    <w:basedOn w:val="a8"/>
    <w:pPr>
      <w:tabs>
        <w:tab w:val="left" w:pos="1492"/>
      </w:tabs>
      <w:spacing w:after="60"/>
      <w:ind w:left="1492" w:hanging="360"/>
      <w:jc w:val="both"/>
    </w:pPr>
    <w:rPr>
      <w:szCs w:val="20"/>
      <w:lang w:val="en-US" w:eastAsia="en-US" w:bidi="en-US"/>
    </w:rPr>
  </w:style>
  <w:style w:type="paragraph" w:customStyle="1" w:styleId="2-11">
    <w:name w:val="содержание2-11"/>
    <w:basedOn w:val="a8"/>
    <w:uiPriority w:val="99"/>
    <w:qFormat/>
    <w:pPr>
      <w:spacing w:after="60"/>
      <w:jc w:val="both"/>
    </w:pPr>
    <w:rPr>
      <w:lang w:val="en-US" w:eastAsia="en-US" w:bidi="en-US"/>
    </w:rPr>
  </w:style>
  <w:style w:type="paragraph" w:customStyle="1" w:styleId="115">
    <w:name w:val="Маркированный список;Маркированный список1 Знак;Маркированный список1"/>
    <w:basedOn w:val="a8"/>
    <w:qFormat/>
    <w:pPr>
      <w:widowControl w:val="0"/>
      <w:spacing w:after="60"/>
      <w:jc w:val="both"/>
    </w:pPr>
    <w:rPr>
      <w:lang w:val="en-US" w:eastAsia="en-US" w:bidi="en-US"/>
    </w:rPr>
  </w:style>
  <w:style w:type="paragraph" w:customStyle="1" w:styleId="2">
    <w:name w:val="Заголовок 2 со списком"/>
    <w:basedOn w:val="2H2221h22RTCiz2Numberedtext3HD2Heading2Hidden2-13heading2Level2TopicHeadingH21MajorCHSH2-Heading2l2Header222heading2list2AABClist2Heading2HGliederung2"/>
    <w:qFormat/>
    <w:pPr>
      <w:numPr>
        <w:numId w:val="1"/>
      </w:numPr>
      <w:tabs>
        <w:tab w:val="left" w:pos="4167"/>
      </w:tabs>
      <w:spacing w:before="240" w:after="60" w:line="360" w:lineRule="auto"/>
      <w:ind w:left="4167" w:hanging="567"/>
      <w:jc w:val="left"/>
    </w:pPr>
    <w:rPr>
      <w:rFonts w:ascii="Cambria" w:hAnsi="Cambria"/>
      <w:i/>
      <w:iCs/>
      <w:sz w:val="28"/>
      <w:szCs w:val="28"/>
      <w:lang w:val="en-US" w:eastAsia="en-US" w:bidi="en-US"/>
    </w:rPr>
  </w:style>
  <w:style w:type="paragraph" w:customStyle="1" w:styleId="3f0">
    <w:name w:val="Заголовок 3 со списком"/>
    <w:basedOn w:val="3H33h3Gliederung3CharGliederung3BoldHeadbh3ToolsHeading3Contract2ndLevelKJLOctel2ndLevelKJL2ndLevel53yHeadingVU3l3list3Head3"/>
    <w:qFormat/>
    <w:pPr>
      <w:tabs>
        <w:tab w:val="left" w:pos="807"/>
      </w:tabs>
      <w:ind w:left="807" w:hanging="567"/>
      <w:jc w:val="left"/>
    </w:pPr>
    <w:rPr>
      <w:rFonts w:ascii="Cambria" w:hAnsi="Cambria"/>
      <w:b/>
      <w:bCs/>
      <w:sz w:val="26"/>
      <w:szCs w:val="26"/>
      <w:lang w:val="en-US" w:eastAsia="en-US" w:bidi="en-US"/>
    </w:rPr>
  </w:style>
  <w:style w:type="paragraph" w:styleId="3f1">
    <w:name w:val="Body Text 3"/>
    <w:basedOn w:val="a8"/>
    <w:uiPriority w:val="99"/>
    <w:qFormat/>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jc w:val="both"/>
    </w:pPr>
    <w:rPr>
      <w:b/>
      <w:i/>
      <w:lang w:val="en-US" w:eastAsia="en-US" w:bidi="en-US"/>
    </w:rPr>
  </w:style>
  <w:style w:type="paragraph" w:customStyle="1" w:styleId="affffff">
    <w:name w:val="текст таблицы"/>
    <w:basedOn w:val="a8"/>
    <w:qFormat/>
    <w:pPr>
      <w:spacing w:before="120"/>
      <w:ind w:right="-102"/>
      <w:jc w:val="both"/>
    </w:pPr>
    <w:rPr>
      <w:lang w:val="en-US" w:eastAsia="en-US" w:bidi="en-US"/>
    </w:rPr>
  </w:style>
  <w:style w:type="paragraph" w:customStyle="1" w:styleId="affffff0">
    <w:name w:val="ТЛ_Заказчик"/>
    <w:basedOn w:val="a8"/>
    <w:qFormat/>
    <w:pPr>
      <w:jc w:val="center"/>
    </w:pPr>
    <w:rPr>
      <w:sz w:val="28"/>
      <w:szCs w:val="28"/>
      <w:lang w:val="en-US" w:eastAsia="en-US" w:bidi="en-US"/>
    </w:rPr>
  </w:style>
  <w:style w:type="paragraph" w:customStyle="1" w:styleId="affffff1">
    <w:name w:val="ТЛ_Утверждаю"/>
    <w:basedOn w:val="a8"/>
    <w:qFormat/>
    <w:pPr>
      <w:ind w:left="4860"/>
      <w:jc w:val="center"/>
    </w:pPr>
    <w:rPr>
      <w:sz w:val="28"/>
      <w:szCs w:val="28"/>
      <w:lang w:val="en-US" w:eastAsia="en-US" w:bidi="en-US"/>
    </w:rPr>
  </w:style>
  <w:style w:type="paragraph" w:customStyle="1" w:styleId="affffff2">
    <w:name w:val="ТЛ_Название"/>
    <w:basedOn w:val="a8"/>
    <w:qFormat/>
    <w:pPr>
      <w:jc w:val="center"/>
    </w:pPr>
    <w:rPr>
      <w:b/>
      <w:sz w:val="28"/>
      <w:szCs w:val="28"/>
      <w:lang w:val="en-US" w:eastAsia="en-US" w:bidi="en-US"/>
    </w:rPr>
  </w:style>
  <w:style w:type="paragraph" w:customStyle="1" w:styleId="affffff3">
    <w:name w:val="ТЛ_Город и Дата"/>
    <w:basedOn w:val="a8"/>
    <w:qFormat/>
    <w:pPr>
      <w:jc w:val="center"/>
    </w:pPr>
    <w:rPr>
      <w:sz w:val="28"/>
      <w:szCs w:val="28"/>
      <w:lang w:val="en-US" w:eastAsia="en-US" w:bidi="en-US"/>
    </w:rPr>
  </w:style>
  <w:style w:type="paragraph" w:customStyle="1" w:styleId="affffff4">
    <w:name w:val="АД_Наименование Разделов"/>
    <w:basedOn w:val="1DocumentHeader1H112111111211111"/>
    <w:qFormat/>
    <w:pPr>
      <w:numPr>
        <w:numId w:val="0"/>
      </w:numPr>
      <w:tabs>
        <w:tab w:val="num" w:pos="0"/>
      </w:tabs>
      <w:jc w:val="left"/>
    </w:pPr>
    <w:rPr>
      <w:rFonts w:ascii="Cambria" w:hAnsi="Cambria"/>
      <w:bCs/>
      <w:sz w:val="28"/>
      <w:szCs w:val="32"/>
      <w:lang w:val="en-US" w:eastAsia="en-US" w:bidi="en-US"/>
    </w:rPr>
  </w:style>
  <w:style w:type="paragraph" w:customStyle="1" w:styleId="affffff5">
    <w:name w:val="АД_Наименование главы с нумерацией"/>
    <w:basedOn w:val="2"/>
    <w:qFormat/>
  </w:style>
  <w:style w:type="paragraph" w:customStyle="1" w:styleId="affffff6">
    <w:name w:val="АД_Наименование главы без нумерации"/>
    <w:basedOn w:val="2H2221h22RTCiz2Numberedtext3HD2Heading2Hidden2-13heading2Level2TopicHeadingH21MajorCHSH2-Heading2l2Header222heading2list2AABClist2Heading2HGliederung2"/>
    <w:qFormat/>
    <w:pPr>
      <w:numPr>
        <w:ilvl w:val="0"/>
        <w:numId w:val="0"/>
      </w:numPr>
      <w:tabs>
        <w:tab w:val="num" w:pos="0"/>
      </w:tabs>
      <w:spacing w:before="240" w:after="60"/>
      <w:ind w:left="709"/>
      <w:jc w:val="left"/>
    </w:pPr>
    <w:rPr>
      <w:rFonts w:ascii="Cambria" w:hAnsi="Cambria"/>
      <w:i/>
      <w:iCs/>
      <w:sz w:val="28"/>
      <w:szCs w:val="28"/>
      <w:lang w:val="en-US" w:eastAsia="en-US" w:bidi="en-US"/>
    </w:rPr>
  </w:style>
  <w:style w:type="paragraph" w:customStyle="1" w:styleId="affffff7">
    <w:name w:val="АД_Нумерованный пункт"/>
    <w:basedOn w:val="3f0"/>
    <w:qFormat/>
    <w:pPr>
      <w:tabs>
        <w:tab w:val="left" w:pos="720"/>
      </w:tabs>
      <w:ind w:left="720" w:hanging="720"/>
    </w:pPr>
    <w:rPr>
      <w:rFonts w:ascii="Times New Roman" w:hAnsi="Times New Roman"/>
    </w:rPr>
  </w:style>
  <w:style w:type="paragraph" w:customStyle="1" w:styleId="affffff8">
    <w:name w:val="АД_Нумерованный подпункт"/>
    <w:basedOn w:val="a8"/>
    <w:qFormat/>
    <w:pPr>
      <w:tabs>
        <w:tab w:val="left" w:pos="720"/>
        <w:tab w:val="left" w:pos="960"/>
      </w:tabs>
      <w:ind w:left="720" w:hanging="720"/>
      <w:jc w:val="both"/>
    </w:pPr>
    <w:rPr>
      <w:lang w:val="en-US" w:eastAsia="en-US" w:bidi="en-US"/>
    </w:rPr>
  </w:style>
  <w:style w:type="paragraph" w:customStyle="1" w:styleId="affffff9">
    <w:name w:val="АД_Основной текст"/>
    <w:basedOn w:val="a8"/>
    <w:qFormat/>
    <w:pPr>
      <w:ind w:firstLine="567"/>
      <w:jc w:val="both"/>
    </w:pPr>
    <w:rPr>
      <w:lang w:val="en-US" w:eastAsia="en-US" w:bidi="en-US"/>
    </w:rPr>
  </w:style>
  <w:style w:type="paragraph" w:customStyle="1" w:styleId="123">
    <w:name w:val="Стиль АД_Список 1;2;3 + полужирный курсив"/>
    <w:basedOn w:val="a8"/>
    <w:qFormat/>
    <w:pPr>
      <w:tabs>
        <w:tab w:val="left" w:pos="720"/>
        <w:tab w:val="left" w:pos="1440"/>
      </w:tabs>
      <w:ind w:left="1224" w:hanging="504"/>
      <w:jc w:val="both"/>
    </w:pPr>
    <w:rPr>
      <w:b/>
      <w:bCs/>
      <w:i/>
      <w:iCs/>
      <w:lang w:val="en-US" w:eastAsia="en-US" w:bidi="en-US"/>
    </w:rPr>
  </w:style>
  <w:style w:type="paragraph" w:customStyle="1" w:styleId="affffffa">
    <w:name w:val="АД_Заголовки таблиц"/>
    <w:basedOn w:val="a8"/>
    <w:qFormat/>
    <w:pPr>
      <w:jc w:val="center"/>
    </w:pPr>
    <w:rPr>
      <w:b/>
      <w:bCs/>
      <w:lang w:val="en-US" w:eastAsia="en-US" w:bidi="en-US"/>
    </w:rPr>
  </w:style>
  <w:style w:type="paragraph" w:customStyle="1" w:styleId="affffffb">
    <w:name w:val="АД_Основной текст по центру полужирный"/>
    <w:basedOn w:val="a8"/>
    <w:qFormat/>
    <w:pPr>
      <w:ind w:firstLine="567"/>
      <w:jc w:val="center"/>
    </w:pPr>
    <w:rPr>
      <w:b/>
      <w:lang w:val="en-US" w:eastAsia="en-US" w:bidi="en-US"/>
    </w:rPr>
  </w:style>
  <w:style w:type="paragraph" w:customStyle="1" w:styleId="3250">
    <w:name w:val="АД_Текст отступ 3;25"/>
    <w:basedOn w:val="a8"/>
    <w:qFormat/>
    <w:pPr>
      <w:ind w:left="1418"/>
      <w:jc w:val="both"/>
    </w:pPr>
    <w:rPr>
      <w:lang w:val="en-US" w:eastAsia="en-US" w:bidi="en-US"/>
    </w:rPr>
  </w:style>
  <w:style w:type="paragraph" w:customStyle="1" w:styleId="4a">
    <w:name w:val="АД_Нумерованный подпункт 4 уровня"/>
    <w:basedOn w:val="affffff8"/>
    <w:qFormat/>
    <w:pPr>
      <w:tabs>
        <w:tab w:val="clear" w:pos="720"/>
        <w:tab w:val="clear" w:pos="960"/>
        <w:tab w:val="left" w:pos="993"/>
      </w:tabs>
      <w:ind w:left="993" w:hanging="993"/>
    </w:pPr>
  </w:style>
  <w:style w:type="paragraph" w:customStyle="1" w:styleId="affffffc">
    <w:name w:val="АД_Список абв"/>
    <w:basedOn w:val="a8"/>
    <w:qFormat/>
    <w:pPr>
      <w:ind w:left="1429" w:hanging="360"/>
      <w:jc w:val="both"/>
    </w:pPr>
    <w:rPr>
      <w:lang w:val="en-US" w:eastAsia="en-US" w:bidi="en-US"/>
    </w:rPr>
  </w:style>
  <w:style w:type="paragraph" w:customStyle="1" w:styleId="Normal1">
    <w:name w:val="Normal1"/>
    <w:uiPriority w:val="99"/>
    <w:qFormat/>
    <w:pPr>
      <w:widowControl w:val="0"/>
      <w:ind w:left="120" w:firstLine="560"/>
    </w:pPr>
    <w:rPr>
      <w:rFonts w:ascii="Arial" w:hAnsi="Arial" w:cs="Arial"/>
      <w:sz w:val="22"/>
      <w:szCs w:val="22"/>
    </w:rPr>
  </w:style>
  <w:style w:type="paragraph" w:customStyle="1" w:styleId="WW-2">
    <w:name w:val="WW-Основной текст с отступом 2"/>
    <w:basedOn w:val="a8"/>
    <w:qFormat/>
    <w:pPr>
      <w:ind w:left="-540"/>
      <w:jc w:val="both"/>
    </w:pPr>
    <w:rPr>
      <w:rFonts w:ascii="Arial" w:hAnsi="Arial" w:cs="Arial"/>
      <w:sz w:val="18"/>
      <w:lang w:val="en-US" w:eastAsia="ar-SA" w:bidi="en-US"/>
    </w:rPr>
  </w:style>
  <w:style w:type="paragraph" w:customStyle="1" w:styleId="WW-3">
    <w:name w:val="WW-Основной текст с отступом 3"/>
    <w:basedOn w:val="a8"/>
    <w:qFormat/>
    <w:pPr>
      <w:ind w:left="-540"/>
      <w:jc w:val="both"/>
    </w:pPr>
    <w:rPr>
      <w:rFonts w:ascii="Arial" w:hAnsi="Arial" w:cs="Arial"/>
      <w:sz w:val="17"/>
      <w:lang w:val="en-US" w:eastAsia="ar-SA" w:bidi="en-US"/>
    </w:rPr>
  </w:style>
  <w:style w:type="paragraph" w:customStyle="1" w:styleId="affffffd">
    <w:name w:val="Список нум."/>
    <w:basedOn w:val="a8"/>
    <w:qFormat/>
    <w:pPr>
      <w:keepNext/>
      <w:tabs>
        <w:tab w:val="left" w:pos="360"/>
        <w:tab w:val="left" w:pos="1701"/>
      </w:tabs>
      <w:spacing w:before="120" w:after="120" w:line="360" w:lineRule="auto"/>
      <w:ind w:left="360" w:hanging="360"/>
    </w:pPr>
    <w:rPr>
      <w:rFonts w:ascii="Arial" w:hAnsi="Arial"/>
      <w:szCs w:val="20"/>
      <w:lang w:val="en-US" w:eastAsia="en-US" w:bidi="en-US"/>
    </w:rPr>
  </w:style>
  <w:style w:type="paragraph" w:customStyle="1" w:styleId="1VI">
    <w:name w:val="Заголовок 1 (раздел VI)"/>
    <w:basedOn w:val="1DocumentHeader1H112111111211111"/>
    <w:qFormat/>
    <w:pPr>
      <w:keepLines/>
      <w:widowControl w:val="0"/>
      <w:numPr>
        <w:numId w:val="0"/>
      </w:numPr>
      <w:tabs>
        <w:tab w:val="num" w:pos="0"/>
        <w:tab w:val="left" w:pos="720"/>
      </w:tabs>
      <w:ind w:left="720" w:right="567" w:firstLine="709"/>
      <w:jc w:val="left"/>
    </w:pPr>
    <w:rPr>
      <w:rFonts w:ascii="Arial" w:hAnsi="Arial" w:cs="Arial"/>
      <w:sz w:val="28"/>
      <w:szCs w:val="32"/>
      <w:lang w:val="en-US" w:eastAsia="en-US" w:bidi="en-US"/>
    </w:rPr>
  </w:style>
  <w:style w:type="paragraph" w:customStyle="1" w:styleId="FR1">
    <w:name w:val="FR1"/>
    <w:qFormat/>
    <w:pPr>
      <w:widowControl w:val="0"/>
      <w:spacing w:before="200" w:after="200" w:line="276" w:lineRule="auto"/>
      <w:ind w:left="40" w:firstLine="680"/>
      <w:jc w:val="both"/>
    </w:pPr>
    <w:rPr>
      <w:rFonts w:ascii="Arial" w:hAnsi="Arial"/>
      <w:sz w:val="22"/>
      <w:szCs w:val="22"/>
    </w:rPr>
  </w:style>
  <w:style w:type="paragraph" w:customStyle="1" w:styleId="FR2">
    <w:name w:val="FR2"/>
    <w:qFormat/>
    <w:pPr>
      <w:widowControl w:val="0"/>
      <w:spacing w:before="20" w:after="200" w:line="276" w:lineRule="auto"/>
      <w:jc w:val="center"/>
    </w:pPr>
    <w:rPr>
      <w:rFonts w:ascii="Arial" w:hAnsi="Arial"/>
      <w:sz w:val="24"/>
      <w:szCs w:val="22"/>
    </w:rPr>
  </w:style>
  <w:style w:type="paragraph" w:customStyle="1" w:styleId="13FootnoteTextChar2">
    <w:name w:val="Текст сноски;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Текст сноски Знак3 Знак;З;Зн;Footnote Text Char Знак Знак;Знак2"/>
    <w:qFormat/>
    <w:rPr>
      <w:lang w:val="en-US" w:eastAsia="en-US" w:bidi="en-US"/>
    </w:rPr>
  </w:style>
  <w:style w:type="paragraph" w:customStyle="1" w:styleId="03zagolovok2">
    <w:name w:val="03zagolovok2"/>
    <w:basedOn w:val="a8"/>
    <w:qFormat/>
    <w:pPr>
      <w:keepNext/>
      <w:spacing w:before="360" w:after="120" w:line="360" w:lineRule="atLeast"/>
      <w:outlineLvl w:val="1"/>
    </w:pPr>
    <w:rPr>
      <w:rFonts w:ascii="garamondc" w:hAnsi="garamondc"/>
      <w:b/>
      <w:color w:val="000000"/>
      <w:sz w:val="28"/>
      <w:szCs w:val="28"/>
      <w:lang w:val="en-US" w:eastAsia="en-US" w:bidi="en-US"/>
    </w:rPr>
  </w:style>
  <w:style w:type="paragraph" w:customStyle="1" w:styleId="affffffe">
    <w:name w:val="текст"/>
    <w:qFormat/>
    <w:pPr>
      <w:spacing w:after="200" w:line="276" w:lineRule="auto"/>
      <w:jc w:val="both"/>
    </w:pPr>
    <w:rPr>
      <w:rFonts w:ascii="schoolbookc" w:hAnsi="schoolbookc"/>
      <w:color w:val="000000"/>
      <w:sz w:val="24"/>
      <w:szCs w:val="22"/>
    </w:rPr>
  </w:style>
  <w:style w:type="paragraph" w:customStyle="1" w:styleId="afffffff">
    <w:name w:val="втяжка"/>
    <w:qFormat/>
    <w:pPr>
      <w:tabs>
        <w:tab w:val="left" w:pos="567"/>
      </w:tabs>
      <w:spacing w:before="57"/>
      <w:ind w:left="567" w:hanging="567"/>
    </w:pPr>
  </w:style>
  <w:style w:type="paragraph" w:customStyle="1" w:styleId="1f5">
    <w:name w:val="текст1"/>
    <w:qFormat/>
    <w:pPr>
      <w:spacing w:after="200" w:line="276" w:lineRule="auto"/>
      <w:ind w:firstLine="397"/>
      <w:jc w:val="both"/>
    </w:pPr>
    <w:rPr>
      <w:rFonts w:ascii="schoolbookc" w:hAnsi="schoolbookc"/>
      <w:sz w:val="24"/>
      <w:szCs w:val="22"/>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8"/>
    <w:qFormat/>
    <w:pPr>
      <w:spacing w:beforeAutospacing="1" w:afterAutospacing="1"/>
    </w:pPr>
    <w:rPr>
      <w:rFonts w:ascii="Tahoma" w:hAnsi="Tahoma"/>
      <w:sz w:val="20"/>
      <w:szCs w:val="20"/>
      <w:lang w:val="en-US" w:eastAsia="en-US" w:bidi="en-US"/>
    </w:rPr>
  </w:style>
  <w:style w:type="paragraph" w:customStyle="1" w:styleId="CharChar0">
    <w:name w:val="Char Char"/>
    <w:basedOn w:val="a8"/>
    <w:qFormat/>
    <w:pPr>
      <w:spacing w:beforeAutospacing="1" w:afterAutospacing="1"/>
    </w:pPr>
    <w:rPr>
      <w:rFonts w:ascii="Tahoma" w:hAnsi="Tahoma"/>
      <w:sz w:val="20"/>
      <w:szCs w:val="20"/>
      <w:lang w:val="en-US" w:eastAsia="en-US"/>
    </w:rPr>
  </w:style>
  <w:style w:type="paragraph" w:customStyle="1" w:styleId="afffffff0">
    <w:name w:val="Пункт"/>
    <w:basedOn w:val="a8"/>
    <w:qFormat/>
    <w:pPr>
      <w:tabs>
        <w:tab w:val="left" w:pos="1620"/>
      </w:tabs>
      <w:ind w:left="1044" w:hanging="504"/>
      <w:jc w:val="both"/>
    </w:pPr>
    <w:rPr>
      <w:szCs w:val="28"/>
      <w:lang w:val="en-US" w:eastAsia="en-US" w:bidi="en-US"/>
    </w:rPr>
  </w:style>
  <w:style w:type="paragraph" w:customStyle="1" w:styleId="Default">
    <w:name w:val="Default"/>
    <w:qFormat/>
    <w:pPr>
      <w:spacing w:after="200" w:line="276" w:lineRule="auto"/>
    </w:pPr>
    <w:rPr>
      <w:rFonts w:ascii="Calibri" w:hAnsi="Calibri"/>
      <w:color w:val="000000"/>
      <w:sz w:val="24"/>
      <w:szCs w:val="24"/>
    </w:rPr>
  </w:style>
  <w:style w:type="paragraph" w:customStyle="1" w:styleId="afffffff1">
    <w:name w:val="Заголовок статьи"/>
    <w:basedOn w:val="a8"/>
    <w:uiPriority w:val="99"/>
    <w:qFormat/>
    <w:pPr>
      <w:widowControl w:val="0"/>
      <w:ind w:left="1612" w:hanging="892"/>
      <w:jc w:val="both"/>
    </w:pPr>
    <w:rPr>
      <w:rFonts w:ascii="Arial" w:hAnsi="Arial" w:cs="Arial"/>
      <w:lang w:val="en-US" w:eastAsia="en-US" w:bidi="en-US"/>
    </w:rPr>
  </w:style>
  <w:style w:type="paragraph" w:customStyle="1" w:styleId="BulletListFooterTextnumberedListParagraphParagraphedeliste1lp10">
    <w:name w:val="Абзац списка;Bullet List;FooterText;numbered;List Paragraph;Paragraphe de liste1;lp1"/>
    <w:basedOn w:val="a8"/>
    <w:uiPriority w:val="34"/>
    <w:qFormat/>
    <w:pPr>
      <w:ind w:left="720"/>
      <w:contextualSpacing/>
    </w:pPr>
    <w:rPr>
      <w:lang w:val="en-US" w:eastAsia="en-US" w:bidi="en-US"/>
    </w:rPr>
  </w:style>
  <w:style w:type="paragraph" w:customStyle="1" w:styleId="121">
    <w:name w:val="Обычный + 12 пт;полужирный;По центру"/>
    <w:basedOn w:val="a8"/>
    <w:qFormat/>
    <w:pPr>
      <w:jc w:val="center"/>
    </w:pPr>
    <w:rPr>
      <w:b/>
      <w:lang w:val="en-US" w:eastAsia="en-US" w:bidi="en-US"/>
    </w:rPr>
  </w:style>
  <w:style w:type="paragraph" w:customStyle="1" w:styleId="msolistparagraph0">
    <w:name w:val="msolistparagraph"/>
    <w:basedOn w:val="a8"/>
    <w:qFormat/>
    <w:pPr>
      <w:spacing w:beforeAutospacing="1" w:afterAutospacing="1"/>
    </w:pPr>
    <w:rPr>
      <w:lang w:val="en-US" w:eastAsia="en-US" w:bidi="en-US"/>
    </w:rPr>
  </w:style>
  <w:style w:type="paragraph" w:customStyle="1" w:styleId="msolistparagraphcxspmiddle">
    <w:name w:val="msolistparagraphcxspmiddle"/>
    <w:basedOn w:val="a8"/>
    <w:qFormat/>
    <w:pPr>
      <w:spacing w:beforeAutospacing="1" w:afterAutospacing="1"/>
    </w:pPr>
    <w:rPr>
      <w:lang w:val="en-US" w:eastAsia="en-US" w:bidi="en-US"/>
    </w:rPr>
  </w:style>
  <w:style w:type="paragraph" w:customStyle="1" w:styleId="afffffff2">
    <w:name w:val="Таблицы (моноширинный)"/>
    <w:basedOn w:val="a8"/>
    <w:qFormat/>
    <w:pPr>
      <w:jc w:val="both"/>
    </w:pPr>
    <w:rPr>
      <w:rFonts w:ascii="Courier New" w:hAnsi="Courier New" w:cs="Courier New"/>
    </w:rPr>
  </w:style>
  <w:style w:type="paragraph" w:customStyle="1" w:styleId="1f6">
    <w:name w:val="Основной текст1"/>
    <w:basedOn w:val="a8"/>
    <w:uiPriority w:val="99"/>
    <w:qFormat/>
    <w:pPr>
      <w:jc w:val="both"/>
    </w:pPr>
    <w:rPr>
      <w:szCs w:val="20"/>
    </w:rPr>
  </w:style>
  <w:style w:type="paragraph" w:customStyle="1" w:styleId="productindicationheadline">
    <w:name w:val="productindicationheadline"/>
    <w:basedOn w:val="a8"/>
    <w:qFormat/>
    <w:pPr>
      <w:spacing w:beforeAutospacing="1" w:afterAutospacing="1"/>
    </w:pPr>
  </w:style>
  <w:style w:type="paragraph" w:customStyle="1" w:styleId="1f7">
    <w:name w:val="Обычный1"/>
    <w:qFormat/>
    <w:pPr>
      <w:jc w:val="both"/>
    </w:pPr>
    <w:rPr>
      <w:rFonts w:ascii="TimesET" w:hAnsi="TimesET"/>
      <w:sz w:val="24"/>
    </w:rPr>
  </w:style>
  <w:style w:type="paragraph" w:customStyle="1" w:styleId="user0">
    <w:name w:val="Содержимое таблицы (user)"/>
    <w:basedOn w:val="a8"/>
    <w:qFormat/>
    <w:pPr>
      <w:widowControl w:val="0"/>
      <w:suppressLineNumbers/>
    </w:pPr>
    <w:rPr>
      <w:rFonts w:eastAsia="Lucida Sans Unicode" w:cs="Tahoma"/>
      <w:lang w:eastAsia="hi-IN" w:bidi="hi-IN"/>
    </w:rPr>
  </w:style>
  <w:style w:type="paragraph" w:styleId="HTML1">
    <w:name w:val="HTML Preformatted"/>
    <w:basedOn w:val="a8"/>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en-US" w:eastAsia="en-US"/>
    </w:rPr>
  </w:style>
  <w:style w:type="paragraph" w:customStyle="1" w:styleId="ConsPlusNonformat">
    <w:name w:val="ConsPlusNonformat"/>
    <w:uiPriority w:val="99"/>
    <w:qFormat/>
    <w:pPr>
      <w:widowControl w:val="0"/>
    </w:pPr>
    <w:rPr>
      <w:rFonts w:ascii="Courier New" w:hAnsi="Courier New" w:cs="Courier New"/>
    </w:rPr>
  </w:style>
  <w:style w:type="paragraph" w:customStyle="1" w:styleId="afffffff3">
    <w:name w:val="Таблица текст"/>
    <w:basedOn w:val="a8"/>
    <w:qFormat/>
    <w:pPr>
      <w:spacing w:before="40" w:after="40"/>
      <w:ind w:left="57" w:right="57"/>
    </w:pPr>
    <w:rPr>
      <w:lang w:eastAsia="ar-SA"/>
    </w:rPr>
  </w:style>
  <w:style w:type="paragraph" w:customStyle="1" w:styleId="user1">
    <w:name w:val="Рисунок (user)"/>
    <w:basedOn w:val="a8"/>
    <w:qFormat/>
    <w:pPr>
      <w:widowControl w:val="0"/>
      <w:spacing w:before="60" w:after="60"/>
      <w:jc w:val="center"/>
    </w:pPr>
    <w:rPr>
      <w:rFonts w:ascii="TimesET" w:hAnsi="TimesET"/>
      <w:sz w:val="20"/>
      <w:szCs w:val="20"/>
      <w:lang w:eastAsia="ar-SA"/>
    </w:rPr>
  </w:style>
  <w:style w:type="paragraph" w:customStyle="1" w:styleId="afffffff4">
    <w:name w:val="Текст ТД"/>
    <w:basedOn w:val="a8"/>
    <w:qFormat/>
    <w:pPr>
      <w:tabs>
        <w:tab w:val="left" w:pos="787"/>
      </w:tabs>
      <w:ind w:left="787" w:hanging="360"/>
      <w:jc w:val="both"/>
    </w:pPr>
    <w:rPr>
      <w:rFonts w:eastAsia="Calibri"/>
      <w:lang w:val="en-US" w:eastAsia="en-US"/>
    </w:rPr>
  </w:style>
  <w:style w:type="paragraph" w:customStyle="1" w:styleId="BodyText22">
    <w:name w:val="Body Text 22"/>
    <w:basedOn w:val="a8"/>
    <w:qFormat/>
    <w:pPr>
      <w:jc w:val="both"/>
    </w:pPr>
    <w:rPr>
      <w:sz w:val="28"/>
      <w:szCs w:val="20"/>
    </w:rPr>
  </w:style>
  <w:style w:type="paragraph" w:styleId="afffffff5">
    <w:name w:val="Date"/>
    <w:basedOn w:val="a8"/>
    <w:qFormat/>
    <w:pPr>
      <w:spacing w:after="60"/>
      <w:jc w:val="both"/>
    </w:pPr>
    <w:rPr>
      <w:lang w:val="en-US" w:eastAsia="en-US"/>
    </w:rPr>
  </w:style>
  <w:style w:type="paragraph" w:styleId="afffffff6">
    <w:name w:val="annotation text"/>
    <w:basedOn w:val="a8"/>
    <w:uiPriority w:val="99"/>
    <w:pPr>
      <w:spacing w:after="60"/>
      <w:jc w:val="both"/>
    </w:pPr>
    <w:rPr>
      <w:sz w:val="20"/>
      <w:szCs w:val="20"/>
    </w:rPr>
  </w:style>
  <w:style w:type="paragraph" w:styleId="afffffff7">
    <w:name w:val="annotation subject"/>
    <w:basedOn w:val="afffffff6"/>
    <w:uiPriority w:val="99"/>
    <w:qFormat/>
    <w:rPr>
      <w:b/>
      <w:bCs/>
      <w:lang w:val="en-US" w:eastAsia="en-US"/>
    </w:rPr>
  </w:style>
  <w:style w:type="paragraph" w:customStyle="1" w:styleId="211">
    <w:name w:val="Основной текст 21"/>
    <w:basedOn w:val="a8"/>
    <w:uiPriority w:val="99"/>
    <w:qFormat/>
    <w:pPr>
      <w:tabs>
        <w:tab w:val="left" w:pos="7088"/>
      </w:tabs>
      <w:ind w:firstLine="851"/>
      <w:jc w:val="both"/>
    </w:pPr>
    <w:rPr>
      <w:sz w:val="28"/>
      <w:szCs w:val="20"/>
    </w:rPr>
  </w:style>
  <w:style w:type="paragraph" w:customStyle="1" w:styleId="afffffff8">
    <w:name w:val="Обычный + по ширине"/>
    <w:basedOn w:val="a8"/>
    <w:qFormat/>
    <w:pPr>
      <w:jc w:val="both"/>
    </w:pPr>
  </w:style>
  <w:style w:type="paragraph" w:customStyle="1" w:styleId="consnormal1">
    <w:name w:val="consnormal1"/>
    <w:basedOn w:val="a8"/>
    <w:qFormat/>
    <w:pPr>
      <w:spacing w:beforeAutospacing="1" w:afterAutospacing="1"/>
    </w:pPr>
  </w:style>
  <w:style w:type="paragraph" w:customStyle="1" w:styleId="Style60">
    <w:name w:val="Style6"/>
    <w:basedOn w:val="a8"/>
    <w:qFormat/>
    <w:pPr>
      <w:widowControl w:val="0"/>
      <w:spacing w:line="324" w:lineRule="exact"/>
    </w:pPr>
    <w:rPr>
      <w:lang w:val="en-US" w:eastAsia="en-US"/>
    </w:rPr>
  </w:style>
  <w:style w:type="paragraph" w:customStyle="1" w:styleId="4">
    <w:name w:val="Заг4"/>
    <w:basedOn w:val="4H4"/>
    <w:qFormat/>
    <w:pPr>
      <w:keepNext w:val="0"/>
      <w:widowControl w:val="0"/>
      <w:numPr>
        <w:numId w:val="1"/>
      </w:numPr>
      <w:outlineLvl w:val="9"/>
    </w:pPr>
    <w:rPr>
      <w:rFonts w:ascii="Arial" w:hAnsi="Arial"/>
      <w:i/>
      <w:sz w:val="20"/>
      <w:szCs w:val="20"/>
      <w:lang w:bidi="ar-SA"/>
    </w:rPr>
  </w:style>
  <w:style w:type="paragraph" w:customStyle="1" w:styleId="Caaieiaieoaaeeou">
    <w:name w:val="Caaieiaie oaaeeou"/>
    <w:basedOn w:val="a8"/>
    <w:qFormat/>
    <w:pPr>
      <w:keepNext/>
      <w:keepLines/>
      <w:spacing w:before="20" w:after="20"/>
      <w:jc w:val="center"/>
    </w:pPr>
    <w:rPr>
      <w:rFonts w:ascii="Arial" w:hAnsi="Arial"/>
      <w:b/>
      <w:sz w:val="16"/>
      <w:szCs w:val="20"/>
    </w:rPr>
  </w:style>
  <w:style w:type="paragraph" w:customStyle="1" w:styleId="afffffff9">
    <w:name w:val="Верхний колонтитул (первый)"/>
    <w:basedOn w:val="1Linie"/>
    <w:qFormat/>
    <w:pPr>
      <w:keepNext/>
      <w:keepLines/>
      <w:tabs>
        <w:tab w:val="clear" w:pos="4677"/>
        <w:tab w:val="clear" w:pos="9355"/>
        <w:tab w:val="center" w:pos="4320"/>
        <w:tab w:val="right" w:pos="8640"/>
      </w:tabs>
      <w:spacing w:before="120" w:after="480" w:line="240" w:lineRule="atLeast"/>
      <w:jc w:val="center"/>
    </w:pPr>
    <w:rPr>
      <w:rFonts w:ascii="Garamond" w:hAnsi="Garamond"/>
      <w:smallCaps/>
      <w:spacing w:val="15"/>
      <w:sz w:val="22"/>
      <w:szCs w:val="20"/>
    </w:rPr>
  </w:style>
  <w:style w:type="paragraph" w:customStyle="1" w:styleId="diss1">
    <w:name w:val="diss1"/>
    <w:basedOn w:val="a8"/>
    <w:qFormat/>
    <w:pPr>
      <w:spacing w:line="320" w:lineRule="exact"/>
      <w:ind w:firstLine="567"/>
      <w:jc w:val="both"/>
    </w:pPr>
    <w:rPr>
      <w:szCs w:val="20"/>
    </w:rPr>
  </w:style>
  <w:style w:type="paragraph" w:customStyle="1" w:styleId="afffffffa">
    <w:name w:val="Таблица_ячейка"/>
    <w:basedOn w:val="a8"/>
    <w:qFormat/>
    <w:pPr>
      <w:jc w:val="both"/>
    </w:pPr>
    <w:rPr>
      <w:vertAlign w:val="superscript"/>
      <w:lang w:val="en-US" w:eastAsia="ar-SA"/>
    </w:rPr>
  </w:style>
  <w:style w:type="paragraph" w:customStyle="1" w:styleId="afffffffb">
    <w:name w:val="Стиль Таблица_ячейка_центр"/>
    <w:basedOn w:val="afffffffa"/>
    <w:qFormat/>
    <w:pPr>
      <w:jc w:val="center"/>
    </w:pPr>
    <w:rPr>
      <w:szCs w:val="20"/>
    </w:rPr>
  </w:style>
  <w:style w:type="paragraph" w:customStyle="1" w:styleId="a2">
    <w:name w:val="Раздел"/>
    <w:basedOn w:val="a8"/>
    <w:semiHidden/>
    <w:qFormat/>
    <w:pPr>
      <w:numPr>
        <w:numId w:val="6"/>
      </w:numPr>
      <w:tabs>
        <w:tab w:val="left" w:pos="1440"/>
      </w:tabs>
      <w:spacing w:before="120" w:after="120"/>
      <w:ind w:left="720" w:hanging="720"/>
      <w:jc w:val="center"/>
    </w:pPr>
    <w:rPr>
      <w:rFonts w:ascii="Arial Narrow" w:hAnsi="Arial Narrow"/>
      <w:b/>
      <w:sz w:val="28"/>
      <w:szCs w:val="20"/>
    </w:rPr>
  </w:style>
  <w:style w:type="paragraph" w:customStyle="1" w:styleId="3">
    <w:name w:val="Раздел 3"/>
    <w:basedOn w:val="a8"/>
    <w:semiHidden/>
    <w:qFormat/>
    <w:pPr>
      <w:numPr>
        <w:numId w:val="7"/>
      </w:numPr>
      <w:tabs>
        <w:tab w:val="left" w:pos="360"/>
      </w:tabs>
      <w:spacing w:before="120" w:after="120"/>
      <w:ind w:left="360"/>
      <w:jc w:val="center"/>
    </w:pPr>
    <w:rPr>
      <w:b/>
      <w:szCs w:val="20"/>
    </w:rPr>
  </w:style>
  <w:style w:type="paragraph" w:customStyle="1" w:styleId="a3">
    <w:name w:val="Условия контракта"/>
    <w:basedOn w:val="a8"/>
    <w:semiHidden/>
    <w:qFormat/>
    <w:pPr>
      <w:numPr>
        <w:ilvl w:val="1"/>
        <w:numId w:val="8"/>
      </w:numPr>
      <w:tabs>
        <w:tab w:val="left" w:pos="567"/>
        <w:tab w:val="left" w:pos="4167"/>
      </w:tabs>
      <w:spacing w:before="240" w:after="120"/>
      <w:ind w:left="567" w:hanging="567"/>
      <w:jc w:val="both"/>
    </w:pPr>
    <w:rPr>
      <w:b/>
      <w:szCs w:val="20"/>
    </w:rPr>
  </w:style>
  <w:style w:type="paragraph" w:customStyle="1" w:styleId="msobodytextindentbullet2gif">
    <w:name w:val="msobodytextindentbullet2.gif"/>
    <w:basedOn w:val="a8"/>
    <w:qFormat/>
    <w:pPr>
      <w:spacing w:beforeAutospacing="1" w:afterAutospacing="1"/>
    </w:pPr>
  </w:style>
  <w:style w:type="paragraph" w:customStyle="1" w:styleId="220">
    <w:name w:val="Основной текст с отступом 22"/>
    <w:basedOn w:val="a8"/>
    <w:qFormat/>
    <w:pPr>
      <w:spacing w:after="120" w:line="480" w:lineRule="auto"/>
      <w:ind w:left="283"/>
    </w:pPr>
    <w:rPr>
      <w:lang w:eastAsia="zh-CN"/>
    </w:rPr>
  </w:style>
  <w:style w:type="paragraph" w:customStyle="1" w:styleId="320">
    <w:name w:val="Основной текст с отступом 32"/>
    <w:basedOn w:val="a8"/>
    <w:qFormat/>
    <w:pPr>
      <w:spacing w:after="120"/>
      <w:ind w:left="283"/>
    </w:pPr>
    <w:rPr>
      <w:sz w:val="16"/>
      <w:szCs w:val="16"/>
      <w:lang w:eastAsia="zh-CN"/>
    </w:rPr>
  </w:style>
  <w:style w:type="paragraph" w:customStyle="1" w:styleId="afffffffc">
    <w:name w:val="Îáû÷íûé"/>
    <w:qFormat/>
  </w:style>
  <w:style w:type="paragraph" w:customStyle="1" w:styleId="CharCharCharChar1">
    <w:name w:val="Знак Знак Char Char Знак Знак Char Char Знак1"/>
    <w:basedOn w:val="a8"/>
    <w:qFormat/>
    <w:pPr>
      <w:spacing w:after="160" w:line="240" w:lineRule="exact"/>
    </w:pPr>
    <w:rPr>
      <w:rFonts w:ascii="Verdana" w:hAnsi="Verdana"/>
      <w:sz w:val="20"/>
      <w:szCs w:val="20"/>
      <w:lang w:val="en-US" w:eastAsia="en-US"/>
    </w:rPr>
  </w:style>
  <w:style w:type="paragraph" w:customStyle="1" w:styleId="1f8">
    <w:name w:val="Без интервала1"/>
    <w:qFormat/>
    <w:rPr>
      <w:rFonts w:ascii="Calibri" w:hAnsi="Calibri"/>
      <w:sz w:val="22"/>
      <w:szCs w:val="22"/>
    </w:rPr>
  </w:style>
  <w:style w:type="paragraph" w:customStyle="1" w:styleId="1f9">
    <w:name w:val="Знак1"/>
    <w:basedOn w:val="a8"/>
    <w:qFormat/>
    <w:pPr>
      <w:spacing w:after="160" w:line="240" w:lineRule="exact"/>
    </w:pPr>
    <w:rPr>
      <w:rFonts w:ascii="Verdana" w:hAnsi="Verdana"/>
      <w:sz w:val="20"/>
      <w:szCs w:val="20"/>
      <w:lang w:val="en-US" w:eastAsia="en-US"/>
    </w:rPr>
  </w:style>
  <w:style w:type="paragraph" w:customStyle="1" w:styleId="Instruction">
    <w:name w:val="Instruction"/>
    <w:basedOn w:val="2f4"/>
    <w:semiHidden/>
    <w:qFormat/>
    <w:pPr>
      <w:numPr>
        <w:ilvl w:val="1"/>
        <w:numId w:val="9"/>
      </w:numPr>
      <w:tabs>
        <w:tab w:val="left" w:pos="567"/>
        <w:tab w:val="left" w:pos="2160"/>
      </w:tabs>
      <w:spacing w:before="180" w:after="60" w:line="240" w:lineRule="auto"/>
      <w:jc w:val="both"/>
    </w:pPr>
    <w:rPr>
      <w:b/>
      <w:szCs w:val="20"/>
    </w:rPr>
  </w:style>
  <w:style w:type="paragraph" w:customStyle="1" w:styleId="2f6">
    <w:name w:val="Обычный2"/>
    <w:qFormat/>
    <w:pPr>
      <w:widowControl w:val="0"/>
      <w:spacing w:line="300" w:lineRule="auto"/>
      <w:ind w:firstLine="720"/>
      <w:jc w:val="both"/>
    </w:pPr>
    <w:rPr>
      <w:sz w:val="24"/>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8"/>
    <w:qFormat/>
    <w:pPr>
      <w:spacing w:beforeAutospacing="1" w:afterAutospacing="1"/>
    </w:pPr>
    <w:rPr>
      <w:rFonts w:ascii="Tahoma" w:hAnsi="Tahoma"/>
      <w:sz w:val="20"/>
      <w:szCs w:val="20"/>
      <w:lang w:val="en-US" w:eastAsia="en-US"/>
    </w:rPr>
  </w:style>
  <w:style w:type="paragraph" w:customStyle="1" w:styleId="name">
    <w:name w:val="name"/>
    <w:basedOn w:val="a8"/>
    <w:qFormat/>
    <w:pPr>
      <w:spacing w:beforeAutospacing="1" w:afterAutospacing="1"/>
    </w:pPr>
  </w:style>
  <w:style w:type="paragraph" w:customStyle="1" w:styleId="Iiiaeuiue">
    <w:name w:val="Ii?iaeuiue"/>
    <w:qFormat/>
    <w:pPr>
      <w:widowControl w:val="0"/>
    </w:pPr>
  </w:style>
  <w:style w:type="paragraph" w:customStyle="1" w:styleId="caaieiaie4">
    <w:name w:val="caaieiaie 4"/>
    <w:basedOn w:val="a8"/>
    <w:qFormat/>
    <w:pPr>
      <w:widowControl w:val="0"/>
      <w:jc w:val="center"/>
    </w:pPr>
    <w:rPr>
      <w:b/>
      <w:szCs w:val="20"/>
    </w:rPr>
  </w:style>
  <w:style w:type="paragraph" w:customStyle="1" w:styleId="221">
    <w:name w:val="Основной текст 22"/>
    <w:qFormat/>
    <w:pPr>
      <w:widowControl w:val="0"/>
      <w:spacing w:before="120" w:line="100" w:lineRule="atLeast"/>
      <w:jc w:val="both"/>
    </w:pPr>
    <w:rPr>
      <w:rFonts w:eastAsia="DejaVu Sans"/>
      <w:sz w:val="24"/>
      <w:lang w:eastAsia="ar-SA"/>
    </w:rPr>
  </w:style>
  <w:style w:type="paragraph" w:customStyle="1" w:styleId="01zagolovok">
    <w:name w:val="01_zagolovok"/>
    <w:basedOn w:val="a8"/>
    <w:qFormat/>
    <w:pPr>
      <w:keepNext/>
      <w:pageBreakBefore/>
      <w:spacing w:before="360" w:after="120"/>
      <w:outlineLvl w:val="0"/>
    </w:pPr>
    <w:rPr>
      <w:rFonts w:ascii="garamondc" w:hAnsi="garamondc"/>
      <w:b/>
      <w:color w:val="000000"/>
      <w:sz w:val="40"/>
      <w:szCs w:val="62"/>
    </w:rPr>
  </w:style>
  <w:style w:type="paragraph" w:customStyle="1" w:styleId="afffffffd">
    <w:name w:val="Знак Знак Знак Знак Знак Знак Знак Знак Знак Знак Знак Знак Знак Знак Знак Знак"/>
    <w:basedOn w:val="a8"/>
    <w:qFormat/>
    <w:pPr>
      <w:spacing w:after="160" w:line="240" w:lineRule="exact"/>
    </w:pPr>
    <w:rPr>
      <w:rFonts w:ascii="Verdana" w:hAnsi="Verdana"/>
      <w:sz w:val="20"/>
      <w:szCs w:val="20"/>
      <w:lang w:val="en-US" w:eastAsia="en-US"/>
    </w:rPr>
  </w:style>
  <w:style w:type="paragraph" w:customStyle="1" w:styleId="afffffffe">
    <w:name w:val="Интек_маркер_список"/>
    <w:basedOn w:val="afffff8"/>
    <w:qFormat/>
    <w:pPr>
      <w:tabs>
        <w:tab w:val="left" w:pos="1207"/>
      </w:tabs>
      <w:spacing w:before="120" w:line="360" w:lineRule="exact"/>
      <w:ind w:left="1207" w:hanging="357"/>
      <w:jc w:val="both"/>
    </w:pPr>
    <w:rPr>
      <w:lang w:eastAsia="ar-SA"/>
    </w:rPr>
  </w:style>
  <w:style w:type="paragraph" w:customStyle="1" w:styleId="affffffff">
    <w:name w:val="Интек_основ_текст"/>
    <w:basedOn w:val="bodytextbodytextbodytextbtndradbodytext1bt1bodytext2bt2bodytext11bt11bodytext3bt3paragraph2paragraph21EHPTBodyText2bBodyTextlevel2CommonHatch"/>
    <w:qFormat/>
    <w:pPr>
      <w:spacing w:after="0" w:line="360" w:lineRule="exact"/>
      <w:ind w:firstLine="851"/>
    </w:pPr>
    <w:rPr>
      <w:rFonts w:ascii="Calibri" w:eastAsia="Calibri" w:hAnsi="Calibri"/>
      <w:lang w:val="en-US" w:eastAsia="ar-SA"/>
    </w:rPr>
  </w:style>
  <w:style w:type="paragraph" w:customStyle="1" w:styleId="affffffff0">
    <w:name w:val="Обычный Инт"/>
    <w:basedOn w:val="a8"/>
    <w:qFormat/>
    <w:pPr>
      <w:spacing w:before="120"/>
      <w:ind w:firstLine="720"/>
      <w:jc w:val="both"/>
    </w:pPr>
    <w:rPr>
      <w:szCs w:val="20"/>
      <w:lang w:eastAsia="ar-SA"/>
    </w:rPr>
  </w:style>
  <w:style w:type="paragraph" w:customStyle="1" w:styleId="1fa">
    <w:name w:val="Абзац списка1"/>
    <w:basedOn w:val="a8"/>
    <w:uiPriority w:val="99"/>
    <w:qFormat/>
    <w:pPr>
      <w:ind w:left="720"/>
      <w:contextualSpacing/>
    </w:pPr>
  </w:style>
  <w:style w:type="paragraph" w:styleId="affffffff1">
    <w:name w:val="Document Map"/>
    <w:basedOn w:val="a8"/>
    <w:uiPriority w:val="99"/>
    <w:qFormat/>
    <w:rPr>
      <w:rFonts w:ascii="Tahoma" w:hAnsi="Tahoma"/>
      <w:sz w:val="16"/>
      <w:szCs w:val="16"/>
      <w:lang w:val="en-US" w:eastAsia="en-US"/>
    </w:rPr>
  </w:style>
  <w:style w:type="paragraph" w:customStyle="1" w:styleId="affffffff2">
    <w:name w:val="Комментарий"/>
    <w:basedOn w:val="a8"/>
    <w:uiPriority w:val="99"/>
    <w:qFormat/>
    <w:pPr>
      <w:spacing w:before="75"/>
      <w:ind w:left="170"/>
      <w:jc w:val="both"/>
    </w:pPr>
    <w:rPr>
      <w:rFonts w:ascii="Arial" w:eastAsia="Calibri" w:hAnsi="Arial" w:cs="Arial"/>
      <w:color w:val="353842"/>
      <w:shd w:val="clear" w:color="auto" w:fill="F0F0F0"/>
      <w:lang w:eastAsia="en-US"/>
    </w:rPr>
  </w:style>
  <w:style w:type="paragraph" w:customStyle="1" w:styleId="affffffff3">
    <w:name w:val="Информация об изменениях документа"/>
    <w:basedOn w:val="affffffff2"/>
    <w:uiPriority w:val="99"/>
    <w:qFormat/>
    <w:rPr>
      <w:i/>
      <w:iCs/>
    </w:rPr>
  </w:style>
  <w:style w:type="paragraph" w:customStyle="1" w:styleId="Standard">
    <w:name w:val="Standard"/>
    <w:qFormat/>
    <w:rPr>
      <w:sz w:val="24"/>
      <w:szCs w:val="24"/>
    </w:rPr>
  </w:style>
  <w:style w:type="paragraph" w:customStyle="1" w:styleId="-">
    <w:name w:val="Контракт-раздел"/>
    <w:basedOn w:val="a8"/>
    <w:qFormat/>
    <w:pPr>
      <w:keepNext/>
      <w:numPr>
        <w:numId w:val="10"/>
      </w:numPr>
      <w:tabs>
        <w:tab w:val="left" w:pos="540"/>
      </w:tabs>
      <w:spacing w:before="360" w:after="120"/>
      <w:jc w:val="center"/>
      <w:outlineLvl w:val="3"/>
    </w:pPr>
    <w:rPr>
      <w:b/>
      <w:bCs/>
      <w:smallCaps/>
    </w:rPr>
  </w:style>
  <w:style w:type="paragraph" w:customStyle="1" w:styleId="-0">
    <w:name w:val="Контракт-пункт"/>
    <w:basedOn w:val="a8"/>
    <w:qFormat/>
    <w:pPr>
      <w:numPr>
        <w:ilvl w:val="1"/>
        <w:numId w:val="10"/>
      </w:numPr>
      <w:jc w:val="both"/>
    </w:pPr>
  </w:style>
  <w:style w:type="paragraph" w:customStyle="1" w:styleId="-1">
    <w:name w:val="Контракт-подпункт"/>
    <w:basedOn w:val="a8"/>
    <w:qFormat/>
    <w:pPr>
      <w:numPr>
        <w:ilvl w:val="2"/>
        <w:numId w:val="10"/>
      </w:numPr>
      <w:jc w:val="both"/>
    </w:pPr>
  </w:style>
  <w:style w:type="paragraph" w:customStyle="1" w:styleId="-2">
    <w:name w:val="Контракт-подподпункт"/>
    <w:basedOn w:val="a8"/>
    <w:qFormat/>
    <w:pPr>
      <w:numPr>
        <w:ilvl w:val="3"/>
        <w:numId w:val="10"/>
      </w:numPr>
      <w:jc w:val="both"/>
    </w:pPr>
  </w:style>
  <w:style w:type="paragraph" w:customStyle="1" w:styleId="2f7">
    <w:name w:val="Без интервала2"/>
    <w:qFormat/>
    <w:pPr>
      <w:ind w:firstLine="567"/>
      <w:jc w:val="both"/>
    </w:pPr>
    <w:rPr>
      <w:sz w:val="28"/>
      <w:szCs w:val="28"/>
    </w:rPr>
  </w:style>
  <w:style w:type="paragraph" w:customStyle="1" w:styleId="140">
    <w:name w:val="Стиль 14 пт полужирный По центру"/>
    <w:basedOn w:val="a8"/>
    <w:uiPriority w:val="99"/>
    <w:qFormat/>
    <w:pPr>
      <w:jc w:val="center"/>
    </w:pPr>
    <w:rPr>
      <w:b/>
      <w:bCs/>
      <w:sz w:val="28"/>
      <w:szCs w:val="28"/>
    </w:rPr>
  </w:style>
  <w:style w:type="paragraph" w:customStyle="1" w:styleId="125">
    <w:name w:val="Стиль По ширине Первая строка:  125 см"/>
    <w:basedOn w:val="a8"/>
    <w:uiPriority w:val="99"/>
    <w:qFormat/>
    <w:pPr>
      <w:ind w:firstLine="709"/>
      <w:jc w:val="both"/>
    </w:pPr>
  </w:style>
  <w:style w:type="paragraph" w:customStyle="1" w:styleId="920">
    <w:name w:val="Стиль 9 пт курсив По центру Перед:  2 пт Междустр.интервал:  мн..."/>
    <w:basedOn w:val="a8"/>
    <w:uiPriority w:val="99"/>
    <w:qFormat/>
    <w:pPr>
      <w:jc w:val="center"/>
    </w:pPr>
    <w:rPr>
      <w:i/>
      <w:iCs/>
      <w:sz w:val="18"/>
      <w:szCs w:val="18"/>
    </w:rPr>
  </w:style>
  <w:style w:type="paragraph" w:customStyle="1" w:styleId="affffffff4">
    <w:name w:val="Обычный таблица"/>
    <w:basedOn w:val="a8"/>
    <w:qFormat/>
    <w:rPr>
      <w:sz w:val="18"/>
      <w:szCs w:val="18"/>
      <w:lang w:val="en-US" w:eastAsia="en-US"/>
    </w:rPr>
  </w:style>
  <w:style w:type="paragraph" w:customStyle="1" w:styleId="affffffff5">
    <w:name w:val="Стиль Обычный таблица + курсив Оранжевый"/>
    <w:basedOn w:val="affffffff4"/>
    <w:uiPriority w:val="99"/>
    <w:qFormat/>
    <w:rPr>
      <w:i/>
      <w:iCs/>
      <w:color w:val="FF0000"/>
    </w:rPr>
  </w:style>
  <w:style w:type="paragraph" w:customStyle="1" w:styleId="affffffff6">
    <w:name w:val="Штамп"/>
    <w:basedOn w:val="a8"/>
    <w:uiPriority w:val="99"/>
    <w:qFormat/>
    <w:pPr>
      <w:pageBreakBefore/>
      <w:ind w:left="5387"/>
      <w:jc w:val="center"/>
    </w:pPr>
  </w:style>
  <w:style w:type="paragraph" w:customStyle="1" w:styleId="affffffff7">
    <w:name w:val="Основной"/>
    <w:basedOn w:val="a8"/>
    <w:uiPriority w:val="99"/>
    <w:qFormat/>
    <w:pPr>
      <w:ind w:firstLine="709"/>
      <w:jc w:val="both"/>
    </w:pPr>
    <w:rPr>
      <w:lang w:val="en-US" w:eastAsia="en-US"/>
    </w:rPr>
  </w:style>
  <w:style w:type="paragraph" w:customStyle="1" w:styleId="FR3">
    <w:name w:val="FR3"/>
    <w:qFormat/>
    <w:pPr>
      <w:widowControl w:val="0"/>
      <w:spacing w:line="300" w:lineRule="auto"/>
      <w:ind w:left="800" w:right="600"/>
      <w:jc w:val="center"/>
    </w:pPr>
    <w:rPr>
      <w:sz w:val="40"/>
      <w:szCs w:val="40"/>
    </w:rPr>
  </w:style>
  <w:style w:type="paragraph" w:customStyle="1" w:styleId="FR5">
    <w:name w:val="FR5"/>
    <w:uiPriority w:val="99"/>
    <w:qFormat/>
    <w:pPr>
      <w:widowControl w:val="0"/>
      <w:spacing w:line="300" w:lineRule="auto"/>
    </w:pPr>
    <w:rPr>
      <w:rFonts w:ascii="Arial" w:hAnsi="Arial" w:cs="Arial"/>
      <w:b/>
      <w:bCs/>
      <w:sz w:val="22"/>
      <w:szCs w:val="22"/>
    </w:rPr>
  </w:style>
  <w:style w:type="paragraph" w:customStyle="1" w:styleId="4b">
    <w:name w:val="Стиль4"/>
    <w:basedOn w:val="a8"/>
    <w:qFormat/>
    <w:pPr>
      <w:jc w:val="both"/>
    </w:pPr>
  </w:style>
  <w:style w:type="paragraph" w:customStyle="1" w:styleId="55">
    <w:name w:val="Стиль5"/>
    <w:basedOn w:val="a8"/>
    <w:uiPriority w:val="99"/>
    <w:qFormat/>
    <w:pPr>
      <w:ind w:firstLine="426"/>
      <w:jc w:val="center"/>
    </w:pPr>
  </w:style>
  <w:style w:type="paragraph" w:customStyle="1" w:styleId="affffffff8">
    <w:name w:val="Спис_заголовок"/>
    <w:basedOn w:val="a8"/>
    <w:uiPriority w:val="99"/>
    <w:qFormat/>
    <w:pPr>
      <w:keepNext/>
      <w:keepLines/>
      <w:tabs>
        <w:tab w:val="left" w:pos="0"/>
        <w:tab w:val="left" w:pos="360"/>
      </w:tabs>
      <w:spacing w:before="60" w:after="60"/>
      <w:jc w:val="both"/>
    </w:pPr>
  </w:style>
  <w:style w:type="paragraph" w:customStyle="1" w:styleId="1fb">
    <w:name w:val="Номер1"/>
    <w:basedOn w:val="affffa"/>
    <w:uiPriority w:val="99"/>
    <w:qFormat/>
    <w:pPr>
      <w:tabs>
        <w:tab w:val="left" w:pos="1077"/>
        <w:tab w:val="left" w:pos="1440"/>
      </w:tabs>
      <w:spacing w:before="40" w:after="40"/>
      <w:ind w:left="1224" w:hanging="504"/>
      <w:contextualSpacing w:val="0"/>
      <w:jc w:val="both"/>
    </w:pPr>
    <w:rPr>
      <w:sz w:val="22"/>
      <w:szCs w:val="22"/>
      <w:lang w:val="ru-RU" w:eastAsia="ru-RU" w:bidi="ar-SA"/>
    </w:rPr>
  </w:style>
  <w:style w:type="paragraph" w:customStyle="1" w:styleId="ListParagraph1">
    <w:name w:val="List Paragraph1"/>
    <w:basedOn w:val="a8"/>
    <w:uiPriority w:val="99"/>
    <w:qFormat/>
    <w:pPr>
      <w:ind w:left="720"/>
    </w:pPr>
  </w:style>
  <w:style w:type="paragraph" w:customStyle="1" w:styleId="FR4">
    <w:name w:val="FR4"/>
    <w:uiPriority w:val="99"/>
    <w:qFormat/>
    <w:pPr>
      <w:widowControl w:val="0"/>
      <w:spacing w:before="460"/>
      <w:ind w:left="2560"/>
    </w:pPr>
    <w:rPr>
      <w:rFonts w:ascii="Arial" w:hAnsi="Arial" w:cs="Arial"/>
      <w:sz w:val="32"/>
      <w:szCs w:val="32"/>
    </w:rPr>
  </w:style>
  <w:style w:type="paragraph" w:customStyle="1" w:styleId="73">
    <w:name w:val="Стиль7"/>
    <w:basedOn w:val="a8"/>
    <w:uiPriority w:val="99"/>
    <w:qFormat/>
    <w:pPr>
      <w:ind w:firstLine="426"/>
      <w:jc w:val="both"/>
    </w:pPr>
    <w:rPr>
      <w:sz w:val="20"/>
      <w:szCs w:val="20"/>
    </w:rPr>
  </w:style>
  <w:style w:type="paragraph" w:customStyle="1" w:styleId="2f8">
    <w:name w:val="Текст_начало_2"/>
    <w:basedOn w:val="a8"/>
    <w:qFormat/>
    <w:pPr>
      <w:spacing w:line="360" w:lineRule="exact"/>
      <w:jc w:val="both"/>
    </w:pPr>
    <w:rPr>
      <w:rFonts w:ascii="Arial" w:hAnsi="Arial" w:cs="Arial"/>
      <w:lang w:val="en-GB"/>
    </w:rPr>
  </w:style>
  <w:style w:type="paragraph" w:customStyle="1" w:styleId="BodyText21">
    <w:name w:val="Body Text 21"/>
    <w:basedOn w:val="a8"/>
    <w:qFormat/>
    <w:pPr>
      <w:widowControl w:val="0"/>
      <w:spacing w:line="360" w:lineRule="auto"/>
      <w:ind w:firstLine="851"/>
      <w:jc w:val="both"/>
    </w:pPr>
    <w:rPr>
      <w:rFonts w:ascii="Arial" w:hAnsi="Arial" w:cs="Arial"/>
    </w:rPr>
  </w:style>
  <w:style w:type="paragraph" w:customStyle="1" w:styleId="1fc">
    <w:name w:val="Рецензия1"/>
    <w:uiPriority w:val="99"/>
    <w:semiHidden/>
    <w:qFormat/>
    <w:rPr>
      <w:sz w:val="24"/>
      <w:szCs w:val="24"/>
    </w:rPr>
  </w:style>
  <w:style w:type="paragraph" w:customStyle="1" w:styleId="1fd">
    <w:name w:val="Стиль ТЗ1"/>
    <w:basedOn w:val="a8"/>
    <w:qFormat/>
    <w:pPr>
      <w:spacing w:before="60"/>
      <w:ind w:firstLine="303"/>
      <w:jc w:val="both"/>
    </w:pPr>
    <w:rPr>
      <w:bCs/>
      <w:sz w:val="18"/>
      <w:szCs w:val="18"/>
      <w:lang w:val="en-US" w:eastAsia="en-US"/>
    </w:rPr>
  </w:style>
  <w:style w:type="paragraph" w:customStyle="1" w:styleId="84">
    <w:name w:val="Стиль8"/>
    <w:basedOn w:val="a8"/>
    <w:qFormat/>
    <w:pPr>
      <w:spacing w:before="60" w:line="360" w:lineRule="auto"/>
      <w:ind w:firstLine="709"/>
      <w:jc w:val="both"/>
    </w:pPr>
    <w:rPr>
      <w:sz w:val="28"/>
      <w:szCs w:val="28"/>
    </w:rPr>
  </w:style>
  <w:style w:type="paragraph" w:customStyle="1" w:styleId="SB0">
    <w:name w:val="SB_Обычный"/>
    <w:basedOn w:val="a8"/>
    <w:uiPriority w:val="99"/>
    <w:qFormat/>
    <w:pPr>
      <w:spacing w:after="60"/>
      <w:ind w:firstLine="709"/>
      <w:jc w:val="both"/>
    </w:pPr>
    <w:rPr>
      <w:lang w:val="en-US" w:eastAsia="en-US"/>
    </w:rPr>
  </w:style>
  <w:style w:type="paragraph" w:customStyle="1" w:styleId="SBHeading1">
    <w:name w:val="SB_Heading1"/>
    <w:qFormat/>
    <w:pPr>
      <w:tabs>
        <w:tab w:val="left" w:pos="720"/>
      </w:tabs>
      <w:ind w:left="720" w:hanging="360"/>
      <w:outlineLvl w:val="0"/>
    </w:pPr>
    <w:rPr>
      <w:caps/>
    </w:rPr>
  </w:style>
  <w:style w:type="paragraph" w:customStyle="1" w:styleId="SBHeading2">
    <w:name w:val="SB_Heading2"/>
    <w:basedOn w:val="a8"/>
    <w:qFormat/>
    <w:pPr>
      <w:numPr>
        <w:ilvl w:val="1"/>
        <w:numId w:val="11"/>
      </w:numPr>
      <w:spacing w:after="120"/>
      <w:ind w:left="578" w:hanging="578"/>
      <w:jc w:val="both"/>
      <w:outlineLvl w:val="1"/>
    </w:pPr>
    <w:rPr>
      <w:b/>
      <w:sz w:val="28"/>
      <w:lang w:val="en-US" w:eastAsia="en-US"/>
    </w:rPr>
  </w:style>
  <w:style w:type="paragraph" w:customStyle="1" w:styleId="SBHeading3">
    <w:name w:val="SB_Heading3"/>
    <w:basedOn w:val="SBHeading2"/>
    <w:qFormat/>
    <w:pPr>
      <w:tabs>
        <w:tab w:val="left" w:pos="1800"/>
        <w:tab w:val="left" w:pos="2160"/>
      </w:tabs>
      <w:ind w:left="1800" w:hanging="180"/>
      <w:outlineLvl w:val="2"/>
    </w:pPr>
    <w:rPr>
      <w:i/>
    </w:rPr>
  </w:style>
  <w:style w:type="paragraph" w:customStyle="1" w:styleId="SBHeading4">
    <w:name w:val="SB_Heading4"/>
    <w:basedOn w:val="SBHeading3"/>
    <w:qFormat/>
    <w:pPr>
      <w:tabs>
        <w:tab w:val="left" w:pos="2520"/>
        <w:tab w:val="left" w:pos="2880"/>
      </w:tabs>
      <w:ind w:left="1728" w:hanging="648"/>
      <w:outlineLvl w:val="3"/>
    </w:pPr>
  </w:style>
  <w:style w:type="paragraph" w:customStyle="1" w:styleId="Style5">
    <w:name w:val="Style5"/>
    <w:basedOn w:val="a8"/>
    <w:uiPriority w:val="99"/>
    <w:qFormat/>
    <w:pPr>
      <w:widowControl w:val="0"/>
      <w:spacing w:line="480" w:lineRule="exact"/>
      <w:jc w:val="center"/>
    </w:pPr>
  </w:style>
  <w:style w:type="paragraph" w:customStyle="1" w:styleId="3f2">
    <w:name w:val="Знак3 Знак Знак Знак Знак"/>
    <w:basedOn w:val="a8"/>
    <w:qFormat/>
    <w:pPr>
      <w:spacing w:after="160" w:line="240" w:lineRule="exact"/>
    </w:pPr>
    <w:rPr>
      <w:rFonts w:ascii="Verdana" w:hAnsi="Verdana" w:cs="Verdana"/>
      <w:sz w:val="20"/>
      <w:szCs w:val="20"/>
      <w:lang w:val="en-US" w:eastAsia="en-US"/>
    </w:rPr>
  </w:style>
  <w:style w:type="paragraph" w:customStyle="1" w:styleId="user2">
    <w:name w:val="Базовый (user)"/>
    <w:qFormat/>
    <w:pPr>
      <w:spacing w:after="200" w:line="276" w:lineRule="auto"/>
    </w:pPr>
    <w:rPr>
      <w:rFonts w:ascii="Calibri" w:eastAsia="Calibri" w:hAnsi="Calibri"/>
      <w:sz w:val="22"/>
      <w:szCs w:val="22"/>
      <w:lang w:eastAsia="en-US"/>
    </w:rPr>
  </w:style>
  <w:style w:type="paragraph" w:customStyle="1" w:styleId="Style1">
    <w:name w:val="Style1"/>
    <w:basedOn w:val="a8"/>
    <w:uiPriority w:val="99"/>
    <w:qFormat/>
    <w:pPr>
      <w:widowControl w:val="0"/>
      <w:spacing w:line="248" w:lineRule="exact"/>
      <w:jc w:val="right"/>
    </w:pPr>
  </w:style>
  <w:style w:type="paragraph" w:customStyle="1" w:styleId="Style2">
    <w:name w:val="Style2"/>
    <w:basedOn w:val="a8"/>
    <w:uiPriority w:val="99"/>
    <w:qFormat/>
    <w:pPr>
      <w:widowControl w:val="0"/>
    </w:pPr>
  </w:style>
  <w:style w:type="paragraph" w:customStyle="1" w:styleId="Style3">
    <w:name w:val="Style3"/>
    <w:basedOn w:val="a8"/>
    <w:uiPriority w:val="99"/>
    <w:qFormat/>
    <w:pPr>
      <w:widowControl w:val="0"/>
      <w:spacing w:line="310" w:lineRule="exact"/>
      <w:jc w:val="right"/>
    </w:pPr>
  </w:style>
  <w:style w:type="paragraph" w:customStyle="1" w:styleId="Style4">
    <w:name w:val="Style4"/>
    <w:basedOn w:val="a8"/>
    <w:uiPriority w:val="99"/>
    <w:qFormat/>
    <w:pPr>
      <w:widowControl w:val="0"/>
    </w:pPr>
  </w:style>
  <w:style w:type="paragraph" w:customStyle="1" w:styleId="Style7">
    <w:name w:val="Style7"/>
    <w:basedOn w:val="a8"/>
    <w:uiPriority w:val="99"/>
    <w:qFormat/>
    <w:pPr>
      <w:widowControl w:val="0"/>
      <w:spacing w:line="338" w:lineRule="exact"/>
    </w:pPr>
  </w:style>
  <w:style w:type="paragraph" w:customStyle="1" w:styleId="Style8">
    <w:name w:val="Style8"/>
    <w:basedOn w:val="a8"/>
    <w:uiPriority w:val="99"/>
    <w:qFormat/>
    <w:pPr>
      <w:widowControl w:val="0"/>
      <w:spacing w:line="475" w:lineRule="exact"/>
      <w:jc w:val="both"/>
    </w:pPr>
  </w:style>
  <w:style w:type="paragraph" w:customStyle="1" w:styleId="msonormalcxspmiddle">
    <w:name w:val="msonormalcxspmiddle"/>
    <w:basedOn w:val="a8"/>
    <w:uiPriority w:val="99"/>
    <w:qFormat/>
    <w:pPr>
      <w:spacing w:beforeAutospacing="1" w:afterAutospacing="1"/>
    </w:pPr>
  </w:style>
  <w:style w:type="paragraph" w:customStyle="1" w:styleId="affffffff9">
    <w:name w:val="Стиль: абзац"/>
    <w:basedOn w:val="a8"/>
    <w:uiPriority w:val="99"/>
    <w:qFormat/>
    <w:pPr>
      <w:widowControl w:val="0"/>
      <w:spacing w:line="360" w:lineRule="auto"/>
      <w:ind w:left="34" w:firstLine="709"/>
      <w:jc w:val="both"/>
    </w:pPr>
    <w:rPr>
      <w:rFonts w:eastAsia="MS Mincho"/>
      <w:sz w:val="20"/>
      <w:szCs w:val="20"/>
      <w:lang w:val="en-US" w:eastAsia="ja-JP"/>
    </w:rPr>
  </w:style>
  <w:style w:type="paragraph" w:customStyle="1" w:styleId="11">
    <w:name w:val="Текст1"/>
    <w:basedOn w:val="a8"/>
    <w:qFormat/>
    <w:pPr>
      <w:numPr>
        <w:numId w:val="12"/>
      </w:numPr>
      <w:spacing w:after="120"/>
      <w:jc w:val="both"/>
    </w:pPr>
    <w:rPr>
      <w:lang w:eastAsia="en-US"/>
    </w:rPr>
  </w:style>
  <w:style w:type="paragraph" w:customStyle="1" w:styleId="1">
    <w:name w:val="Стиль: Заголовок 1"/>
    <w:basedOn w:val="a8"/>
    <w:uiPriority w:val="99"/>
    <w:qFormat/>
    <w:pPr>
      <w:widowControl w:val="0"/>
      <w:numPr>
        <w:numId w:val="13"/>
      </w:numPr>
      <w:shd w:val="clear" w:color="auto" w:fill="FFFFFF"/>
      <w:tabs>
        <w:tab w:val="left" w:pos="1080"/>
      </w:tabs>
      <w:spacing w:before="240" w:after="120"/>
      <w:outlineLvl w:val="0"/>
    </w:pPr>
    <w:rPr>
      <w:rFonts w:eastAsia="MS Mincho"/>
      <w:b/>
      <w:bCs/>
      <w:color w:val="000000"/>
      <w:spacing w:val="-2"/>
      <w:sz w:val="32"/>
      <w:szCs w:val="32"/>
      <w:lang w:val="en-US" w:eastAsia="ja-JP"/>
    </w:rPr>
  </w:style>
  <w:style w:type="paragraph" w:customStyle="1" w:styleId="4c">
    <w:name w:val="Заголовок №4"/>
    <w:basedOn w:val="a8"/>
    <w:qFormat/>
    <w:pPr>
      <w:widowControl w:val="0"/>
      <w:shd w:val="clear" w:color="auto" w:fill="FFFFFF"/>
      <w:spacing w:before="360" w:after="120" w:line="0" w:lineRule="atLeast"/>
      <w:ind w:firstLine="580"/>
      <w:jc w:val="both"/>
      <w:outlineLvl w:val="3"/>
    </w:pPr>
    <w:rPr>
      <w:b/>
      <w:bCs/>
      <w:sz w:val="20"/>
      <w:szCs w:val="20"/>
    </w:rPr>
  </w:style>
  <w:style w:type="paragraph" w:customStyle="1" w:styleId="2f9">
    <w:name w:val="Основной текст (2)"/>
    <w:basedOn w:val="a8"/>
    <w:qFormat/>
    <w:pPr>
      <w:widowControl w:val="0"/>
      <w:shd w:val="clear" w:color="auto" w:fill="FFFFFF"/>
      <w:spacing w:before="120" w:line="274" w:lineRule="exact"/>
      <w:ind w:hanging="420"/>
      <w:jc w:val="both"/>
    </w:pPr>
    <w:rPr>
      <w:sz w:val="20"/>
      <w:szCs w:val="20"/>
    </w:rPr>
  </w:style>
  <w:style w:type="paragraph" w:customStyle="1" w:styleId="4d">
    <w:name w:val="Основной текст (4)"/>
    <w:basedOn w:val="a8"/>
    <w:qFormat/>
    <w:pPr>
      <w:widowControl w:val="0"/>
      <w:shd w:val="clear" w:color="auto" w:fill="FFFFFF"/>
      <w:spacing w:before="240" w:line="0" w:lineRule="atLeast"/>
      <w:jc w:val="both"/>
    </w:pPr>
    <w:rPr>
      <w:b/>
      <w:bCs/>
      <w:i/>
      <w:iCs/>
      <w:sz w:val="20"/>
      <w:szCs w:val="20"/>
    </w:rPr>
  </w:style>
  <w:style w:type="paragraph" w:customStyle="1" w:styleId="a4">
    <w:name w:val="_Многоуровневый_маркированный_список_таблица"/>
    <w:basedOn w:val="a8"/>
    <w:qFormat/>
    <w:pPr>
      <w:numPr>
        <w:numId w:val="14"/>
      </w:numPr>
      <w:spacing w:before="40" w:after="80"/>
      <w:jc w:val="both"/>
    </w:pPr>
  </w:style>
  <w:style w:type="paragraph" w:customStyle="1" w:styleId="PME2">
    <w:name w:val="PME ТП Текст"/>
    <w:basedOn w:val="a8"/>
    <w:qFormat/>
    <w:pPr>
      <w:widowControl w:val="0"/>
      <w:suppressLineNumbers/>
      <w:spacing w:beforeAutospacing="1" w:afterAutospacing="1" w:line="360" w:lineRule="auto"/>
      <w:ind w:left="-284" w:right="-340" w:firstLine="851"/>
      <w:jc w:val="both"/>
    </w:pPr>
    <w:rPr>
      <w:sz w:val="28"/>
      <w:szCs w:val="28"/>
      <w:lang w:val="en-US" w:eastAsia="en-US"/>
    </w:rPr>
  </w:style>
  <w:style w:type="paragraph" w:customStyle="1" w:styleId="PME">
    <w:name w:val="PME ТП Список"/>
    <w:basedOn w:val="a8"/>
    <w:qFormat/>
    <w:pPr>
      <w:numPr>
        <w:numId w:val="15"/>
      </w:numPr>
      <w:spacing w:line="360" w:lineRule="auto"/>
      <w:ind w:right="-340"/>
      <w:jc w:val="both"/>
    </w:pPr>
    <w:rPr>
      <w:sz w:val="28"/>
      <w:lang w:val="en-US" w:eastAsia="en-US"/>
    </w:rPr>
  </w:style>
  <w:style w:type="paragraph" w:customStyle="1" w:styleId="TableCellL">
    <w:name w:val="Table Cell L"/>
    <w:basedOn w:val="a8"/>
    <w:uiPriority w:val="99"/>
    <w:qFormat/>
    <w:pPr>
      <w:spacing w:line="360" w:lineRule="auto"/>
    </w:pPr>
    <w:rPr>
      <w:rFonts w:eastAsia="MS Mincho"/>
      <w:sz w:val="26"/>
      <w:szCs w:val="20"/>
      <w:lang w:eastAsia="en-US"/>
    </w:rPr>
  </w:style>
  <w:style w:type="paragraph" w:customStyle="1" w:styleId="TableListBullet">
    <w:name w:val="Table List Bullet"/>
    <w:basedOn w:val="TableCellL"/>
    <w:uiPriority w:val="99"/>
    <w:qFormat/>
    <w:pPr>
      <w:numPr>
        <w:numId w:val="16"/>
      </w:numPr>
    </w:pPr>
  </w:style>
  <w:style w:type="paragraph" w:styleId="affffffffa">
    <w:name w:val="Revision"/>
    <w:uiPriority w:val="99"/>
    <w:semiHidden/>
    <w:qFormat/>
    <w:rPr>
      <w:sz w:val="24"/>
      <w:szCs w:val="24"/>
    </w:rPr>
  </w:style>
  <w:style w:type="paragraph" w:customStyle="1" w:styleId="1fe">
    <w:name w:val="Обычный текст1"/>
    <w:basedOn w:val="a8"/>
    <w:qFormat/>
    <w:pPr>
      <w:spacing w:line="288" w:lineRule="auto"/>
      <w:ind w:firstLine="720"/>
      <w:jc w:val="both"/>
    </w:pPr>
    <w:rPr>
      <w:szCs w:val="20"/>
      <w:lang w:val="en-US" w:eastAsia="en-US"/>
    </w:rPr>
  </w:style>
  <w:style w:type="paragraph" w:customStyle="1" w:styleId="12">
    <w:name w:val="Загол 1"/>
    <w:basedOn w:val="2H2221h22RTCiz2Numberedtext3HD2Heading2Hidden2-13heading2Level2TopicHeadingH21MajorCHSH2-Heading2l2Header222heading2list2AABClist2Heading2HGliederung2"/>
    <w:qFormat/>
    <w:pPr>
      <w:keepLines/>
      <w:numPr>
        <w:ilvl w:val="0"/>
        <w:numId w:val="17"/>
      </w:numPr>
      <w:spacing w:before="200" w:after="120"/>
      <w:jc w:val="both"/>
    </w:pPr>
    <w:rPr>
      <w:sz w:val="26"/>
      <w:szCs w:val="26"/>
    </w:rPr>
  </w:style>
  <w:style w:type="paragraph" w:customStyle="1" w:styleId="10">
    <w:name w:val="Спс_1"/>
    <w:qFormat/>
    <w:pPr>
      <w:numPr>
        <w:numId w:val="18"/>
      </w:numPr>
    </w:pPr>
    <w:rPr>
      <w:sz w:val="24"/>
      <w:szCs w:val="24"/>
    </w:rPr>
  </w:style>
  <w:style w:type="paragraph" w:customStyle="1" w:styleId="2fa">
    <w:name w:val="Спс_2"/>
    <w:basedOn w:val="10"/>
    <w:qFormat/>
    <w:pPr>
      <w:ind w:left="1361" w:hanging="227"/>
    </w:pPr>
  </w:style>
  <w:style w:type="paragraph" w:customStyle="1" w:styleId="3f3">
    <w:name w:val="Спс_3"/>
    <w:basedOn w:val="10"/>
    <w:qFormat/>
    <w:pPr>
      <w:ind w:left="2058" w:hanging="357"/>
    </w:pPr>
  </w:style>
  <w:style w:type="paragraph" w:customStyle="1" w:styleId="1ff">
    <w:name w:val="Спис_1"/>
    <w:basedOn w:val="a8"/>
    <w:qFormat/>
    <w:pPr>
      <w:ind w:left="924" w:hanging="357"/>
    </w:pPr>
    <w:rPr>
      <w:lang w:val="en-US" w:eastAsia="en-US"/>
    </w:rPr>
  </w:style>
  <w:style w:type="paragraph" w:customStyle="1" w:styleId="2fb">
    <w:name w:val="Спис_2"/>
    <w:basedOn w:val="1ff"/>
    <w:qFormat/>
    <w:pPr>
      <w:ind w:left="1491"/>
    </w:pPr>
  </w:style>
  <w:style w:type="paragraph" w:customStyle="1" w:styleId="affffffffb">
    <w:name w:val="Обычный список"/>
    <w:qFormat/>
    <w:pPr>
      <w:ind w:left="1428" w:hanging="360"/>
    </w:pPr>
    <w:rPr>
      <w:sz w:val="24"/>
      <w:szCs w:val="24"/>
    </w:rPr>
  </w:style>
  <w:style w:type="paragraph" w:customStyle="1" w:styleId="affffffffc">
    <w:name w:val="Текст документа"/>
    <w:uiPriority w:val="99"/>
    <w:qFormat/>
    <w:pPr>
      <w:spacing w:after="100" w:line="360" w:lineRule="auto"/>
      <w:ind w:firstLine="709"/>
      <w:jc w:val="both"/>
    </w:pPr>
    <w:rPr>
      <w:rFonts w:ascii="Arial" w:eastAsia="Calibri" w:hAnsi="Arial"/>
      <w:sz w:val="24"/>
      <w:szCs w:val="32"/>
      <w:lang w:eastAsia="en-US"/>
    </w:rPr>
  </w:style>
  <w:style w:type="paragraph" w:customStyle="1" w:styleId="12121">
    <w:name w:val="Абзац 12пт 1.2 интервал"/>
    <w:basedOn w:val="a8"/>
    <w:uiPriority w:val="99"/>
    <w:qFormat/>
    <w:pPr>
      <w:keepLines/>
      <w:spacing w:before="60" w:after="60" w:line="288" w:lineRule="auto"/>
      <w:ind w:left="12"/>
      <w:jc w:val="both"/>
    </w:pPr>
    <w:rPr>
      <w:szCs w:val="20"/>
    </w:rPr>
  </w:style>
  <w:style w:type="paragraph" w:customStyle="1" w:styleId="1212">
    <w:name w:val="АбзацМ 12пт 1.2 интервал"/>
    <w:basedOn w:val="12121"/>
    <w:qFormat/>
    <w:pPr>
      <w:numPr>
        <w:numId w:val="19"/>
      </w:numPr>
      <w:tabs>
        <w:tab w:val="left" w:pos="567"/>
        <w:tab w:val="left" w:pos="870"/>
        <w:tab w:val="left" w:pos="1492"/>
      </w:tabs>
      <w:ind w:left="-30" w:firstLine="420"/>
    </w:pPr>
  </w:style>
  <w:style w:type="paragraph" w:customStyle="1" w:styleId="21212">
    <w:name w:val="АбзацМ2ур 12пт 1.2 интервал"/>
    <w:basedOn w:val="a8"/>
    <w:qFormat/>
    <w:pPr>
      <w:numPr>
        <w:numId w:val="20"/>
      </w:numPr>
      <w:tabs>
        <w:tab w:val="left" w:pos="1701"/>
      </w:tabs>
      <w:spacing w:line="288" w:lineRule="auto"/>
      <w:ind w:left="1710" w:hanging="564"/>
      <w:jc w:val="both"/>
    </w:pPr>
    <w:rPr>
      <w:szCs w:val="20"/>
    </w:rPr>
  </w:style>
  <w:style w:type="paragraph" w:customStyle="1" w:styleId="s1">
    <w:name w:val="s_1"/>
    <w:basedOn w:val="a8"/>
    <w:qFormat/>
    <w:pPr>
      <w:spacing w:beforeAutospacing="1" w:afterAutospacing="1"/>
    </w:pPr>
  </w:style>
  <w:style w:type="paragraph" w:customStyle="1" w:styleId="affffffffd">
    <w:name w:val="Письмо"/>
    <w:basedOn w:val="a8"/>
    <w:qFormat/>
    <w:pPr>
      <w:spacing w:line="320" w:lineRule="exact"/>
      <w:ind w:firstLine="720"/>
      <w:jc w:val="both"/>
    </w:pPr>
    <w:rPr>
      <w:sz w:val="28"/>
      <w:szCs w:val="28"/>
    </w:rPr>
  </w:style>
  <w:style w:type="paragraph" w:customStyle="1" w:styleId="affffffffe">
    <w:name w:val="Договор раздел текст"/>
    <w:basedOn w:val="a8"/>
    <w:uiPriority w:val="99"/>
    <w:qFormat/>
    <w:pPr>
      <w:tabs>
        <w:tab w:val="left" w:pos="360"/>
      </w:tabs>
      <w:spacing w:after="240"/>
      <w:jc w:val="both"/>
    </w:pPr>
    <w:rPr>
      <w:rFonts w:ascii="Arial" w:hAnsi="Arial" w:cs="Arial"/>
      <w:sz w:val="20"/>
      <w:lang w:eastAsia="ar-SA"/>
    </w:rPr>
  </w:style>
  <w:style w:type="paragraph" w:customStyle="1" w:styleId="afffffffff">
    <w:name w:val="Д. Прил. название"/>
    <w:basedOn w:val="a8"/>
    <w:qFormat/>
    <w:pPr>
      <w:spacing w:before="480" w:after="360"/>
      <w:jc w:val="center"/>
    </w:pPr>
    <w:rPr>
      <w:rFonts w:ascii="Arial" w:hAnsi="Arial" w:cs="Arial"/>
      <w:b/>
      <w:bCs/>
      <w:caps/>
      <w:sz w:val="32"/>
      <w:lang w:eastAsia="ar-SA"/>
    </w:rPr>
  </w:style>
  <w:style w:type="paragraph" w:customStyle="1" w:styleId="Iniiaiieoaeno">
    <w:name w:val="Iniiaiie oaeno"/>
    <w:basedOn w:val="a8"/>
    <w:uiPriority w:val="99"/>
    <w:qFormat/>
    <w:pPr>
      <w:jc w:val="center"/>
    </w:pPr>
    <w:rPr>
      <w:rFonts w:ascii="Arial" w:hAnsi="Arial" w:cs="Arial"/>
    </w:rPr>
  </w:style>
  <w:style w:type="paragraph" w:customStyle="1" w:styleId="phNormal0">
    <w:name w:val="ph_Normal"/>
    <w:basedOn w:val="a8"/>
    <w:uiPriority w:val="99"/>
    <w:qFormat/>
    <w:pPr>
      <w:spacing w:before="60" w:after="60" w:line="360" w:lineRule="auto"/>
      <w:ind w:firstLine="851"/>
      <w:jc w:val="both"/>
    </w:pPr>
    <w:rPr>
      <w:rFonts w:eastAsia="Calibri"/>
      <w:lang w:val="en-US" w:eastAsia="en-US"/>
    </w:rPr>
  </w:style>
  <w:style w:type="paragraph" w:customStyle="1" w:styleId="phComment">
    <w:name w:val="ph_Comment"/>
    <w:basedOn w:val="phNormal0"/>
    <w:uiPriority w:val="99"/>
    <w:qFormat/>
    <w:rPr>
      <w:color w:val="0000FF"/>
    </w:rPr>
  </w:style>
  <w:style w:type="paragraph" w:customStyle="1" w:styleId="116">
    <w:name w:val="Знак1 Знак Знак Знак1"/>
    <w:basedOn w:val="a8"/>
    <w:uiPriority w:val="99"/>
    <w:qFormat/>
    <w:pPr>
      <w:spacing w:after="160" w:line="240" w:lineRule="exact"/>
    </w:pPr>
    <w:rPr>
      <w:rFonts w:ascii="Verdana" w:hAnsi="Verdana" w:cs="Verdana"/>
      <w:lang w:val="en-US" w:eastAsia="en-US"/>
    </w:rPr>
  </w:style>
  <w:style w:type="paragraph" w:customStyle="1" w:styleId="4e">
    <w:name w:val="Текст Заголовка 4"/>
    <w:basedOn w:val="affffffffc"/>
    <w:uiPriority w:val="99"/>
    <w:qFormat/>
    <w:pPr>
      <w:spacing w:before="120" w:after="120" w:line="240" w:lineRule="auto"/>
      <w:ind w:left="1134" w:firstLine="567"/>
    </w:pPr>
    <w:rPr>
      <w:rFonts w:ascii="Calibri" w:hAnsi="Calibri"/>
      <w:szCs w:val="24"/>
      <w:lang w:eastAsia="ru-RU"/>
    </w:rPr>
  </w:style>
  <w:style w:type="paragraph" w:customStyle="1" w:styleId="3f4">
    <w:name w:val="Текст Заголовка 3"/>
    <w:basedOn w:val="affffffffc"/>
    <w:uiPriority w:val="99"/>
    <w:qFormat/>
    <w:pPr>
      <w:spacing w:before="120" w:after="120" w:line="240" w:lineRule="auto"/>
      <w:ind w:left="851" w:firstLine="567"/>
    </w:pPr>
    <w:rPr>
      <w:rFonts w:ascii="Calibri" w:hAnsi="Calibri"/>
      <w:szCs w:val="24"/>
      <w:lang w:eastAsia="ru-RU"/>
    </w:rPr>
  </w:style>
  <w:style w:type="paragraph" w:customStyle="1" w:styleId="000">
    <w:name w:val="Содержимое таблицы Первая строка:  0 см Перед:  0 пт После:  0 пт"/>
    <w:basedOn w:val="affffffffc"/>
    <w:uiPriority w:val="99"/>
    <w:qFormat/>
    <w:pPr>
      <w:spacing w:after="0" w:line="240" w:lineRule="auto"/>
      <w:ind w:firstLine="0"/>
      <w:jc w:val="left"/>
    </w:pPr>
    <w:rPr>
      <w:rFonts w:ascii="Calibri" w:hAnsi="Calibri"/>
      <w:szCs w:val="24"/>
      <w:lang w:eastAsia="ru-RU"/>
    </w:rPr>
  </w:style>
  <w:style w:type="paragraph" w:customStyle="1" w:styleId="afffffffff0">
    <w:name w:val="Подзаголовок (титульная)"/>
    <w:basedOn w:val="affffffffc"/>
    <w:uiPriority w:val="99"/>
    <w:qFormat/>
    <w:pPr>
      <w:spacing w:before="120" w:after="120" w:line="240" w:lineRule="auto"/>
      <w:ind w:firstLine="0"/>
      <w:jc w:val="center"/>
    </w:pPr>
    <w:rPr>
      <w:rFonts w:ascii="Calibri" w:hAnsi="Calibri"/>
      <w:b/>
      <w:bCs/>
      <w:sz w:val="28"/>
      <w:szCs w:val="28"/>
      <w:lang w:eastAsia="ru-RU"/>
    </w:rPr>
  </w:style>
  <w:style w:type="paragraph" w:customStyle="1" w:styleId="1110">
    <w:name w:val="Знак1 Знак Знак Знак11"/>
    <w:basedOn w:val="a8"/>
    <w:uiPriority w:val="99"/>
    <w:qFormat/>
    <w:pPr>
      <w:spacing w:after="160" w:line="240" w:lineRule="exact"/>
    </w:pPr>
    <w:rPr>
      <w:rFonts w:ascii="Verdana" w:hAnsi="Verdana" w:cs="Verdana"/>
      <w:lang w:val="en-US" w:eastAsia="en-US"/>
    </w:rPr>
  </w:style>
  <w:style w:type="paragraph" w:customStyle="1" w:styleId="CharCharCharChar0">
    <w:name w:val="Char Char Знак Знак Char Char"/>
    <w:basedOn w:val="a8"/>
    <w:uiPriority w:val="99"/>
    <w:qFormat/>
    <w:pPr>
      <w:spacing w:after="160"/>
    </w:pPr>
    <w:rPr>
      <w:rFonts w:ascii="Arial" w:hAnsi="Arial" w:cs="Arial"/>
      <w:b/>
      <w:bCs/>
      <w:color w:val="FFFFFF"/>
      <w:sz w:val="32"/>
      <w:szCs w:val="32"/>
      <w:lang w:val="en-US" w:eastAsia="en-US"/>
    </w:rPr>
  </w:style>
  <w:style w:type="paragraph" w:customStyle="1" w:styleId="1ff0">
    <w:name w:val="Заголовок оглавления1"/>
    <w:basedOn w:val="1DocumentHeader1H112111111211111"/>
    <w:uiPriority w:val="99"/>
    <w:qFormat/>
    <w:pPr>
      <w:keepLines/>
      <w:numPr>
        <w:numId w:val="0"/>
      </w:numPr>
      <w:tabs>
        <w:tab w:val="num" w:pos="0"/>
      </w:tabs>
      <w:spacing w:before="480" w:after="0"/>
      <w:jc w:val="both"/>
      <w:outlineLvl w:val="9"/>
    </w:pPr>
    <w:rPr>
      <w:rFonts w:ascii="Cambria" w:eastAsia="Calibri" w:hAnsi="Cambria" w:cs="Cambria"/>
      <w:bCs/>
      <w:color w:val="365F91"/>
      <w:sz w:val="28"/>
      <w:szCs w:val="28"/>
    </w:rPr>
  </w:style>
  <w:style w:type="paragraph" w:customStyle="1" w:styleId="CharChar1CharChar1CharChar">
    <w:name w:val="Char Char Знак Знак1 Char Char1 Знак Знак Char Char"/>
    <w:basedOn w:val="a8"/>
    <w:uiPriority w:val="99"/>
    <w:qFormat/>
    <w:pPr>
      <w:spacing w:beforeAutospacing="1" w:afterAutospacing="1"/>
    </w:pPr>
    <w:rPr>
      <w:rFonts w:ascii="Tahoma" w:hAnsi="Tahoma" w:cs="Tahoma"/>
      <w:lang w:val="en-US" w:eastAsia="en-US"/>
    </w:rPr>
  </w:style>
  <w:style w:type="paragraph" w:customStyle="1" w:styleId="410">
    <w:name w:val="Заголовок 41"/>
    <w:basedOn w:val="1f7"/>
    <w:uiPriority w:val="99"/>
    <w:qFormat/>
    <w:pPr>
      <w:keepNext/>
      <w:jc w:val="center"/>
    </w:pPr>
    <w:rPr>
      <w:rFonts w:ascii="Times New Roman" w:hAnsi="Times New Roman"/>
      <w:b/>
      <w:bCs/>
      <w:sz w:val="28"/>
      <w:szCs w:val="28"/>
    </w:rPr>
  </w:style>
  <w:style w:type="paragraph" w:customStyle="1" w:styleId="ConsTitle">
    <w:name w:val="ConsTitle"/>
    <w:uiPriority w:val="99"/>
    <w:qFormat/>
    <w:pPr>
      <w:widowControl w:val="0"/>
      <w:ind w:right="19772"/>
    </w:pPr>
    <w:rPr>
      <w:rFonts w:ascii="Arial" w:hAnsi="Arial" w:cs="Arial"/>
      <w:b/>
      <w:bCs/>
      <w:sz w:val="24"/>
      <w:szCs w:val="24"/>
    </w:rPr>
  </w:style>
  <w:style w:type="paragraph" w:customStyle="1" w:styleId="phList">
    <w:name w:val="ph_List"/>
    <w:basedOn w:val="phNormal0"/>
    <w:uiPriority w:val="99"/>
    <w:qFormat/>
    <w:pPr>
      <w:spacing w:before="0" w:after="0" w:line="240" w:lineRule="auto"/>
      <w:ind w:left="360" w:firstLine="324"/>
    </w:pPr>
    <w:rPr>
      <w:rFonts w:eastAsia="Times New Roman"/>
      <w:lang w:eastAsia="ru-RU"/>
    </w:rPr>
  </w:style>
  <w:style w:type="paragraph" w:customStyle="1" w:styleId="phDate">
    <w:name w:val="ph_Date"/>
    <w:basedOn w:val="phNormal0"/>
    <w:uiPriority w:val="99"/>
    <w:qFormat/>
    <w:pPr>
      <w:spacing w:before="0" w:after="0"/>
      <w:ind w:firstLine="0"/>
      <w:jc w:val="center"/>
    </w:pPr>
  </w:style>
  <w:style w:type="paragraph" w:customStyle="1" w:styleId="TableHeadingC">
    <w:name w:val="Table Heading C"/>
    <w:basedOn w:val="a8"/>
    <w:uiPriority w:val="99"/>
    <w:qFormat/>
    <w:pPr>
      <w:keepNext/>
      <w:keepLines/>
      <w:spacing w:line="360" w:lineRule="auto"/>
      <w:jc w:val="center"/>
    </w:pPr>
    <w:rPr>
      <w:b/>
      <w:bCs/>
      <w:lang w:val="en-US" w:eastAsia="en-US"/>
    </w:rPr>
  </w:style>
  <w:style w:type="paragraph" w:customStyle="1" w:styleId="afffffffff1">
    <w:name w:val="Стиль По центру"/>
    <w:basedOn w:val="a8"/>
    <w:uiPriority w:val="99"/>
    <w:qFormat/>
    <w:pPr>
      <w:jc w:val="both"/>
    </w:pPr>
  </w:style>
  <w:style w:type="paragraph" w:customStyle="1" w:styleId="phTable">
    <w:name w:val="ph_Table"/>
    <w:basedOn w:val="phNormal0"/>
    <w:uiPriority w:val="99"/>
    <w:qFormat/>
    <w:pPr>
      <w:keepNext/>
      <w:spacing w:before="0" w:after="0"/>
      <w:ind w:firstLine="0"/>
    </w:pPr>
    <w:rPr>
      <w:b/>
      <w:bCs/>
      <w:color w:val="003300"/>
    </w:rPr>
  </w:style>
  <w:style w:type="paragraph" w:customStyle="1" w:styleId="phTableText">
    <w:name w:val="ph_TableText"/>
    <w:basedOn w:val="phNormal0"/>
    <w:uiPriority w:val="99"/>
    <w:qFormat/>
    <w:pPr>
      <w:spacing w:before="0" w:after="0" w:line="240" w:lineRule="auto"/>
      <w:ind w:firstLine="0"/>
      <w:jc w:val="left"/>
    </w:pPr>
    <w:rPr>
      <w:sz w:val="22"/>
      <w:szCs w:val="22"/>
    </w:rPr>
  </w:style>
  <w:style w:type="paragraph" w:customStyle="1" w:styleId="afffffffff2">
    <w:name w:val="Основной текст с красной строки"/>
    <w:basedOn w:val="a8"/>
    <w:qFormat/>
    <w:pPr>
      <w:spacing w:before="60" w:line="360" w:lineRule="auto"/>
      <w:ind w:firstLine="851"/>
      <w:jc w:val="both"/>
    </w:pPr>
  </w:style>
  <w:style w:type="paragraph" w:customStyle="1" w:styleId="afffffffff3">
    <w:name w:val="Внутри списка"/>
    <w:basedOn w:val="a8"/>
    <w:uiPriority w:val="99"/>
    <w:qFormat/>
    <w:pPr>
      <w:spacing w:before="60" w:line="360" w:lineRule="auto"/>
      <w:ind w:left="1134"/>
      <w:jc w:val="both"/>
    </w:pPr>
  </w:style>
  <w:style w:type="paragraph" w:customStyle="1" w:styleId="afffffffff4">
    <w:name w:val="Основной текст без красной"/>
    <w:basedOn w:val="a8"/>
    <w:uiPriority w:val="99"/>
    <w:qFormat/>
    <w:pPr>
      <w:spacing w:before="60" w:line="360" w:lineRule="auto"/>
      <w:jc w:val="both"/>
    </w:pPr>
  </w:style>
  <w:style w:type="paragraph" w:customStyle="1" w:styleId="02">
    <w:name w:val="Заголовок 02"/>
    <w:basedOn w:val="a8"/>
    <w:uiPriority w:val="99"/>
    <w:qFormat/>
    <w:pPr>
      <w:keepNext/>
      <w:keepLines/>
      <w:tabs>
        <w:tab w:val="left" w:pos="709"/>
        <w:tab w:val="left" w:pos="851"/>
        <w:tab w:val="left" w:pos="992"/>
        <w:tab w:val="left" w:pos="1134"/>
        <w:tab w:val="left" w:pos="1276"/>
        <w:tab w:val="left" w:pos="1418"/>
      </w:tabs>
      <w:spacing w:before="360" w:after="240" w:line="360" w:lineRule="auto"/>
      <w:ind w:firstLine="851"/>
      <w:outlineLvl w:val="1"/>
    </w:pPr>
    <w:rPr>
      <w:rFonts w:ascii="Arial" w:hAnsi="Arial" w:cs="Arial"/>
      <w:b/>
      <w:bCs/>
      <w:sz w:val="28"/>
      <w:szCs w:val="28"/>
    </w:rPr>
  </w:style>
  <w:style w:type="paragraph" w:customStyle="1" w:styleId="afffffffff5">
    <w:name w:val="Маркер тире"/>
    <w:basedOn w:val="a8"/>
    <w:uiPriority w:val="99"/>
    <w:qFormat/>
    <w:pPr>
      <w:tabs>
        <w:tab w:val="left" w:pos="720"/>
      </w:tabs>
      <w:spacing w:line="360" w:lineRule="auto"/>
      <w:ind w:left="720" w:hanging="360"/>
      <w:jc w:val="both"/>
    </w:pPr>
  </w:style>
  <w:style w:type="paragraph" w:customStyle="1" w:styleId="user">
    <w:name w:val="Таблица (user)"/>
    <w:basedOn w:val="a8"/>
    <w:uiPriority w:val="99"/>
    <w:qFormat/>
    <w:pPr>
      <w:numPr>
        <w:numId w:val="21"/>
      </w:numPr>
      <w:spacing w:line="360" w:lineRule="auto"/>
      <w:ind w:left="0" w:firstLine="0"/>
      <w:jc w:val="both"/>
    </w:pPr>
  </w:style>
  <w:style w:type="paragraph" w:customStyle="1" w:styleId="21">
    <w:name w:val="Марк. 2"/>
    <w:basedOn w:val="115"/>
    <w:uiPriority w:val="99"/>
    <w:qFormat/>
    <w:pPr>
      <w:numPr>
        <w:numId w:val="22"/>
      </w:numPr>
      <w:shd w:val="clear" w:color="auto" w:fill="FFFFFF"/>
      <w:spacing w:after="240"/>
      <w:ind w:left="1985" w:hanging="284"/>
    </w:pPr>
    <w:rPr>
      <w:rFonts w:ascii="Arial" w:eastAsia="Calibri" w:hAnsi="Arial" w:cs="Arial"/>
      <w:spacing w:val="-5"/>
      <w:sz w:val="20"/>
      <w:szCs w:val="20"/>
      <w:lang w:val="ru-RU" w:eastAsia="ru-RU" w:bidi="ar-SA"/>
    </w:rPr>
  </w:style>
  <w:style w:type="paragraph" w:customStyle="1" w:styleId="afffffffff6">
    <w:name w:val="ГОСТ Шрифт таблицы"/>
    <w:uiPriority w:val="99"/>
    <w:qFormat/>
    <w:rPr>
      <w:sz w:val="24"/>
      <w:szCs w:val="24"/>
    </w:rPr>
  </w:style>
  <w:style w:type="paragraph" w:customStyle="1" w:styleId="31">
    <w:name w:val="Марк 3"/>
    <w:uiPriority w:val="99"/>
    <w:qFormat/>
    <w:pPr>
      <w:numPr>
        <w:ilvl w:val="1"/>
        <w:numId w:val="23"/>
      </w:numPr>
      <w:tabs>
        <w:tab w:val="left" w:pos="1418"/>
      </w:tabs>
      <w:ind w:left="1418" w:hanging="284"/>
    </w:pPr>
  </w:style>
  <w:style w:type="paragraph" w:customStyle="1" w:styleId="22">
    <w:name w:val="Маркир.2"/>
    <w:uiPriority w:val="99"/>
    <w:qFormat/>
    <w:pPr>
      <w:numPr>
        <w:numId w:val="24"/>
      </w:numPr>
      <w:tabs>
        <w:tab w:val="left" w:pos="1134"/>
      </w:tabs>
      <w:spacing w:after="120"/>
      <w:jc w:val="both"/>
    </w:pPr>
    <w:rPr>
      <w:sz w:val="24"/>
      <w:szCs w:val="24"/>
    </w:rPr>
  </w:style>
  <w:style w:type="paragraph" w:customStyle="1" w:styleId="1111">
    <w:name w:val="Договор текст1.1.1."/>
    <w:basedOn w:val="affffffffe"/>
    <w:uiPriority w:val="99"/>
    <w:qFormat/>
    <w:pPr>
      <w:tabs>
        <w:tab w:val="clear" w:pos="360"/>
        <w:tab w:val="left" w:pos="0"/>
        <w:tab w:val="left" w:pos="1080"/>
      </w:tabs>
      <w:ind w:left="1080" w:hanging="360"/>
    </w:pPr>
    <w:rPr>
      <w:sz w:val="24"/>
    </w:rPr>
  </w:style>
  <w:style w:type="paragraph" w:customStyle="1" w:styleId="afffffffff7">
    <w:name w:val="Основной текст ГОСТ"/>
    <w:basedOn w:val="a8"/>
    <w:qFormat/>
    <w:pPr>
      <w:widowControl w:val="0"/>
      <w:spacing w:line="360" w:lineRule="auto"/>
      <w:ind w:firstLine="567"/>
      <w:jc w:val="both"/>
    </w:pPr>
    <w:rPr>
      <w:lang w:val="en-US" w:eastAsia="en-US"/>
    </w:rPr>
  </w:style>
  <w:style w:type="paragraph" w:customStyle="1" w:styleId="a5">
    <w:name w:val="Список ГОСТ"/>
    <w:uiPriority w:val="99"/>
    <w:qFormat/>
    <w:pPr>
      <w:numPr>
        <w:numId w:val="25"/>
      </w:numPr>
      <w:spacing w:line="360" w:lineRule="auto"/>
      <w:jc w:val="both"/>
    </w:pPr>
    <w:rPr>
      <w:sz w:val="24"/>
      <w:szCs w:val="24"/>
    </w:rPr>
  </w:style>
  <w:style w:type="paragraph" w:customStyle="1" w:styleId="A110">
    <w:name w:val="A11_Основной шрифт абзаца"/>
    <w:basedOn w:val="a8"/>
    <w:qFormat/>
    <w:pPr>
      <w:spacing w:before="120"/>
      <w:ind w:firstLine="709"/>
      <w:jc w:val="both"/>
    </w:pPr>
    <w:rPr>
      <w:lang w:val="en-US" w:eastAsia="ar-SA"/>
    </w:rPr>
  </w:style>
  <w:style w:type="paragraph" w:customStyle="1" w:styleId="4f">
    <w:name w:val="Знак4 Знак Знак Знак Знак Знак Знак Знак Знак Знак"/>
    <w:basedOn w:val="a8"/>
    <w:qFormat/>
    <w:pPr>
      <w:tabs>
        <w:tab w:val="left" w:pos="360"/>
      </w:tabs>
      <w:spacing w:before="360" w:after="240"/>
    </w:pPr>
    <w:rPr>
      <w:rFonts w:ascii="Tahoma" w:hAnsi="Tahoma" w:cs="Tahoma"/>
      <w:i/>
      <w:iCs/>
      <w:lang w:eastAsia="en-US"/>
    </w:rPr>
  </w:style>
  <w:style w:type="paragraph" w:customStyle="1" w:styleId="ABLOCKPARA">
    <w:name w:val="A BLOCK PARA"/>
    <w:basedOn w:val="a8"/>
    <w:uiPriority w:val="99"/>
    <w:qFormat/>
    <w:rPr>
      <w:rFonts w:ascii="Book Antiqua" w:eastAsia="MS Mincho" w:hAnsi="Book Antiqua" w:cs="Book Antiqua"/>
      <w:lang w:val="en-US" w:eastAsia="ar-SA"/>
    </w:rPr>
  </w:style>
  <w:style w:type="paragraph" w:customStyle="1" w:styleId="30">
    <w:name w:val="Заголовок 3 ГОСТ"/>
    <w:basedOn w:val="3H33h3Gliederung3CharGliederung3BoldHeadbh3ToolsHeading3Contract2ndLevelKJLOctel2ndLevelKJL2ndLevel53yHeadingVU3l3list3Head3"/>
    <w:uiPriority w:val="99"/>
    <w:qFormat/>
    <w:pPr>
      <w:keepLines/>
      <w:numPr>
        <w:ilvl w:val="0"/>
        <w:numId w:val="26"/>
      </w:numPr>
      <w:tabs>
        <w:tab w:val="left" w:pos="992"/>
        <w:tab w:val="left" w:pos="1134"/>
        <w:tab w:val="left" w:pos="1276"/>
        <w:tab w:val="left" w:pos="1418"/>
        <w:tab w:val="left" w:pos="1559"/>
      </w:tabs>
      <w:spacing w:line="360" w:lineRule="auto"/>
      <w:ind w:right="360"/>
    </w:pPr>
    <w:rPr>
      <w:rFonts w:ascii="Times New Roman" w:eastAsia="Calibri" w:hAnsi="Times New Roman"/>
      <w:b/>
      <w:bCs/>
      <w:szCs w:val="24"/>
    </w:rPr>
  </w:style>
  <w:style w:type="paragraph" w:customStyle="1" w:styleId="afffffffff8">
    <w:name w:val="Основной текст ЭКОНОМ"/>
    <w:basedOn w:val="afffffffff7"/>
    <w:uiPriority w:val="99"/>
    <w:qFormat/>
    <w:pPr>
      <w:spacing w:line="300" w:lineRule="auto"/>
      <w:ind w:firstLine="709"/>
    </w:pPr>
  </w:style>
  <w:style w:type="paragraph" w:customStyle="1" w:styleId="1ff1">
    <w:name w:val="Заголовок 1 ЭКОНОМ"/>
    <w:basedOn w:val="a8"/>
    <w:uiPriority w:val="99"/>
    <w:qFormat/>
    <w:pPr>
      <w:keepNext/>
      <w:spacing w:before="240" w:after="60"/>
      <w:ind w:left="741" w:right="357" w:hanging="798"/>
      <w:jc w:val="both"/>
      <w:outlineLvl w:val="0"/>
    </w:pPr>
    <w:rPr>
      <w:rFonts w:eastAsia="Calibri"/>
      <w:b/>
      <w:bCs/>
      <w:lang w:val="en-US" w:eastAsia="en-US"/>
    </w:rPr>
  </w:style>
  <w:style w:type="paragraph" w:customStyle="1" w:styleId="24">
    <w:name w:val="Заголовок 2 ЭКОНОМ"/>
    <w:basedOn w:val="a8"/>
    <w:uiPriority w:val="99"/>
    <w:qFormat/>
    <w:pPr>
      <w:keepNext/>
      <w:numPr>
        <w:ilvl w:val="1"/>
        <w:numId w:val="26"/>
      </w:numPr>
      <w:spacing w:before="120" w:after="60" w:line="360" w:lineRule="auto"/>
      <w:ind w:right="360"/>
      <w:outlineLvl w:val="1"/>
    </w:pPr>
    <w:rPr>
      <w:b/>
      <w:bCs/>
      <w:i/>
      <w:iCs/>
      <w:sz w:val="28"/>
      <w:szCs w:val="28"/>
    </w:rPr>
  </w:style>
  <w:style w:type="paragraph" w:customStyle="1" w:styleId="a1">
    <w:name w:val="Основной список"/>
    <w:basedOn w:val="afffffffff8"/>
    <w:uiPriority w:val="99"/>
    <w:qFormat/>
    <w:pPr>
      <w:numPr>
        <w:ilvl w:val="3"/>
        <w:numId w:val="26"/>
      </w:numPr>
      <w:tabs>
        <w:tab w:val="left" w:pos="2880"/>
      </w:tabs>
      <w:spacing w:before="120"/>
      <w:ind w:left="2880"/>
    </w:pPr>
  </w:style>
  <w:style w:type="paragraph" w:customStyle="1" w:styleId="20">
    <w:name w:val="марк 2"/>
    <w:uiPriority w:val="99"/>
    <w:qFormat/>
    <w:pPr>
      <w:numPr>
        <w:numId w:val="27"/>
      </w:numPr>
      <w:spacing w:after="120"/>
      <w:jc w:val="both"/>
    </w:pPr>
    <w:rPr>
      <w:rFonts w:ascii="Arial" w:hAnsi="Arial" w:cs="Arial"/>
      <w:sz w:val="24"/>
      <w:szCs w:val="24"/>
      <w:lang w:eastAsia="en-US"/>
    </w:rPr>
  </w:style>
  <w:style w:type="paragraph" w:customStyle="1" w:styleId="1ff2">
    <w:name w:val="Знак Знак Знак Знак1 Знак"/>
    <w:basedOn w:val="a8"/>
    <w:uiPriority w:val="99"/>
    <w:qFormat/>
    <w:pPr>
      <w:spacing w:after="160" w:line="240" w:lineRule="exact"/>
      <w:ind w:left="708"/>
    </w:pPr>
    <w:rPr>
      <w:rFonts w:ascii="Arial" w:eastAsia="Calibri" w:hAnsi="Arial" w:cs="Arial"/>
      <w:sz w:val="28"/>
      <w:szCs w:val="28"/>
      <w:lang w:eastAsia="zh-CN"/>
    </w:rPr>
  </w:style>
  <w:style w:type="paragraph" w:customStyle="1" w:styleId="Heading2boldFirstline038linespacingsingle">
    <w:name w:val="Heading 2 +bold;First line:  0;38&quot;;line spacing: single"/>
    <w:basedOn w:val="2H2221h22RTCiz2Numberedtext3HD2Heading2Hidden2-13heading2Level2TopicHeadingH21MajorCHSH2-Heading2l2Header222heading2list2AABClist2Heading2HGliederung2"/>
    <w:uiPriority w:val="99"/>
    <w:qFormat/>
    <w:pPr>
      <w:numPr>
        <w:ilvl w:val="0"/>
        <w:numId w:val="0"/>
      </w:numPr>
      <w:tabs>
        <w:tab w:val="num" w:pos="0"/>
      </w:tabs>
      <w:spacing w:before="240" w:after="60"/>
      <w:ind w:left="709" w:firstLine="540"/>
      <w:jc w:val="left"/>
    </w:pPr>
    <w:rPr>
      <w:rFonts w:ascii="Arial" w:eastAsia="Calibri" w:hAnsi="Arial"/>
      <w:sz w:val="28"/>
      <w:szCs w:val="28"/>
      <w:lang w:val="en-US" w:eastAsia="en-US"/>
    </w:rPr>
  </w:style>
  <w:style w:type="paragraph" w:customStyle="1" w:styleId="a0">
    <w:name w:val="Нумерованный"/>
    <w:basedOn w:val="bodytextbodytextbodytextbtndradbodytext1bt1bodytext2bt2bodytext11bt11bodytext3bt3paragraph2paragraph21EHPTBodyText2bBodyTextlevel2CommonHatch"/>
    <w:uiPriority w:val="99"/>
    <w:qFormat/>
    <w:pPr>
      <w:numPr>
        <w:numId w:val="28"/>
      </w:numPr>
      <w:spacing w:after="240" w:line="240" w:lineRule="atLeast"/>
    </w:pPr>
    <w:rPr>
      <w:rFonts w:eastAsia="Calibri"/>
    </w:rPr>
  </w:style>
  <w:style w:type="paragraph" w:customStyle="1" w:styleId="117">
    <w:name w:val="1.1. Абзац"/>
    <w:basedOn w:val="a8"/>
    <w:uiPriority w:val="99"/>
    <w:qFormat/>
    <w:pPr>
      <w:spacing w:before="60" w:after="60"/>
      <w:ind w:left="851" w:firstLine="850"/>
      <w:jc w:val="both"/>
    </w:pPr>
    <w:rPr>
      <w:rFonts w:ascii="Arial" w:eastAsia="Calibri" w:hAnsi="Arial"/>
      <w:lang w:val="en-US" w:eastAsia="en-US"/>
    </w:rPr>
  </w:style>
  <w:style w:type="paragraph" w:customStyle="1" w:styleId="110">
    <w:name w:val="1.1. Перечень"/>
    <w:basedOn w:val="a8"/>
    <w:uiPriority w:val="99"/>
    <w:qFormat/>
    <w:pPr>
      <w:numPr>
        <w:numId w:val="29"/>
      </w:numPr>
      <w:tabs>
        <w:tab w:val="left" w:pos="1701"/>
      </w:tabs>
      <w:spacing w:before="60" w:after="60"/>
      <w:ind w:left="1701" w:hanging="850"/>
      <w:jc w:val="both"/>
    </w:pPr>
    <w:rPr>
      <w:rFonts w:ascii="Arial" w:eastAsia="Calibri" w:hAnsi="Arial"/>
      <w:lang w:val="en-US" w:eastAsia="en-US"/>
    </w:rPr>
  </w:style>
  <w:style w:type="paragraph" w:customStyle="1" w:styleId="1ff3">
    <w:name w:val="Текст1"/>
    <w:basedOn w:val="a8"/>
    <w:qFormat/>
    <w:pPr>
      <w:spacing w:line="360" w:lineRule="auto"/>
      <w:ind w:firstLine="720"/>
      <w:jc w:val="both"/>
    </w:pPr>
    <w:rPr>
      <w:sz w:val="28"/>
      <w:szCs w:val="20"/>
    </w:rPr>
  </w:style>
  <w:style w:type="paragraph" w:customStyle="1" w:styleId="Remark">
    <w:name w:val="Remark"/>
    <w:basedOn w:val="a8"/>
    <w:qFormat/>
    <w:pPr>
      <w:spacing w:before="240" w:after="240"/>
      <w:jc w:val="both"/>
    </w:pPr>
    <w:rPr>
      <w:b/>
      <w:bCs/>
      <w:sz w:val="28"/>
    </w:rPr>
  </w:style>
  <w:style w:type="paragraph" w:customStyle="1" w:styleId="a6">
    <w:name w:val="список первого уровня"/>
    <w:basedOn w:val="a8"/>
    <w:qFormat/>
    <w:pPr>
      <w:keepNext/>
      <w:numPr>
        <w:numId w:val="30"/>
      </w:numPr>
      <w:spacing w:before="240" w:after="120"/>
      <w:outlineLvl w:val="0"/>
    </w:pPr>
    <w:rPr>
      <w:rFonts w:ascii="Arial Narrow" w:hAnsi="Arial Narrow"/>
      <w:b/>
      <w:caps/>
      <w:szCs w:val="20"/>
      <w:lang w:val="en-GB" w:eastAsia="en-US"/>
    </w:rPr>
  </w:style>
  <w:style w:type="paragraph" w:customStyle="1" w:styleId="a7">
    <w:name w:val="список второго уровня"/>
    <w:qFormat/>
    <w:pPr>
      <w:numPr>
        <w:ilvl w:val="1"/>
        <w:numId w:val="30"/>
      </w:numPr>
      <w:spacing w:before="120" w:after="20"/>
    </w:pPr>
    <w:rPr>
      <w:rFonts w:cs="Times New Roman"/>
      <w:color w:val="000000"/>
      <w:lang w:eastAsia="en-US"/>
    </w:rPr>
  </w:style>
  <w:style w:type="paragraph" w:styleId="2fc">
    <w:name w:val="List 2"/>
    <w:basedOn w:val="a8"/>
    <w:qFormat/>
    <w:pPr>
      <w:spacing w:after="60"/>
      <w:ind w:left="566" w:hanging="283"/>
      <w:jc w:val="both"/>
    </w:pPr>
    <w:rPr>
      <w:rFonts w:ascii="Arial" w:hAnsi="Arial" w:cs="Arial"/>
      <w:color w:val="333333"/>
      <w:sz w:val="20"/>
      <w:szCs w:val="20"/>
    </w:rPr>
  </w:style>
  <w:style w:type="paragraph" w:customStyle="1" w:styleId="12501">
    <w:name w:val="Стиль Первая строка:  125 см После:  0 пт1"/>
    <w:basedOn w:val="a8"/>
    <w:qFormat/>
    <w:pPr>
      <w:spacing w:after="120"/>
      <w:ind w:firstLine="709"/>
      <w:jc w:val="both"/>
    </w:pPr>
    <w:rPr>
      <w:szCs w:val="20"/>
    </w:rPr>
  </w:style>
  <w:style w:type="paragraph" w:customStyle="1" w:styleId="afffffffff9">
    <w:name w:val="Обычный ПЗ"/>
    <w:basedOn w:val="afffff8"/>
    <w:qFormat/>
    <w:pPr>
      <w:widowControl w:val="0"/>
      <w:spacing w:before="60" w:after="60" w:line="288" w:lineRule="auto"/>
      <w:ind w:left="0" w:firstLine="709"/>
      <w:jc w:val="both"/>
    </w:pPr>
    <w:rPr>
      <w:sz w:val="28"/>
      <w:szCs w:val="20"/>
    </w:rPr>
  </w:style>
  <w:style w:type="paragraph" w:customStyle="1" w:styleId="afffffffffa">
    <w:name w:val="ТЗТекст"/>
    <w:basedOn w:val="a8"/>
    <w:qFormat/>
    <w:pPr>
      <w:ind w:firstLine="284"/>
      <w:jc w:val="both"/>
    </w:pPr>
    <w:rPr>
      <w:lang w:val="en-US" w:eastAsia="en-US"/>
    </w:rPr>
  </w:style>
  <w:style w:type="paragraph" w:customStyle="1" w:styleId="41">
    <w:name w:val="Маркированный список 41"/>
    <w:basedOn w:val="a8"/>
    <w:qFormat/>
    <w:pPr>
      <w:numPr>
        <w:numId w:val="31"/>
      </w:numPr>
    </w:pPr>
    <w:rPr>
      <w:sz w:val="20"/>
      <w:szCs w:val="20"/>
      <w:lang w:eastAsia="ar-SA"/>
    </w:rPr>
  </w:style>
  <w:style w:type="paragraph" w:customStyle="1" w:styleId="font5">
    <w:name w:val="font5"/>
    <w:basedOn w:val="a8"/>
    <w:qFormat/>
    <w:pPr>
      <w:spacing w:beforeAutospacing="1" w:afterAutospacing="1"/>
    </w:pPr>
    <w:rPr>
      <w:b/>
      <w:bCs/>
      <w:color w:val="000000"/>
    </w:rPr>
  </w:style>
  <w:style w:type="paragraph" w:customStyle="1" w:styleId="font6">
    <w:name w:val="font6"/>
    <w:basedOn w:val="a8"/>
    <w:qFormat/>
    <w:pPr>
      <w:spacing w:beforeAutospacing="1" w:afterAutospacing="1"/>
    </w:pPr>
    <w:rPr>
      <w:color w:val="000000"/>
    </w:rPr>
  </w:style>
  <w:style w:type="paragraph" w:customStyle="1" w:styleId="xl84">
    <w:name w:val="xl84"/>
    <w:basedOn w:val="a8"/>
    <w:qFormat/>
    <w:pPr>
      <w:pBdr>
        <w:left w:val="single" w:sz="8" w:space="0" w:color="000000"/>
        <w:bottom w:val="single" w:sz="8" w:space="0" w:color="000000"/>
        <w:right w:val="single" w:sz="8" w:space="0" w:color="000000"/>
      </w:pBdr>
      <w:shd w:val="clear" w:color="000000" w:fill="FFFFFF"/>
      <w:spacing w:beforeAutospacing="1" w:afterAutospacing="1"/>
      <w:jc w:val="center"/>
    </w:pPr>
    <w:rPr>
      <w:b/>
      <w:bCs/>
      <w:color w:val="000000"/>
    </w:rPr>
  </w:style>
  <w:style w:type="paragraph" w:customStyle="1" w:styleId="xl85">
    <w:name w:val="xl85"/>
    <w:basedOn w:val="a8"/>
    <w:qFormat/>
    <w:pPr>
      <w:pBdr>
        <w:top w:val="single" w:sz="8" w:space="0" w:color="000000"/>
        <w:left w:val="single" w:sz="8" w:space="0" w:color="000000"/>
        <w:right w:val="single" w:sz="8" w:space="0" w:color="000000"/>
      </w:pBdr>
      <w:spacing w:beforeAutospacing="1" w:afterAutospacing="1"/>
      <w:jc w:val="center"/>
    </w:pPr>
    <w:rPr>
      <w:b/>
      <w:bCs/>
      <w:color w:val="000000"/>
    </w:rPr>
  </w:style>
  <w:style w:type="paragraph" w:customStyle="1" w:styleId="xl86">
    <w:name w:val="xl86"/>
    <w:basedOn w:val="a8"/>
    <w:qFormat/>
    <w:pPr>
      <w:pBdr>
        <w:left w:val="single" w:sz="8" w:space="0" w:color="000000"/>
        <w:bottom w:val="single" w:sz="8" w:space="0" w:color="000000"/>
        <w:right w:val="single" w:sz="8" w:space="0" w:color="000000"/>
      </w:pBdr>
      <w:spacing w:beforeAutospacing="1" w:afterAutospacing="1"/>
      <w:jc w:val="center"/>
    </w:pPr>
    <w:rPr>
      <w:b/>
      <w:bCs/>
      <w:color w:val="000000"/>
    </w:rPr>
  </w:style>
  <w:style w:type="paragraph" w:customStyle="1" w:styleId="xl87">
    <w:name w:val="xl87"/>
    <w:basedOn w:val="a8"/>
    <w:qFormat/>
    <w:pPr>
      <w:pBdr>
        <w:top w:val="single" w:sz="8" w:space="0" w:color="000000"/>
        <w:left w:val="single" w:sz="8" w:space="0" w:color="000000"/>
        <w:bottom w:val="single" w:sz="8" w:space="0" w:color="000000"/>
      </w:pBdr>
      <w:shd w:val="clear" w:color="000000" w:fill="FFFFFF"/>
      <w:spacing w:beforeAutospacing="1" w:afterAutospacing="1"/>
      <w:jc w:val="center"/>
    </w:pPr>
    <w:rPr>
      <w:color w:val="000000"/>
    </w:rPr>
  </w:style>
  <w:style w:type="paragraph" w:customStyle="1" w:styleId="xl88">
    <w:name w:val="xl88"/>
    <w:basedOn w:val="a8"/>
    <w:qFormat/>
    <w:pPr>
      <w:pBdr>
        <w:top w:val="single" w:sz="8" w:space="0" w:color="000000"/>
        <w:bottom w:val="single" w:sz="8" w:space="0" w:color="000000"/>
      </w:pBdr>
      <w:shd w:val="clear" w:color="000000" w:fill="FFFFFF"/>
      <w:spacing w:beforeAutospacing="1" w:afterAutospacing="1"/>
      <w:jc w:val="center"/>
    </w:pPr>
    <w:rPr>
      <w:color w:val="000000"/>
    </w:rPr>
  </w:style>
  <w:style w:type="paragraph" w:customStyle="1" w:styleId="xl89">
    <w:name w:val="xl89"/>
    <w:basedOn w:val="a8"/>
    <w:qFormat/>
    <w:pPr>
      <w:pBdr>
        <w:top w:val="single" w:sz="8" w:space="0" w:color="000000"/>
        <w:bottom w:val="single" w:sz="8" w:space="0" w:color="000000"/>
        <w:right w:val="single" w:sz="8" w:space="0" w:color="000000"/>
      </w:pBdr>
      <w:shd w:val="clear" w:color="000000" w:fill="FFFFFF"/>
      <w:spacing w:beforeAutospacing="1" w:afterAutospacing="1"/>
      <w:jc w:val="center"/>
    </w:pPr>
    <w:rPr>
      <w:color w:val="000000"/>
    </w:rPr>
  </w:style>
  <w:style w:type="paragraph" w:customStyle="1" w:styleId="xl90">
    <w:name w:val="xl90"/>
    <w:basedOn w:val="a8"/>
    <w:qFormat/>
    <w:pPr>
      <w:pBdr>
        <w:top w:val="single" w:sz="8" w:space="0" w:color="000000"/>
        <w:left w:val="single" w:sz="8" w:space="0" w:color="000000"/>
        <w:bottom w:val="single" w:sz="8" w:space="0" w:color="000000"/>
      </w:pBdr>
      <w:shd w:val="clear" w:color="000000" w:fill="FFFFFF"/>
      <w:spacing w:beforeAutospacing="1" w:afterAutospacing="1"/>
    </w:pPr>
    <w:rPr>
      <w:b/>
      <w:bCs/>
      <w:color w:val="000000"/>
    </w:rPr>
  </w:style>
  <w:style w:type="paragraph" w:customStyle="1" w:styleId="xl91">
    <w:name w:val="xl91"/>
    <w:basedOn w:val="a8"/>
    <w:qFormat/>
    <w:pPr>
      <w:pBdr>
        <w:top w:val="single" w:sz="8" w:space="0" w:color="000000"/>
        <w:bottom w:val="single" w:sz="8" w:space="0" w:color="000000"/>
      </w:pBdr>
      <w:shd w:val="clear" w:color="000000" w:fill="FFFFFF"/>
      <w:spacing w:beforeAutospacing="1" w:afterAutospacing="1"/>
    </w:pPr>
    <w:rPr>
      <w:b/>
      <w:bCs/>
      <w:color w:val="000000"/>
    </w:rPr>
  </w:style>
  <w:style w:type="paragraph" w:customStyle="1" w:styleId="xl92">
    <w:name w:val="xl92"/>
    <w:basedOn w:val="a8"/>
    <w:qFormat/>
    <w:pPr>
      <w:pBdr>
        <w:top w:val="single" w:sz="8" w:space="0" w:color="000000"/>
        <w:bottom w:val="single" w:sz="8" w:space="0" w:color="000000"/>
        <w:right w:val="single" w:sz="8" w:space="0" w:color="000000"/>
      </w:pBdr>
      <w:shd w:val="clear" w:color="000000" w:fill="FFFFFF"/>
      <w:spacing w:beforeAutospacing="1" w:afterAutospacing="1"/>
    </w:pPr>
    <w:rPr>
      <w:b/>
      <w:bCs/>
      <w:color w:val="000000"/>
    </w:rPr>
  </w:style>
  <w:style w:type="paragraph" w:customStyle="1" w:styleId="xl93">
    <w:name w:val="xl93"/>
    <w:basedOn w:val="a8"/>
    <w:qFormat/>
    <w:pPr>
      <w:pBdr>
        <w:left w:val="single" w:sz="8" w:space="0" w:color="000000"/>
        <w:bottom w:val="single" w:sz="8" w:space="0" w:color="000000"/>
      </w:pBdr>
      <w:shd w:val="clear" w:color="000000" w:fill="FFFFFF"/>
      <w:spacing w:beforeAutospacing="1" w:afterAutospacing="1"/>
      <w:jc w:val="both"/>
    </w:pPr>
    <w:rPr>
      <w:b/>
      <w:bCs/>
      <w:color w:val="000000"/>
    </w:rPr>
  </w:style>
  <w:style w:type="paragraph" w:customStyle="1" w:styleId="xl94">
    <w:name w:val="xl94"/>
    <w:basedOn w:val="a8"/>
    <w:qFormat/>
    <w:pPr>
      <w:pBdr>
        <w:top w:val="single" w:sz="8" w:space="0" w:color="000000"/>
        <w:left w:val="single" w:sz="8" w:space="0" w:color="000000"/>
        <w:bottom w:val="single" w:sz="8" w:space="0" w:color="000000"/>
      </w:pBdr>
      <w:shd w:val="clear" w:color="000000" w:fill="FFFFFF"/>
      <w:spacing w:beforeAutospacing="1" w:afterAutospacing="1"/>
      <w:jc w:val="both"/>
    </w:pPr>
    <w:rPr>
      <w:b/>
      <w:bCs/>
      <w:color w:val="000000"/>
    </w:rPr>
  </w:style>
  <w:style w:type="paragraph" w:customStyle="1" w:styleId="xl95">
    <w:name w:val="xl95"/>
    <w:basedOn w:val="a8"/>
    <w:qFormat/>
    <w:pPr>
      <w:pBdr>
        <w:top w:val="single" w:sz="8" w:space="0" w:color="000000"/>
        <w:bottom w:val="single" w:sz="8" w:space="0" w:color="000000"/>
      </w:pBdr>
      <w:shd w:val="clear" w:color="000000" w:fill="FFFFFF"/>
      <w:spacing w:beforeAutospacing="1" w:afterAutospacing="1"/>
      <w:jc w:val="both"/>
    </w:pPr>
    <w:rPr>
      <w:b/>
      <w:bCs/>
      <w:color w:val="000000"/>
    </w:rPr>
  </w:style>
  <w:style w:type="paragraph" w:customStyle="1" w:styleId="xl96">
    <w:name w:val="xl96"/>
    <w:basedOn w:val="a8"/>
    <w:qFormat/>
    <w:pPr>
      <w:pBdr>
        <w:top w:val="single" w:sz="8" w:space="0" w:color="000000"/>
        <w:bottom w:val="single" w:sz="8" w:space="0" w:color="000000"/>
        <w:right w:val="single" w:sz="8" w:space="0" w:color="000000"/>
      </w:pBdr>
      <w:shd w:val="clear" w:color="000000" w:fill="FFFFFF"/>
      <w:spacing w:beforeAutospacing="1" w:afterAutospacing="1"/>
      <w:jc w:val="both"/>
    </w:pPr>
    <w:rPr>
      <w:b/>
      <w:bCs/>
      <w:color w:val="000000"/>
    </w:rPr>
  </w:style>
  <w:style w:type="paragraph" w:customStyle="1" w:styleId="xl97">
    <w:name w:val="xl97"/>
    <w:basedOn w:val="a8"/>
    <w:qFormat/>
    <w:pPr>
      <w:pBdr>
        <w:top w:val="single" w:sz="8" w:space="0" w:color="000000"/>
        <w:left w:val="single" w:sz="8" w:space="0" w:color="000000"/>
      </w:pBdr>
      <w:shd w:val="clear" w:color="000000" w:fill="FFFFFF"/>
      <w:spacing w:beforeAutospacing="1" w:afterAutospacing="1"/>
      <w:jc w:val="both"/>
    </w:pPr>
    <w:rPr>
      <w:b/>
      <w:bCs/>
      <w:color w:val="000000"/>
    </w:rPr>
  </w:style>
  <w:style w:type="paragraph" w:customStyle="1" w:styleId="xl98">
    <w:name w:val="xl98"/>
    <w:basedOn w:val="a8"/>
    <w:qFormat/>
    <w:pPr>
      <w:pBdr>
        <w:top w:val="single" w:sz="8" w:space="0" w:color="000000"/>
      </w:pBdr>
      <w:shd w:val="clear" w:color="000000" w:fill="FFFFFF"/>
      <w:spacing w:beforeAutospacing="1" w:afterAutospacing="1"/>
      <w:jc w:val="both"/>
    </w:pPr>
    <w:rPr>
      <w:b/>
      <w:bCs/>
      <w:color w:val="000000"/>
    </w:rPr>
  </w:style>
  <w:style w:type="paragraph" w:customStyle="1" w:styleId="xl99">
    <w:name w:val="xl99"/>
    <w:basedOn w:val="a8"/>
    <w:qFormat/>
    <w:pPr>
      <w:pBdr>
        <w:top w:val="single" w:sz="8" w:space="0" w:color="000000"/>
        <w:right w:val="single" w:sz="8" w:space="0" w:color="000000"/>
      </w:pBdr>
      <w:shd w:val="clear" w:color="000000" w:fill="FFFFFF"/>
      <w:spacing w:beforeAutospacing="1" w:afterAutospacing="1"/>
      <w:jc w:val="both"/>
    </w:pPr>
    <w:rPr>
      <w:b/>
      <w:bCs/>
      <w:color w:val="000000"/>
    </w:rPr>
  </w:style>
  <w:style w:type="paragraph" w:customStyle="1" w:styleId="xl100">
    <w:name w:val="xl100"/>
    <w:basedOn w:val="a8"/>
    <w:qFormat/>
    <w:pPr>
      <w:pBdr>
        <w:bottom w:val="single" w:sz="8" w:space="0" w:color="000000"/>
      </w:pBdr>
      <w:shd w:val="clear" w:color="000000" w:fill="FFFFFF"/>
      <w:spacing w:beforeAutospacing="1" w:afterAutospacing="1"/>
      <w:jc w:val="both"/>
    </w:pPr>
    <w:rPr>
      <w:b/>
      <w:bCs/>
      <w:color w:val="000000"/>
    </w:rPr>
  </w:style>
  <w:style w:type="paragraph" w:customStyle="1" w:styleId="xl101">
    <w:name w:val="xl101"/>
    <w:basedOn w:val="a8"/>
    <w:qFormat/>
    <w:pPr>
      <w:pBdr>
        <w:bottom w:val="single" w:sz="8" w:space="0" w:color="000000"/>
        <w:right w:val="single" w:sz="8" w:space="0" w:color="000000"/>
      </w:pBdr>
      <w:shd w:val="clear" w:color="000000" w:fill="FFFFFF"/>
      <w:spacing w:beforeAutospacing="1" w:afterAutospacing="1"/>
      <w:jc w:val="both"/>
    </w:pPr>
    <w:rPr>
      <w:b/>
      <w:bCs/>
      <w:color w:val="000000"/>
    </w:rPr>
  </w:style>
  <w:style w:type="paragraph" w:customStyle="1" w:styleId="xl102">
    <w:name w:val="xl102"/>
    <w:basedOn w:val="a8"/>
    <w:qFormat/>
    <w:pPr>
      <w:pBdr>
        <w:top w:val="single" w:sz="8" w:space="0" w:color="000000"/>
        <w:left w:val="single" w:sz="8" w:space="0" w:color="000000"/>
        <w:right w:val="single" w:sz="8" w:space="0" w:color="000000"/>
      </w:pBdr>
      <w:spacing w:beforeAutospacing="1" w:afterAutospacing="1"/>
      <w:jc w:val="center"/>
    </w:pPr>
    <w:rPr>
      <w:b/>
      <w:bCs/>
      <w:color w:val="000000"/>
    </w:rPr>
  </w:style>
  <w:style w:type="paragraph" w:customStyle="1" w:styleId="xl103">
    <w:name w:val="xl103"/>
    <w:basedOn w:val="a8"/>
    <w:qFormat/>
    <w:pPr>
      <w:pBdr>
        <w:left w:val="single" w:sz="8" w:space="0" w:color="000000"/>
        <w:bottom w:val="single" w:sz="8" w:space="0" w:color="000000"/>
        <w:right w:val="single" w:sz="8" w:space="0" w:color="000000"/>
      </w:pBdr>
      <w:spacing w:beforeAutospacing="1" w:afterAutospacing="1"/>
      <w:jc w:val="center"/>
    </w:pPr>
    <w:rPr>
      <w:b/>
      <w:bCs/>
      <w:color w:val="000000"/>
    </w:rPr>
  </w:style>
  <w:style w:type="paragraph" w:customStyle="1" w:styleId="msonormal0">
    <w:name w:val="msonormal"/>
    <w:basedOn w:val="a8"/>
    <w:qFormat/>
    <w:pPr>
      <w:spacing w:beforeAutospacing="1" w:afterAutospacing="1"/>
    </w:pPr>
  </w:style>
  <w:style w:type="paragraph" w:customStyle="1" w:styleId="font7">
    <w:name w:val="font7"/>
    <w:basedOn w:val="a8"/>
    <w:qFormat/>
    <w:pPr>
      <w:spacing w:beforeAutospacing="1" w:afterAutospacing="1"/>
    </w:pPr>
    <w:rPr>
      <w:b/>
      <w:bCs/>
      <w:i/>
      <w:iCs/>
    </w:rPr>
  </w:style>
  <w:style w:type="paragraph" w:customStyle="1" w:styleId="afffffffffb">
    <w:name w:val="Без интервала Примечания"/>
    <w:basedOn w:val="afffffc"/>
    <w:qFormat/>
    <w:pPr>
      <w:jc w:val="both"/>
    </w:pPr>
    <w:rPr>
      <w:rFonts w:ascii="Arial" w:eastAsia="MS Mincho" w:hAnsi="Arial"/>
      <w:b/>
      <w:sz w:val="22"/>
      <w:lang w:val="en-US"/>
    </w:rPr>
  </w:style>
  <w:style w:type="paragraph" w:customStyle="1" w:styleId="3H33h3Gliederung3CharGliederung3BoldHeadbh3ToolsHeading3Contract2ndLevelKJLOctel2ndLevelKJL2ndLevel53yHeadingVU3l3list3Head3313113111">
    <w:name w:val="Заголовок 3;H3;Заг 3;h3;Gliederung3 Char;Gliederung3;Bold Head;bh;3;ToolsHeading 3;Contract 2nd Level;KJL:Octel 2nd Level;KJL:2nd Level;53;y;Heading VU 3;l3;list 3;Head 3;Список 31;Список 311;Список 3111"/>
    <w:basedOn w:val="PME"/>
    <w:uiPriority w:val="9"/>
    <w:qFormat/>
    <w:pPr>
      <w:keepNext/>
      <w:numPr>
        <w:ilvl w:val="2"/>
        <w:numId w:val="32"/>
      </w:numPr>
      <w:spacing w:before="240" w:after="60" w:line="240" w:lineRule="auto"/>
      <w:ind w:right="0"/>
      <w:outlineLvl w:val="2"/>
    </w:pPr>
    <w:rPr>
      <w:rFonts w:ascii="Arial" w:hAnsi="Arial"/>
      <w:sz w:val="24"/>
      <w:szCs w:val="20"/>
      <w:lang w:val="ru-RU" w:eastAsia="ru-RU"/>
    </w:rPr>
  </w:style>
  <w:style w:type="paragraph" w:customStyle="1" w:styleId="51">
    <w:name w:val="Заголовок 51"/>
    <w:basedOn w:val="PME"/>
    <w:uiPriority w:val="99"/>
    <w:qFormat/>
    <w:pPr>
      <w:numPr>
        <w:ilvl w:val="4"/>
        <w:numId w:val="32"/>
      </w:numPr>
      <w:spacing w:before="240" w:after="60" w:line="276" w:lineRule="auto"/>
      <w:ind w:right="0"/>
      <w:jc w:val="left"/>
      <w:outlineLvl w:val="4"/>
    </w:pPr>
    <w:rPr>
      <w:rFonts w:ascii="Calibri" w:hAnsi="Calibri"/>
      <w:b/>
      <w:bCs/>
      <w:i/>
      <w:iCs/>
      <w:sz w:val="26"/>
      <w:szCs w:val="26"/>
      <w:lang w:val="ru-RU" w:eastAsia="ru-RU"/>
    </w:rPr>
  </w:style>
  <w:style w:type="paragraph" w:customStyle="1" w:styleId="71">
    <w:name w:val="Заголовок 71"/>
    <w:basedOn w:val="PME"/>
    <w:uiPriority w:val="9"/>
    <w:qFormat/>
    <w:pPr>
      <w:numPr>
        <w:ilvl w:val="6"/>
        <w:numId w:val="32"/>
      </w:numPr>
      <w:spacing w:before="240" w:after="60" w:line="240" w:lineRule="auto"/>
      <w:ind w:right="0"/>
      <w:jc w:val="left"/>
      <w:outlineLvl w:val="6"/>
    </w:pPr>
    <w:rPr>
      <w:rFonts w:ascii="Calibri" w:hAnsi="Calibri"/>
      <w:sz w:val="24"/>
      <w:lang w:bidi="en-US"/>
    </w:rPr>
  </w:style>
  <w:style w:type="paragraph" w:customStyle="1" w:styleId="81">
    <w:name w:val="Заголовок 81"/>
    <w:basedOn w:val="PME"/>
    <w:uiPriority w:val="9"/>
    <w:qFormat/>
    <w:pPr>
      <w:numPr>
        <w:ilvl w:val="7"/>
        <w:numId w:val="32"/>
      </w:numPr>
      <w:spacing w:before="240" w:after="60" w:line="240" w:lineRule="auto"/>
      <w:ind w:right="0"/>
      <w:outlineLvl w:val="7"/>
    </w:pPr>
    <w:rPr>
      <w:rFonts w:ascii="Arial" w:hAnsi="Arial"/>
      <w:i/>
      <w:sz w:val="20"/>
      <w:szCs w:val="20"/>
      <w:lang w:val="ru-RU" w:eastAsia="ru-RU"/>
    </w:rPr>
  </w:style>
  <w:style w:type="paragraph" w:customStyle="1" w:styleId="91">
    <w:name w:val="Заголовок 91"/>
    <w:basedOn w:val="PME"/>
    <w:uiPriority w:val="9"/>
    <w:qFormat/>
    <w:pPr>
      <w:numPr>
        <w:ilvl w:val="8"/>
        <w:numId w:val="32"/>
      </w:numPr>
      <w:spacing w:before="240" w:after="60" w:line="240" w:lineRule="auto"/>
      <w:ind w:right="0"/>
      <w:jc w:val="left"/>
      <w:outlineLvl w:val="8"/>
    </w:pPr>
    <w:rPr>
      <w:rFonts w:ascii="Cambria" w:hAnsi="Cambria"/>
      <w:sz w:val="22"/>
      <w:szCs w:val="22"/>
      <w:lang w:bidi="en-US"/>
    </w:rPr>
  </w:style>
  <w:style w:type="paragraph" w:customStyle="1" w:styleId="FORMATTEXT">
    <w:name w:val=".FORMATTEXT"/>
    <w:uiPriority w:val="99"/>
    <w:qFormat/>
    <w:pPr>
      <w:widowControl w:val="0"/>
    </w:pPr>
    <w:rPr>
      <w:rFonts w:ascii="Arial" w:eastAsiaTheme="minorEastAsia" w:hAnsi="Arial" w:cs="Arial"/>
    </w:rPr>
  </w:style>
  <w:style w:type="paragraph" w:customStyle="1" w:styleId="1ff4">
    <w:name w:val="Название объекта1"/>
    <w:basedOn w:val="a8"/>
    <w:qFormat/>
    <w:pPr>
      <w:spacing w:beforeAutospacing="1" w:afterAutospacing="1"/>
    </w:pPr>
  </w:style>
  <w:style w:type="paragraph" w:customStyle="1" w:styleId="parameter">
    <w:name w:val="parameter"/>
    <w:basedOn w:val="a8"/>
    <w:qFormat/>
    <w:pPr>
      <w:spacing w:beforeAutospacing="1" w:afterAutospacing="1"/>
    </w:pPr>
  </w:style>
  <w:style w:type="paragraph" w:customStyle="1" w:styleId="parametervalue">
    <w:name w:val="parametervalue"/>
    <w:basedOn w:val="a8"/>
    <w:qFormat/>
    <w:pPr>
      <w:spacing w:beforeAutospacing="1" w:afterAutospacing="1"/>
    </w:pPr>
  </w:style>
  <w:style w:type="paragraph" w:styleId="afffffffffc">
    <w:name w:val="Normal (Web)"/>
    <w:basedOn w:val="a8"/>
    <w:uiPriority w:val="99"/>
    <w:unhideWhenUsed/>
    <w:qFormat/>
    <w:pPr>
      <w:spacing w:beforeAutospacing="1" w:afterAutospacing="1"/>
    </w:pPr>
  </w:style>
  <w:style w:type="paragraph" w:customStyle="1" w:styleId="afffffffffd">
    <w:name w:val="Стандарт"/>
    <w:qFormat/>
    <w:pPr>
      <w:spacing w:line="360" w:lineRule="auto"/>
      <w:ind w:firstLine="709"/>
      <w:jc w:val="both"/>
    </w:pPr>
    <w:rPr>
      <w:rFonts w:eastAsia="Calibri"/>
      <w:sz w:val="28"/>
      <w:szCs w:val="28"/>
      <w:lang w:eastAsia="zh-CN"/>
    </w:rPr>
  </w:style>
  <w:style w:type="paragraph" w:customStyle="1" w:styleId="BulletListFooterTextnumberedListParagraphParagraphedeliste1lp11BulletrListParagraph1ColorfulListAccent1">
    <w:name w:val="Абзац списка;Bullet List;FooterText;numbered;List Paragraph;Paragraphe de liste1;lp1;Маркер;Абзац списка нумерованный;Маркированный список 1;Bulletr List Paragraph;Маркированный список_уровень1;Подпись рисунка;Colorful List Accent 1"/>
    <w:qFormat/>
    <w:pPr>
      <w:ind w:left="720"/>
      <w:contextualSpacing/>
    </w:pPr>
    <w:rPr>
      <w:rFonts w:ascii="Calibri" w:hAnsi="Calibri"/>
      <w:sz w:val="24"/>
      <w:szCs w:val="24"/>
      <w:lang w:val="en-US" w:eastAsia="en-US" w:bidi="en-US"/>
    </w:rPr>
  </w:style>
  <w:style w:type="paragraph" w:customStyle="1" w:styleId="2fd">
    <w:name w:val="Заголовок2"/>
    <w:basedOn w:val="a8"/>
    <w:qFormat/>
    <w:pPr>
      <w:spacing w:beforeAutospacing="1" w:afterAutospacing="1"/>
    </w:pPr>
  </w:style>
  <w:style w:type="paragraph" w:customStyle="1" w:styleId="2fe">
    <w:name w:val="Название объекта2"/>
    <w:basedOn w:val="a8"/>
    <w:qFormat/>
    <w:pPr>
      <w:spacing w:beforeAutospacing="1" w:afterAutospacing="1"/>
    </w:pPr>
  </w:style>
  <w:style w:type="paragraph" w:customStyle="1" w:styleId="3f5">
    <w:name w:val="Заголовок3"/>
    <w:basedOn w:val="a8"/>
    <w:qFormat/>
    <w:pPr>
      <w:spacing w:beforeAutospacing="1" w:afterAutospacing="1"/>
    </w:pPr>
  </w:style>
  <w:style w:type="paragraph" w:customStyle="1" w:styleId="1ff5">
    <w:name w:val="Подзаголовок1"/>
    <w:basedOn w:val="a8"/>
    <w:qFormat/>
    <w:pPr>
      <w:spacing w:beforeAutospacing="1" w:afterAutospacing="1"/>
    </w:pPr>
  </w:style>
  <w:style w:type="paragraph" w:customStyle="1" w:styleId="3f6">
    <w:name w:val="Название объекта3"/>
    <w:basedOn w:val="a8"/>
    <w:qFormat/>
    <w:pPr>
      <w:spacing w:beforeAutospacing="1" w:afterAutospacing="1"/>
    </w:pPr>
  </w:style>
  <w:style w:type="paragraph" w:customStyle="1" w:styleId="4f0">
    <w:name w:val="Заголовок4"/>
    <w:basedOn w:val="a8"/>
    <w:qFormat/>
    <w:pPr>
      <w:spacing w:beforeAutospacing="1" w:afterAutospacing="1"/>
    </w:pPr>
  </w:style>
  <w:style w:type="paragraph" w:customStyle="1" w:styleId="4f1">
    <w:name w:val="Название объекта4"/>
    <w:basedOn w:val="a8"/>
    <w:qFormat/>
    <w:pPr>
      <w:spacing w:beforeAutospacing="1" w:afterAutospacing="1"/>
    </w:pPr>
  </w:style>
  <w:style w:type="paragraph" w:customStyle="1" w:styleId="56">
    <w:name w:val="Заголовок5"/>
    <w:basedOn w:val="a8"/>
    <w:qFormat/>
    <w:pPr>
      <w:spacing w:beforeAutospacing="1" w:afterAutospacing="1"/>
    </w:pPr>
  </w:style>
  <w:style w:type="paragraph" w:customStyle="1" w:styleId="2ff">
    <w:name w:val="Подзаголовок2"/>
    <w:basedOn w:val="a8"/>
    <w:qFormat/>
    <w:pPr>
      <w:spacing w:beforeAutospacing="1" w:afterAutospacing="1"/>
    </w:pPr>
  </w:style>
  <w:style w:type="paragraph" w:customStyle="1" w:styleId="57">
    <w:name w:val="Название объекта5"/>
    <w:basedOn w:val="a8"/>
    <w:qFormat/>
    <w:pPr>
      <w:spacing w:beforeAutospacing="1" w:afterAutospacing="1"/>
    </w:pPr>
  </w:style>
  <w:style w:type="paragraph" w:customStyle="1" w:styleId="afffffffffe">
    <w:name w:val="Без интервала;Без интервала для таблиц;для таблиц"/>
    <w:uiPriority w:val="1"/>
    <w:qFormat/>
    <w:rPr>
      <w:rFonts w:ascii="Calibri" w:eastAsia="Calibri" w:hAnsi="Calibri"/>
      <w:sz w:val="22"/>
      <w:szCs w:val="22"/>
      <w:lang w:eastAsia="ar-SA"/>
    </w:rPr>
  </w:style>
  <w:style w:type="paragraph" w:customStyle="1" w:styleId="85">
    <w:name w:val="Гиперссылка8"/>
    <w:uiPriority w:val="99"/>
    <w:qFormat/>
    <w:pPr>
      <w:spacing w:after="160" w:line="264" w:lineRule="auto"/>
    </w:pPr>
    <w:rPr>
      <w:color w:val="0000FF"/>
      <w:u w:val="single"/>
    </w:rPr>
  </w:style>
  <w:style w:type="paragraph" w:customStyle="1" w:styleId="BulletListFooterTextnumberedListParagraphParagraphedeliste1lp1SL11itList1">
    <w:name w:val="Абзац списка;Bullet List;FooterText;numbered;List Paragraph;Paragraphe de liste1;lp1;SL_Абзац списка;ТЗ список;Абзац списка литеральный;Булет1;1Булет;it_List1;Нумерованый список"/>
    <w:uiPriority w:val="34"/>
    <w:qFormat/>
    <w:pPr>
      <w:ind w:left="720"/>
      <w:contextualSpacing/>
    </w:pPr>
  </w:style>
  <w:style w:type="paragraph" w:customStyle="1" w:styleId="118">
    <w:name w:val="Обычный11"/>
    <w:qFormat/>
  </w:style>
  <w:style w:type="numbering" w:customStyle="1" w:styleId="affffffffff">
    <w:name w:val="Без списка"/>
    <w:uiPriority w:val="99"/>
    <w:semiHidden/>
    <w:unhideWhenUsed/>
    <w:qFormat/>
  </w:style>
  <w:style w:type="numbering" w:customStyle="1" w:styleId="93">
    <w:name w:val="Стиль9"/>
    <w:uiPriority w:val="99"/>
    <w:qFormat/>
  </w:style>
  <w:style w:type="numbering" w:customStyle="1" w:styleId="1ff6">
    <w:name w:val="Нет списка1"/>
    <w:uiPriority w:val="99"/>
    <w:semiHidden/>
    <w:unhideWhenUsed/>
    <w:qFormat/>
  </w:style>
  <w:style w:type="numbering" w:customStyle="1" w:styleId="331406">
    <w:name w:val="Список Заголовок 3 Слева:  314 см Выступ:  06..."/>
    <w:qFormat/>
  </w:style>
  <w:style w:type="numbering" w:customStyle="1" w:styleId="16306">
    <w:name w:val="Список Слева:  163 см Выступ:  06..."/>
    <w:qFormat/>
  </w:style>
  <w:style w:type="numbering" w:customStyle="1" w:styleId="436306">
    <w:name w:val="Список Заголовок 4 Слева:  363 см Выступ:  06..."/>
    <w:qFormat/>
  </w:style>
  <w:style w:type="numbering" w:customStyle="1" w:styleId="2ff0">
    <w:name w:val="Нет списка2"/>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818422">
      <w:bodyDiv w:val="1"/>
      <w:marLeft w:val="0"/>
      <w:marRight w:val="0"/>
      <w:marTop w:val="0"/>
      <w:marBottom w:val="0"/>
      <w:divBdr>
        <w:top w:val="none" w:sz="0" w:space="0" w:color="auto"/>
        <w:left w:val="none" w:sz="0" w:space="0" w:color="auto"/>
        <w:bottom w:val="none" w:sz="0" w:space="0" w:color="auto"/>
        <w:right w:val="none" w:sz="0" w:space="0" w:color="auto"/>
      </w:divBdr>
    </w:div>
    <w:div w:id="987132847">
      <w:bodyDiv w:val="1"/>
      <w:marLeft w:val="0"/>
      <w:marRight w:val="0"/>
      <w:marTop w:val="0"/>
      <w:marBottom w:val="0"/>
      <w:divBdr>
        <w:top w:val="none" w:sz="0" w:space="0" w:color="auto"/>
        <w:left w:val="none" w:sz="0" w:space="0" w:color="auto"/>
        <w:bottom w:val="none" w:sz="0" w:space="0" w:color="auto"/>
        <w:right w:val="none" w:sz="0" w:space="0" w:color="auto"/>
      </w:divBdr>
    </w:div>
    <w:div w:id="1463964001">
      <w:bodyDiv w:val="1"/>
      <w:marLeft w:val="0"/>
      <w:marRight w:val="0"/>
      <w:marTop w:val="0"/>
      <w:marBottom w:val="0"/>
      <w:divBdr>
        <w:top w:val="none" w:sz="0" w:space="0" w:color="auto"/>
        <w:left w:val="none" w:sz="0" w:space="0" w:color="auto"/>
        <w:bottom w:val="none" w:sz="0" w:space="0" w:color="auto"/>
        <w:right w:val="none" w:sz="0" w:space="0" w:color="auto"/>
      </w:divBdr>
    </w:div>
    <w:div w:id="1598825843">
      <w:bodyDiv w:val="1"/>
      <w:marLeft w:val="0"/>
      <w:marRight w:val="0"/>
      <w:marTop w:val="0"/>
      <w:marBottom w:val="0"/>
      <w:divBdr>
        <w:top w:val="none" w:sz="0" w:space="0" w:color="auto"/>
        <w:left w:val="none" w:sz="0" w:space="0" w:color="auto"/>
        <w:bottom w:val="none" w:sz="0" w:space="0" w:color="auto"/>
        <w:right w:val="none" w:sz="0" w:space="0" w:color="auto"/>
      </w:divBdr>
    </w:div>
    <w:div w:id="1670911033">
      <w:bodyDiv w:val="1"/>
      <w:marLeft w:val="0"/>
      <w:marRight w:val="0"/>
      <w:marTop w:val="0"/>
      <w:marBottom w:val="0"/>
      <w:divBdr>
        <w:top w:val="none" w:sz="0" w:space="0" w:color="auto"/>
        <w:left w:val="none" w:sz="0" w:space="0" w:color="auto"/>
        <w:bottom w:val="none" w:sz="0" w:space="0" w:color="auto"/>
        <w:right w:val="none" w:sz="0" w:space="0" w:color="auto"/>
      </w:divBdr>
    </w:div>
    <w:div w:id="1998725990">
      <w:bodyDiv w:val="1"/>
      <w:marLeft w:val="0"/>
      <w:marRight w:val="0"/>
      <w:marTop w:val="0"/>
      <w:marBottom w:val="0"/>
      <w:divBdr>
        <w:top w:val="none" w:sz="0" w:space="0" w:color="auto"/>
        <w:left w:val="none" w:sz="0" w:space="0" w:color="auto"/>
        <w:bottom w:val="none" w:sz="0" w:space="0" w:color="auto"/>
        <w:right w:val="none" w:sz="0" w:space="0" w:color="auto"/>
      </w:divBdr>
    </w:div>
    <w:div w:id="2024819524">
      <w:bodyDiv w:val="1"/>
      <w:marLeft w:val="0"/>
      <w:marRight w:val="0"/>
      <w:marTop w:val="0"/>
      <w:marBottom w:val="0"/>
      <w:divBdr>
        <w:top w:val="none" w:sz="0" w:space="0" w:color="auto"/>
        <w:left w:val="none" w:sz="0" w:space="0" w:color="auto"/>
        <w:bottom w:val="none" w:sz="0" w:space="0" w:color="auto"/>
        <w:right w:val="none" w:sz="0" w:space="0" w:color="auto"/>
      </w:divBdr>
    </w:div>
    <w:div w:id="20913901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ln w="25400"/>
        <a:ln w="38100"/>
      </a:lnStyleLst>
      <a:effectStyleLst>
        <a:effectStyle>
          <a:effectLst/>
        </a:effectStyle>
        <a:effectStyle>
          <a:effectLst/>
        </a:effectStyle>
        <a:effectStyle>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596BF-C6AE-4EA0-9265-5848668AA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286</Words>
  <Characters>1631</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Hewlett-Packard Company</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Скляр</dc:creator>
  <dc:description/>
  <cp:lastModifiedBy>Тесовская Светлана Александровна</cp:lastModifiedBy>
  <cp:revision>4</cp:revision>
  <cp:lastPrinted>2026-05-08T05:57:00Z</cp:lastPrinted>
  <dcterms:created xsi:type="dcterms:W3CDTF">2026-10-06T04:16:00Z</dcterms:created>
  <dcterms:modified xsi:type="dcterms:W3CDTF">2026-10-13T06:53:00Z</dcterms:modified>
  <dc:language>ru-RU</dc:language>
  <cp:version>1048576</cp:version>
</cp:coreProperties>
</file>