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A39" w:rsidRPr="00A751F7" w:rsidRDefault="0005078E" w:rsidP="0005078E">
      <w:pPr>
        <w:pStyle w:val="a9"/>
        <w:jc w:val="center"/>
        <w:rPr>
          <w:b/>
          <w:lang w:val="ru-RU"/>
        </w:rPr>
      </w:pPr>
      <w:r w:rsidRPr="00A751F7">
        <w:rPr>
          <w:b/>
          <w:lang w:val="ru-RU"/>
        </w:rPr>
        <w:t>ТЕХНИЧЕСКОЕ ЗАДАНИЕ</w:t>
      </w:r>
      <w:r w:rsidRPr="00A751F7">
        <w:rPr>
          <w:b/>
          <w:lang w:val="ru-RU"/>
        </w:rPr>
        <w:br/>
      </w:r>
    </w:p>
    <w:p w:rsidR="00B01A39" w:rsidRPr="0005078E" w:rsidRDefault="001F750D" w:rsidP="0005078E">
      <w:pPr>
        <w:pStyle w:val="ac"/>
        <w:jc w:val="both"/>
        <w:rPr>
          <w:lang w:val="ru-RU"/>
        </w:rPr>
      </w:pPr>
      <w:r w:rsidRPr="0005078E">
        <w:rPr>
          <w:lang w:val="ru-RU"/>
        </w:rPr>
        <w:t>Разработка мобильного приложения Эрэл и ИИ-ассистента</w:t>
      </w:r>
    </w:p>
    <w:p w:rsidR="00B01A39" w:rsidRPr="0005078E" w:rsidRDefault="0085705A" w:rsidP="0005078E">
      <w:pPr>
        <w:jc w:val="both"/>
        <w:rPr>
          <w:lang w:val="ru-RU"/>
        </w:rPr>
      </w:pPr>
      <w:r>
        <w:rPr>
          <w:lang w:val="ru-RU"/>
        </w:rPr>
        <w:t>ОКАЗАНИЕ УСЛУГ</w:t>
      </w:r>
      <w:r w:rsidR="001F750D" w:rsidRPr="0005078E">
        <w:rPr>
          <w:lang w:val="ru-RU"/>
        </w:rPr>
        <w:t xml:space="preserve"> по разработке и внедрению мобильного приложения «Эрэл», серверной части, административной панели и ИИ-ассистента с передачей исключительных прав на созданные результаты</w:t>
      </w:r>
    </w:p>
    <w:p w:rsidR="00B01A39" w:rsidRPr="0005078E" w:rsidRDefault="001F750D" w:rsidP="0005078E">
      <w:pPr>
        <w:pStyle w:val="1"/>
        <w:jc w:val="both"/>
        <w:rPr>
          <w:lang w:val="ru-RU"/>
        </w:rPr>
      </w:pPr>
      <w:bookmarkStart w:id="0" w:name="_GoBack"/>
      <w:bookmarkEnd w:id="0"/>
      <w:r w:rsidRPr="0005078E">
        <w:rPr>
          <w:lang w:val="ru-RU"/>
        </w:rPr>
        <w:t>1 Цель и назначение проекта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t>1.1 Цель проекта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Разработка мобильного приложения для участников специальной военной операции и членов их семей, проживающих в Республике Саха (Якутия), обеспечивающего оперативный доступ к информации о мерах социальной поддержки и материалам первичной психологической помощи на русском и якутском языках.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t>1.2 Назначение приложения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Приложение предназначено для объединения в едином цифровом сервисе информации о:</w:t>
      </w:r>
    </w:p>
    <w:p w:rsidR="00B01A39" w:rsidRPr="0005078E" w:rsidRDefault="001F750D" w:rsidP="0005078E">
      <w:pPr>
        <w:pStyle w:val="ae"/>
        <w:numPr>
          <w:ilvl w:val="0"/>
          <w:numId w:val="10"/>
        </w:numPr>
        <w:jc w:val="both"/>
        <w:rPr>
          <w:lang w:val="ru-RU"/>
        </w:rPr>
      </w:pPr>
      <w:r w:rsidRPr="0005078E">
        <w:rPr>
          <w:lang w:val="ru-RU"/>
        </w:rPr>
        <w:t>федеральных мерах социальной поддержки;</w:t>
      </w:r>
    </w:p>
    <w:p w:rsidR="00B01A39" w:rsidRPr="0005078E" w:rsidRDefault="001F750D" w:rsidP="0005078E">
      <w:pPr>
        <w:pStyle w:val="ae"/>
        <w:numPr>
          <w:ilvl w:val="0"/>
          <w:numId w:val="10"/>
        </w:numPr>
        <w:jc w:val="both"/>
        <w:rPr>
          <w:lang w:val="ru-RU"/>
        </w:rPr>
      </w:pPr>
      <w:r w:rsidRPr="0005078E">
        <w:rPr>
          <w:lang w:val="ru-RU"/>
        </w:rPr>
        <w:t>региональных мерах социальной поддержки;</w:t>
      </w:r>
    </w:p>
    <w:p w:rsidR="00B01A39" w:rsidRPr="0005078E" w:rsidRDefault="001F750D" w:rsidP="0005078E">
      <w:pPr>
        <w:pStyle w:val="ae"/>
        <w:numPr>
          <w:ilvl w:val="0"/>
          <w:numId w:val="10"/>
        </w:numPr>
        <w:jc w:val="both"/>
        <w:rPr>
          <w:lang w:val="ru-RU"/>
        </w:rPr>
      </w:pPr>
      <w:r w:rsidRPr="0005078E">
        <w:rPr>
          <w:lang w:val="ru-RU"/>
        </w:rPr>
        <w:t>муниципальных мерах социальной поддержки;</w:t>
      </w:r>
    </w:p>
    <w:p w:rsidR="00B01A39" w:rsidRPr="0005078E" w:rsidRDefault="001F750D" w:rsidP="0005078E">
      <w:pPr>
        <w:pStyle w:val="ae"/>
        <w:numPr>
          <w:ilvl w:val="0"/>
          <w:numId w:val="10"/>
        </w:numPr>
        <w:jc w:val="both"/>
        <w:rPr>
          <w:lang w:val="ru-RU"/>
        </w:rPr>
      </w:pPr>
      <w:r w:rsidRPr="0005078E">
        <w:rPr>
          <w:lang w:val="ru-RU"/>
        </w:rPr>
        <w:t>необходимых документах и порядке обращения;</w:t>
      </w:r>
    </w:p>
    <w:p w:rsidR="00B01A39" w:rsidRPr="0005078E" w:rsidRDefault="001F750D" w:rsidP="0005078E">
      <w:pPr>
        <w:pStyle w:val="ae"/>
        <w:numPr>
          <w:ilvl w:val="0"/>
          <w:numId w:val="10"/>
        </w:numPr>
        <w:jc w:val="both"/>
        <w:rPr>
          <w:lang w:val="ru-RU"/>
        </w:rPr>
      </w:pPr>
      <w:r w:rsidRPr="0005078E">
        <w:rPr>
          <w:lang w:val="ru-RU"/>
        </w:rPr>
        <w:t>организациях и службах, оказывающих помощь;</w:t>
      </w:r>
    </w:p>
    <w:p w:rsidR="00B01A39" w:rsidRPr="0005078E" w:rsidRDefault="001F750D" w:rsidP="0005078E">
      <w:pPr>
        <w:pStyle w:val="ae"/>
        <w:numPr>
          <w:ilvl w:val="0"/>
          <w:numId w:val="10"/>
        </w:numPr>
        <w:jc w:val="both"/>
        <w:rPr>
          <w:lang w:val="ru-RU"/>
        </w:rPr>
      </w:pPr>
      <w:r w:rsidRPr="0005078E">
        <w:rPr>
          <w:lang w:val="ru-RU"/>
        </w:rPr>
        <w:t>материалах первичной психологической поддержки;</w:t>
      </w:r>
    </w:p>
    <w:p w:rsidR="00B01A39" w:rsidRPr="0005078E" w:rsidRDefault="001F750D" w:rsidP="0005078E">
      <w:pPr>
        <w:pStyle w:val="ae"/>
        <w:numPr>
          <w:ilvl w:val="0"/>
          <w:numId w:val="10"/>
        </w:numPr>
        <w:jc w:val="both"/>
        <w:rPr>
          <w:lang w:val="ru-RU"/>
        </w:rPr>
      </w:pPr>
      <w:r w:rsidRPr="0005078E">
        <w:rPr>
          <w:lang w:val="ru-RU"/>
        </w:rPr>
        <w:t>часто задаваемых вопросах.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Приложение должно обеспечивать:</w:t>
      </w:r>
    </w:p>
    <w:p w:rsidR="00B01A39" w:rsidRPr="0005078E" w:rsidRDefault="001F750D" w:rsidP="0005078E">
      <w:pPr>
        <w:pStyle w:val="ae"/>
        <w:numPr>
          <w:ilvl w:val="0"/>
          <w:numId w:val="11"/>
        </w:numPr>
        <w:jc w:val="both"/>
        <w:rPr>
          <w:lang w:val="ru-RU"/>
        </w:rPr>
      </w:pPr>
      <w:r w:rsidRPr="0005078E">
        <w:rPr>
          <w:lang w:val="ru-RU"/>
        </w:rPr>
        <w:t>отображение мер поддержки в зависимости от категории пользователя;</w:t>
      </w:r>
    </w:p>
    <w:p w:rsidR="00B01A39" w:rsidRPr="0005078E" w:rsidRDefault="001F750D" w:rsidP="0005078E">
      <w:pPr>
        <w:pStyle w:val="ae"/>
        <w:numPr>
          <w:ilvl w:val="0"/>
          <w:numId w:val="11"/>
        </w:numPr>
        <w:jc w:val="both"/>
        <w:rPr>
          <w:lang w:val="ru-RU"/>
        </w:rPr>
      </w:pPr>
      <w:r w:rsidRPr="0005078E">
        <w:rPr>
          <w:lang w:val="ru-RU"/>
        </w:rPr>
        <w:t>поиск информации;</w:t>
      </w:r>
    </w:p>
    <w:p w:rsidR="00B01A39" w:rsidRPr="0005078E" w:rsidRDefault="001F750D" w:rsidP="0005078E">
      <w:pPr>
        <w:pStyle w:val="ae"/>
        <w:numPr>
          <w:ilvl w:val="0"/>
          <w:numId w:val="11"/>
        </w:numPr>
        <w:jc w:val="both"/>
        <w:rPr>
          <w:lang w:val="ru-RU"/>
        </w:rPr>
      </w:pPr>
      <w:r w:rsidRPr="0005078E">
        <w:rPr>
          <w:lang w:val="ru-RU"/>
        </w:rPr>
        <w:t>фильтрацию и сортировку;</w:t>
      </w:r>
    </w:p>
    <w:p w:rsidR="00B01A39" w:rsidRPr="0005078E" w:rsidRDefault="001F750D" w:rsidP="0005078E">
      <w:pPr>
        <w:pStyle w:val="ae"/>
        <w:numPr>
          <w:ilvl w:val="0"/>
          <w:numId w:val="11"/>
        </w:numPr>
        <w:jc w:val="both"/>
        <w:rPr>
          <w:lang w:val="ru-RU"/>
        </w:rPr>
      </w:pPr>
      <w:r w:rsidRPr="0005078E">
        <w:rPr>
          <w:lang w:val="ru-RU"/>
        </w:rPr>
        <w:t>сохранение мер поддержки в избранное;</w:t>
      </w:r>
    </w:p>
    <w:p w:rsidR="00B01A39" w:rsidRPr="0005078E" w:rsidRDefault="001F750D" w:rsidP="0005078E">
      <w:pPr>
        <w:pStyle w:val="ae"/>
        <w:numPr>
          <w:ilvl w:val="0"/>
          <w:numId w:val="11"/>
        </w:numPr>
        <w:jc w:val="both"/>
        <w:rPr>
          <w:lang w:val="ru-RU"/>
        </w:rPr>
      </w:pPr>
      <w:r w:rsidRPr="0005078E">
        <w:rPr>
          <w:lang w:val="ru-RU"/>
        </w:rPr>
        <w:t>доступ к текстовой информации без подключения к интернету после её загрузки;</w:t>
      </w:r>
    </w:p>
    <w:p w:rsidR="00B01A39" w:rsidRPr="0005078E" w:rsidRDefault="001F750D" w:rsidP="0005078E">
      <w:pPr>
        <w:pStyle w:val="ae"/>
        <w:numPr>
          <w:ilvl w:val="0"/>
          <w:numId w:val="11"/>
        </w:numPr>
        <w:jc w:val="both"/>
        <w:rPr>
          <w:lang w:val="ru-RU"/>
        </w:rPr>
      </w:pPr>
      <w:r w:rsidRPr="0005078E">
        <w:rPr>
          <w:lang w:val="ru-RU"/>
        </w:rPr>
        <w:t>доступ к проверенным контактам служб помощи;</w:t>
      </w:r>
    </w:p>
    <w:p w:rsidR="00B01A39" w:rsidRPr="0005078E" w:rsidRDefault="001F750D" w:rsidP="0005078E">
      <w:pPr>
        <w:pStyle w:val="ae"/>
        <w:numPr>
          <w:ilvl w:val="0"/>
          <w:numId w:val="11"/>
        </w:numPr>
        <w:jc w:val="both"/>
        <w:rPr>
          <w:lang w:val="ru-RU"/>
        </w:rPr>
      </w:pPr>
      <w:r w:rsidRPr="0005078E">
        <w:rPr>
          <w:lang w:val="ru-RU"/>
        </w:rPr>
        <w:t>получение психологических материал</w:t>
      </w:r>
      <w:r w:rsidR="0005078E">
        <w:rPr>
          <w:lang w:val="ru-RU"/>
        </w:rPr>
        <w:t>ов на русском и якутском языках.</w:t>
      </w:r>
    </w:p>
    <w:p w:rsidR="00B01A39" w:rsidRPr="0005078E" w:rsidRDefault="001F750D" w:rsidP="0005078E">
      <w:pPr>
        <w:pStyle w:val="1"/>
        <w:jc w:val="both"/>
        <w:rPr>
          <w:lang w:val="ru-RU"/>
        </w:rPr>
      </w:pPr>
      <w:r w:rsidRPr="0005078E">
        <w:rPr>
          <w:lang w:val="ru-RU"/>
        </w:rPr>
        <w:t>2 Платформы и целевая аудитория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t>2.1 Платформы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 xml:space="preserve">Мобильное приложение предназначено для </w:t>
      </w:r>
      <w:r>
        <w:t>Android</w:t>
      </w:r>
      <w:r w:rsidRPr="0005078E">
        <w:rPr>
          <w:lang w:val="ru-RU"/>
        </w:rPr>
        <w:t xml:space="preserve"> версии 8.0 и выше. Базовое технологическое решение — </w:t>
      </w:r>
      <w:r>
        <w:t>React</w:t>
      </w:r>
      <w:r w:rsidRPr="0005078E">
        <w:rPr>
          <w:lang w:val="ru-RU"/>
        </w:rPr>
        <w:t xml:space="preserve"> </w:t>
      </w:r>
      <w:r>
        <w:t>Native</w:t>
      </w:r>
      <w:r w:rsidRPr="0005078E">
        <w:rPr>
          <w:lang w:val="ru-RU"/>
        </w:rPr>
        <w:t xml:space="preserve"> с использованием </w:t>
      </w:r>
      <w:r>
        <w:t>JavaScript</w:t>
      </w:r>
      <w:r w:rsidRPr="0005078E">
        <w:rPr>
          <w:lang w:val="ru-RU"/>
        </w:rPr>
        <w:t xml:space="preserve"> или эквивалент. Эквивалент должен обеспечивать все функции, офлайн-хранение, доступность, интеграцию по </w:t>
      </w:r>
      <w:r>
        <w:t>API</w:t>
      </w:r>
      <w:r w:rsidRPr="0005078E">
        <w:rPr>
          <w:lang w:val="ru-RU"/>
        </w:rPr>
        <w:t xml:space="preserve">, сборку </w:t>
      </w:r>
      <w:r>
        <w:t>Android</w:t>
      </w:r>
      <w:r w:rsidRPr="0005078E">
        <w:rPr>
          <w:lang w:val="ru-RU"/>
        </w:rPr>
        <w:t xml:space="preserve">, публикацию в </w:t>
      </w:r>
      <w:r>
        <w:t>RuStore</w:t>
      </w:r>
      <w:r w:rsidRPr="0005078E">
        <w:rPr>
          <w:lang w:val="ru-RU"/>
        </w:rPr>
        <w:t xml:space="preserve"> и передачу исходного кода с инструкцией по сборке без обязательной покупки Заказчиком закрытой среды разработки. Поддержка иных мобильных платформ в объём работ не входит.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Исполнитель может использовать дополнительные технологические компоненты, необходимые для реализации серверной части, административной панели и инфраструктуры приложения.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t>2.2 Целевая аудитория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На этапе пилотирования — жители Мегино-Кангаласского района Республики Саха (Якутия).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lastRenderedPageBreak/>
        <w:t xml:space="preserve">Приложение доступно жителям Республики Саха (Якутия); организованный пилот проводится в Мегино-Кангаласском районе. Последующие кампании внедрения за пределами пилота не образуют отдельного обязательства </w:t>
      </w:r>
      <w:r w:rsidR="00A751F7" w:rsidRPr="0005078E">
        <w:rPr>
          <w:lang w:val="ru-RU"/>
        </w:rPr>
        <w:t>по-настоящему</w:t>
      </w:r>
      <w:r w:rsidRPr="0005078E">
        <w:rPr>
          <w:lang w:val="ru-RU"/>
        </w:rPr>
        <w:t xml:space="preserve"> ТЗ.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Основные категории пользователей:</w:t>
      </w:r>
    </w:p>
    <w:p w:rsidR="00B01A39" w:rsidRPr="0005078E" w:rsidRDefault="001F750D" w:rsidP="0005078E">
      <w:pPr>
        <w:pStyle w:val="ae"/>
        <w:numPr>
          <w:ilvl w:val="0"/>
          <w:numId w:val="12"/>
        </w:numPr>
        <w:jc w:val="both"/>
        <w:rPr>
          <w:lang w:val="ru-RU"/>
        </w:rPr>
      </w:pPr>
      <w:r w:rsidRPr="0005078E">
        <w:rPr>
          <w:lang w:val="ru-RU"/>
        </w:rPr>
        <w:t>участники СВО;</w:t>
      </w:r>
    </w:p>
    <w:p w:rsidR="00B01A39" w:rsidRPr="0005078E" w:rsidRDefault="001F750D" w:rsidP="0005078E">
      <w:pPr>
        <w:pStyle w:val="ae"/>
        <w:numPr>
          <w:ilvl w:val="0"/>
          <w:numId w:val="12"/>
        </w:numPr>
        <w:jc w:val="both"/>
        <w:rPr>
          <w:lang w:val="ru-RU"/>
        </w:rPr>
      </w:pPr>
      <w:r w:rsidRPr="0005078E">
        <w:rPr>
          <w:lang w:val="ru-RU"/>
        </w:rPr>
        <w:t>супруги участников СВО;</w:t>
      </w:r>
    </w:p>
    <w:p w:rsidR="00B01A39" w:rsidRPr="0005078E" w:rsidRDefault="001F750D" w:rsidP="0005078E">
      <w:pPr>
        <w:pStyle w:val="ae"/>
        <w:numPr>
          <w:ilvl w:val="0"/>
          <w:numId w:val="12"/>
        </w:numPr>
        <w:jc w:val="both"/>
        <w:rPr>
          <w:lang w:val="ru-RU"/>
        </w:rPr>
      </w:pPr>
      <w:r w:rsidRPr="0005078E">
        <w:rPr>
          <w:lang w:val="ru-RU"/>
        </w:rPr>
        <w:t>дети участников СВО;</w:t>
      </w:r>
    </w:p>
    <w:p w:rsidR="00B01A39" w:rsidRPr="0005078E" w:rsidRDefault="001F750D" w:rsidP="0005078E">
      <w:pPr>
        <w:pStyle w:val="ae"/>
        <w:numPr>
          <w:ilvl w:val="0"/>
          <w:numId w:val="12"/>
        </w:numPr>
        <w:jc w:val="both"/>
        <w:rPr>
          <w:lang w:val="ru-RU"/>
        </w:rPr>
      </w:pPr>
      <w:r w:rsidRPr="0005078E">
        <w:rPr>
          <w:lang w:val="ru-RU"/>
        </w:rPr>
        <w:t>Ветераны боевых действий;</w:t>
      </w:r>
    </w:p>
    <w:p w:rsidR="00B01A39" w:rsidRPr="0005078E" w:rsidRDefault="001F750D" w:rsidP="0005078E">
      <w:pPr>
        <w:pStyle w:val="ae"/>
        <w:numPr>
          <w:ilvl w:val="0"/>
          <w:numId w:val="12"/>
        </w:numPr>
        <w:jc w:val="both"/>
        <w:rPr>
          <w:lang w:val="ru-RU"/>
        </w:rPr>
      </w:pPr>
      <w:r w:rsidRPr="0005078E">
        <w:rPr>
          <w:lang w:val="ru-RU"/>
        </w:rPr>
        <w:t>ро</w:t>
      </w:r>
      <w:r w:rsidR="0005078E">
        <w:rPr>
          <w:lang w:val="ru-RU"/>
        </w:rPr>
        <w:t>дители и опекуны участников СВО.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t>2.3 Требования к интерфейсу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Интерфейс должен быть рассчитан на пользователей с различным уровнем цифровой грамотности.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Необходимо обеспечить:</w:t>
      </w:r>
    </w:p>
    <w:p w:rsidR="00B01A39" w:rsidRPr="0005078E" w:rsidRDefault="001F750D" w:rsidP="0005078E">
      <w:pPr>
        <w:pStyle w:val="ae"/>
        <w:numPr>
          <w:ilvl w:val="0"/>
          <w:numId w:val="13"/>
        </w:numPr>
        <w:jc w:val="both"/>
        <w:rPr>
          <w:lang w:val="ru-RU"/>
        </w:rPr>
      </w:pPr>
      <w:r w:rsidRPr="0005078E">
        <w:rPr>
          <w:lang w:val="ru-RU"/>
        </w:rPr>
        <w:t xml:space="preserve">доступ к каталогу, </w:t>
      </w:r>
      <w:r>
        <w:t>FAQ</w:t>
      </w:r>
      <w:r w:rsidRPr="0005078E">
        <w:rPr>
          <w:lang w:val="ru-RU"/>
        </w:rPr>
        <w:t xml:space="preserve"> и контактам помощи с главного экрана не более чем за два нажатия;</w:t>
      </w:r>
    </w:p>
    <w:p w:rsidR="00B01A39" w:rsidRPr="0005078E" w:rsidRDefault="001F750D" w:rsidP="0005078E">
      <w:pPr>
        <w:pStyle w:val="ae"/>
        <w:numPr>
          <w:ilvl w:val="0"/>
          <w:numId w:val="13"/>
        </w:numPr>
        <w:jc w:val="both"/>
        <w:rPr>
          <w:lang w:val="ru-RU"/>
        </w:rPr>
      </w:pPr>
      <w:r w:rsidRPr="0005078E">
        <w:rPr>
          <w:lang w:val="ru-RU"/>
        </w:rPr>
        <w:t>единообразные названия действий и возврат к предыдущему экрану;</w:t>
      </w:r>
    </w:p>
    <w:p w:rsidR="00B01A39" w:rsidRPr="0005078E" w:rsidRDefault="001F750D" w:rsidP="0005078E">
      <w:pPr>
        <w:pStyle w:val="ae"/>
        <w:numPr>
          <w:ilvl w:val="0"/>
          <w:numId w:val="13"/>
        </w:numPr>
        <w:jc w:val="both"/>
        <w:rPr>
          <w:lang w:val="ru-RU"/>
        </w:rPr>
      </w:pPr>
      <w:r w:rsidRPr="0005078E">
        <w:rPr>
          <w:lang w:val="ru-RU"/>
        </w:rPr>
        <w:t>возможность увеличения размера шрифта;</w:t>
      </w:r>
    </w:p>
    <w:p w:rsidR="00B01A39" w:rsidRPr="0005078E" w:rsidRDefault="001F750D" w:rsidP="0005078E">
      <w:pPr>
        <w:pStyle w:val="ae"/>
        <w:numPr>
          <w:ilvl w:val="0"/>
          <w:numId w:val="13"/>
        </w:numPr>
        <w:jc w:val="both"/>
        <w:rPr>
          <w:lang w:val="ru-RU"/>
        </w:rPr>
      </w:pPr>
      <w:r w:rsidRPr="0005078E">
        <w:rPr>
          <w:lang w:val="ru-RU"/>
        </w:rPr>
        <w:t>поддержку экранного диктора, контраст текста к фону не менее 4,5:1 и увеличение текста до 200 процентов без потери содержимого и основных действий;</w:t>
      </w:r>
    </w:p>
    <w:p w:rsidR="00B01A39" w:rsidRPr="0005078E" w:rsidRDefault="001F750D" w:rsidP="0005078E">
      <w:pPr>
        <w:pStyle w:val="ae"/>
        <w:numPr>
          <w:ilvl w:val="0"/>
          <w:numId w:val="13"/>
        </w:numPr>
        <w:jc w:val="both"/>
        <w:rPr>
          <w:lang w:val="ru-RU"/>
        </w:rPr>
      </w:pPr>
      <w:r w:rsidRPr="0005078E">
        <w:rPr>
          <w:lang w:val="ru-RU"/>
        </w:rPr>
        <w:t>корректное отображение русского и якутского языков;</w:t>
      </w:r>
    </w:p>
    <w:p w:rsidR="00B01A39" w:rsidRPr="0005078E" w:rsidRDefault="001F750D" w:rsidP="0005078E">
      <w:pPr>
        <w:pStyle w:val="ae"/>
        <w:numPr>
          <w:ilvl w:val="0"/>
          <w:numId w:val="13"/>
        </w:numPr>
        <w:jc w:val="both"/>
        <w:rPr>
          <w:lang w:val="ru-RU"/>
        </w:rPr>
      </w:pPr>
      <w:r w:rsidRPr="0005078E">
        <w:rPr>
          <w:lang w:val="ru-RU"/>
        </w:rPr>
        <w:t>адаптацию интерфейса под экраны поддерживаемых мобильных устройств.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Интерфейс приложения предоставляется на русском и якутском языках. Пользователь выбирает язык при первом запуске и может изменить его в настройках. Тексты интерфейса и переводы контента предоставляются и утверждаются заказчиком.</w:t>
      </w:r>
    </w:p>
    <w:p w:rsidR="00B01A39" w:rsidRPr="0005078E" w:rsidRDefault="001F750D" w:rsidP="0005078E">
      <w:pPr>
        <w:pStyle w:val="1"/>
        <w:jc w:val="both"/>
        <w:rPr>
          <w:lang w:val="ru-RU"/>
        </w:rPr>
      </w:pPr>
      <w:r w:rsidRPr="0005078E">
        <w:rPr>
          <w:lang w:val="ru-RU"/>
        </w:rPr>
        <w:t>3 Основные требования к функциональности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t>3.1 Первый запуск и выбор настроек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Мобильное приложение используется без личного кабинета и учётной записи пользователя. Доступ к разделам не требует регистрации, ввода номера телефона, пароля или подтверждения телефона. При первом запуске пользователь выбирает язык интерфейса, муниципальный район и категорию; эти настройки сохраняются на устройстве.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Пользователь выбирает одну из категорий:</w:t>
      </w:r>
    </w:p>
    <w:p w:rsidR="00B01A39" w:rsidRPr="0005078E" w:rsidRDefault="001F750D" w:rsidP="0005078E">
      <w:pPr>
        <w:pStyle w:val="ae"/>
        <w:numPr>
          <w:ilvl w:val="0"/>
          <w:numId w:val="14"/>
        </w:numPr>
        <w:jc w:val="both"/>
        <w:rPr>
          <w:lang w:val="ru-RU"/>
        </w:rPr>
      </w:pPr>
      <w:r w:rsidRPr="0005078E">
        <w:rPr>
          <w:lang w:val="ru-RU"/>
        </w:rPr>
        <w:t>участники СВО;</w:t>
      </w:r>
    </w:p>
    <w:p w:rsidR="00B01A39" w:rsidRPr="0005078E" w:rsidRDefault="001F750D" w:rsidP="0005078E">
      <w:pPr>
        <w:pStyle w:val="ae"/>
        <w:numPr>
          <w:ilvl w:val="0"/>
          <w:numId w:val="14"/>
        </w:numPr>
        <w:jc w:val="both"/>
        <w:rPr>
          <w:lang w:val="ru-RU"/>
        </w:rPr>
      </w:pPr>
      <w:r w:rsidRPr="0005078E">
        <w:rPr>
          <w:lang w:val="ru-RU"/>
        </w:rPr>
        <w:t>супруги участников СВО;</w:t>
      </w:r>
    </w:p>
    <w:p w:rsidR="00B01A39" w:rsidRPr="0005078E" w:rsidRDefault="001F750D" w:rsidP="0005078E">
      <w:pPr>
        <w:pStyle w:val="ae"/>
        <w:numPr>
          <w:ilvl w:val="0"/>
          <w:numId w:val="14"/>
        </w:numPr>
        <w:jc w:val="both"/>
        <w:rPr>
          <w:lang w:val="ru-RU"/>
        </w:rPr>
      </w:pPr>
      <w:r w:rsidRPr="0005078E">
        <w:rPr>
          <w:lang w:val="ru-RU"/>
        </w:rPr>
        <w:t>дети участников СВО;</w:t>
      </w:r>
    </w:p>
    <w:p w:rsidR="00B01A39" w:rsidRPr="0005078E" w:rsidRDefault="001F750D" w:rsidP="0005078E">
      <w:pPr>
        <w:pStyle w:val="ae"/>
        <w:numPr>
          <w:ilvl w:val="0"/>
          <w:numId w:val="14"/>
        </w:numPr>
        <w:jc w:val="both"/>
        <w:rPr>
          <w:lang w:val="ru-RU"/>
        </w:rPr>
      </w:pPr>
      <w:r w:rsidRPr="0005078E">
        <w:rPr>
          <w:lang w:val="ru-RU"/>
        </w:rPr>
        <w:t>Ветераны боевых действий;</w:t>
      </w:r>
    </w:p>
    <w:p w:rsidR="00B01A39" w:rsidRPr="0005078E" w:rsidRDefault="001F750D" w:rsidP="0005078E">
      <w:pPr>
        <w:pStyle w:val="ae"/>
        <w:numPr>
          <w:ilvl w:val="0"/>
          <w:numId w:val="14"/>
        </w:numPr>
        <w:jc w:val="both"/>
        <w:rPr>
          <w:lang w:val="ru-RU"/>
        </w:rPr>
      </w:pPr>
      <w:r w:rsidRPr="0005078E">
        <w:rPr>
          <w:lang w:val="ru-RU"/>
        </w:rPr>
        <w:t>ро</w:t>
      </w:r>
      <w:r w:rsidR="0005078E">
        <w:rPr>
          <w:lang w:val="ru-RU"/>
        </w:rPr>
        <w:t>дители и опекуны участников СВО.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Последняя выбранная категория используется для формирования списка мер поддержки и подбора психологических статей, которым редактор назначил соответствующие категории получателей. Общие статьи доступны всем категориям.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Пользователь может изменить категорию, муниципальный район и язык интерфейса в настройках. Выбор категории не является проверкой права на получение меры поддержки.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t>3.2 Локальное хранение пользовательских данных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 xml:space="preserve">Категория пользователя, выбранный муниципальный район, язык интерфейса и материалов, избранные меры и отметки «Воспользовался» хранятся в локальном хранилище приложения </w:t>
      </w:r>
      <w:r w:rsidRPr="0005078E">
        <w:rPr>
          <w:lang w:val="ru-RU"/>
        </w:rPr>
        <w:lastRenderedPageBreak/>
        <w:t>на устройстве. Серверный профиль пользователя не создаётся. Категория, район, списки избранного и отметки не передаются на сервер проекта или ИИ-ассистенту. Выбранный язык может передаваться для получения ответа ИИ-ассистента и агрегированной языковой статистики. Для подбора мер и применения фильтров используются локально сохранённые настройки и загруженный каталог.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Локальные настройки, избранное и отметки сохраняются после закрытия и повторного запуска приложения и при обычном обновлении приложения. Синхронизация и перенос этих данных между устройствами не предусматриваются. При удалении приложения или его данных они могут быть утрачены; восстановление через сервис проекта не предоставляется. Локальные пользовательские настройки, избранное и отметки исключаются из резервного копирования приложения средствами операционной системы, доступными разработчику.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В настройках предусматривается действие «Сбросить мои данные» с подтверждением: оно удаляет локальную категорию, район, языковые настройки, избранное и отметки «Воспользовался». После сброса приложение предлагает повторный выбор настроек. Очистка кэша справочного контента и удаление скачанных медиа не должны удалять избранное и отметки. Без интернета доступны локальные настройки, избранное, отметки и ранее загруженные материалы; первая загрузка и обновление контента требуют сети.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t>3.3 Разработка ИИ-ассистента</w:t>
      </w:r>
    </w:p>
    <w:p w:rsidR="00B01A39" w:rsidRPr="0005078E" w:rsidRDefault="001F750D" w:rsidP="0005078E">
      <w:pPr>
        <w:pStyle w:val="31"/>
        <w:jc w:val="both"/>
        <w:rPr>
          <w:lang w:val="ru-RU"/>
        </w:rPr>
      </w:pPr>
      <w:r w:rsidRPr="0005078E">
        <w:rPr>
          <w:lang w:val="ru-RU"/>
        </w:rPr>
        <w:t>3.3.1 Назначение и состав разработки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Исполнитель разрабатывает ИИ-ассистента как новый программный модуль приложения «Эрэл». Модуль предназначен для справочных ответов о мерах социальной поддержки, разъяснения утверждённых материалов и навигации по приложению. Доступ предоставляется без личного кабинета, регистрации, номера телефона и подтверждения личности.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Работы включают проектирование архитектуры и диалогов; разработку мобильного интерфейса, серверной логики, программного интерфейса обмена и базы знаний; реализацию поиска информации и формирования ответов с использованием языковой модели; управление материалами и сценариями; тестирование и подготовку документации. Предмет работ не ограничивается подключением готового фирменного чат-бота.</w:t>
      </w:r>
    </w:p>
    <w:p w:rsidR="00B01A39" w:rsidRPr="0005078E" w:rsidRDefault="001F750D" w:rsidP="0005078E">
      <w:pPr>
        <w:pStyle w:val="31"/>
        <w:jc w:val="both"/>
        <w:rPr>
          <w:lang w:val="ru-RU"/>
        </w:rPr>
      </w:pPr>
      <w:r w:rsidRPr="0005078E">
        <w:rPr>
          <w:lang w:val="ru-RU"/>
        </w:rPr>
        <w:t>3.3.2 Вопросы и диалоги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ИИ-ассистент принимает вопросы в свободной текстовой форме и через кнопки выбора темы; при необходимости задаёт уточняющий вопрос, учитывает контекст текущего диалога и предоставляет ответ на выбранном языке. Пользователь может начать новый диалог и очистить переписку.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 xml:space="preserve">Поддерживаются вопросы об условиях получения мер поддержки, документах, порядке обращения и сроках в пределах опубликованных сведений. Ответ содержит переход к карточке меры, статье или записи </w:t>
      </w:r>
      <w:r>
        <w:t>FAQ</w:t>
      </w:r>
      <w:r w:rsidRPr="0005078E">
        <w:rPr>
          <w:lang w:val="ru-RU"/>
        </w:rPr>
        <w:t>, использованной как источник. Поддерживаются навигационные сценарии перехода к разделам приложения.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ИИ-ассистент не определяет право конкретного человека на выплату, не принимает решений о назначении помощи, не принимает заявления на предоставление услуг и не запрашивает документы для проверки права. По психологической тематике доступны только утверждённые информационные материалы; постановка диагнозов и назначение лечения не предусматриваются. Выдача контактов специалистов непосредственно в ответах не предусматривается; самостоятельный раздел контактов помощи сохраняется.</w:t>
      </w:r>
    </w:p>
    <w:p w:rsidR="00B01A39" w:rsidRPr="0005078E" w:rsidRDefault="001F750D" w:rsidP="0005078E">
      <w:pPr>
        <w:pStyle w:val="31"/>
        <w:jc w:val="both"/>
        <w:rPr>
          <w:lang w:val="ru-RU"/>
        </w:rPr>
      </w:pPr>
      <w:r w:rsidRPr="0005078E">
        <w:rPr>
          <w:lang w:val="ru-RU"/>
        </w:rPr>
        <w:lastRenderedPageBreak/>
        <w:t>3.3.3 Русский и якутский языки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Обязательны русский и якутский языки (саха тыла): вопросы, ответы, уточнения, сценарии, кнопки и служебные сообщения. По умолчанию применяется язык интерфейса приложения; пользователь может переключить язык ИИ-ассистента без перезапуска. Последующие ответы и сообщения выводятся на выбранном языке.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Обеспечивается корректная обработка якутских букв ҕ, ҥ, ө, һ, ү и их прописных вариантов. Поддержка якутского языка проверяется по содержанию ответов и диалогам, а не только по переводу интерфейса.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Суммы, сроки, условия получения помощи и перечни документов в ответах должны соответствовать источнику на обоих языках. При отсутствии утверждённых сведений на выбранном языке ассистент сообщает об этом и предлагает доступную языковую версию. Такой случай не засчитывается как полноценный содержательный ответ на якутском языке.</w:t>
      </w:r>
    </w:p>
    <w:p w:rsidR="00B01A39" w:rsidRPr="0005078E" w:rsidRDefault="001F750D" w:rsidP="0005078E">
      <w:pPr>
        <w:pStyle w:val="31"/>
        <w:jc w:val="both"/>
        <w:rPr>
          <w:lang w:val="ru-RU"/>
        </w:rPr>
      </w:pPr>
      <w:r w:rsidRPr="0005078E">
        <w:rPr>
          <w:lang w:val="ru-RU"/>
        </w:rPr>
        <w:t>3.3.4 База знаний и подтверждённые ответы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 xml:space="preserve">База знаний формируется из опубликованных и утверждённых Заказчиком карточек мер поддержки, </w:t>
      </w:r>
      <w:r>
        <w:t>FAQ</w:t>
      </w:r>
      <w:r w:rsidRPr="0005078E">
        <w:rPr>
          <w:lang w:val="ru-RU"/>
        </w:rPr>
        <w:t xml:space="preserve"> и справочных статей. Для материала хранятся устойчивый идентификатор, тема, язык, источник, дата обновления, статус публикации и связь с другой языковой версией.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Заказчик предоставляет исходные материалы и утверждает переводы; Исполнитель выполняет структурирование, загрузку и настройку поиска. После публикации или деактивации материала база знаний обновляется не позднее 15 минут. Черновики, деактивированные материалы и обращения в поддержку не используются для подготовки ответов.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 xml:space="preserve">Языковая модель применяется для обработки вопроса и изложения найденных сведений. Добавление неподтверждённых условий, сумм, сроков, ссылок и требований не допускается. При отсутствии достаточного источника или противоречии в материалах ассистент сообщает, что подтверждённый ответ не найден, и предлагает поиск либо </w:t>
      </w:r>
      <w:r>
        <w:t>FAQ</w:t>
      </w:r>
      <w:r w:rsidRPr="0005078E">
        <w:rPr>
          <w:lang w:val="ru-RU"/>
        </w:rPr>
        <w:t>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Текст вопроса и найденные материалы рассматриваются как данные: они не должны позволять изменить системные правила, раскрыть секреты или получить закрытую информацию административной панели. Запросы на выполнение действий вне справочной функции не исполняются.</w:t>
      </w:r>
    </w:p>
    <w:p w:rsidR="00B01A39" w:rsidRPr="0005078E" w:rsidRDefault="001F750D" w:rsidP="0005078E">
      <w:pPr>
        <w:pStyle w:val="31"/>
        <w:jc w:val="both"/>
        <w:rPr>
          <w:lang w:val="ru-RU"/>
        </w:rPr>
      </w:pPr>
      <w:r w:rsidRPr="0005078E">
        <w:rPr>
          <w:lang w:val="ru-RU"/>
        </w:rPr>
        <w:t>3.3.5 Интерфейс и доступность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Интерфейс содержит область переписки с различимыми сообщениями сторон, поле ввода, кнопку отправки, выбор темы, переключатель языка, индикатор обработки, переходы к источникам и действия «Новый диалог» и «Очистить переписку». Поддерживаются увеличение текста и экранный диктор.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 xml:space="preserve">Обработка новых вопросов требует интернета. При отсутствии связи или недоступности сервиса выводится сообщение на выбранном языке и переход к сохранённому </w:t>
      </w:r>
      <w:r>
        <w:t>FAQ</w:t>
      </w:r>
      <w:r w:rsidRPr="0005078E">
        <w:rPr>
          <w:lang w:val="ru-RU"/>
        </w:rPr>
        <w:t>. Последняя ошибка не должна блокировать остальные разделы приложения. Повторная отправка выполняется по действию пользователя.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Максимальная длина вопроса — 2000 символов; ограничение показывается до отправки. При штатной связи и нагрузке по п. 9.5 не менее 95 процентов контрольных запросов должны получать ответ за время не более 30 секунд. По истечении 30 секунд показывается сообщение о превышении времени ожидания; оно не учитывается как успешный содержательный ответ.</w:t>
      </w:r>
    </w:p>
    <w:p w:rsidR="00B01A39" w:rsidRPr="0005078E" w:rsidRDefault="001F750D" w:rsidP="0005078E">
      <w:pPr>
        <w:pStyle w:val="31"/>
        <w:jc w:val="both"/>
        <w:rPr>
          <w:lang w:val="ru-RU"/>
        </w:rPr>
      </w:pPr>
      <w:r w:rsidRPr="0005078E">
        <w:rPr>
          <w:lang w:val="ru-RU"/>
        </w:rPr>
        <w:lastRenderedPageBreak/>
        <w:t>3.3.6 Обработка данных диалога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На сервер передаются только текст вопроса, выбранный язык и необходимый контекст текущего диалога. Временный случайный идентификатор диалога не связывается с учётной записью, постоянным идентификатором устройства или аналитической историей пользователя.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Категория, район, избранное, отметки «Воспользовался» и данные формы поддержки автоматически не передаются. Пользователь может самостоятельно указать обстоятельства в тексте вопроса. Перед вводом отображаются сведения об обработке диалога и просьба не сообщать ФИО, телефоны, документы и другие личные сведения.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Долговременная серверная история переписки не создаётся. Контекст хранится только в оперативном хранилище, удаляется после 30 минут бездействия либо по команде очистки; при отсутствии связи команда очистки удаляет локальную переписку, серверный контекст удаляется по указанному сроку. После завершения сеанса приложения переписка не восстанавливается из постоянного локального хранилища.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Содержимое диалога не включается в журналы, резервные копии и статистику и не используется для обучения моделей. Обработка и временное хранение выполняются на территории Российской Федерации. Если применяется внешний сервис модели, его документально подтверждённые условия должны обеспечивать эти ограничения. Компонент, который не обеспечивает их, использовать нельзя.</w:t>
      </w:r>
    </w:p>
    <w:p w:rsidR="00B01A39" w:rsidRPr="0005078E" w:rsidRDefault="001F750D" w:rsidP="0005078E">
      <w:pPr>
        <w:pStyle w:val="31"/>
        <w:jc w:val="both"/>
        <w:rPr>
          <w:lang w:val="ru-RU"/>
        </w:rPr>
      </w:pPr>
      <w:r w:rsidRPr="0005078E">
        <w:rPr>
          <w:lang w:val="ru-RU"/>
        </w:rPr>
        <w:t>3.3.7 Управление и статистика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В административной панели реализуются создание, редактирование, предварительная проверка, публикация и деактивация материалов и сценариев, связывание языковых версий и журнал изменений. Права управления предоставляются республиканскому администратору и уполномоченному редактору.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Формируются агрегированные показатели количества открытий, запросов, ответов, случаев отсутствия ответа и технических ошибок с разделением по языкам. Просмотр переписки конкретных пользователей и подсчёт уникальных пользователей не предусматриваются.</w:t>
      </w:r>
    </w:p>
    <w:p w:rsidR="00B01A39" w:rsidRPr="0005078E" w:rsidRDefault="001F750D" w:rsidP="0005078E">
      <w:pPr>
        <w:pStyle w:val="31"/>
        <w:jc w:val="both"/>
        <w:rPr>
          <w:lang w:val="ru-RU"/>
        </w:rPr>
      </w:pPr>
      <w:r w:rsidRPr="0005078E">
        <w:rPr>
          <w:lang w:val="ru-RU"/>
        </w:rPr>
        <w:t>3.3.8 Проверка качества и комплект материалов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До испытаний Заказчик утверждает 50 содержательных контрольных вопросов на русском и 50 на якутском языке с ожидаемыми фактами и источниками; вопросы покрывают основные темы утверждённой базы знаний. Дополнительно проверяются по 10 ситуаций на каждом языке: отсутствие сведений, уточнение, переключение языка, отсутствие сети, недоступность сервиса, очистка диалога и попытки обхода ограничений.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На каждом языке не менее 90 процентов содержательных контрольных вопросов должны получать полный ответ по ожидаемым фактам с корректным источником. Искажение существенных условий, сумм, сроков и перечней документов, выдача выдуманных источников или раскрытие закрытых данных в проверяемых ответах не допускаются. Все предусмотренные служебные сценарии должны проходить проверку. Результаты фиксируются отдельно по каждому языку, выявленные дефекты исправляются с повторным испытанием.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Якутские ответы проверяет специалист, владеющий якутским языком и привлечённый Заказчиком. Передаются исходный код созданных компонентов, настройки, база знаний, сценарии, описание программного интерфейса, инструкция по развёртыванию, перечень сторонних компонентов и протокол двуязычных испытаний.</w:t>
      </w:r>
    </w:p>
    <w:p w:rsidR="00B01A39" w:rsidRPr="0005078E" w:rsidRDefault="001F750D" w:rsidP="0005078E">
      <w:pPr>
        <w:pStyle w:val="1"/>
        <w:jc w:val="both"/>
        <w:rPr>
          <w:lang w:val="ru-RU"/>
        </w:rPr>
      </w:pPr>
      <w:r w:rsidRPr="0005078E">
        <w:rPr>
          <w:lang w:val="ru-RU"/>
        </w:rPr>
        <w:lastRenderedPageBreak/>
        <w:t>4 Раздел «Меры поддержки»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Раздел является основным информационным разделом и размещается на главном экране приложения. Меры группируются по направлениям помощи из приложения №1 к ТЗ.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t>4.1 Содержание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Перечень мер поддержки формируется на основании приложения №1 к ТЗ к настоящему ТЗ.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 xml:space="preserve">В разделе размещается переход к сервису «Паспорт семьи военнослужащего “Забота”»: </w:t>
      </w:r>
      <w:r>
        <w:t>https</w:t>
      </w:r>
      <w:r w:rsidRPr="0005078E">
        <w:rPr>
          <w:lang w:val="ru-RU"/>
        </w:rPr>
        <w:t>://</w:t>
      </w:r>
      <w:r>
        <w:t>e</w:t>
      </w:r>
      <w:r w:rsidRPr="0005078E">
        <w:rPr>
          <w:lang w:val="ru-RU"/>
        </w:rPr>
        <w:t>-</w:t>
      </w:r>
      <w:r>
        <w:t>yakutia</w:t>
      </w:r>
      <w:r w:rsidRPr="0005078E">
        <w:rPr>
          <w:lang w:val="ru-RU"/>
        </w:rPr>
        <w:t>.</w:t>
      </w:r>
      <w:r>
        <w:t>ru</w:t>
      </w:r>
      <w:r w:rsidRPr="0005078E">
        <w:rPr>
          <w:lang w:val="ru-RU"/>
        </w:rPr>
        <w:t>/</w:t>
      </w:r>
      <w:r>
        <w:t>node</w:t>
      </w:r>
      <w:r w:rsidRPr="0005078E">
        <w:rPr>
          <w:lang w:val="ru-RU"/>
        </w:rPr>
        <w:t>/</w:t>
      </w:r>
      <w:r>
        <w:t>count</w:t>
      </w:r>
      <w:r w:rsidRPr="0005078E">
        <w:rPr>
          <w:lang w:val="ru-RU"/>
        </w:rPr>
        <w:t>/</w:t>
      </w:r>
      <w:r>
        <w:t>care</w:t>
      </w:r>
      <w:r w:rsidRPr="0005078E">
        <w:rPr>
          <w:lang w:val="ru-RU"/>
        </w:rPr>
        <w:t>. Сервис открывается по внешней ссылке; данные пользователя из приложения в него не передаются. Доступность и актуальность ссылки подтверждает заказчик перед публикацией.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В каталоге должны учитываться:</w:t>
      </w:r>
    </w:p>
    <w:p w:rsidR="00B01A39" w:rsidRPr="0005078E" w:rsidRDefault="001F750D" w:rsidP="0005078E">
      <w:pPr>
        <w:pStyle w:val="ae"/>
        <w:numPr>
          <w:ilvl w:val="0"/>
          <w:numId w:val="15"/>
        </w:numPr>
        <w:jc w:val="both"/>
        <w:rPr>
          <w:lang w:val="ru-RU"/>
        </w:rPr>
      </w:pPr>
      <w:r w:rsidRPr="0005078E">
        <w:rPr>
          <w:lang w:val="ru-RU"/>
        </w:rPr>
        <w:t>федеральные меры;</w:t>
      </w:r>
    </w:p>
    <w:p w:rsidR="00B01A39" w:rsidRPr="0005078E" w:rsidRDefault="001F750D" w:rsidP="0005078E">
      <w:pPr>
        <w:pStyle w:val="ae"/>
        <w:numPr>
          <w:ilvl w:val="0"/>
          <w:numId w:val="15"/>
        </w:numPr>
        <w:jc w:val="both"/>
        <w:rPr>
          <w:lang w:val="ru-RU"/>
        </w:rPr>
      </w:pPr>
      <w:r w:rsidRPr="0005078E">
        <w:rPr>
          <w:lang w:val="ru-RU"/>
        </w:rPr>
        <w:t>региональные меры;</w:t>
      </w:r>
    </w:p>
    <w:p w:rsidR="00B01A39" w:rsidRPr="0005078E" w:rsidRDefault="001F750D" w:rsidP="0005078E">
      <w:pPr>
        <w:pStyle w:val="ae"/>
        <w:numPr>
          <w:ilvl w:val="0"/>
          <w:numId w:val="15"/>
        </w:numPr>
        <w:jc w:val="both"/>
        <w:rPr>
          <w:lang w:val="ru-RU"/>
        </w:rPr>
      </w:pPr>
      <w:r w:rsidRPr="0005078E">
        <w:rPr>
          <w:lang w:val="ru-RU"/>
        </w:rPr>
        <w:t>муниципальные меры.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Архитектура должна позволять добавлять новые меры поддержки без обновления мобильного приложения.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t>4.2 Персонализация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При открытии каталога пользователю по умолчанию отображаются федеральные, региональные и муниципальные меры, соответствующие категории и территории, выбранным на устройстве, с кнопкой перехода ко всем мерам поддержки. Категории:</w:t>
      </w:r>
    </w:p>
    <w:p w:rsidR="00B01A39" w:rsidRPr="0005078E" w:rsidRDefault="001F750D" w:rsidP="0005078E">
      <w:pPr>
        <w:pStyle w:val="ae"/>
        <w:numPr>
          <w:ilvl w:val="0"/>
          <w:numId w:val="16"/>
        </w:numPr>
        <w:jc w:val="both"/>
        <w:rPr>
          <w:lang w:val="ru-RU"/>
        </w:rPr>
      </w:pPr>
      <w:r w:rsidRPr="0005078E">
        <w:rPr>
          <w:lang w:val="ru-RU"/>
        </w:rPr>
        <w:t>участники СВО;</w:t>
      </w:r>
    </w:p>
    <w:p w:rsidR="00B01A39" w:rsidRPr="0005078E" w:rsidRDefault="001F750D" w:rsidP="0005078E">
      <w:pPr>
        <w:pStyle w:val="ae"/>
        <w:numPr>
          <w:ilvl w:val="0"/>
          <w:numId w:val="16"/>
        </w:numPr>
        <w:jc w:val="both"/>
        <w:rPr>
          <w:lang w:val="ru-RU"/>
        </w:rPr>
      </w:pPr>
      <w:r w:rsidRPr="0005078E">
        <w:rPr>
          <w:lang w:val="ru-RU"/>
        </w:rPr>
        <w:t>супруги участников СВО;</w:t>
      </w:r>
    </w:p>
    <w:p w:rsidR="00B01A39" w:rsidRPr="0005078E" w:rsidRDefault="001F750D" w:rsidP="0005078E">
      <w:pPr>
        <w:pStyle w:val="ae"/>
        <w:numPr>
          <w:ilvl w:val="0"/>
          <w:numId w:val="16"/>
        </w:numPr>
        <w:jc w:val="both"/>
        <w:rPr>
          <w:lang w:val="ru-RU"/>
        </w:rPr>
      </w:pPr>
      <w:r w:rsidRPr="0005078E">
        <w:rPr>
          <w:lang w:val="ru-RU"/>
        </w:rPr>
        <w:t>дети участников СВО;</w:t>
      </w:r>
    </w:p>
    <w:p w:rsidR="00B01A39" w:rsidRPr="0005078E" w:rsidRDefault="001F750D" w:rsidP="0005078E">
      <w:pPr>
        <w:pStyle w:val="ae"/>
        <w:numPr>
          <w:ilvl w:val="0"/>
          <w:numId w:val="16"/>
        </w:numPr>
        <w:jc w:val="both"/>
        <w:rPr>
          <w:lang w:val="ru-RU"/>
        </w:rPr>
      </w:pPr>
      <w:r w:rsidRPr="0005078E">
        <w:rPr>
          <w:lang w:val="ru-RU"/>
        </w:rPr>
        <w:t>Ветераны боевых действий;</w:t>
      </w:r>
    </w:p>
    <w:p w:rsidR="00B01A39" w:rsidRPr="0005078E" w:rsidRDefault="001F750D" w:rsidP="0005078E">
      <w:pPr>
        <w:pStyle w:val="ae"/>
        <w:numPr>
          <w:ilvl w:val="0"/>
          <w:numId w:val="16"/>
        </w:numPr>
        <w:jc w:val="both"/>
        <w:rPr>
          <w:lang w:val="ru-RU"/>
        </w:rPr>
      </w:pPr>
      <w:r w:rsidRPr="0005078E">
        <w:rPr>
          <w:lang w:val="ru-RU"/>
        </w:rPr>
        <w:t>ро</w:t>
      </w:r>
      <w:r w:rsidR="0005078E" w:rsidRPr="0005078E">
        <w:rPr>
          <w:lang w:val="ru-RU"/>
        </w:rPr>
        <w:t>дители и опекуны участников СВО.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Одна мера поддержки может относиться одновременно к нескольким категориям.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Фильтры каталога: категория получателя, уровень меры (федеральный, региональный, муниципальный), направление помощи и муниципальный район. Федеральные и региональные меры не исключаются при выборе района. Доступна сортировка по названию и дате обновления.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t>4.3 Карточка меры поддержки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Карточка описывает конкретную меру социальной поддержки, а не произвольную статью. В списке отображаются название и краткое описание; при открытии — полная информация о получении этой меры. Каждая карточка должна содержать:</w:t>
      </w:r>
    </w:p>
    <w:p w:rsidR="00B01A39" w:rsidRPr="0005078E" w:rsidRDefault="001F750D" w:rsidP="0005078E">
      <w:pPr>
        <w:pStyle w:val="ae"/>
        <w:numPr>
          <w:ilvl w:val="0"/>
          <w:numId w:val="17"/>
        </w:numPr>
        <w:jc w:val="both"/>
        <w:rPr>
          <w:lang w:val="ru-RU"/>
        </w:rPr>
      </w:pPr>
      <w:r w:rsidRPr="0005078E">
        <w:rPr>
          <w:lang w:val="ru-RU"/>
        </w:rPr>
        <w:t>название;</w:t>
      </w:r>
    </w:p>
    <w:p w:rsidR="00B01A39" w:rsidRPr="0005078E" w:rsidRDefault="001F750D" w:rsidP="0005078E">
      <w:pPr>
        <w:pStyle w:val="ae"/>
        <w:numPr>
          <w:ilvl w:val="0"/>
          <w:numId w:val="17"/>
        </w:numPr>
        <w:jc w:val="both"/>
        <w:rPr>
          <w:lang w:val="ru-RU"/>
        </w:rPr>
      </w:pPr>
      <w:r w:rsidRPr="0005078E">
        <w:rPr>
          <w:lang w:val="ru-RU"/>
        </w:rPr>
        <w:t>краткое описание;</w:t>
      </w:r>
    </w:p>
    <w:p w:rsidR="00B01A39" w:rsidRPr="0005078E" w:rsidRDefault="001F750D" w:rsidP="0005078E">
      <w:pPr>
        <w:pStyle w:val="ae"/>
        <w:numPr>
          <w:ilvl w:val="0"/>
          <w:numId w:val="17"/>
        </w:numPr>
        <w:jc w:val="both"/>
        <w:rPr>
          <w:lang w:val="ru-RU"/>
        </w:rPr>
      </w:pPr>
      <w:r w:rsidRPr="0005078E">
        <w:rPr>
          <w:lang w:val="ru-RU"/>
        </w:rPr>
        <w:t>полное описание меры и предоставляемой помощи;</w:t>
      </w:r>
    </w:p>
    <w:p w:rsidR="00B01A39" w:rsidRPr="0005078E" w:rsidRDefault="001F750D" w:rsidP="0005078E">
      <w:pPr>
        <w:pStyle w:val="ae"/>
        <w:numPr>
          <w:ilvl w:val="0"/>
          <w:numId w:val="17"/>
        </w:numPr>
        <w:jc w:val="both"/>
        <w:rPr>
          <w:lang w:val="ru-RU"/>
        </w:rPr>
      </w:pPr>
      <w:r w:rsidRPr="0005078E">
        <w:rPr>
          <w:lang w:val="ru-RU"/>
        </w:rPr>
        <w:t>условия и основания получения конкретной меры;</w:t>
      </w:r>
    </w:p>
    <w:p w:rsidR="00B01A39" w:rsidRPr="0005078E" w:rsidRDefault="001F750D" w:rsidP="0005078E">
      <w:pPr>
        <w:pStyle w:val="ae"/>
        <w:numPr>
          <w:ilvl w:val="0"/>
          <w:numId w:val="17"/>
        </w:numPr>
        <w:jc w:val="both"/>
        <w:rPr>
          <w:lang w:val="ru-RU"/>
        </w:rPr>
      </w:pPr>
      <w:r w:rsidRPr="0005078E">
        <w:rPr>
          <w:lang w:val="ru-RU"/>
        </w:rPr>
        <w:t>категорию меры поддержки;</w:t>
      </w:r>
    </w:p>
    <w:p w:rsidR="00B01A39" w:rsidRPr="0005078E" w:rsidRDefault="001F750D" w:rsidP="0005078E">
      <w:pPr>
        <w:pStyle w:val="ae"/>
        <w:numPr>
          <w:ilvl w:val="0"/>
          <w:numId w:val="17"/>
        </w:numPr>
        <w:jc w:val="both"/>
        <w:rPr>
          <w:lang w:val="ru-RU"/>
        </w:rPr>
      </w:pPr>
      <w:r w:rsidRPr="0005078E">
        <w:rPr>
          <w:lang w:val="ru-RU"/>
        </w:rPr>
        <w:t>категории получателей;</w:t>
      </w:r>
    </w:p>
    <w:p w:rsidR="00B01A39" w:rsidRPr="0005078E" w:rsidRDefault="001F750D" w:rsidP="0005078E">
      <w:pPr>
        <w:pStyle w:val="ae"/>
        <w:numPr>
          <w:ilvl w:val="0"/>
          <w:numId w:val="17"/>
        </w:numPr>
        <w:jc w:val="both"/>
        <w:rPr>
          <w:lang w:val="ru-RU"/>
        </w:rPr>
      </w:pPr>
      <w:r w:rsidRPr="0005078E">
        <w:rPr>
          <w:lang w:val="ru-RU"/>
        </w:rPr>
        <w:t>список документов, необходимых для обращения за этой мерой;</w:t>
      </w:r>
    </w:p>
    <w:p w:rsidR="00B01A39" w:rsidRPr="0005078E" w:rsidRDefault="001F750D" w:rsidP="0005078E">
      <w:pPr>
        <w:pStyle w:val="ae"/>
        <w:numPr>
          <w:ilvl w:val="0"/>
          <w:numId w:val="17"/>
        </w:numPr>
        <w:jc w:val="both"/>
        <w:rPr>
          <w:lang w:val="ru-RU"/>
        </w:rPr>
      </w:pPr>
      <w:r w:rsidRPr="0005078E">
        <w:rPr>
          <w:lang w:val="ru-RU"/>
        </w:rPr>
        <w:t>порядок обращения и наименование организации, предоставляющей меру;</w:t>
      </w:r>
    </w:p>
    <w:p w:rsidR="00B01A39" w:rsidRPr="0005078E" w:rsidRDefault="001F750D" w:rsidP="0005078E">
      <w:pPr>
        <w:pStyle w:val="ae"/>
        <w:numPr>
          <w:ilvl w:val="0"/>
          <w:numId w:val="17"/>
        </w:numPr>
        <w:jc w:val="both"/>
        <w:rPr>
          <w:lang w:val="ru-RU"/>
        </w:rPr>
      </w:pPr>
      <w:r w:rsidRPr="0005078E">
        <w:rPr>
          <w:lang w:val="ru-RU"/>
        </w:rPr>
        <w:t>адрес;</w:t>
      </w:r>
    </w:p>
    <w:p w:rsidR="00B01A39" w:rsidRPr="0005078E" w:rsidRDefault="001F750D" w:rsidP="0005078E">
      <w:pPr>
        <w:pStyle w:val="ae"/>
        <w:numPr>
          <w:ilvl w:val="0"/>
          <w:numId w:val="17"/>
        </w:numPr>
        <w:jc w:val="both"/>
        <w:rPr>
          <w:lang w:val="ru-RU"/>
        </w:rPr>
      </w:pPr>
      <w:r w:rsidRPr="0005078E">
        <w:rPr>
          <w:lang w:val="ru-RU"/>
        </w:rPr>
        <w:t>телефон;</w:t>
      </w:r>
    </w:p>
    <w:p w:rsidR="00B01A39" w:rsidRPr="0005078E" w:rsidRDefault="001F750D" w:rsidP="0005078E">
      <w:pPr>
        <w:pStyle w:val="ae"/>
        <w:numPr>
          <w:ilvl w:val="0"/>
          <w:numId w:val="17"/>
        </w:numPr>
        <w:jc w:val="both"/>
        <w:rPr>
          <w:lang w:val="ru-RU"/>
        </w:rPr>
      </w:pPr>
      <w:r w:rsidRPr="0005078E">
        <w:rPr>
          <w:lang w:val="ru-RU"/>
        </w:rPr>
        <w:t>сайт;</w:t>
      </w:r>
    </w:p>
    <w:p w:rsidR="00B01A39" w:rsidRPr="0005078E" w:rsidRDefault="001F750D" w:rsidP="0005078E">
      <w:pPr>
        <w:pStyle w:val="ae"/>
        <w:numPr>
          <w:ilvl w:val="0"/>
          <w:numId w:val="17"/>
        </w:numPr>
        <w:jc w:val="both"/>
        <w:rPr>
          <w:lang w:val="ru-RU"/>
        </w:rPr>
      </w:pPr>
      <w:r w:rsidRPr="0005078E">
        <w:rPr>
          <w:lang w:val="ru-RU"/>
        </w:rPr>
        <w:lastRenderedPageBreak/>
        <w:t>ссылки на официальные источники;</w:t>
      </w:r>
    </w:p>
    <w:p w:rsidR="00B01A39" w:rsidRPr="0005078E" w:rsidRDefault="001F750D" w:rsidP="0005078E">
      <w:pPr>
        <w:pStyle w:val="ae"/>
        <w:numPr>
          <w:ilvl w:val="0"/>
          <w:numId w:val="17"/>
        </w:numPr>
        <w:jc w:val="both"/>
        <w:rPr>
          <w:lang w:val="ru-RU"/>
        </w:rPr>
      </w:pPr>
      <w:r w:rsidRPr="0005078E">
        <w:rPr>
          <w:lang w:val="ru-RU"/>
        </w:rPr>
        <w:t>муниципальную принадлежность, если применимо;</w:t>
      </w:r>
    </w:p>
    <w:p w:rsidR="00B01A39" w:rsidRPr="0005078E" w:rsidRDefault="001F750D" w:rsidP="0005078E">
      <w:pPr>
        <w:pStyle w:val="ae"/>
        <w:numPr>
          <w:ilvl w:val="0"/>
          <w:numId w:val="17"/>
        </w:numPr>
        <w:jc w:val="both"/>
        <w:rPr>
          <w:lang w:val="ru-RU"/>
        </w:rPr>
      </w:pPr>
      <w:r w:rsidRPr="0005078E">
        <w:rPr>
          <w:lang w:val="ru-RU"/>
        </w:rPr>
        <w:t>дату п</w:t>
      </w:r>
      <w:r w:rsidR="0005078E">
        <w:rPr>
          <w:lang w:val="ru-RU"/>
        </w:rPr>
        <w:t>оследнего обновления информации.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Пользователь может установить и снять отметку «Воспользовался», в том числе без интернета для сохранённой меры. Отметка хранится только на устройстве и является личной пометкой пользователя; она не подтверждает фактическое оказание услуги и не передаётся в административную панель или отчётность.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 xml:space="preserve">Источники наполнения — материалы Заказчика, официальные источники и внешний </w:t>
      </w:r>
      <w:r>
        <w:t>API</w:t>
      </w:r>
      <w:r w:rsidRPr="0005078E">
        <w:rPr>
          <w:lang w:val="ru-RU"/>
        </w:rPr>
        <w:t xml:space="preserve"> по п. 4.4. Состав и объём первоначальной загрузки фиксируются в реестре контента до размещения закупки. Ссылка на источник дополняет карточку и не заменяет обязательные сведения для офлайн-доступа.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t>4.4 Синхронизация информации по мерам поддержки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 xml:space="preserve">Реализуется один серверный адаптер получения справочного каталога «Сборщик МСП СВО» через </w:t>
      </w:r>
      <w:r>
        <w:t>API</w:t>
      </w:r>
      <w:r w:rsidRPr="0005078E">
        <w:rPr>
          <w:lang w:val="ru-RU"/>
        </w:rPr>
        <w:t xml:space="preserve"> по спецификации, предоставляемой Заказчиком. Состав обмена и правила обновления определены в п. П2.2 приложения №2 к ТЗ. Данные пользователей во внешний каталог не передаются. Приложение сохраняет работоспособность с последней опубликованной версией каталога при отказе внешнего источника.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 xml:space="preserve">Спецификация </w:t>
      </w:r>
      <w:r>
        <w:t>API</w:t>
      </w:r>
      <w:r w:rsidRPr="0005078E">
        <w:rPr>
          <w:lang w:val="ru-RU"/>
        </w:rPr>
        <w:t>, схема полей, методы, адреса сред, механизм авторизации, лимиты и условия использования включаются Заказчиком в комплект закупочных документов до размещения. Рабочие доступы передаются Исполни</w:t>
      </w:r>
      <w:r w:rsidR="0005078E">
        <w:rPr>
          <w:lang w:val="ru-RU"/>
        </w:rPr>
        <w:t>телю по защищённому каналу до 12</w:t>
      </w:r>
      <w:r w:rsidRPr="0005078E">
        <w:rPr>
          <w:lang w:val="ru-RU"/>
        </w:rPr>
        <w:t>.10.2026. Секреты в открыто публикуемые приложения к контракту не включаются.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t>4.5 Поиск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В приложении должна быть предусмотрена строка поиска.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Поиск осуществляется как минимум по:</w:t>
      </w:r>
    </w:p>
    <w:p w:rsidR="00B01A39" w:rsidRPr="0005078E" w:rsidRDefault="001F750D" w:rsidP="0005078E">
      <w:pPr>
        <w:pStyle w:val="ae"/>
        <w:numPr>
          <w:ilvl w:val="0"/>
          <w:numId w:val="18"/>
        </w:numPr>
        <w:jc w:val="both"/>
        <w:rPr>
          <w:lang w:val="ru-RU"/>
        </w:rPr>
      </w:pPr>
      <w:r w:rsidRPr="0005078E">
        <w:rPr>
          <w:lang w:val="ru-RU"/>
        </w:rPr>
        <w:t>названию меры поддержки;</w:t>
      </w:r>
    </w:p>
    <w:p w:rsidR="00B01A39" w:rsidRPr="0005078E" w:rsidRDefault="001F750D" w:rsidP="0005078E">
      <w:pPr>
        <w:pStyle w:val="ae"/>
        <w:numPr>
          <w:ilvl w:val="0"/>
          <w:numId w:val="18"/>
        </w:numPr>
        <w:jc w:val="both"/>
        <w:rPr>
          <w:lang w:val="ru-RU"/>
        </w:rPr>
      </w:pPr>
      <w:r w:rsidRPr="0005078E">
        <w:rPr>
          <w:lang w:val="ru-RU"/>
        </w:rPr>
        <w:t>описанию;</w:t>
      </w:r>
    </w:p>
    <w:p w:rsidR="00B01A39" w:rsidRPr="0005078E" w:rsidRDefault="001F750D" w:rsidP="0005078E">
      <w:pPr>
        <w:pStyle w:val="ae"/>
        <w:numPr>
          <w:ilvl w:val="0"/>
          <w:numId w:val="18"/>
        </w:numPr>
        <w:jc w:val="both"/>
        <w:rPr>
          <w:lang w:val="ru-RU"/>
        </w:rPr>
      </w:pPr>
      <w:r w:rsidRPr="0005078E">
        <w:rPr>
          <w:lang w:val="ru-RU"/>
        </w:rPr>
        <w:t>направлению и виду помощи;</w:t>
      </w:r>
    </w:p>
    <w:p w:rsidR="00B01A39" w:rsidRPr="0005078E" w:rsidRDefault="001F750D" w:rsidP="0005078E">
      <w:pPr>
        <w:pStyle w:val="ae"/>
        <w:numPr>
          <w:ilvl w:val="0"/>
          <w:numId w:val="18"/>
        </w:numPr>
        <w:jc w:val="both"/>
        <w:rPr>
          <w:lang w:val="ru-RU"/>
        </w:rPr>
      </w:pPr>
      <w:r w:rsidRPr="0005078E">
        <w:rPr>
          <w:lang w:val="ru-RU"/>
        </w:rPr>
        <w:t>ключевым словам.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Поиск поддерживает русский и якутский текст, включая специальные буквы якутского алфавита, без учёта регистра. Для материала без перевода поиск выполняется по имеющемуся тексту.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Транслитерация не является обязательным требованием.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t>4.6 Раздел избранное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Пользователь может добавить меру поддержки в избранное. Список избранных мер хранится только на устройстве и не передаётся на сервер. Добавление и удаление из избранного доступны без интернета для сохранённых карточек; список сохраняется после перезапуска приложения.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Избранное доступно внутри раздела «Меры поддержки» через переключатель «Все меры / Избранное». Отдельная кнопка «Избранное» в нижней панели основных разделов приложения не создаётся.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Пользователь может добавлять и удалять меры из избранного, не покидая карточку меры.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Если мера поддержки была деактивирована после добавления пользователем в избранное, она сохраняется в списке избранного с отметкой: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«Недействительна / неактуальна»</w:t>
      </w:r>
      <w:r w:rsidR="0005078E">
        <w:rPr>
          <w:lang w:val="ru-RU"/>
        </w:rPr>
        <w:t xml:space="preserve"> </w:t>
      </w:r>
      <w:r w:rsidRPr="0005078E">
        <w:rPr>
          <w:lang w:val="ru-RU"/>
        </w:rPr>
        <w:t>и соответствующим пояснением.</w:t>
      </w:r>
    </w:p>
    <w:p w:rsidR="00B01A39" w:rsidRPr="0005078E" w:rsidRDefault="001F750D" w:rsidP="0005078E">
      <w:pPr>
        <w:pStyle w:val="1"/>
        <w:jc w:val="both"/>
        <w:rPr>
          <w:lang w:val="ru-RU"/>
        </w:rPr>
      </w:pPr>
      <w:r w:rsidRPr="0005078E">
        <w:rPr>
          <w:lang w:val="ru-RU"/>
        </w:rPr>
        <w:lastRenderedPageBreak/>
        <w:t>5 Раздел «Психологическая помощь»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Раздел предназначен для предоставления материалов первичной психологической поддержки.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Пользователь может выбрать язык материалов независимо от языка интерфейса. В разделе доступны статьи психологов, видео, аудио и переходы к согласованным психологическим тестам.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t>5.1 Видео и аудиоматериалы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Для каждого материала указывается:</w:t>
      </w:r>
    </w:p>
    <w:p w:rsidR="00B01A39" w:rsidRPr="0005078E" w:rsidRDefault="001F750D" w:rsidP="0005078E">
      <w:pPr>
        <w:pStyle w:val="ae"/>
        <w:numPr>
          <w:ilvl w:val="0"/>
          <w:numId w:val="19"/>
        </w:numPr>
        <w:jc w:val="both"/>
        <w:rPr>
          <w:lang w:val="ru-RU"/>
        </w:rPr>
      </w:pPr>
      <w:r w:rsidRPr="0005078E">
        <w:rPr>
          <w:lang w:val="ru-RU"/>
        </w:rPr>
        <w:t>название;</w:t>
      </w:r>
    </w:p>
    <w:p w:rsidR="00B01A39" w:rsidRPr="0005078E" w:rsidRDefault="001F750D" w:rsidP="0005078E">
      <w:pPr>
        <w:pStyle w:val="ae"/>
        <w:numPr>
          <w:ilvl w:val="0"/>
          <w:numId w:val="19"/>
        </w:numPr>
        <w:jc w:val="both"/>
        <w:rPr>
          <w:lang w:val="ru-RU"/>
        </w:rPr>
      </w:pPr>
      <w:r w:rsidRPr="0005078E">
        <w:rPr>
          <w:lang w:val="ru-RU"/>
        </w:rPr>
        <w:t>краткое описание;</w:t>
      </w:r>
    </w:p>
    <w:p w:rsidR="00B01A39" w:rsidRPr="0005078E" w:rsidRDefault="001F750D" w:rsidP="0005078E">
      <w:pPr>
        <w:pStyle w:val="ae"/>
        <w:numPr>
          <w:ilvl w:val="0"/>
          <w:numId w:val="19"/>
        </w:numPr>
        <w:jc w:val="both"/>
        <w:rPr>
          <w:lang w:val="ru-RU"/>
        </w:rPr>
      </w:pPr>
      <w:r w:rsidRPr="0005078E">
        <w:rPr>
          <w:lang w:val="ru-RU"/>
        </w:rPr>
        <w:t>тип материала;</w:t>
      </w:r>
    </w:p>
    <w:p w:rsidR="00B01A39" w:rsidRPr="0005078E" w:rsidRDefault="001F750D" w:rsidP="0005078E">
      <w:pPr>
        <w:pStyle w:val="ae"/>
        <w:numPr>
          <w:ilvl w:val="0"/>
          <w:numId w:val="19"/>
        </w:numPr>
        <w:jc w:val="both"/>
        <w:rPr>
          <w:lang w:val="ru-RU"/>
        </w:rPr>
      </w:pPr>
      <w:r w:rsidRPr="0005078E">
        <w:rPr>
          <w:lang w:val="ru-RU"/>
        </w:rPr>
        <w:t>язык с обозначением «рус» или «сах</w:t>
      </w:r>
      <w:r w:rsidR="0005078E" w:rsidRPr="0005078E">
        <w:rPr>
          <w:lang w:val="ru-RU"/>
        </w:rPr>
        <w:t>а</w:t>
      </w:r>
      <w:r w:rsidRPr="0005078E">
        <w:rPr>
          <w:lang w:val="ru-RU"/>
        </w:rPr>
        <w:t>» на карточке;</w:t>
      </w:r>
    </w:p>
    <w:p w:rsidR="00B01A39" w:rsidRPr="0005078E" w:rsidRDefault="001F750D" w:rsidP="0005078E">
      <w:pPr>
        <w:pStyle w:val="ae"/>
        <w:numPr>
          <w:ilvl w:val="0"/>
          <w:numId w:val="19"/>
        </w:numPr>
        <w:jc w:val="both"/>
        <w:rPr>
          <w:lang w:val="ru-RU"/>
        </w:rPr>
      </w:pPr>
      <w:r w:rsidRPr="0005078E">
        <w:rPr>
          <w:lang w:val="ru-RU"/>
        </w:rPr>
        <w:t>дата публикации/обновления.</w:t>
      </w:r>
    </w:p>
    <w:p w:rsidR="00B01A39" w:rsidRPr="0005078E" w:rsidRDefault="001F750D" w:rsidP="0005078E">
      <w:pPr>
        <w:pStyle w:val="ae"/>
        <w:numPr>
          <w:ilvl w:val="0"/>
          <w:numId w:val="19"/>
        </w:numPr>
        <w:jc w:val="both"/>
        <w:rPr>
          <w:lang w:val="ru-RU"/>
        </w:rPr>
      </w:pPr>
      <w:r w:rsidRPr="0005078E">
        <w:rPr>
          <w:lang w:val="ru-RU"/>
        </w:rPr>
        <w:t>Поддерживаются языки:</w:t>
      </w:r>
    </w:p>
    <w:p w:rsidR="00B01A39" w:rsidRPr="0005078E" w:rsidRDefault="001F750D" w:rsidP="0005078E">
      <w:pPr>
        <w:pStyle w:val="ae"/>
        <w:numPr>
          <w:ilvl w:val="0"/>
          <w:numId w:val="19"/>
        </w:numPr>
        <w:jc w:val="both"/>
        <w:rPr>
          <w:lang w:val="ru-RU"/>
        </w:rPr>
      </w:pPr>
      <w:r w:rsidRPr="0005078E">
        <w:rPr>
          <w:lang w:val="ru-RU"/>
        </w:rPr>
        <w:t>русский;</w:t>
      </w:r>
    </w:p>
    <w:p w:rsidR="00B01A39" w:rsidRPr="0005078E" w:rsidRDefault="001F750D" w:rsidP="0005078E">
      <w:pPr>
        <w:pStyle w:val="ae"/>
        <w:numPr>
          <w:ilvl w:val="0"/>
          <w:numId w:val="19"/>
        </w:numPr>
        <w:jc w:val="both"/>
        <w:rPr>
          <w:lang w:val="ru-RU"/>
        </w:rPr>
      </w:pPr>
      <w:r w:rsidRPr="0005078E">
        <w:rPr>
          <w:lang w:val="ru-RU"/>
        </w:rPr>
        <w:t>якутский.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Предусматриваются сортировка и фильтрация:</w:t>
      </w:r>
    </w:p>
    <w:p w:rsidR="00B01A39" w:rsidRPr="0005078E" w:rsidRDefault="001F750D" w:rsidP="0005078E">
      <w:pPr>
        <w:pStyle w:val="ae"/>
        <w:numPr>
          <w:ilvl w:val="0"/>
          <w:numId w:val="20"/>
        </w:numPr>
        <w:jc w:val="both"/>
        <w:rPr>
          <w:lang w:val="ru-RU"/>
        </w:rPr>
      </w:pPr>
      <w:r w:rsidRPr="0005078E">
        <w:rPr>
          <w:lang w:val="ru-RU"/>
        </w:rPr>
        <w:t>«Сначала на якутском языке» — якутские материалы отображаются первыми;</w:t>
      </w:r>
    </w:p>
    <w:p w:rsidR="00B01A39" w:rsidRPr="0005078E" w:rsidRDefault="001F750D" w:rsidP="0005078E">
      <w:pPr>
        <w:pStyle w:val="ae"/>
        <w:numPr>
          <w:ilvl w:val="0"/>
          <w:numId w:val="20"/>
        </w:numPr>
        <w:jc w:val="both"/>
        <w:rPr>
          <w:lang w:val="ru-RU"/>
        </w:rPr>
      </w:pPr>
      <w:r w:rsidRPr="0005078E">
        <w:rPr>
          <w:lang w:val="ru-RU"/>
        </w:rPr>
        <w:t>«Только на якутском языке» и «Только на русском языке» — фильтрация по языку;</w:t>
      </w:r>
    </w:p>
    <w:p w:rsidR="00B01A39" w:rsidRPr="0005078E" w:rsidRDefault="001F750D" w:rsidP="0005078E">
      <w:pPr>
        <w:pStyle w:val="ae"/>
        <w:numPr>
          <w:ilvl w:val="0"/>
          <w:numId w:val="20"/>
        </w:numPr>
        <w:jc w:val="both"/>
        <w:rPr>
          <w:lang w:val="ru-RU"/>
        </w:rPr>
      </w:pPr>
      <w:r w:rsidRPr="0005078E">
        <w:rPr>
          <w:lang w:val="ru-RU"/>
        </w:rPr>
        <w:t>«Все материалы» — отображение русских и якутских материалов; дополнительно доступна сортировка «Сначала на русском языке».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Предусматривается поиск по названию на русском и якутском языках с корректной обработкой якутских букв и без учёта регистра.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Материалы, доступные для скачивания, размещаются на сервере или в хранилище проекта. Использование сторонних медиасервисов согласовывается отдельно и не должно исключать предусмотренный ТЗ офлайн-доступ.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t>5.2 Видеоплеер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Суммарный объём первоначально передаваемых видеоматериалов — до 500 МБ. Перечень и форматы фиксируются в реестре входного контента до размещения закупки.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Видео должно воспроизводиться непосредственно в приложении.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Необходимо предусмотреть:</w:t>
      </w:r>
    </w:p>
    <w:p w:rsidR="00B01A39" w:rsidRPr="0005078E" w:rsidRDefault="001F750D" w:rsidP="0005078E">
      <w:pPr>
        <w:pStyle w:val="ae"/>
        <w:numPr>
          <w:ilvl w:val="0"/>
          <w:numId w:val="21"/>
        </w:numPr>
        <w:jc w:val="both"/>
        <w:rPr>
          <w:lang w:val="ru-RU"/>
        </w:rPr>
      </w:pPr>
      <w:r w:rsidRPr="0005078E">
        <w:rPr>
          <w:lang w:val="ru-RU"/>
        </w:rPr>
        <w:t>воспроизведение;</w:t>
      </w:r>
    </w:p>
    <w:p w:rsidR="00B01A39" w:rsidRPr="0005078E" w:rsidRDefault="001F750D" w:rsidP="0005078E">
      <w:pPr>
        <w:pStyle w:val="ae"/>
        <w:numPr>
          <w:ilvl w:val="0"/>
          <w:numId w:val="21"/>
        </w:numPr>
        <w:jc w:val="both"/>
        <w:rPr>
          <w:lang w:val="ru-RU"/>
        </w:rPr>
      </w:pPr>
      <w:r w:rsidRPr="0005078E">
        <w:rPr>
          <w:lang w:val="ru-RU"/>
        </w:rPr>
        <w:t>паузу;</w:t>
      </w:r>
    </w:p>
    <w:p w:rsidR="00B01A39" w:rsidRPr="0005078E" w:rsidRDefault="001F750D" w:rsidP="0005078E">
      <w:pPr>
        <w:pStyle w:val="ae"/>
        <w:numPr>
          <w:ilvl w:val="0"/>
          <w:numId w:val="21"/>
        </w:numPr>
        <w:jc w:val="both"/>
        <w:rPr>
          <w:lang w:val="ru-RU"/>
        </w:rPr>
      </w:pPr>
      <w:r w:rsidRPr="0005078E">
        <w:rPr>
          <w:lang w:val="ru-RU"/>
        </w:rPr>
        <w:t>перемотку;</w:t>
      </w:r>
    </w:p>
    <w:p w:rsidR="00B01A39" w:rsidRPr="0005078E" w:rsidRDefault="001F750D" w:rsidP="0005078E">
      <w:pPr>
        <w:pStyle w:val="ae"/>
        <w:numPr>
          <w:ilvl w:val="0"/>
          <w:numId w:val="21"/>
        </w:numPr>
        <w:jc w:val="both"/>
        <w:rPr>
          <w:lang w:val="ru-RU"/>
        </w:rPr>
      </w:pPr>
      <w:r w:rsidRPr="0005078E">
        <w:rPr>
          <w:lang w:val="ru-RU"/>
        </w:rPr>
        <w:t>отображение состояния загрузки;</w:t>
      </w:r>
    </w:p>
    <w:p w:rsidR="00B01A39" w:rsidRPr="0005078E" w:rsidRDefault="001F750D" w:rsidP="0005078E">
      <w:pPr>
        <w:pStyle w:val="ae"/>
        <w:numPr>
          <w:ilvl w:val="0"/>
          <w:numId w:val="21"/>
        </w:numPr>
        <w:jc w:val="both"/>
        <w:rPr>
          <w:lang w:val="ru-RU"/>
        </w:rPr>
      </w:pPr>
      <w:r w:rsidRPr="0005078E">
        <w:rPr>
          <w:lang w:val="ru-RU"/>
        </w:rPr>
        <w:t>обработку отсутствия интернет-соединения.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t>5.3 Аудиоплеер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Суммарный объём первоначально передаваемых аудиоматериалов — до 1100 МБ.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Аудиоматериалы должны воспроизводиться непосредственно в приложении.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 xml:space="preserve">Аудиоплеер поддерживает фоновое воспроизведение, в том числе при блокировке экрана, воспроизведение, паузу и перемотку. Проверка выполняется на поддерживаемых устройствах </w:t>
      </w:r>
      <w:r>
        <w:t>Android</w:t>
      </w:r>
      <w:r w:rsidRPr="0005078E">
        <w:rPr>
          <w:lang w:val="ru-RU"/>
        </w:rPr>
        <w:t>.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lastRenderedPageBreak/>
        <w:t>5.4 Офлайн-доступ к мультимедиа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Видео и аудио по умолчанию воспроизводятся онлайн.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Пользователь может скачать отдельный аудио- или видеоматериал на русском или якутском языке для использования без интернета, если для него разрешено локальное хранение. Для остальных материалов действие скачивания недоступно с пояснением.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Скачивание всего мультимедийного каталога автоматически не выполняется.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Медиафайлы хранятся на сервере проекта. В приложении отображаются размер файла, прогресс загрузки и состояние «Скачано»; пользователь может удалить локальную копию. Прерванная загрузка не считается завершённой, а при нехватке памяти выводится понятное сообщение.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t>5.5 Текстовые материалы и психологические тесты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Суммарный объём первоначально передаваемых статей и иллюстраций — до 100 МБ. Для статьи указываются название, язык, автор или источник и категории получателей, если материал адресован отдельной группе.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Для каждой статьи указывается язык.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Пользователь может увеличить размер шрифта в соответствии с настройками приложения.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Контент на якутском языке предоставляется заказчиком либо уполномоченным им специалистом и должен пройти соответствующую языковую проверку до публикации.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Статьи психологов доступны в виде текста и иллюстраций на русском и якутском языках. Текст сохраняется для офлайн-доступа; иллюстрации доступны после успешной загрузки.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Уполномоченный психолог или редактор может разместить карточку согласованного теста: название, описание, язык и ссылку на внешний ресурс.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При переходе к внешнему тесту приложение сообщает об открытии стороннего ресурса. Внешний тест требует интернет-соединения и не входит в офлайн-каталог.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Рекомендации по итогам внешнего теста предоставляет внешний сервис. Встроенный конструктор тестов, расчёт баллов и персональные рекомендации в приложении не входят в объём настоящей закупки.</w:t>
      </w:r>
    </w:p>
    <w:p w:rsidR="00B01A39" w:rsidRPr="0005078E" w:rsidRDefault="001F750D" w:rsidP="0005078E">
      <w:pPr>
        <w:pStyle w:val="1"/>
        <w:jc w:val="both"/>
        <w:rPr>
          <w:lang w:val="ru-RU"/>
        </w:rPr>
      </w:pPr>
      <w:r w:rsidRPr="0005078E">
        <w:rPr>
          <w:lang w:val="ru-RU"/>
        </w:rPr>
        <w:t>6 Раздел контактов помощи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На главном экране размещается визуально выделенная кнопка перехода к контактам служб помощи. Рабочее название кнопки — «Связаться с помощью»; окончательное название утверждается на этапе согласования прототипа.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При нажатии открывается список проверенных контактов служб помощи.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В список могут входить:</w:t>
      </w:r>
    </w:p>
    <w:p w:rsidR="00B01A39" w:rsidRPr="0005078E" w:rsidRDefault="001F750D" w:rsidP="0005078E">
      <w:pPr>
        <w:pStyle w:val="ae"/>
        <w:numPr>
          <w:ilvl w:val="0"/>
          <w:numId w:val="22"/>
        </w:numPr>
        <w:jc w:val="both"/>
        <w:rPr>
          <w:lang w:val="ru-RU"/>
        </w:rPr>
      </w:pPr>
      <w:r w:rsidRPr="0005078E">
        <w:rPr>
          <w:lang w:val="ru-RU"/>
        </w:rPr>
        <w:t>контакты с указанием доступного языка обращения;</w:t>
      </w:r>
    </w:p>
    <w:p w:rsidR="00B01A39" w:rsidRPr="0005078E" w:rsidRDefault="001F750D" w:rsidP="0005078E">
      <w:pPr>
        <w:pStyle w:val="ae"/>
        <w:numPr>
          <w:ilvl w:val="0"/>
          <w:numId w:val="22"/>
        </w:numPr>
        <w:jc w:val="both"/>
        <w:rPr>
          <w:lang w:val="ru-RU"/>
        </w:rPr>
      </w:pPr>
      <w:r w:rsidRPr="0005078E">
        <w:rPr>
          <w:lang w:val="ru-RU"/>
        </w:rPr>
        <w:t>горячие линии;</w:t>
      </w:r>
    </w:p>
    <w:p w:rsidR="00B01A39" w:rsidRPr="0005078E" w:rsidRDefault="001F750D" w:rsidP="0005078E">
      <w:pPr>
        <w:pStyle w:val="ae"/>
        <w:numPr>
          <w:ilvl w:val="0"/>
          <w:numId w:val="22"/>
        </w:numPr>
        <w:jc w:val="both"/>
        <w:rPr>
          <w:lang w:val="ru-RU"/>
        </w:rPr>
      </w:pPr>
      <w:r w:rsidRPr="0005078E">
        <w:rPr>
          <w:lang w:val="ru-RU"/>
        </w:rPr>
        <w:t>психологические службы;</w:t>
      </w:r>
    </w:p>
    <w:p w:rsidR="00B01A39" w:rsidRPr="0005078E" w:rsidRDefault="001F750D" w:rsidP="0005078E">
      <w:pPr>
        <w:pStyle w:val="ae"/>
        <w:numPr>
          <w:ilvl w:val="0"/>
          <w:numId w:val="22"/>
        </w:numPr>
        <w:jc w:val="both"/>
        <w:rPr>
          <w:lang w:val="ru-RU"/>
        </w:rPr>
      </w:pPr>
      <w:r w:rsidRPr="0005078E">
        <w:rPr>
          <w:lang w:val="ru-RU"/>
        </w:rPr>
        <w:t>медицинские службы;</w:t>
      </w:r>
    </w:p>
    <w:p w:rsidR="00B01A39" w:rsidRPr="0005078E" w:rsidRDefault="001F750D" w:rsidP="0005078E">
      <w:pPr>
        <w:pStyle w:val="ae"/>
        <w:numPr>
          <w:ilvl w:val="0"/>
          <w:numId w:val="22"/>
        </w:numPr>
        <w:jc w:val="both"/>
        <w:rPr>
          <w:lang w:val="ru-RU"/>
        </w:rPr>
      </w:pPr>
      <w:r w:rsidRPr="0005078E">
        <w:rPr>
          <w:lang w:val="ru-RU"/>
        </w:rPr>
        <w:t>Фонд «Защитники Отечества»;</w:t>
      </w:r>
    </w:p>
    <w:p w:rsidR="00B01A39" w:rsidRPr="0005078E" w:rsidRDefault="001F750D" w:rsidP="0005078E">
      <w:pPr>
        <w:pStyle w:val="ae"/>
        <w:numPr>
          <w:ilvl w:val="0"/>
          <w:numId w:val="22"/>
        </w:numPr>
        <w:jc w:val="both"/>
        <w:rPr>
          <w:lang w:val="ru-RU"/>
        </w:rPr>
      </w:pPr>
      <w:r w:rsidRPr="0005078E">
        <w:rPr>
          <w:lang w:val="ru-RU"/>
        </w:rPr>
        <w:t>социальные службы;</w:t>
      </w:r>
    </w:p>
    <w:p w:rsidR="00B01A39" w:rsidRPr="0005078E" w:rsidRDefault="001F750D" w:rsidP="0005078E">
      <w:pPr>
        <w:pStyle w:val="ae"/>
        <w:numPr>
          <w:ilvl w:val="0"/>
          <w:numId w:val="22"/>
        </w:numPr>
        <w:jc w:val="both"/>
        <w:rPr>
          <w:lang w:val="ru-RU"/>
        </w:rPr>
      </w:pPr>
      <w:r w:rsidRPr="0005078E">
        <w:rPr>
          <w:lang w:val="ru-RU"/>
        </w:rPr>
        <w:t>иные организации, определенные заказчиком.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В первоначальный перечень включаются контакты из приложения №1 к ТЗ, в том числе детский телефон доверия и ссылка на чат «КСВО. Разговор с психологом». Перед публикацией заказчик подтверждает номера, режим работы, языки и официальный адрес чата.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lastRenderedPageBreak/>
        <w:t>6.1 Карточка контакта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Для каждого контакта отображаются:</w:t>
      </w:r>
    </w:p>
    <w:p w:rsidR="00B01A39" w:rsidRPr="0005078E" w:rsidRDefault="001F750D" w:rsidP="0005078E">
      <w:pPr>
        <w:pStyle w:val="ae"/>
        <w:numPr>
          <w:ilvl w:val="0"/>
          <w:numId w:val="23"/>
        </w:numPr>
        <w:jc w:val="both"/>
        <w:rPr>
          <w:lang w:val="ru-RU"/>
        </w:rPr>
      </w:pPr>
      <w:r w:rsidRPr="0005078E">
        <w:rPr>
          <w:lang w:val="ru-RU"/>
        </w:rPr>
        <w:t>название организации;</w:t>
      </w:r>
    </w:p>
    <w:p w:rsidR="00B01A39" w:rsidRPr="0005078E" w:rsidRDefault="001F750D" w:rsidP="0005078E">
      <w:pPr>
        <w:pStyle w:val="ae"/>
        <w:numPr>
          <w:ilvl w:val="0"/>
          <w:numId w:val="23"/>
        </w:numPr>
        <w:jc w:val="both"/>
        <w:rPr>
          <w:lang w:val="ru-RU"/>
        </w:rPr>
      </w:pPr>
      <w:r w:rsidRPr="0005078E">
        <w:rPr>
          <w:lang w:val="ru-RU"/>
        </w:rPr>
        <w:t>назначение/описание;</w:t>
      </w:r>
    </w:p>
    <w:p w:rsidR="00B01A39" w:rsidRPr="0005078E" w:rsidRDefault="001F750D" w:rsidP="0005078E">
      <w:pPr>
        <w:pStyle w:val="ae"/>
        <w:numPr>
          <w:ilvl w:val="0"/>
          <w:numId w:val="23"/>
        </w:numPr>
        <w:jc w:val="both"/>
        <w:rPr>
          <w:lang w:val="ru-RU"/>
        </w:rPr>
      </w:pPr>
      <w:r w:rsidRPr="0005078E">
        <w:rPr>
          <w:lang w:val="ru-RU"/>
        </w:rPr>
        <w:t>номер телефона;</w:t>
      </w:r>
    </w:p>
    <w:p w:rsidR="00B01A39" w:rsidRPr="0005078E" w:rsidRDefault="001F750D" w:rsidP="0005078E">
      <w:pPr>
        <w:pStyle w:val="ae"/>
        <w:numPr>
          <w:ilvl w:val="0"/>
          <w:numId w:val="23"/>
        </w:numPr>
        <w:jc w:val="both"/>
        <w:rPr>
          <w:lang w:val="ru-RU"/>
        </w:rPr>
      </w:pPr>
      <w:r w:rsidRPr="0005078E">
        <w:rPr>
          <w:lang w:val="ru-RU"/>
        </w:rPr>
        <w:t>режим работы;</w:t>
      </w:r>
    </w:p>
    <w:p w:rsidR="00B01A39" w:rsidRPr="0005078E" w:rsidRDefault="001F750D" w:rsidP="0005078E">
      <w:pPr>
        <w:pStyle w:val="ae"/>
        <w:numPr>
          <w:ilvl w:val="0"/>
          <w:numId w:val="23"/>
        </w:numPr>
        <w:jc w:val="both"/>
        <w:rPr>
          <w:lang w:val="ru-RU"/>
        </w:rPr>
      </w:pPr>
      <w:r w:rsidRPr="0005078E">
        <w:rPr>
          <w:lang w:val="ru-RU"/>
        </w:rPr>
        <w:t>дополнительная информация при необходимости;</w:t>
      </w:r>
    </w:p>
    <w:p w:rsidR="00B01A39" w:rsidRPr="0005078E" w:rsidRDefault="001F750D" w:rsidP="0005078E">
      <w:pPr>
        <w:pStyle w:val="ae"/>
        <w:numPr>
          <w:ilvl w:val="0"/>
          <w:numId w:val="23"/>
        </w:numPr>
        <w:jc w:val="both"/>
        <w:rPr>
          <w:lang w:val="ru-RU"/>
        </w:rPr>
      </w:pPr>
      <w:r w:rsidRPr="0005078E">
        <w:rPr>
          <w:lang w:val="ru-RU"/>
        </w:rPr>
        <w:t>дата последней проверки контакта.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Номер телефона должен быть доступен для совершения звонка.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При нажатии на номер после подтверждения открывается системное приложение для звонков. Для контакта в мессенджере открывается согласованная внешняя ссылка.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Перед переходом к звонку отображается подтверждение, предотвращающее случайный вызов. Нажатие на контакт учитывается как действие в приложении и не означает состоявшуюся консультацию.</w:t>
      </w:r>
    </w:p>
    <w:p w:rsidR="00B01A39" w:rsidRPr="0005078E" w:rsidRDefault="001F750D" w:rsidP="0005078E">
      <w:pPr>
        <w:pStyle w:val="1"/>
        <w:jc w:val="both"/>
        <w:rPr>
          <w:lang w:val="ru-RU"/>
        </w:rPr>
      </w:pPr>
      <w:r w:rsidRPr="0005078E">
        <w:rPr>
          <w:lang w:val="ru-RU"/>
        </w:rPr>
        <w:t>7 Раздел «Частые вопросы»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Структурированный справочный раздел.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t>7.1 Категории вопросов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Вопросы группируются как минимум по следующим темам:</w:t>
      </w:r>
    </w:p>
    <w:p w:rsidR="00B01A39" w:rsidRPr="0005078E" w:rsidRDefault="001F750D" w:rsidP="0005078E">
      <w:pPr>
        <w:pStyle w:val="ae"/>
        <w:numPr>
          <w:ilvl w:val="0"/>
          <w:numId w:val="24"/>
        </w:numPr>
        <w:jc w:val="both"/>
        <w:rPr>
          <w:lang w:val="ru-RU"/>
        </w:rPr>
      </w:pPr>
      <w:r w:rsidRPr="0005078E">
        <w:rPr>
          <w:lang w:val="ru-RU"/>
        </w:rPr>
        <w:t>выплаты;</w:t>
      </w:r>
    </w:p>
    <w:p w:rsidR="00B01A39" w:rsidRPr="0005078E" w:rsidRDefault="001F750D" w:rsidP="0005078E">
      <w:pPr>
        <w:pStyle w:val="ae"/>
        <w:numPr>
          <w:ilvl w:val="0"/>
          <w:numId w:val="24"/>
        </w:numPr>
        <w:jc w:val="both"/>
        <w:rPr>
          <w:lang w:val="ru-RU"/>
        </w:rPr>
      </w:pPr>
      <w:r w:rsidRPr="0005078E">
        <w:rPr>
          <w:lang w:val="ru-RU"/>
        </w:rPr>
        <w:t>документы;</w:t>
      </w:r>
    </w:p>
    <w:p w:rsidR="00B01A39" w:rsidRPr="0005078E" w:rsidRDefault="001F750D" w:rsidP="0005078E">
      <w:pPr>
        <w:pStyle w:val="ae"/>
        <w:numPr>
          <w:ilvl w:val="0"/>
          <w:numId w:val="24"/>
        </w:numPr>
        <w:jc w:val="both"/>
        <w:rPr>
          <w:lang w:val="ru-RU"/>
        </w:rPr>
      </w:pPr>
      <w:r w:rsidRPr="0005078E">
        <w:rPr>
          <w:lang w:val="ru-RU"/>
        </w:rPr>
        <w:t>лечение и реабилитация;</w:t>
      </w:r>
    </w:p>
    <w:p w:rsidR="00B01A39" w:rsidRPr="0005078E" w:rsidRDefault="001F750D" w:rsidP="0005078E">
      <w:pPr>
        <w:pStyle w:val="ae"/>
        <w:numPr>
          <w:ilvl w:val="0"/>
          <w:numId w:val="24"/>
        </w:numPr>
        <w:jc w:val="both"/>
        <w:rPr>
          <w:lang w:val="ru-RU"/>
        </w:rPr>
      </w:pPr>
      <w:r w:rsidRPr="0005078E">
        <w:rPr>
          <w:lang w:val="ru-RU"/>
        </w:rPr>
        <w:t>жильё и ЖКХ;</w:t>
      </w:r>
    </w:p>
    <w:p w:rsidR="00B01A39" w:rsidRPr="0005078E" w:rsidRDefault="001F750D" w:rsidP="0005078E">
      <w:pPr>
        <w:pStyle w:val="ae"/>
        <w:numPr>
          <w:ilvl w:val="0"/>
          <w:numId w:val="24"/>
        </w:numPr>
        <w:jc w:val="both"/>
        <w:rPr>
          <w:lang w:val="ru-RU"/>
        </w:rPr>
      </w:pPr>
      <w:r w:rsidRPr="0005078E">
        <w:rPr>
          <w:lang w:val="ru-RU"/>
        </w:rPr>
        <w:t>психологическая помощь.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Структура категорий должна быть изменяемой через административную панель.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t>7.2 Двуязычность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Каждый вопрос и ответ должен иметь:</w:t>
      </w:r>
    </w:p>
    <w:p w:rsidR="00B01A39" w:rsidRPr="0005078E" w:rsidRDefault="001F750D" w:rsidP="0005078E">
      <w:pPr>
        <w:pStyle w:val="ae"/>
        <w:numPr>
          <w:ilvl w:val="0"/>
          <w:numId w:val="25"/>
        </w:numPr>
        <w:jc w:val="both"/>
        <w:rPr>
          <w:lang w:val="ru-RU"/>
        </w:rPr>
      </w:pPr>
      <w:r w:rsidRPr="0005078E">
        <w:rPr>
          <w:lang w:val="ru-RU"/>
        </w:rPr>
        <w:t>русскую версию;</w:t>
      </w:r>
    </w:p>
    <w:p w:rsidR="00B01A39" w:rsidRPr="0005078E" w:rsidRDefault="001F750D" w:rsidP="0005078E">
      <w:pPr>
        <w:pStyle w:val="ae"/>
        <w:numPr>
          <w:ilvl w:val="0"/>
          <w:numId w:val="25"/>
        </w:numPr>
        <w:jc w:val="both"/>
        <w:rPr>
          <w:lang w:val="ru-RU"/>
        </w:rPr>
      </w:pPr>
      <w:r w:rsidRPr="0005078E">
        <w:rPr>
          <w:lang w:val="ru-RU"/>
        </w:rPr>
        <w:t>якутскую версию.</w:t>
      </w:r>
    </w:p>
    <w:p w:rsidR="00B01A39" w:rsidRPr="0005078E" w:rsidRDefault="001F750D" w:rsidP="0005078E">
      <w:pPr>
        <w:pStyle w:val="1"/>
        <w:jc w:val="both"/>
        <w:rPr>
          <w:lang w:val="ru-RU"/>
        </w:rPr>
      </w:pPr>
      <w:r w:rsidRPr="0005078E">
        <w:rPr>
          <w:lang w:val="ru-RU"/>
        </w:rPr>
        <w:t>8 Настройки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В разделе настроек предусматриваются: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t>8.1 Размер шрифта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Варианты:</w:t>
      </w:r>
    </w:p>
    <w:p w:rsidR="00B01A39" w:rsidRPr="0005078E" w:rsidRDefault="001F750D" w:rsidP="0005078E">
      <w:pPr>
        <w:pStyle w:val="ae"/>
        <w:numPr>
          <w:ilvl w:val="0"/>
          <w:numId w:val="26"/>
        </w:numPr>
        <w:jc w:val="both"/>
        <w:rPr>
          <w:lang w:val="ru-RU"/>
        </w:rPr>
      </w:pPr>
      <w:r w:rsidRPr="0005078E">
        <w:rPr>
          <w:lang w:val="ru-RU"/>
        </w:rPr>
        <w:t>стандартный;</w:t>
      </w:r>
    </w:p>
    <w:p w:rsidR="00B01A39" w:rsidRPr="0005078E" w:rsidRDefault="001F750D" w:rsidP="0005078E">
      <w:pPr>
        <w:pStyle w:val="ae"/>
        <w:numPr>
          <w:ilvl w:val="0"/>
          <w:numId w:val="26"/>
        </w:numPr>
        <w:jc w:val="both"/>
        <w:rPr>
          <w:lang w:val="ru-RU"/>
        </w:rPr>
      </w:pPr>
      <w:r w:rsidRPr="0005078E">
        <w:rPr>
          <w:lang w:val="ru-RU"/>
        </w:rPr>
        <w:t>крупный;</w:t>
      </w:r>
    </w:p>
    <w:p w:rsidR="00B01A39" w:rsidRPr="0005078E" w:rsidRDefault="001F750D" w:rsidP="0005078E">
      <w:pPr>
        <w:pStyle w:val="ae"/>
        <w:numPr>
          <w:ilvl w:val="0"/>
          <w:numId w:val="26"/>
        </w:numPr>
        <w:jc w:val="both"/>
        <w:rPr>
          <w:lang w:val="ru-RU"/>
        </w:rPr>
      </w:pPr>
      <w:r w:rsidRPr="0005078E">
        <w:rPr>
          <w:lang w:val="ru-RU"/>
        </w:rPr>
        <w:t>очень крупный.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Либо иной эквивалентный механизм регулировки.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t>8.2 Категория пользователя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Пользователь может изменить выбранную категорию. Новое значение сохраняется локально на устройстве и применяется к подбору материалов без создания серверного профиля.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После изменения категории перечень мер поддержки на главном экране перестраивается.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lastRenderedPageBreak/>
        <w:t>8.3 Обращение в техническую поддержку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 xml:space="preserve">Предусматривается добровольная отправка обращения в техническую поддержку без создания учётной записи. Форма содержит текст сообщения, электронную почту для ответа и необязательный муниципальный район для маршрутизации обращения. </w:t>
      </w:r>
      <w:r>
        <w:t>Email</w:t>
      </w:r>
      <w:r w:rsidRPr="0005078E">
        <w:rPr>
          <w:lang w:val="ru-RU"/>
        </w:rPr>
        <w:t xml:space="preserve"> и район пользователь указывает непосредственно в форме; локальные настройки, избранное и отметки не прикладываются автоматически. Номер телефона не запрашивается. При отправке сообщение направляется на сервер, отображается в административной панели и сопровождается уведомлением на служебную электронную почту; сотрудник отвечает по указанному </w:t>
      </w:r>
      <w:r>
        <w:t>email</w:t>
      </w:r>
      <w:r w:rsidRPr="0005078E">
        <w:rPr>
          <w:lang w:val="ru-RU"/>
        </w:rPr>
        <w:t>. При отсутствии сети форма сообщает, что отправка не выполнена, и позволяет повторить её.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До отправки обращения показываются сведения об операторе, целях, составе и сроках обработки и применимое основание обработки; если требуется согласие, оно оформляется отдельно от иных подтверждаемых документов. Данные обращения защищаются по п. 9.3. Отсутствие личного кабинета не отменяет обработку данных формы поддержки и сотрудников.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t>8.4 Муниципальный район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Пользователь вручную выбирает муниципальный район Республики Саха (Якутия). При изменении района обновляется подбор муниципальных мер и территориально привязанных контактов; федеральные и региональные меры остаются доступными.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t>8.5 Язык интерфейса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 xml:space="preserve">Пользователь выбирает русский или якутский язык интерфейса. Языковые фильтры материалов доступны отдельно. При отсутствии перевода меры показывается доступная русская версия с обозначением языка. </w:t>
      </w:r>
      <w:r>
        <w:t>FAQ</w:t>
      </w:r>
      <w:r w:rsidRPr="0005078E">
        <w:rPr>
          <w:lang w:val="ru-RU"/>
        </w:rPr>
        <w:t xml:space="preserve"> публикуется с обеими языковыми версиями.</w:t>
      </w:r>
    </w:p>
    <w:p w:rsidR="00B01A39" w:rsidRPr="0005078E" w:rsidRDefault="001F750D" w:rsidP="0005078E">
      <w:pPr>
        <w:pStyle w:val="1"/>
        <w:jc w:val="both"/>
        <w:rPr>
          <w:lang w:val="ru-RU"/>
        </w:rPr>
      </w:pPr>
      <w:r w:rsidRPr="0005078E">
        <w:rPr>
          <w:lang w:val="ru-RU"/>
        </w:rPr>
        <w:t>9 Технические требования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t>9.1 Серверная часть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Для работы приложения должна быть предусмотрена серверная часть, обеспечивающая:</w:t>
      </w:r>
    </w:p>
    <w:p w:rsidR="00B01A39" w:rsidRPr="0005078E" w:rsidRDefault="001F750D" w:rsidP="0005078E">
      <w:pPr>
        <w:pStyle w:val="ae"/>
        <w:numPr>
          <w:ilvl w:val="0"/>
          <w:numId w:val="27"/>
        </w:numPr>
        <w:jc w:val="both"/>
        <w:rPr>
          <w:lang w:val="ru-RU"/>
        </w:rPr>
      </w:pPr>
      <w:r w:rsidRPr="0005078E">
        <w:rPr>
          <w:lang w:val="ru-RU"/>
        </w:rPr>
        <w:t>хранение контента;</w:t>
      </w:r>
    </w:p>
    <w:p w:rsidR="00B01A39" w:rsidRPr="0005078E" w:rsidRDefault="001F750D" w:rsidP="0005078E">
      <w:pPr>
        <w:pStyle w:val="ae"/>
        <w:numPr>
          <w:ilvl w:val="0"/>
          <w:numId w:val="27"/>
        </w:numPr>
        <w:jc w:val="both"/>
        <w:rPr>
          <w:lang w:val="ru-RU"/>
        </w:rPr>
      </w:pPr>
      <w:r w:rsidRPr="0005078E">
        <w:rPr>
          <w:lang w:val="ru-RU"/>
        </w:rPr>
        <w:t xml:space="preserve">предоставление </w:t>
      </w:r>
      <w:r>
        <w:t>API</w:t>
      </w:r>
      <w:r w:rsidRPr="0005078E">
        <w:rPr>
          <w:lang w:val="ru-RU"/>
        </w:rPr>
        <w:t>;</w:t>
      </w:r>
    </w:p>
    <w:p w:rsidR="00B01A39" w:rsidRPr="0005078E" w:rsidRDefault="001F750D" w:rsidP="0005078E">
      <w:pPr>
        <w:pStyle w:val="ae"/>
        <w:numPr>
          <w:ilvl w:val="0"/>
          <w:numId w:val="27"/>
        </w:numPr>
        <w:jc w:val="both"/>
        <w:rPr>
          <w:lang w:val="ru-RU"/>
        </w:rPr>
      </w:pPr>
      <w:r w:rsidRPr="0005078E">
        <w:rPr>
          <w:lang w:val="ru-RU"/>
        </w:rPr>
        <w:t>управление учётными записями сотрудников административной панели;</w:t>
      </w:r>
    </w:p>
    <w:p w:rsidR="00B01A39" w:rsidRPr="0005078E" w:rsidRDefault="001F750D" w:rsidP="0005078E">
      <w:pPr>
        <w:pStyle w:val="ae"/>
        <w:numPr>
          <w:ilvl w:val="0"/>
          <w:numId w:val="27"/>
        </w:numPr>
        <w:jc w:val="both"/>
        <w:rPr>
          <w:lang w:val="ru-RU"/>
        </w:rPr>
      </w:pPr>
      <w:r w:rsidRPr="0005078E">
        <w:rPr>
          <w:lang w:val="ru-RU"/>
        </w:rPr>
        <w:t>работу административной панели;</w:t>
      </w:r>
    </w:p>
    <w:p w:rsidR="00B01A39" w:rsidRPr="0005078E" w:rsidRDefault="001F750D" w:rsidP="0005078E">
      <w:pPr>
        <w:pStyle w:val="ae"/>
        <w:numPr>
          <w:ilvl w:val="0"/>
          <w:numId w:val="27"/>
        </w:numPr>
        <w:jc w:val="both"/>
        <w:rPr>
          <w:lang w:val="ru-RU"/>
        </w:rPr>
      </w:pPr>
      <w:r w:rsidRPr="0005078E">
        <w:rPr>
          <w:lang w:val="ru-RU"/>
        </w:rPr>
        <w:t>загрузку и обновление справочного контента приложения;</w:t>
      </w:r>
    </w:p>
    <w:p w:rsidR="00B01A39" w:rsidRPr="0005078E" w:rsidRDefault="001F750D" w:rsidP="0005078E">
      <w:pPr>
        <w:pStyle w:val="ae"/>
        <w:numPr>
          <w:ilvl w:val="0"/>
          <w:numId w:val="27"/>
        </w:numPr>
        <w:jc w:val="both"/>
        <w:rPr>
          <w:lang w:val="ru-RU"/>
        </w:rPr>
      </w:pPr>
      <w:r w:rsidRPr="0005078E">
        <w:rPr>
          <w:lang w:val="ru-RU"/>
        </w:rPr>
        <w:t>сбор обезличенной аналитики;</w:t>
      </w:r>
    </w:p>
    <w:p w:rsidR="00B01A39" w:rsidRPr="0005078E" w:rsidRDefault="001F750D" w:rsidP="0005078E">
      <w:pPr>
        <w:pStyle w:val="ae"/>
        <w:numPr>
          <w:ilvl w:val="0"/>
          <w:numId w:val="27"/>
        </w:numPr>
        <w:jc w:val="both"/>
        <w:rPr>
          <w:lang w:val="ru-RU"/>
        </w:rPr>
      </w:pPr>
      <w:r w:rsidRPr="0005078E">
        <w:rPr>
          <w:lang w:val="ru-RU"/>
        </w:rPr>
        <w:t>обработку обращений пользователей.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Архитектура должна предусматривать возможность последующего подключения новых муниципальных образований без повторной разработки мобильного приложения.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t>9.1.1 Размещение серверной части и мультимедиа</w:t>
      </w:r>
    </w:p>
    <w:p w:rsidR="005D4DA4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 xml:space="preserve">Промышленную инфраструктуру предоставляет Заказчик на территории Российской Федерации; Исполнитель выполняет развёртывание, настройку и проверку восстановления. Тестовый стенд на период разработки обеспечивает Исполнитель. 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 xml:space="preserve">Паспорт размещения охватывает </w:t>
      </w:r>
      <w:r>
        <w:t>API</w:t>
      </w:r>
      <w:r w:rsidRPr="0005078E">
        <w:rPr>
          <w:lang w:val="ru-RU"/>
        </w:rPr>
        <w:t>, базу данных, административную панель, ИИ-ассистента, медиа и резервное хранилище и содержит владельца, местоположение, ресурсы, домен, сертификаты, каналы доступа и ответственных. Распределение эксплуатационных расходов установлено в п. П2.3 приложения №2. Конкретный поставщик хостинга в качестве обязательного не устанавливается.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lastRenderedPageBreak/>
        <w:t>9.2 Офлайн-доступ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При наличии интернет-соединения приложение должно загружать на устройство актуальную версию текстовых данных:</w:t>
      </w:r>
    </w:p>
    <w:p w:rsidR="00B01A39" w:rsidRPr="0005078E" w:rsidRDefault="001F750D" w:rsidP="0005078E">
      <w:pPr>
        <w:pStyle w:val="ae"/>
        <w:numPr>
          <w:ilvl w:val="0"/>
          <w:numId w:val="28"/>
        </w:numPr>
        <w:jc w:val="both"/>
        <w:rPr>
          <w:lang w:val="ru-RU"/>
        </w:rPr>
      </w:pPr>
      <w:r w:rsidRPr="0005078E">
        <w:rPr>
          <w:lang w:val="ru-RU"/>
        </w:rPr>
        <w:t>мер поддержки;</w:t>
      </w:r>
    </w:p>
    <w:p w:rsidR="00B01A39" w:rsidRPr="0005078E" w:rsidRDefault="001F750D" w:rsidP="0005078E">
      <w:pPr>
        <w:pStyle w:val="ae"/>
        <w:numPr>
          <w:ilvl w:val="0"/>
          <w:numId w:val="28"/>
        </w:numPr>
        <w:jc w:val="both"/>
        <w:rPr>
          <w:lang w:val="ru-RU"/>
        </w:rPr>
      </w:pPr>
      <w:r w:rsidRPr="0005078E">
        <w:rPr>
          <w:lang w:val="ru-RU"/>
        </w:rPr>
        <w:t>статей;</w:t>
      </w:r>
    </w:p>
    <w:p w:rsidR="00B01A39" w:rsidRPr="0005078E" w:rsidRDefault="001F750D" w:rsidP="0005078E">
      <w:pPr>
        <w:pStyle w:val="ae"/>
        <w:numPr>
          <w:ilvl w:val="0"/>
          <w:numId w:val="28"/>
        </w:numPr>
        <w:jc w:val="both"/>
        <w:rPr>
          <w:lang w:val="ru-RU"/>
        </w:rPr>
      </w:pPr>
      <w:r>
        <w:t>FAQ</w:t>
      </w:r>
      <w:r w:rsidRPr="0005078E">
        <w:rPr>
          <w:lang w:val="ru-RU"/>
        </w:rPr>
        <w:t>;</w:t>
      </w:r>
    </w:p>
    <w:p w:rsidR="00B01A39" w:rsidRPr="0005078E" w:rsidRDefault="001F750D" w:rsidP="0005078E">
      <w:pPr>
        <w:pStyle w:val="ae"/>
        <w:numPr>
          <w:ilvl w:val="0"/>
          <w:numId w:val="28"/>
        </w:numPr>
        <w:jc w:val="both"/>
        <w:rPr>
          <w:lang w:val="ru-RU"/>
        </w:rPr>
      </w:pPr>
      <w:r w:rsidRPr="0005078E">
        <w:rPr>
          <w:lang w:val="ru-RU"/>
        </w:rPr>
        <w:t>контактов.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После успешной загрузки тексты и контакты доступны без интернета, в том числе после перезапуска. Выбор настроек не требует сети; первая загрузка контента требует подключения. Встроенный полный каталог до первой загрузки не предусматривается.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Для кэшированных данных должна отображаться дата их последнего обновления.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При восстановлении соединения выполняется синхронизация с сервером. Сбой обновления не должен удалять последнюю рабочую копию. Деактивация мер передаётся на устройство при следующей успешной синхронизации; правила отображения в избранном определены в п. 4.6.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Обмен с сервером обновляет справочный контент и статусы его актуальности. Категория пользователя, район, избранное и отметки «Воспользовался» при этом не синхронизируются и остаются на устройстве. Локальные ссылки на меры сохраняются по устойчивым идентификаторам, чтобы обновление каталога не сбрасывало избранное и отметки.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t>9.3 Безопасность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При разработке необходимо обеспечить:</w:t>
      </w:r>
    </w:p>
    <w:p w:rsidR="00B01A39" w:rsidRPr="0005078E" w:rsidRDefault="001F750D" w:rsidP="0005078E">
      <w:pPr>
        <w:pStyle w:val="ae"/>
        <w:numPr>
          <w:ilvl w:val="0"/>
          <w:numId w:val="29"/>
        </w:numPr>
        <w:jc w:val="both"/>
        <w:rPr>
          <w:lang w:val="ru-RU"/>
        </w:rPr>
      </w:pPr>
      <w:r w:rsidRPr="0005078E">
        <w:rPr>
          <w:lang w:val="ru-RU"/>
        </w:rPr>
        <w:t>защищённое соединение между приложением и сервером;</w:t>
      </w:r>
    </w:p>
    <w:p w:rsidR="00B01A39" w:rsidRPr="0005078E" w:rsidRDefault="001F750D" w:rsidP="0005078E">
      <w:pPr>
        <w:pStyle w:val="ae"/>
        <w:numPr>
          <w:ilvl w:val="0"/>
          <w:numId w:val="29"/>
        </w:numPr>
        <w:jc w:val="both"/>
        <w:rPr>
          <w:lang w:val="ru-RU"/>
        </w:rPr>
      </w:pPr>
      <w:r w:rsidRPr="0005078E">
        <w:rPr>
          <w:lang w:val="ru-RU"/>
        </w:rPr>
        <w:t>разграничение административного доступа по роли и муниципальному району с проверкой прав на сервере;</w:t>
      </w:r>
    </w:p>
    <w:p w:rsidR="00B01A39" w:rsidRPr="0005078E" w:rsidRDefault="001F750D" w:rsidP="0005078E">
      <w:pPr>
        <w:pStyle w:val="ae"/>
        <w:numPr>
          <w:ilvl w:val="0"/>
          <w:numId w:val="29"/>
        </w:numPr>
        <w:jc w:val="both"/>
        <w:rPr>
          <w:lang w:val="ru-RU"/>
        </w:rPr>
      </w:pPr>
      <w:r w:rsidRPr="0005078E">
        <w:rPr>
          <w:lang w:val="ru-RU"/>
        </w:rPr>
        <w:t xml:space="preserve">защиту </w:t>
      </w:r>
      <w:r>
        <w:t>API</w:t>
      </w:r>
      <w:r w:rsidRPr="0005078E">
        <w:rPr>
          <w:lang w:val="ru-RU"/>
        </w:rPr>
        <w:t xml:space="preserve"> от несанкционированного доступа;</w:t>
      </w:r>
    </w:p>
    <w:p w:rsidR="00B01A39" w:rsidRPr="0005078E" w:rsidRDefault="001F750D" w:rsidP="0005078E">
      <w:pPr>
        <w:pStyle w:val="ae"/>
        <w:numPr>
          <w:ilvl w:val="0"/>
          <w:numId w:val="29"/>
        </w:numPr>
        <w:jc w:val="both"/>
        <w:rPr>
          <w:lang w:val="ru-RU"/>
        </w:rPr>
      </w:pPr>
      <w:r w:rsidRPr="0005078E">
        <w:rPr>
          <w:lang w:val="ru-RU"/>
        </w:rPr>
        <w:t>защиту данных обращений в поддержку и учётных записей сотрудников административной панели;</w:t>
      </w:r>
    </w:p>
    <w:p w:rsidR="00B01A39" w:rsidRPr="0005078E" w:rsidRDefault="001F750D" w:rsidP="0005078E">
      <w:pPr>
        <w:pStyle w:val="ae"/>
        <w:numPr>
          <w:ilvl w:val="0"/>
          <w:numId w:val="29"/>
        </w:numPr>
        <w:jc w:val="both"/>
        <w:rPr>
          <w:lang w:val="ru-RU"/>
        </w:rPr>
      </w:pPr>
      <w:r w:rsidRPr="0005078E">
        <w:rPr>
          <w:lang w:val="ru-RU"/>
        </w:rPr>
        <w:t>резервное копирование серверных данных.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Обработка персональных данных осуществляется в соответствии с применимым законодательством Российской Федерации.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 xml:space="preserve">Передача данных между приложением, административной панелью и сервером осуществляется по </w:t>
      </w:r>
      <w:r>
        <w:t>HTTPS</w:t>
      </w:r>
      <w:r w:rsidRPr="0005078E">
        <w:rPr>
          <w:lang w:val="ru-RU"/>
        </w:rPr>
        <w:t>. Административные пароли хранятся в виде стойких хешей с индивидуальной солью. Секреты внешних сервисов хранятся на сервере отдельно от исходного кода, не включаются в мобильную сборку и передаются уполномоченным сотрудникам по защищённому каналу.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 xml:space="preserve">Сервер проверяет полномочия сотрудников для каждой административной операции и муниципальную принадлежность записи. Публичное чтение опубликованного контента и обращение к ИИ-ассистенту не требуют учётной записи пользователя приложения; неопубликованные материалы, обращения, административные операции и отчёты доступны только уполномоченным сотрудникам. Ограничиваются попытки входа администраторов и частота запросов к публичным </w:t>
      </w:r>
      <w:r>
        <w:t>API</w:t>
      </w:r>
      <w:r w:rsidRPr="0005078E">
        <w:rPr>
          <w:lang w:val="ru-RU"/>
        </w:rPr>
        <w:t xml:space="preserve"> и форме поддержки. Технические журналы не должны содержать пароли, секреты внешних сервисов или полные тексты пользовательских обращений.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Входы и действия сотрудников фиксируются в журнале. Периодичность резервного копирования, хранение копий и журналов, показатели восстановления и реагирование на инциденты определены в пп. 9.3.3–9.3.4.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lastRenderedPageBreak/>
        <w:t>Перед приёмкой проверяются доступ к мобильному приложению без учётной записи, защищённое соединение, отказ в доступе к закрытым административным данным и чужим муниципальным данным, отсутствие секретов в мобильной сборке, ограничения попыток входа администраторов и восстановление серверных данных из резервной копии. Результаты включаются в протокол тестирования.</w:t>
      </w:r>
    </w:p>
    <w:p w:rsidR="00B01A39" w:rsidRPr="0005078E" w:rsidRDefault="001F750D" w:rsidP="0005078E">
      <w:pPr>
        <w:pStyle w:val="31"/>
        <w:jc w:val="both"/>
        <w:rPr>
          <w:lang w:val="ru-RU"/>
        </w:rPr>
      </w:pPr>
      <w:r w:rsidRPr="0005078E">
        <w:rPr>
          <w:lang w:val="ru-RU"/>
        </w:rPr>
        <w:t>9.3.1 Обрабатываемые сведения и ответственность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Отсутствие регистрации в мобильном приложении не исключает обработку персональных данных: они могут содержаться в обращениях в поддержку, свободном тексте вопросов и учётных записях сотрудников. Заказчик определяет цели и основания обработки и выполняет обязанности оператора; обработка Исполнителем по поручению оформляется в контракте с указанием состава данных, операций, сроков, мер защиты и порядка прекращения доступа.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 xml:space="preserve">Применяются Федеральные законы № 149-ФЗ и № 152-ФЗ, постановление Правительства РФ № 1119 и приказ ФСТЭК России № 21 в применимой части. Для системы государственного учреждения до утверждения закупочных документов устанавливается применимость приказа ФСТЭК России от 11.04.2025 № 117, класс защищённости, уровень защищённости персональных данных и необходимый состав работ по защите. Обязательные для установленного статуса системы мероприятия не могут быть заменены одной проверкой </w:t>
      </w:r>
      <w:r>
        <w:t>HTTPS</w:t>
      </w:r>
      <w:r w:rsidRPr="0005078E">
        <w:rPr>
          <w:lang w:val="ru-RU"/>
        </w:rPr>
        <w:t>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Обращения в поддержку хранятся до закрытия и 90 календарных дней после закрытия, затем удаляются либо обезличиваются; иной обязательный срок устанавливается оператором по применимому основанию до запуска. Учётная запись сотрудника блокируется при отзыве полномочий; её данные удаляются в течение 30 календарных дней, за исключением событий аудита. Для контекста ИИ-ассистента действует п. 3.3.6.</w:t>
      </w:r>
    </w:p>
    <w:p w:rsidR="00B01A39" w:rsidRPr="0005078E" w:rsidRDefault="001F750D" w:rsidP="0005078E">
      <w:pPr>
        <w:pStyle w:val="31"/>
        <w:jc w:val="both"/>
        <w:rPr>
          <w:lang w:val="ru-RU"/>
        </w:rPr>
      </w:pPr>
      <w:r w:rsidRPr="0005078E">
        <w:rPr>
          <w:lang w:val="ru-RU"/>
        </w:rPr>
        <w:t>9.3.2 Защита доступа и инфраструктуры</w:t>
      </w:r>
    </w:p>
    <w:p w:rsidR="00B01A39" w:rsidRPr="0005078E" w:rsidRDefault="001F750D" w:rsidP="0005078E">
      <w:pPr>
        <w:jc w:val="both"/>
        <w:rPr>
          <w:lang w:val="ru-RU"/>
        </w:rPr>
      </w:pPr>
      <w:r>
        <w:t>API</w:t>
      </w:r>
      <w:r w:rsidRPr="0005078E">
        <w:rPr>
          <w:lang w:val="ru-RU"/>
        </w:rPr>
        <w:t>, база данных, административная панель, медиахранилище, журналы и резервные копии размещаются в Российской Федерации. Промышленная и тестовая среды изолируются; реальные обращения пользователей не копируются в тестовую среду. Публичного доступа к базе данных быть не должно.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Права проверяются на сервере для каждой операции с учётом роли и района. Территориальное разграничение действует уже в пилоте. Для каждого сотрудника используется отдельная учётная запись; предусматриваются блокировка, отзыв доступа и ограничение попыток входа. Секреты хранятся вне исходного кода и мобильной сборки. Пароли хранятся в виде стойких хешей с индивидуальной солью.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 xml:space="preserve">Передача выполняется по </w:t>
      </w:r>
      <w:r>
        <w:t>HTTPS</w:t>
      </w:r>
      <w:r w:rsidRPr="0005078E">
        <w:rPr>
          <w:lang w:val="ru-RU"/>
        </w:rPr>
        <w:t xml:space="preserve"> с проверкой сертификата. Реализуются валидация входных данных, защита от </w:t>
      </w:r>
      <w:r>
        <w:t>SQL</w:t>
      </w:r>
      <w:r w:rsidRPr="0005078E">
        <w:rPr>
          <w:lang w:val="ru-RU"/>
        </w:rPr>
        <w:t xml:space="preserve">-инъекций, </w:t>
      </w:r>
      <w:r>
        <w:t>XSS</w:t>
      </w:r>
      <w:r w:rsidRPr="0005078E">
        <w:rPr>
          <w:lang w:val="ru-RU"/>
        </w:rPr>
        <w:t xml:space="preserve">, </w:t>
      </w:r>
      <w:r>
        <w:t>CSRF</w:t>
      </w:r>
      <w:r w:rsidRPr="0005078E">
        <w:rPr>
          <w:lang w:val="ru-RU"/>
        </w:rPr>
        <w:t xml:space="preserve"> для соответствующих веб-сценариев, проверка типа и размера загружаемых файлов и ограничение частоты запросов. Клиентская административная панель работает с данными через </w:t>
      </w:r>
      <w:r>
        <w:t>API</w:t>
      </w:r>
      <w:r w:rsidRPr="0005078E">
        <w:rPr>
          <w:lang w:val="ru-RU"/>
        </w:rPr>
        <w:t>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Локальные настройки и пользовательские отметки хранятся в закрытом хранилище приложения; секреты при их наличии — в защищённом хранилище операционной системы. Приложение запрашивает только разрешения, необходимые для предусмотренных функций; доступ к контактам телефона и постоянная геолокация не требуются.</w:t>
      </w:r>
    </w:p>
    <w:p w:rsidR="00B01A39" w:rsidRPr="0005078E" w:rsidRDefault="001F750D" w:rsidP="0005078E">
      <w:pPr>
        <w:pStyle w:val="31"/>
        <w:jc w:val="both"/>
        <w:rPr>
          <w:lang w:val="ru-RU"/>
        </w:rPr>
      </w:pPr>
      <w:r w:rsidRPr="0005078E">
        <w:rPr>
          <w:lang w:val="ru-RU"/>
        </w:rPr>
        <w:t>9.3.3 Резервное копирование и журналирование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Резервное копирование базы контента, конфигурации и обращений выполняется не реже одного раза в 24 часа. Срок хранения копий — 14 календарных дней; копии защищаются от несанкционированного доступа и хранятся отдельно от основной базы. Контекст ИИ-</w:t>
      </w:r>
      <w:r w:rsidRPr="0005078E">
        <w:rPr>
          <w:lang w:val="ru-RU"/>
        </w:rPr>
        <w:lastRenderedPageBreak/>
        <w:t>ассистента в резервные копии не включается. После восстановления повторно применяются задания удаления данных, срок хранения которых истёк.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Допустимая потеря серверных данных при восстановлении — не более 24 часов; время восстановления на исправной предоставленной инфраструктуре — не более 24 часов с момента обнаружения сбоя. До приёмки выполняется контрольное восстановление с оформлением протокола.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В журнале фиксируются входы и изменения прав сотрудников, публикация, изменение и деактивация контента, результаты синхронизации и технические ошибки. Журналы хранятся 90 календарных дней, защищаются от изменения и доступны только уполномоченным сотрудникам. Тексты обращений и диалогов, пароли и ключи в журналы не записываются.</w:t>
      </w:r>
    </w:p>
    <w:p w:rsidR="00B01A39" w:rsidRPr="0005078E" w:rsidRDefault="001F750D" w:rsidP="0005078E">
      <w:pPr>
        <w:pStyle w:val="31"/>
        <w:jc w:val="both"/>
        <w:rPr>
          <w:lang w:val="ru-RU"/>
        </w:rPr>
      </w:pPr>
      <w:r w:rsidRPr="0005078E">
        <w:rPr>
          <w:lang w:val="ru-RU"/>
        </w:rPr>
        <w:t>9.3.4 Инциденты и документация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Стороны назначают ответственных за эксплуатацию и безопасность. Исполнитель уведомляет Заказчика о выявленном инциденте без неоправданной задержки, но не позднее 4 часов после обнаружения, передаёт известные обстоятельства и выполняет меры локализации в пределах своего доступа. Это договорный срок информирования Заказчика; обязанности оператора перед уполномоченными органами выполняются отдельно по закону.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Исполнитель передаёт описание потоков данных, матрицу ролей, регламент предоставления и отзыва доступа, инструкции по резервному копированию и восстановлению, порядок реагирования на инциденты и протокол проверок защиты. При наличии требований к аттестации или сертифицированным средствам их конкретный состав и финансирование закрепляются в закупочных документах до размещения.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t>9.4 Аналитика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Система должна обеспечивать агрегированную статистику событий использования без серверных профилей пользователей, постоянных идентификаторов пользователя или устройства и истории действий отдельного человека. Показатели количества уникальных пользователей не формируются. События не связываются с обращениями в поддержку.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Минимальный набор событий:</w:t>
      </w:r>
    </w:p>
    <w:p w:rsidR="00B01A39" w:rsidRPr="0005078E" w:rsidRDefault="001F750D" w:rsidP="0005078E">
      <w:pPr>
        <w:pStyle w:val="ae"/>
        <w:numPr>
          <w:ilvl w:val="0"/>
          <w:numId w:val="30"/>
        </w:numPr>
        <w:jc w:val="both"/>
        <w:rPr>
          <w:lang w:val="ru-RU"/>
        </w:rPr>
      </w:pPr>
      <w:r w:rsidRPr="0005078E">
        <w:rPr>
          <w:lang w:val="ru-RU"/>
        </w:rPr>
        <w:t>запуск приложения;</w:t>
      </w:r>
    </w:p>
    <w:p w:rsidR="00B01A39" w:rsidRPr="0005078E" w:rsidRDefault="001F750D" w:rsidP="0005078E">
      <w:pPr>
        <w:pStyle w:val="ae"/>
        <w:numPr>
          <w:ilvl w:val="0"/>
          <w:numId w:val="30"/>
        </w:numPr>
        <w:jc w:val="both"/>
        <w:rPr>
          <w:lang w:val="ru-RU"/>
        </w:rPr>
      </w:pPr>
      <w:r w:rsidRPr="0005078E">
        <w:rPr>
          <w:lang w:val="ru-RU"/>
        </w:rPr>
        <w:t xml:space="preserve">количество установок и скачиваний </w:t>
      </w:r>
      <w:r>
        <w:t>Android</w:t>
      </w:r>
      <w:r w:rsidRPr="0005078E">
        <w:rPr>
          <w:lang w:val="ru-RU"/>
        </w:rPr>
        <w:t xml:space="preserve">-приложения по дням на основании доступных отчётов </w:t>
      </w:r>
      <w:r>
        <w:t>RuStore</w:t>
      </w:r>
      <w:r w:rsidRPr="0005078E">
        <w:rPr>
          <w:lang w:val="ru-RU"/>
        </w:rPr>
        <w:t>;</w:t>
      </w:r>
    </w:p>
    <w:p w:rsidR="00B01A39" w:rsidRPr="0005078E" w:rsidRDefault="001F750D" w:rsidP="0005078E">
      <w:pPr>
        <w:pStyle w:val="ae"/>
        <w:numPr>
          <w:ilvl w:val="0"/>
          <w:numId w:val="30"/>
        </w:numPr>
        <w:jc w:val="both"/>
        <w:rPr>
          <w:lang w:val="ru-RU"/>
        </w:rPr>
      </w:pPr>
      <w:r w:rsidRPr="0005078E">
        <w:rPr>
          <w:lang w:val="ru-RU"/>
        </w:rPr>
        <w:t>просмотр меры поддержки;</w:t>
      </w:r>
    </w:p>
    <w:p w:rsidR="00B01A39" w:rsidRPr="0005078E" w:rsidRDefault="001F750D" w:rsidP="0005078E">
      <w:pPr>
        <w:pStyle w:val="ae"/>
        <w:numPr>
          <w:ilvl w:val="0"/>
          <w:numId w:val="30"/>
        </w:numPr>
        <w:jc w:val="both"/>
        <w:rPr>
          <w:lang w:val="ru-RU"/>
        </w:rPr>
      </w:pPr>
      <w:r w:rsidRPr="0005078E">
        <w:rPr>
          <w:lang w:val="ru-RU"/>
        </w:rPr>
        <w:t>просмотры мер по категориям получателей, указанным в самих карточках, без передачи выбранной пользователем категории;</w:t>
      </w:r>
    </w:p>
    <w:p w:rsidR="00B01A39" w:rsidRPr="0005078E" w:rsidRDefault="001F750D" w:rsidP="0005078E">
      <w:pPr>
        <w:pStyle w:val="ae"/>
        <w:numPr>
          <w:ilvl w:val="0"/>
          <w:numId w:val="30"/>
        </w:numPr>
        <w:jc w:val="both"/>
        <w:rPr>
          <w:lang w:val="ru-RU"/>
        </w:rPr>
      </w:pPr>
      <w:r w:rsidRPr="0005078E">
        <w:rPr>
          <w:lang w:val="ru-RU"/>
        </w:rPr>
        <w:t>использование поиска без передачи текста поискового запроса;</w:t>
      </w:r>
    </w:p>
    <w:p w:rsidR="00B01A39" w:rsidRPr="0005078E" w:rsidRDefault="001F750D" w:rsidP="0005078E">
      <w:pPr>
        <w:pStyle w:val="ae"/>
        <w:numPr>
          <w:ilvl w:val="0"/>
          <w:numId w:val="30"/>
        </w:numPr>
        <w:jc w:val="both"/>
        <w:rPr>
          <w:lang w:val="ru-RU"/>
        </w:rPr>
      </w:pPr>
      <w:r w:rsidRPr="0005078E">
        <w:rPr>
          <w:lang w:val="ru-RU"/>
        </w:rPr>
        <w:t>использование фильтров без передачи локально выбранной категории и района;</w:t>
      </w:r>
    </w:p>
    <w:p w:rsidR="00B01A39" w:rsidRPr="0005078E" w:rsidRDefault="001F750D" w:rsidP="0005078E">
      <w:pPr>
        <w:pStyle w:val="ae"/>
        <w:numPr>
          <w:ilvl w:val="0"/>
          <w:numId w:val="30"/>
        </w:numPr>
        <w:jc w:val="both"/>
        <w:rPr>
          <w:lang w:val="ru-RU"/>
        </w:rPr>
      </w:pPr>
      <w:r w:rsidRPr="0005078E">
        <w:rPr>
          <w:lang w:val="ru-RU"/>
        </w:rPr>
        <w:t>просмотр статьи;</w:t>
      </w:r>
    </w:p>
    <w:p w:rsidR="00B01A39" w:rsidRPr="0005078E" w:rsidRDefault="001F750D" w:rsidP="0005078E">
      <w:pPr>
        <w:pStyle w:val="ae"/>
        <w:numPr>
          <w:ilvl w:val="0"/>
          <w:numId w:val="30"/>
        </w:numPr>
        <w:jc w:val="both"/>
        <w:rPr>
          <w:lang w:val="ru-RU"/>
        </w:rPr>
      </w:pPr>
      <w:r w:rsidRPr="0005078E">
        <w:rPr>
          <w:lang w:val="ru-RU"/>
        </w:rPr>
        <w:t>воспроизведение аудио;</w:t>
      </w:r>
    </w:p>
    <w:p w:rsidR="00B01A39" w:rsidRPr="0005078E" w:rsidRDefault="001F750D" w:rsidP="0005078E">
      <w:pPr>
        <w:pStyle w:val="ae"/>
        <w:numPr>
          <w:ilvl w:val="0"/>
          <w:numId w:val="30"/>
        </w:numPr>
        <w:jc w:val="both"/>
        <w:rPr>
          <w:lang w:val="ru-RU"/>
        </w:rPr>
      </w:pPr>
      <w:r w:rsidRPr="0005078E">
        <w:rPr>
          <w:lang w:val="ru-RU"/>
        </w:rPr>
        <w:t>воспроизведение видео;</w:t>
      </w:r>
    </w:p>
    <w:p w:rsidR="00B01A39" w:rsidRPr="0005078E" w:rsidRDefault="001F750D" w:rsidP="0005078E">
      <w:pPr>
        <w:pStyle w:val="ae"/>
        <w:numPr>
          <w:ilvl w:val="0"/>
          <w:numId w:val="30"/>
        </w:numPr>
        <w:jc w:val="both"/>
        <w:rPr>
          <w:lang w:val="ru-RU"/>
        </w:rPr>
      </w:pPr>
      <w:r w:rsidRPr="0005078E">
        <w:rPr>
          <w:lang w:val="ru-RU"/>
        </w:rPr>
        <w:t>нажатие на контакт;</w:t>
      </w:r>
    </w:p>
    <w:p w:rsidR="00B01A39" w:rsidRPr="0005078E" w:rsidRDefault="001F750D" w:rsidP="0005078E">
      <w:pPr>
        <w:pStyle w:val="ae"/>
        <w:numPr>
          <w:ilvl w:val="0"/>
          <w:numId w:val="30"/>
        </w:numPr>
        <w:jc w:val="both"/>
        <w:rPr>
          <w:lang w:val="ru-RU"/>
        </w:rPr>
      </w:pPr>
      <w:r w:rsidRPr="0005078E">
        <w:rPr>
          <w:lang w:val="ru-RU"/>
        </w:rPr>
        <w:t>использование кнопки контактов помощи;</w:t>
      </w:r>
    </w:p>
    <w:p w:rsidR="00B01A39" w:rsidRPr="0005078E" w:rsidRDefault="001F750D" w:rsidP="0005078E">
      <w:pPr>
        <w:pStyle w:val="ae"/>
        <w:numPr>
          <w:ilvl w:val="0"/>
          <w:numId w:val="30"/>
        </w:numPr>
        <w:jc w:val="both"/>
        <w:rPr>
          <w:lang w:val="ru-RU"/>
        </w:rPr>
      </w:pPr>
      <w:r w:rsidRPr="0005078E">
        <w:rPr>
          <w:lang w:val="ru-RU"/>
        </w:rPr>
        <w:t>отправка обращения в поддержку.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открытие ИИ-ассистента, использование сценариев, наличие или отсутствие ответа и технические ошибки; выбранный язык диалога и язык ответа — русский или якутский.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 xml:space="preserve">В статистику не передаются телефон, </w:t>
      </w:r>
      <w:r>
        <w:t>email</w:t>
      </w:r>
      <w:r w:rsidRPr="0005078E">
        <w:rPr>
          <w:lang w:val="ru-RU"/>
        </w:rPr>
        <w:t xml:space="preserve">, текст обращения, текст поискового запроса, содержание диалога с ИИ-ассистентом, локальная категория и район пользователя, </w:t>
      </w:r>
      <w:r w:rsidRPr="0005078E">
        <w:rPr>
          <w:lang w:val="ru-RU"/>
        </w:rPr>
        <w:lastRenderedPageBreak/>
        <w:t>избранное и отметки «Воспользовался». Для территориальных и категорийных разрезов используются атрибуты просматриваемого контента, а не профиль пользователя. Технические метаданные запросов не используются для построения истории действий или идентификации человека; их состав и сроки хранения фиксируются в плане эксплуатации. Состав допустимых событий и агрегатов утверждается до реализации аналитики.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ИИ-ассистент обрабатывает вопрос и контекст по п. 3.3.6; данные обращений в поддержку и локальные списки в запросы не добавляются. Перед вводом показывается просьба не указывать личные сведения. Тексты вопросов могут содержать персональные данные, поэтому на них распространяются установленные правила защиты, временного хранения и удаления.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t>9.5 Проверяемые технические показатели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 xml:space="preserve">Приёмочная нагрузка: не менее 30 одновременных сеансов чтения каталога и не менее 5 одновременно обрабатываемых запросов ИИ-ассистента. Время ответа </w:t>
      </w:r>
      <w:r>
        <w:t>API</w:t>
      </w:r>
      <w:r w:rsidRPr="0005078E">
        <w:rPr>
          <w:lang w:val="ru-RU"/>
        </w:rPr>
        <w:t xml:space="preserve"> каталога без передачи медиа — не более 3 секунд для не менее 95 процентов запросов при указанной нагрузке. Показатели ИИ-ассистента установлены в п. 3.3.5.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Испытание выполняется в течение не менее 15 минут на согласованном стенде с актуальным каталогом. Для мобильного клиента используются канал не менее 10 Мбит/с и задержка до сервера не более 100 мс; параметры сервера, версии ПО и результаты фиксируются в протоколе. Искусственно отключённые внешние сервисы проверяются отдельными сценариями отказа и не исключают обычную проверку производительности.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 xml:space="preserve">На </w:t>
      </w:r>
      <w:r>
        <w:t>Android</w:t>
      </w:r>
      <w:r w:rsidRPr="0005078E">
        <w:rPr>
          <w:lang w:val="ru-RU"/>
        </w:rPr>
        <w:t xml:space="preserve"> 8.0 и на актуальной стабильной версии </w:t>
      </w:r>
      <w:r>
        <w:t>Android</w:t>
      </w:r>
      <w:r w:rsidRPr="0005078E">
        <w:rPr>
          <w:lang w:val="ru-RU"/>
        </w:rPr>
        <w:t xml:space="preserve"> на дату испытаний проверяются установка, запуск, каталог, локальные данные, медиа и ИИ-ассистент. Как минимум один полный прогон выполняется на физическом устройстве; второй допускается на эмуляторе. При увеличении текста до 200 процентов основные действия и содержимое остаются доступными без обрезки.</w:t>
      </w:r>
    </w:p>
    <w:p w:rsidR="00B01A39" w:rsidRPr="0005078E" w:rsidRDefault="001F750D" w:rsidP="0005078E">
      <w:pPr>
        <w:pStyle w:val="1"/>
        <w:jc w:val="both"/>
        <w:rPr>
          <w:lang w:val="ru-RU"/>
        </w:rPr>
      </w:pPr>
      <w:r w:rsidRPr="0005078E">
        <w:rPr>
          <w:lang w:val="ru-RU"/>
        </w:rPr>
        <w:t>10 Административная панель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Административная панель должна быть доступна через веб-интерфейс.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t>10.1 Роли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Предусматриваются: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Республиканский администратор (суперадминистратор)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Имеет доступ ко всем муниципальным районам, общему контенту, статистике и настройкам прав пользователей административной панели.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Редактор республиканского уровня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 xml:space="preserve">Управляет контентом в пределах назначенных полномочий. Общие материалы, </w:t>
      </w:r>
      <w:r>
        <w:t>FAQ</w:t>
      </w:r>
      <w:r w:rsidRPr="0005078E">
        <w:rPr>
          <w:lang w:val="ru-RU"/>
        </w:rPr>
        <w:t xml:space="preserve"> и сценарии ИИ-ассистента редактируются только уполномоченными сотрудниками республиканского уровня.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Муниципальный администратор имеет доступ только к записям, обращениям и отчётам своего района в пределах назначенных полномочий. Общие федеральные и региональные меры доступны для просмотра без права изменения. Для каждого сотрудника используются отдельные логин и пароль. Разграничение действует при создании муниципальных учётных записей и проверяется в приёмке, включая попытку доступа к чужому району.</w:t>
      </w:r>
    </w:p>
    <w:p w:rsidR="00B01A39" w:rsidRPr="0005078E" w:rsidRDefault="001F750D" w:rsidP="0005078E">
      <w:pPr>
        <w:pStyle w:val="1"/>
        <w:jc w:val="both"/>
        <w:rPr>
          <w:lang w:val="ru-RU"/>
        </w:rPr>
      </w:pPr>
      <w:r w:rsidRPr="0005078E">
        <w:rPr>
          <w:lang w:val="ru-RU"/>
        </w:rPr>
        <w:t>11 Управление мерами поддержки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Редактор должен иметь возможность:</w:t>
      </w:r>
    </w:p>
    <w:p w:rsidR="00B01A39" w:rsidRPr="0005078E" w:rsidRDefault="001F750D" w:rsidP="0005078E">
      <w:pPr>
        <w:pStyle w:val="ae"/>
        <w:numPr>
          <w:ilvl w:val="0"/>
          <w:numId w:val="31"/>
        </w:numPr>
        <w:jc w:val="both"/>
        <w:rPr>
          <w:lang w:val="ru-RU"/>
        </w:rPr>
      </w:pPr>
      <w:r w:rsidRPr="0005078E">
        <w:rPr>
          <w:lang w:val="ru-RU"/>
        </w:rPr>
        <w:t>создавать меру поддержки;</w:t>
      </w:r>
    </w:p>
    <w:p w:rsidR="00B01A39" w:rsidRPr="0005078E" w:rsidRDefault="001F750D" w:rsidP="0005078E">
      <w:pPr>
        <w:pStyle w:val="ae"/>
        <w:numPr>
          <w:ilvl w:val="0"/>
          <w:numId w:val="31"/>
        </w:numPr>
        <w:jc w:val="both"/>
        <w:rPr>
          <w:lang w:val="ru-RU"/>
        </w:rPr>
      </w:pPr>
      <w:r w:rsidRPr="0005078E">
        <w:rPr>
          <w:lang w:val="ru-RU"/>
        </w:rPr>
        <w:lastRenderedPageBreak/>
        <w:t>просматривать список мер;</w:t>
      </w:r>
    </w:p>
    <w:p w:rsidR="00B01A39" w:rsidRPr="0005078E" w:rsidRDefault="001F750D" w:rsidP="0005078E">
      <w:pPr>
        <w:pStyle w:val="ae"/>
        <w:numPr>
          <w:ilvl w:val="0"/>
          <w:numId w:val="31"/>
        </w:numPr>
        <w:jc w:val="both"/>
        <w:rPr>
          <w:lang w:val="ru-RU"/>
        </w:rPr>
      </w:pPr>
      <w:r w:rsidRPr="0005078E">
        <w:rPr>
          <w:lang w:val="ru-RU"/>
        </w:rPr>
        <w:t>просматривать карточку меры;</w:t>
      </w:r>
    </w:p>
    <w:p w:rsidR="00B01A39" w:rsidRPr="0005078E" w:rsidRDefault="001F750D" w:rsidP="0005078E">
      <w:pPr>
        <w:pStyle w:val="ae"/>
        <w:numPr>
          <w:ilvl w:val="0"/>
          <w:numId w:val="31"/>
        </w:numPr>
        <w:jc w:val="both"/>
        <w:rPr>
          <w:lang w:val="ru-RU"/>
        </w:rPr>
      </w:pPr>
      <w:r w:rsidRPr="0005078E">
        <w:rPr>
          <w:lang w:val="ru-RU"/>
        </w:rPr>
        <w:t>редактировать меру;</w:t>
      </w:r>
    </w:p>
    <w:p w:rsidR="00B01A39" w:rsidRPr="0005078E" w:rsidRDefault="001F750D" w:rsidP="0005078E">
      <w:pPr>
        <w:pStyle w:val="ae"/>
        <w:numPr>
          <w:ilvl w:val="0"/>
          <w:numId w:val="31"/>
        </w:numPr>
        <w:jc w:val="both"/>
        <w:rPr>
          <w:lang w:val="ru-RU"/>
        </w:rPr>
      </w:pPr>
      <w:r w:rsidRPr="0005078E">
        <w:rPr>
          <w:lang w:val="ru-RU"/>
        </w:rPr>
        <w:t>публиковать меру;</w:t>
      </w:r>
    </w:p>
    <w:p w:rsidR="00B01A39" w:rsidRPr="0005078E" w:rsidRDefault="001F750D" w:rsidP="0005078E">
      <w:pPr>
        <w:pStyle w:val="ae"/>
        <w:numPr>
          <w:ilvl w:val="0"/>
          <w:numId w:val="31"/>
        </w:numPr>
        <w:jc w:val="both"/>
        <w:rPr>
          <w:lang w:val="ru-RU"/>
        </w:rPr>
      </w:pPr>
      <w:r w:rsidRPr="0005078E">
        <w:rPr>
          <w:lang w:val="ru-RU"/>
        </w:rPr>
        <w:t>деактивировать меру;</w:t>
      </w:r>
    </w:p>
    <w:p w:rsidR="00B01A39" w:rsidRPr="0005078E" w:rsidRDefault="001F750D" w:rsidP="0005078E">
      <w:pPr>
        <w:pStyle w:val="ae"/>
        <w:numPr>
          <w:ilvl w:val="0"/>
          <w:numId w:val="31"/>
        </w:numPr>
        <w:jc w:val="both"/>
        <w:rPr>
          <w:lang w:val="ru-RU"/>
        </w:rPr>
      </w:pPr>
      <w:r w:rsidRPr="0005078E">
        <w:rPr>
          <w:lang w:val="ru-RU"/>
        </w:rPr>
        <w:t>повторно активировать меру.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t>11.1 Поля меры поддержки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Минимальный набор:</w:t>
      </w:r>
    </w:p>
    <w:p w:rsidR="00B01A39" w:rsidRPr="0005078E" w:rsidRDefault="001F750D" w:rsidP="0005078E">
      <w:pPr>
        <w:pStyle w:val="ae"/>
        <w:numPr>
          <w:ilvl w:val="0"/>
          <w:numId w:val="32"/>
        </w:numPr>
        <w:jc w:val="both"/>
        <w:rPr>
          <w:lang w:val="ru-RU"/>
        </w:rPr>
      </w:pPr>
      <w:r w:rsidRPr="0005078E">
        <w:rPr>
          <w:lang w:val="ru-RU"/>
        </w:rPr>
        <w:t>название на русском языке;</w:t>
      </w:r>
    </w:p>
    <w:p w:rsidR="00B01A39" w:rsidRPr="0005078E" w:rsidRDefault="001F750D" w:rsidP="0005078E">
      <w:pPr>
        <w:pStyle w:val="ae"/>
        <w:numPr>
          <w:ilvl w:val="0"/>
          <w:numId w:val="32"/>
        </w:numPr>
        <w:jc w:val="both"/>
        <w:rPr>
          <w:lang w:val="ru-RU"/>
        </w:rPr>
      </w:pPr>
      <w:r w:rsidRPr="0005078E">
        <w:rPr>
          <w:lang w:val="ru-RU"/>
        </w:rPr>
        <w:t>название на якутском языке — при наличии;</w:t>
      </w:r>
    </w:p>
    <w:p w:rsidR="00B01A39" w:rsidRPr="0005078E" w:rsidRDefault="001F750D" w:rsidP="0005078E">
      <w:pPr>
        <w:pStyle w:val="ae"/>
        <w:numPr>
          <w:ilvl w:val="0"/>
          <w:numId w:val="32"/>
        </w:numPr>
        <w:jc w:val="both"/>
        <w:rPr>
          <w:lang w:val="ru-RU"/>
        </w:rPr>
      </w:pPr>
      <w:r w:rsidRPr="0005078E">
        <w:rPr>
          <w:lang w:val="ru-RU"/>
        </w:rPr>
        <w:t>краткое описание и направление помощи;</w:t>
      </w:r>
    </w:p>
    <w:p w:rsidR="00B01A39" w:rsidRPr="0005078E" w:rsidRDefault="001F750D" w:rsidP="0005078E">
      <w:pPr>
        <w:pStyle w:val="ae"/>
        <w:numPr>
          <w:ilvl w:val="0"/>
          <w:numId w:val="32"/>
        </w:numPr>
        <w:jc w:val="both"/>
        <w:rPr>
          <w:lang w:val="ru-RU"/>
        </w:rPr>
      </w:pPr>
      <w:r w:rsidRPr="0005078E">
        <w:rPr>
          <w:lang w:val="ru-RU"/>
        </w:rPr>
        <w:t>категория: федеральная / региональная / муниципальная;</w:t>
      </w:r>
    </w:p>
    <w:p w:rsidR="00B01A39" w:rsidRPr="0005078E" w:rsidRDefault="001F750D" w:rsidP="0005078E">
      <w:pPr>
        <w:pStyle w:val="ae"/>
        <w:numPr>
          <w:ilvl w:val="0"/>
          <w:numId w:val="32"/>
        </w:numPr>
        <w:jc w:val="both"/>
        <w:rPr>
          <w:lang w:val="ru-RU"/>
        </w:rPr>
      </w:pPr>
      <w:r w:rsidRPr="0005078E">
        <w:rPr>
          <w:lang w:val="ru-RU"/>
        </w:rPr>
        <w:t>кому положено;</w:t>
      </w:r>
    </w:p>
    <w:p w:rsidR="00B01A39" w:rsidRPr="0005078E" w:rsidRDefault="001F750D" w:rsidP="0005078E">
      <w:pPr>
        <w:pStyle w:val="ae"/>
        <w:numPr>
          <w:ilvl w:val="0"/>
          <w:numId w:val="32"/>
        </w:numPr>
        <w:jc w:val="both"/>
        <w:rPr>
          <w:lang w:val="ru-RU"/>
        </w:rPr>
      </w:pPr>
      <w:r w:rsidRPr="0005078E">
        <w:rPr>
          <w:lang w:val="ru-RU"/>
        </w:rPr>
        <w:t>полное описание;</w:t>
      </w:r>
    </w:p>
    <w:p w:rsidR="00B01A39" w:rsidRPr="0005078E" w:rsidRDefault="001F750D" w:rsidP="0005078E">
      <w:pPr>
        <w:pStyle w:val="ae"/>
        <w:numPr>
          <w:ilvl w:val="0"/>
          <w:numId w:val="32"/>
        </w:numPr>
        <w:jc w:val="both"/>
        <w:rPr>
          <w:lang w:val="ru-RU"/>
        </w:rPr>
      </w:pPr>
      <w:r w:rsidRPr="0005078E">
        <w:rPr>
          <w:lang w:val="ru-RU"/>
        </w:rPr>
        <w:t>условия получения;</w:t>
      </w:r>
    </w:p>
    <w:p w:rsidR="00B01A39" w:rsidRPr="0005078E" w:rsidRDefault="001F750D" w:rsidP="0005078E">
      <w:pPr>
        <w:pStyle w:val="ae"/>
        <w:numPr>
          <w:ilvl w:val="0"/>
          <w:numId w:val="32"/>
        </w:numPr>
        <w:jc w:val="both"/>
        <w:rPr>
          <w:lang w:val="ru-RU"/>
        </w:rPr>
      </w:pPr>
      <w:r w:rsidRPr="0005078E">
        <w:rPr>
          <w:lang w:val="ru-RU"/>
        </w:rPr>
        <w:t>необходимые документы;</w:t>
      </w:r>
    </w:p>
    <w:p w:rsidR="00B01A39" w:rsidRPr="0005078E" w:rsidRDefault="001F750D" w:rsidP="0005078E">
      <w:pPr>
        <w:pStyle w:val="ae"/>
        <w:numPr>
          <w:ilvl w:val="0"/>
          <w:numId w:val="32"/>
        </w:numPr>
        <w:jc w:val="both"/>
        <w:rPr>
          <w:lang w:val="ru-RU"/>
        </w:rPr>
      </w:pPr>
      <w:r w:rsidRPr="0005078E">
        <w:rPr>
          <w:lang w:val="ru-RU"/>
        </w:rPr>
        <w:t>порядок обращения;</w:t>
      </w:r>
    </w:p>
    <w:p w:rsidR="00B01A39" w:rsidRPr="0005078E" w:rsidRDefault="001F750D" w:rsidP="0005078E">
      <w:pPr>
        <w:pStyle w:val="ae"/>
        <w:numPr>
          <w:ilvl w:val="0"/>
          <w:numId w:val="32"/>
        </w:numPr>
        <w:jc w:val="both"/>
        <w:rPr>
          <w:lang w:val="ru-RU"/>
        </w:rPr>
      </w:pPr>
      <w:r w:rsidRPr="0005078E">
        <w:rPr>
          <w:lang w:val="ru-RU"/>
        </w:rPr>
        <w:t>адрес;</w:t>
      </w:r>
    </w:p>
    <w:p w:rsidR="00B01A39" w:rsidRPr="0005078E" w:rsidRDefault="001F750D" w:rsidP="0005078E">
      <w:pPr>
        <w:pStyle w:val="ae"/>
        <w:numPr>
          <w:ilvl w:val="0"/>
          <w:numId w:val="32"/>
        </w:numPr>
        <w:jc w:val="both"/>
        <w:rPr>
          <w:lang w:val="ru-RU"/>
        </w:rPr>
      </w:pPr>
      <w:r w:rsidRPr="0005078E">
        <w:rPr>
          <w:lang w:val="ru-RU"/>
        </w:rPr>
        <w:t>телефон;</w:t>
      </w:r>
    </w:p>
    <w:p w:rsidR="00B01A39" w:rsidRPr="0005078E" w:rsidRDefault="001F750D" w:rsidP="0005078E">
      <w:pPr>
        <w:pStyle w:val="ae"/>
        <w:numPr>
          <w:ilvl w:val="0"/>
          <w:numId w:val="32"/>
        </w:numPr>
        <w:jc w:val="both"/>
        <w:rPr>
          <w:lang w:val="ru-RU"/>
        </w:rPr>
      </w:pPr>
      <w:r w:rsidRPr="0005078E">
        <w:rPr>
          <w:lang w:val="ru-RU"/>
        </w:rPr>
        <w:t>сайт;</w:t>
      </w:r>
    </w:p>
    <w:p w:rsidR="00B01A39" w:rsidRPr="0005078E" w:rsidRDefault="001F750D" w:rsidP="0005078E">
      <w:pPr>
        <w:pStyle w:val="ae"/>
        <w:numPr>
          <w:ilvl w:val="0"/>
          <w:numId w:val="32"/>
        </w:numPr>
        <w:jc w:val="both"/>
        <w:rPr>
          <w:lang w:val="ru-RU"/>
        </w:rPr>
      </w:pPr>
      <w:r w:rsidRPr="0005078E">
        <w:rPr>
          <w:lang w:val="ru-RU"/>
        </w:rPr>
        <w:t>официальные источники;</w:t>
      </w:r>
    </w:p>
    <w:p w:rsidR="00B01A39" w:rsidRPr="0005078E" w:rsidRDefault="001F750D" w:rsidP="0005078E">
      <w:pPr>
        <w:pStyle w:val="ae"/>
        <w:numPr>
          <w:ilvl w:val="0"/>
          <w:numId w:val="32"/>
        </w:numPr>
        <w:jc w:val="both"/>
        <w:rPr>
          <w:lang w:val="ru-RU"/>
        </w:rPr>
      </w:pPr>
      <w:r w:rsidRPr="0005078E">
        <w:rPr>
          <w:lang w:val="ru-RU"/>
        </w:rPr>
        <w:t>муниципальный район;</w:t>
      </w:r>
    </w:p>
    <w:p w:rsidR="00B01A39" w:rsidRPr="0005078E" w:rsidRDefault="001F750D" w:rsidP="0005078E">
      <w:pPr>
        <w:pStyle w:val="ae"/>
        <w:numPr>
          <w:ilvl w:val="0"/>
          <w:numId w:val="32"/>
        </w:numPr>
        <w:jc w:val="both"/>
        <w:rPr>
          <w:lang w:val="ru-RU"/>
        </w:rPr>
      </w:pPr>
      <w:r w:rsidRPr="0005078E">
        <w:rPr>
          <w:lang w:val="ru-RU"/>
        </w:rPr>
        <w:t>дата публикации;</w:t>
      </w:r>
    </w:p>
    <w:p w:rsidR="00B01A39" w:rsidRPr="0005078E" w:rsidRDefault="001F750D" w:rsidP="0005078E">
      <w:pPr>
        <w:pStyle w:val="ae"/>
        <w:numPr>
          <w:ilvl w:val="0"/>
          <w:numId w:val="32"/>
        </w:numPr>
        <w:jc w:val="both"/>
        <w:rPr>
          <w:lang w:val="ru-RU"/>
        </w:rPr>
      </w:pPr>
      <w:r w:rsidRPr="0005078E">
        <w:rPr>
          <w:lang w:val="ru-RU"/>
        </w:rPr>
        <w:t>дата последнего обновления;</w:t>
      </w:r>
    </w:p>
    <w:p w:rsidR="00B01A39" w:rsidRPr="0005078E" w:rsidRDefault="001F750D" w:rsidP="0005078E">
      <w:pPr>
        <w:pStyle w:val="ae"/>
        <w:numPr>
          <w:ilvl w:val="0"/>
          <w:numId w:val="32"/>
        </w:numPr>
        <w:jc w:val="both"/>
        <w:rPr>
          <w:lang w:val="ru-RU"/>
        </w:rPr>
      </w:pPr>
      <w:r w:rsidRPr="0005078E">
        <w:rPr>
          <w:lang w:val="ru-RU"/>
        </w:rPr>
        <w:t>статус: черновик / опубликована / деактивирована.</w:t>
      </w:r>
    </w:p>
    <w:p w:rsidR="00B01A39" w:rsidRPr="0005078E" w:rsidRDefault="001F750D" w:rsidP="0005078E">
      <w:pPr>
        <w:pStyle w:val="1"/>
        <w:jc w:val="both"/>
        <w:rPr>
          <w:lang w:val="ru-RU"/>
        </w:rPr>
      </w:pPr>
      <w:r w:rsidRPr="0005078E">
        <w:rPr>
          <w:lang w:val="ru-RU"/>
        </w:rPr>
        <w:t>12 Актуальность информации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Для социально значимых материалов должна быть предусмотрена возможность контроля актуальности.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Для мер поддержки и контактов фиксируются:</w:t>
      </w:r>
    </w:p>
    <w:p w:rsidR="00B01A39" w:rsidRPr="0005078E" w:rsidRDefault="001F750D" w:rsidP="0005078E">
      <w:pPr>
        <w:pStyle w:val="ae"/>
        <w:numPr>
          <w:ilvl w:val="0"/>
          <w:numId w:val="33"/>
        </w:numPr>
        <w:jc w:val="both"/>
        <w:rPr>
          <w:lang w:val="ru-RU"/>
        </w:rPr>
      </w:pPr>
      <w:r w:rsidRPr="0005078E">
        <w:rPr>
          <w:lang w:val="ru-RU"/>
        </w:rPr>
        <w:t>дата публикации;</w:t>
      </w:r>
    </w:p>
    <w:p w:rsidR="00B01A39" w:rsidRPr="0005078E" w:rsidRDefault="001F750D" w:rsidP="0005078E">
      <w:pPr>
        <w:pStyle w:val="ae"/>
        <w:numPr>
          <w:ilvl w:val="0"/>
          <w:numId w:val="33"/>
        </w:numPr>
        <w:jc w:val="both"/>
        <w:rPr>
          <w:lang w:val="ru-RU"/>
        </w:rPr>
      </w:pPr>
      <w:r w:rsidRPr="0005078E">
        <w:rPr>
          <w:lang w:val="ru-RU"/>
        </w:rPr>
        <w:t>дата последнего изменения;</w:t>
      </w:r>
    </w:p>
    <w:p w:rsidR="00B01A39" w:rsidRPr="0005078E" w:rsidRDefault="001F750D" w:rsidP="0005078E">
      <w:pPr>
        <w:pStyle w:val="ae"/>
        <w:numPr>
          <w:ilvl w:val="0"/>
          <w:numId w:val="33"/>
        </w:numPr>
        <w:jc w:val="both"/>
        <w:rPr>
          <w:lang w:val="ru-RU"/>
        </w:rPr>
      </w:pPr>
      <w:r w:rsidRPr="0005078E">
        <w:rPr>
          <w:lang w:val="ru-RU"/>
        </w:rPr>
        <w:t>дата последней проверки;</w:t>
      </w:r>
    </w:p>
    <w:p w:rsidR="00B01A39" w:rsidRPr="0005078E" w:rsidRDefault="001F750D" w:rsidP="0005078E">
      <w:pPr>
        <w:pStyle w:val="ae"/>
        <w:numPr>
          <w:ilvl w:val="0"/>
          <w:numId w:val="33"/>
        </w:numPr>
        <w:jc w:val="both"/>
        <w:rPr>
          <w:lang w:val="ru-RU"/>
        </w:rPr>
      </w:pPr>
      <w:r w:rsidRPr="0005078E">
        <w:rPr>
          <w:lang w:val="ru-RU"/>
        </w:rPr>
        <w:t>ответственный редактор.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Деактивированные материалы не удаляются физически из базы данных.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Административная панель должна позволять находить записи, требующие проверки или обновления.</w:t>
      </w:r>
    </w:p>
    <w:p w:rsidR="00B01A39" w:rsidRPr="0005078E" w:rsidRDefault="001F750D" w:rsidP="0005078E">
      <w:pPr>
        <w:pStyle w:val="1"/>
        <w:jc w:val="both"/>
        <w:rPr>
          <w:lang w:val="ru-RU"/>
        </w:rPr>
      </w:pPr>
      <w:r w:rsidRPr="0005078E">
        <w:rPr>
          <w:lang w:val="ru-RU"/>
        </w:rPr>
        <w:t>13 Управление психологическими материалами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Администратор может:</w:t>
      </w:r>
    </w:p>
    <w:p w:rsidR="00B01A39" w:rsidRPr="0005078E" w:rsidRDefault="001F750D" w:rsidP="0005078E">
      <w:pPr>
        <w:pStyle w:val="ae"/>
        <w:numPr>
          <w:ilvl w:val="0"/>
          <w:numId w:val="34"/>
        </w:numPr>
        <w:jc w:val="both"/>
        <w:rPr>
          <w:lang w:val="ru-RU"/>
        </w:rPr>
      </w:pPr>
      <w:r w:rsidRPr="0005078E">
        <w:rPr>
          <w:lang w:val="ru-RU"/>
        </w:rPr>
        <w:t>создавать и редактировать статьи;</w:t>
      </w:r>
    </w:p>
    <w:p w:rsidR="00B01A39" w:rsidRPr="0005078E" w:rsidRDefault="001F750D" w:rsidP="0005078E">
      <w:pPr>
        <w:pStyle w:val="ae"/>
        <w:numPr>
          <w:ilvl w:val="0"/>
          <w:numId w:val="34"/>
        </w:numPr>
        <w:jc w:val="both"/>
        <w:rPr>
          <w:lang w:val="ru-RU"/>
        </w:rPr>
      </w:pPr>
      <w:r w:rsidRPr="0005078E">
        <w:rPr>
          <w:lang w:val="ru-RU"/>
        </w:rPr>
        <w:t>публиковать и деактивировать статьи;</w:t>
      </w:r>
    </w:p>
    <w:p w:rsidR="00B01A39" w:rsidRPr="0005078E" w:rsidRDefault="001F750D" w:rsidP="0005078E">
      <w:pPr>
        <w:pStyle w:val="ae"/>
        <w:numPr>
          <w:ilvl w:val="0"/>
          <w:numId w:val="34"/>
        </w:numPr>
        <w:jc w:val="both"/>
        <w:rPr>
          <w:lang w:val="ru-RU"/>
        </w:rPr>
      </w:pPr>
      <w:r w:rsidRPr="0005078E">
        <w:rPr>
          <w:lang w:val="ru-RU"/>
        </w:rPr>
        <w:t>загружать видео;</w:t>
      </w:r>
    </w:p>
    <w:p w:rsidR="00B01A39" w:rsidRPr="0005078E" w:rsidRDefault="001F750D" w:rsidP="0005078E">
      <w:pPr>
        <w:pStyle w:val="ae"/>
        <w:numPr>
          <w:ilvl w:val="0"/>
          <w:numId w:val="34"/>
        </w:numPr>
        <w:jc w:val="both"/>
        <w:rPr>
          <w:lang w:val="ru-RU"/>
        </w:rPr>
      </w:pPr>
      <w:r w:rsidRPr="0005078E">
        <w:rPr>
          <w:lang w:val="ru-RU"/>
        </w:rPr>
        <w:t>загружать аудио;</w:t>
      </w:r>
    </w:p>
    <w:p w:rsidR="00B01A39" w:rsidRPr="0005078E" w:rsidRDefault="001F750D" w:rsidP="0005078E">
      <w:pPr>
        <w:pStyle w:val="ae"/>
        <w:numPr>
          <w:ilvl w:val="0"/>
          <w:numId w:val="34"/>
        </w:numPr>
        <w:jc w:val="both"/>
        <w:rPr>
          <w:lang w:val="ru-RU"/>
        </w:rPr>
      </w:pPr>
      <w:r w:rsidRPr="0005078E">
        <w:rPr>
          <w:lang w:val="ru-RU"/>
        </w:rPr>
        <w:t>указывать язык материала;</w:t>
      </w:r>
    </w:p>
    <w:p w:rsidR="00B01A39" w:rsidRPr="0005078E" w:rsidRDefault="001F750D" w:rsidP="0005078E">
      <w:pPr>
        <w:pStyle w:val="ae"/>
        <w:numPr>
          <w:ilvl w:val="0"/>
          <w:numId w:val="34"/>
        </w:numPr>
        <w:jc w:val="both"/>
        <w:rPr>
          <w:lang w:val="ru-RU"/>
        </w:rPr>
      </w:pPr>
      <w:r w:rsidRPr="0005078E">
        <w:rPr>
          <w:lang w:val="ru-RU"/>
        </w:rPr>
        <w:t>изменять описание материала;</w:t>
      </w:r>
    </w:p>
    <w:p w:rsidR="00B01A39" w:rsidRPr="0005078E" w:rsidRDefault="001F750D" w:rsidP="0005078E">
      <w:pPr>
        <w:pStyle w:val="ae"/>
        <w:numPr>
          <w:ilvl w:val="0"/>
          <w:numId w:val="34"/>
        </w:numPr>
        <w:jc w:val="both"/>
        <w:rPr>
          <w:lang w:val="ru-RU"/>
        </w:rPr>
      </w:pPr>
      <w:r w:rsidRPr="0005078E">
        <w:rPr>
          <w:lang w:val="ru-RU"/>
        </w:rPr>
        <w:lastRenderedPageBreak/>
        <w:t>деактивировать мультимедийный материал и управлять разрешением на локальное хранение;</w:t>
      </w:r>
    </w:p>
    <w:p w:rsidR="00B01A39" w:rsidRPr="0005078E" w:rsidRDefault="001F750D" w:rsidP="0005078E">
      <w:pPr>
        <w:pStyle w:val="ae"/>
        <w:numPr>
          <w:ilvl w:val="0"/>
          <w:numId w:val="34"/>
        </w:numPr>
        <w:jc w:val="both"/>
        <w:rPr>
          <w:lang w:val="ru-RU"/>
        </w:rPr>
      </w:pPr>
      <w:r w:rsidRPr="0005078E">
        <w:rPr>
          <w:lang w:val="ru-RU"/>
        </w:rPr>
        <w:t>указывать дату публикации и обновления.</w:t>
      </w:r>
    </w:p>
    <w:p w:rsidR="0005078E" w:rsidRPr="0005078E" w:rsidRDefault="001F750D" w:rsidP="0005078E">
      <w:pPr>
        <w:pStyle w:val="ae"/>
        <w:numPr>
          <w:ilvl w:val="0"/>
          <w:numId w:val="34"/>
        </w:numPr>
        <w:jc w:val="both"/>
        <w:rPr>
          <w:lang w:val="ru-RU"/>
        </w:rPr>
      </w:pPr>
      <w:r w:rsidRPr="0005078E">
        <w:rPr>
          <w:lang w:val="ru-RU"/>
        </w:rPr>
        <w:t xml:space="preserve">назначать категории получателей статьям; </w:t>
      </w:r>
    </w:p>
    <w:p w:rsidR="00B01A39" w:rsidRPr="0005078E" w:rsidRDefault="001F750D" w:rsidP="0005078E">
      <w:pPr>
        <w:pStyle w:val="ae"/>
        <w:numPr>
          <w:ilvl w:val="0"/>
          <w:numId w:val="34"/>
        </w:numPr>
        <w:jc w:val="both"/>
        <w:rPr>
          <w:lang w:val="ru-RU"/>
        </w:rPr>
      </w:pPr>
      <w:r w:rsidRPr="0005078E">
        <w:rPr>
          <w:lang w:val="ru-RU"/>
        </w:rPr>
        <w:t>управлять карточками внешних тестов; редактировать русские и якутские версии контента.</w:t>
      </w:r>
    </w:p>
    <w:p w:rsidR="00B01A39" w:rsidRPr="0005078E" w:rsidRDefault="001F750D" w:rsidP="0005078E">
      <w:pPr>
        <w:pStyle w:val="1"/>
        <w:jc w:val="both"/>
        <w:rPr>
          <w:lang w:val="ru-RU"/>
        </w:rPr>
      </w:pPr>
      <w:r w:rsidRPr="0005078E">
        <w:rPr>
          <w:lang w:val="ru-RU"/>
        </w:rPr>
        <w:t>14 Управление контактами служб помощи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Администратор может:</w:t>
      </w:r>
    </w:p>
    <w:p w:rsidR="00B01A39" w:rsidRPr="0005078E" w:rsidRDefault="001F750D" w:rsidP="0005078E">
      <w:pPr>
        <w:pStyle w:val="ae"/>
        <w:numPr>
          <w:ilvl w:val="0"/>
          <w:numId w:val="35"/>
        </w:numPr>
        <w:jc w:val="both"/>
        <w:rPr>
          <w:lang w:val="ru-RU"/>
        </w:rPr>
      </w:pPr>
      <w:r w:rsidRPr="0005078E">
        <w:rPr>
          <w:lang w:val="ru-RU"/>
        </w:rPr>
        <w:t>добавлять контакт;</w:t>
      </w:r>
    </w:p>
    <w:p w:rsidR="00B01A39" w:rsidRPr="0005078E" w:rsidRDefault="001F750D" w:rsidP="0005078E">
      <w:pPr>
        <w:pStyle w:val="ae"/>
        <w:numPr>
          <w:ilvl w:val="0"/>
          <w:numId w:val="35"/>
        </w:numPr>
        <w:jc w:val="both"/>
        <w:rPr>
          <w:lang w:val="ru-RU"/>
        </w:rPr>
      </w:pPr>
      <w:r w:rsidRPr="0005078E">
        <w:rPr>
          <w:lang w:val="ru-RU"/>
        </w:rPr>
        <w:t>редактировать контакт;</w:t>
      </w:r>
    </w:p>
    <w:p w:rsidR="00B01A39" w:rsidRPr="0005078E" w:rsidRDefault="001F750D" w:rsidP="0005078E">
      <w:pPr>
        <w:pStyle w:val="ae"/>
        <w:numPr>
          <w:ilvl w:val="0"/>
          <w:numId w:val="35"/>
        </w:numPr>
        <w:jc w:val="both"/>
        <w:rPr>
          <w:lang w:val="ru-RU"/>
        </w:rPr>
      </w:pPr>
      <w:r w:rsidRPr="0005078E">
        <w:rPr>
          <w:lang w:val="ru-RU"/>
        </w:rPr>
        <w:t>деактивировать контакт;</w:t>
      </w:r>
    </w:p>
    <w:p w:rsidR="00B01A39" w:rsidRPr="0005078E" w:rsidRDefault="001F750D" w:rsidP="0005078E">
      <w:pPr>
        <w:pStyle w:val="ae"/>
        <w:numPr>
          <w:ilvl w:val="0"/>
          <w:numId w:val="35"/>
        </w:numPr>
        <w:jc w:val="both"/>
        <w:rPr>
          <w:lang w:val="ru-RU"/>
        </w:rPr>
      </w:pPr>
      <w:r w:rsidRPr="0005078E">
        <w:rPr>
          <w:lang w:val="ru-RU"/>
        </w:rPr>
        <w:t>изменять порядок отображения.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Поля:</w:t>
      </w:r>
    </w:p>
    <w:p w:rsidR="00B01A39" w:rsidRPr="0005078E" w:rsidRDefault="001F750D" w:rsidP="0005078E">
      <w:pPr>
        <w:pStyle w:val="ae"/>
        <w:numPr>
          <w:ilvl w:val="0"/>
          <w:numId w:val="36"/>
        </w:numPr>
        <w:jc w:val="both"/>
        <w:rPr>
          <w:lang w:val="ru-RU"/>
        </w:rPr>
      </w:pPr>
      <w:r w:rsidRPr="0005078E">
        <w:rPr>
          <w:lang w:val="ru-RU"/>
        </w:rPr>
        <w:t>название организации;</w:t>
      </w:r>
    </w:p>
    <w:p w:rsidR="00B01A39" w:rsidRPr="0005078E" w:rsidRDefault="001F750D" w:rsidP="0005078E">
      <w:pPr>
        <w:pStyle w:val="ae"/>
        <w:numPr>
          <w:ilvl w:val="0"/>
          <w:numId w:val="36"/>
        </w:numPr>
        <w:jc w:val="both"/>
        <w:rPr>
          <w:lang w:val="ru-RU"/>
        </w:rPr>
      </w:pPr>
      <w:r w:rsidRPr="0005078E">
        <w:rPr>
          <w:lang w:val="ru-RU"/>
        </w:rPr>
        <w:t>описание;</w:t>
      </w:r>
    </w:p>
    <w:p w:rsidR="00B01A39" w:rsidRPr="0005078E" w:rsidRDefault="001F750D" w:rsidP="0005078E">
      <w:pPr>
        <w:pStyle w:val="ae"/>
        <w:numPr>
          <w:ilvl w:val="0"/>
          <w:numId w:val="36"/>
        </w:numPr>
        <w:jc w:val="both"/>
        <w:rPr>
          <w:lang w:val="ru-RU"/>
        </w:rPr>
      </w:pPr>
      <w:r w:rsidRPr="0005078E">
        <w:rPr>
          <w:lang w:val="ru-RU"/>
        </w:rPr>
        <w:t>телефон;</w:t>
      </w:r>
    </w:p>
    <w:p w:rsidR="00B01A39" w:rsidRPr="0005078E" w:rsidRDefault="001F750D" w:rsidP="0005078E">
      <w:pPr>
        <w:pStyle w:val="ae"/>
        <w:numPr>
          <w:ilvl w:val="0"/>
          <w:numId w:val="36"/>
        </w:numPr>
        <w:jc w:val="both"/>
        <w:rPr>
          <w:lang w:val="ru-RU"/>
        </w:rPr>
      </w:pPr>
      <w:r w:rsidRPr="0005078E">
        <w:rPr>
          <w:lang w:val="ru-RU"/>
        </w:rPr>
        <w:t>режим работы;</w:t>
      </w:r>
    </w:p>
    <w:p w:rsidR="00B01A39" w:rsidRPr="0005078E" w:rsidRDefault="001F750D" w:rsidP="0005078E">
      <w:pPr>
        <w:pStyle w:val="ae"/>
        <w:numPr>
          <w:ilvl w:val="0"/>
          <w:numId w:val="36"/>
        </w:numPr>
        <w:jc w:val="both"/>
        <w:rPr>
          <w:lang w:val="ru-RU"/>
        </w:rPr>
      </w:pPr>
      <w:r w:rsidRPr="0005078E">
        <w:rPr>
          <w:lang w:val="ru-RU"/>
        </w:rPr>
        <w:t>дополнительные сведения;</w:t>
      </w:r>
    </w:p>
    <w:p w:rsidR="00B01A39" w:rsidRPr="0005078E" w:rsidRDefault="001F750D" w:rsidP="0005078E">
      <w:pPr>
        <w:pStyle w:val="ae"/>
        <w:numPr>
          <w:ilvl w:val="0"/>
          <w:numId w:val="36"/>
        </w:numPr>
        <w:jc w:val="both"/>
        <w:rPr>
          <w:lang w:val="ru-RU"/>
        </w:rPr>
      </w:pPr>
      <w:r w:rsidRPr="0005078E">
        <w:rPr>
          <w:lang w:val="ru-RU"/>
        </w:rPr>
        <w:t>дата последней проверки;</w:t>
      </w:r>
    </w:p>
    <w:p w:rsidR="00B01A39" w:rsidRPr="0005078E" w:rsidRDefault="001F750D" w:rsidP="0005078E">
      <w:pPr>
        <w:pStyle w:val="ae"/>
        <w:numPr>
          <w:ilvl w:val="0"/>
          <w:numId w:val="36"/>
        </w:numPr>
        <w:jc w:val="both"/>
        <w:rPr>
          <w:lang w:val="ru-RU"/>
        </w:rPr>
      </w:pPr>
      <w:r w:rsidRPr="0005078E">
        <w:rPr>
          <w:lang w:val="ru-RU"/>
        </w:rPr>
        <w:t>тип контакта (телефон или внешняя ссылка), адрес ссылки, доступные языки обращения и муниципальная принадлежность;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статус активности.</w:t>
      </w:r>
    </w:p>
    <w:p w:rsidR="00B01A39" w:rsidRPr="0005078E" w:rsidRDefault="001F750D" w:rsidP="0005078E">
      <w:pPr>
        <w:pStyle w:val="1"/>
        <w:jc w:val="both"/>
        <w:rPr>
          <w:lang w:val="ru-RU"/>
        </w:rPr>
      </w:pPr>
      <w:r w:rsidRPr="0005078E">
        <w:rPr>
          <w:lang w:val="ru-RU"/>
        </w:rPr>
        <w:t xml:space="preserve">15 Управление </w:t>
      </w:r>
      <w:r>
        <w:t>FAQ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Администратор может:</w:t>
      </w:r>
    </w:p>
    <w:p w:rsidR="00B01A39" w:rsidRPr="0005078E" w:rsidRDefault="001F750D" w:rsidP="0005078E">
      <w:pPr>
        <w:pStyle w:val="ae"/>
        <w:numPr>
          <w:ilvl w:val="0"/>
          <w:numId w:val="37"/>
        </w:numPr>
        <w:jc w:val="both"/>
        <w:rPr>
          <w:lang w:val="ru-RU"/>
        </w:rPr>
      </w:pPr>
      <w:r w:rsidRPr="0005078E">
        <w:rPr>
          <w:lang w:val="ru-RU"/>
        </w:rPr>
        <w:t>создавать категории;</w:t>
      </w:r>
    </w:p>
    <w:p w:rsidR="00B01A39" w:rsidRPr="0005078E" w:rsidRDefault="001F750D" w:rsidP="0005078E">
      <w:pPr>
        <w:pStyle w:val="ae"/>
        <w:numPr>
          <w:ilvl w:val="0"/>
          <w:numId w:val="37"/>
        </w:numPr>
        <w:jc w:val="both"/>
        <w:rPr>
          <w:lang w:val="ru-RU"/>
        </w:rPr>
      </w:pPr>
      <w:r w:rsidRPr="0005078E">
        <w:rPr>
          <w:lang w:val="ru-RU"/>
        </w:rPr>
        <w:t>создавать вопросы;</w:t>
      </w:r>
    </w:p>
    <w:p w:rsidR="00B01A39" w:rsidRPr="0005078E" w:rsidRDefault="001F750D" w:rsidP="0005078E">
      <w:pPr>
        <w:pStyle w:val="ae"/>
        <w:numPr>
          <w:ilvl w:val="0"/>
          <w:numId w:val="37"/>
        </w:numPr>
        <w:jc w:val="both"/>
        <w:rPr>
          <w:lang w:val="ru-RU"/>
        </w:rPr>
      </w:pPr>
      <w:r w:rsidRPr="0005078E">
        <w:rPr>
          <w:lang w:val="ru-RU"/>
        </w:rPr>
        <w:t>редактировать вопросы;</w:t>
      </w:r>
    </w:p>
    <w:p w:rsidR="00B01A39" w:rsidRPr="0005078E" w:rsidRDefault="001F750D" w:rsidP="0005078E">
      <w:pPr>
        <w:pStyle w:val="ae"/>
        <w:numPr>
          <w:ilvl w:val="0"/>
          <w:numId w:val="37"/>
        </w:numPr>
        <w:jc w:val="both"/>
        <w:rPr>
          <w:lang w:val="ru-RU"/>
        </w:rPr>
      </w:pPr>
      <w:r w:rsidRPr="0005078E">
        <w:rPr>
          <w:lang w:val="ru-RU"/>
        </w:rPr>
        <w:t>редактировать ответы;</w:t>
      </w:r>
    </w:p>
    <w:p w:rsidR="00B01A39" w:rsidRPr="0005078E" w:rsidRDefault="001F750D" w:rsidP="0005078E">
      <w:pPr>
        <w:pStyle w:val="ae"/>
        <w:numPr>
          <w:ilvl w:val="0"/>
          <w:numId w:val="37"/>
        </w:numPr>
        <w:jc w:val="both"/>
        <w:rPr>
          <w:lang w:val="ru-RU"/>
        </w:rPr>
      </w:pPr>
      <w:r w:rsidRPr="0005078E">
        <w:rPr>
          <w:lang w:val="ru-RU"/>
        </w:rPr>
        <w:t>указывать русскую и якутскую версии;</w:t>
      </w:r>
    </w:p>
    <w:p w:rsidR="00B01A39" w:rsidRPr="0005078E" w:rsidRDefault="001F750D" w:rsidP="0005078E">
      <w:pPr>
        <w:pStyle w:val="ae"/>
        <w:numPr>
          <w:ilvl w:val="0"/>
          <w:numId w:val="37"/>
        </w:numPr>
        <w:jc w:val="both"/>
        <w:rPr>
          <w:lang w:val="ru-RU"/>
        </w:rPr>
      </w:pPr>
      <w:r w:rsidRPr="0005078E">
        <w:rPr>
          <w:lang w:val="ru-RU"/>
        </w:rPr>
        <w:t>изменять порядок отображения;</w:t>
      </w:r>
    </w:p>
    <w:p w:rsidR="00B01A39" w:rsidRPr="0005078E" w:rsidRDefault="001F750D" w:rsidP="0005078E">
      <w:pPr>
        <w:pStyle w:val="ae"/>
        <w:numPr>
          <w:ilvl w:val="0"/>
          <w:numId w:val="37"/>
        </w:numPr>
        <w:jc w:val="both"/>
        <w:rPr>
          <w:lang w:val="ru-RU"/>
        </w:rPr>
      </w:pPr>
      <w:r w:rsidRPr="0005078E">
        <w:rPr>
          <w:lang w:val="ru-RU"/>
        </w:rPr>
        <w:t>публиковать и деактивировать вопросы.</w:t>
      </w:r>
    </w:p>
    <w:p w:rsidR="00B01A39" w:rsidRPr="0005078E" w:rsidRDefault="001F750D" w:rsidP="0005078E">
      <w:pPr>
        <w:pStyle w:val="1"/>
        <w:jc w:val="both"/>
        <w:rPr>
          <w:lang w:val="ru-RU"/>
        </w:rPr>
      </w:pPr>
      <w:r w:rsidRPr="0005078E">
        <w:rPr>
          <w:lang w:val="ru-RU"/>
        </w:rPr>
        <w:t>16 Управление обращениями пользователей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В административной панели должен отображаться список обращений пользователей.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Для каждого обращения:</w:t>
      </w:r>
    </w:p>
    <w:p w:rsidR="00B01A39" w:rsidRPr="0005078E" w:rsidRDefault="001F750D" w:rsidP="0005078E">
      <w:pPr>
        <w:pStyle w:val="ae"/>
        <w:numPr>
          <w:ilvl w:val="0"/>
          <w:numId w:val="38"/>
        </w:numPr>
        <w:jc w:val="both"/>
        <w:rPr>
          <w:lang w:val="ru-RU"/>
        </w:rPr>
      </w:pPr>
      <w:r w:rsidRPr="0005078E">
        <w:rPr>
          <w:lang w:val="ru-RU"/>
        </w:rPr>
        <w:t>дата и время;</w:t>
      </w:r>
    </w:p>
    <w:p w:rsidR="00B01A39" w:rsidRPr="0005078E" w:rsidRDefault="001F750D" w:rsidP="0005078E">
      <w:pPr>
        <w:pStyle w:val="ae"/>
        <w:numPr>
          <w:ilvl w:val="0"/>
          <w:numId w:val="38"/>
        </w:numPr>
        <w:jc w:val="both"/>
        <w:rPr>
          <w:lang w:val="ru-RU"/>
        </w:rPr>
      </w:pPr>
      <w:r w:rsidRPr="0005078E">
        <w:rPr>
          <w:lang w:val="ru-RU"/>
        </w:rPr>
        <w:t>текст обращения;</w:t>
      </w:r>
    </w:p>
    <w:p w:rsidR="00B01A39" w:rsidRPr="0005078E" w:rsidRDefault="001F750D" w:rsidP="0005078E">
      <w:pPr>
        <w:pStyle w:val="ae"/>
        <w:numPr>
          <w:ilvl w:val="0"/>
          <w:numId w:val="38"/>
        </w:numPr>
        <w:jc w:val="both"/>
        <w:rPr>
          <w:lang w:val="ru-RU"/>
        </w:rPr>
      </w:pPr>
      <w:r w:rsidRPr="0005078E">
        <w:rPr>
          <w:lang w:val="ru-RU"/>
        </w:rPr>
        <w:t>статус;</w:t>
      </w:r>
    </w:p>
    <w:p w:rsidR="00B01A39" w:rsidRPr="0005078E" w:rsidRDefault="001F750D" w:rsidP="0005078E">
      <w:pPr>
        <w:pStyle w:val="ae"/>
        <w:numPr>
          <w:ilvl w:val="0"/>
          <w:numId w:val="38"/>
        </w:numPr>
        <w:jc w:val="both"/>
        <w:rPr>
          <w:lang w:val="ru-RU"/>
        </w:rPr>
      </w:pPr>
      <w:r w:rsidRPr="0005078E">
        <w:rPr>
          <w:lang w:val="ru-RU"/>
        </w:rPr>
        <w:t>дата обработки;</w:t>
      </w:r>
    </w:p>
    <w:p w:rsidR="00B01A39" w:rsidRPr="0005078E" w:rsidRDefault="001F750D" w:rsidP="0005078E">
      <w:pPr>
        <w:pStyle w:val="ae"/>
        <w:numPr>
          <w:ilvl w:val="0"/>
          <w:numId w:val="38"/>
        </w:numPr>
        <w:jc w:val="both"/>
        <w:rPr>
          <w:lang w:val="ru-RU"/>
        </w:rPr>
      </w:pPr>
      <w:r w:rsidRPr="0005078E">
        <w:rPr>
          <w:lang w:val="ru-RU"/>
        </w:rPr>
        <w:t>электронная почта для ответа и муниципальный район, указанный отправителем в форме, если он заполнен;</w:t>
      </w:r>
    </w:p>
    <w:p w:rsidR="00B01A39" w:rsidRPr="0005078E" w:rsidRDefault="001F750D" w:rsidP="0005078E">
      <w:pPr>
        <w:pStyle w:val="ae"/>
        <w:numPr>
          <w:ilvl w:val="0"/>
          <w:numId w:val="38"/>
        </w:numPr>
        <w:jc w:val="both"/>
        <w:rPr>
          <w:lang w:val="ru-RU"/>
        </w:rPr>
      </w:pPr>
      <w:r w:rsidRPr="0005078E">
        <w:rPr>
          <w:lang w:val="ru-RU"/>
        </w:rPr>
        <w:t>ответственный сотрудник — при необходимости.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 xml:space="preserve">Обращения без указанного района доступны уполномоченным сотрудникам республиканского уровня для обработки или назначения района. Указанный в форме район используется для маршрутизации и не считается подтверждением места жительства. </w:t>
      </w:r>
      <w:r w:rsidRPr="0005078E">
        <w:rPr>
          <w:lang w:val="ru-RU"/>
        </w:rPr>
        <w:lastRenderedPageBreak/>
        <w:t>История обращений в мобильном приложении и привязка обращения к пользовательскому аккаунту не предусматриваются.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Минимальные статусы:</w:t>
      </w:r>
    </w:p>
    <w:p w:rsidR="00B01A39" w:rsidRPr="0005078E" w:rsidRDefault="001F750D" w:rsidP="0005078E">
      <w:pPr>
        <w:pStyle w:val="ae"/>
        <w:numPr>
          <w:ilvl w:val="0"/>
          <w:numId w:val="39"/>
        </w:numPr>
        <w:jc w:val="both"/>
        <w:rPr>
          <w:lang w:val="ru-RU"/>
        </w:rPr>
      </w:pPr>
      <w:r w:rsidRPr="0005078E">
        <w:rPr>
          <w:lang w:val="ru-RU"/>
        </w:rPr>
        <w:t>новое;</w:t>
      </w:r>
    </w:p>
    <w:p w:rsidR="00B01A39" w:rsidRPr="0005078E" w:rsidRDefault="001F750D" w:rsidP="0005078E">
      <w:pPr>
        <w:pStyle w:val="ae"/>
        <w:numPr>
          <w:ilvl w:val="0"/>
          <w:numId w:val="39"/>
        </w:numPr>
        <w:jc w:val="both"/>
        <w:rPr>
          <w:lang w:val="ru-RU"/>
        </w:rPr>
      </w:pPr>
      <w:r w:rsidRPr="0005078E">
        <w:rPr>
          <w:lang w:val="ru-RU"/>
        </w:rPr>
        <w:t>в работе;</w:t>
      </w:r>
    </w:p>
    <w:p w:rsidR="00B01A39" w:rsidRPr="0005078E" w:rsidRDefault="001F750D" w:rsidP="0005078E">
      <w:pPr>
        <w:pStyle w:val="ae"/>
        <w:numPr>
          <w:ilvl w:val="0"/>
          <w:numId w:val="39"/>
        </w:numPr>
        <w:jc w:val="both"/>
        <w:rPr>
          <w:lang w:val="ru-RU"/>
        </w:rPr>
      </w:pPr>
      <w:r w:rsidRPr="0005078E">
        <w:rPr>
          <w:lang w:val="ru-RU"/>
        </w:rPr>
        <w:t>обработано.</w:t>
      </w:r>
    </w:p>
    <w:p w:rsidR="00B01A39" w:rsidRPr="0005078E" w:rsidRDefault="001F750D" w:rsidP="0005078E">
      <w:pPr>
        <w:pStyle w:val="1"/>
        <w:jc w:val="both"/>
        <w:rPr>
          <w:lang w:val="ru-RU"/>
        </w:rPr>
      </w:pPr>
      <w:r w:rsidRPr="0005078E">
        <w:rPr>
          <w:lang w:val="ru-RU"/>
        </w:rPr>
        <w:t>17 Фильтрация по муниципальному району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Административная панель должна позволять фильтровать меры поддержки и другие территориально привязанные записи по муниципальному району.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Фильтрация применяется в пределах разрешённого сотруднику доступа. Выбор другого района в фильтре не должен открывать муниципальному администратору чужие записи или отчёты.</w:t>
      </w:r>
    </w:p>
    <w:p w:rsidR="00B01A39" w:rsidRPr="0005078E" w:rsidRDefault="001F750D" w:rsidP="0005078E">
      <w:pPr>
        <w:pStyle w:val="1"/>
        <w:jc w:val="both"/>
        <w:rPr>
          <w:lang w:val="ru-RU"/>
        </w:rPr>
      </w:pPr>
      <w:r w:rsidRPr="0005078E">
        <w:rPr>
          <w:lang w:val="ru-RU"/>
        </w:rPr>
        <w:t>18 Статистика и отчётность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Административная панель должна предоставлять статистику за выбранный период.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Минимальный набор агрегированных показателей с разрезами по периоду, платформе, языку контента и атрибутам просматриваемых материалов там, где такой разрез применим:</w:t>
      </w:r>
    </w:p>
    <w:p w:rsidR="00B01A39" w:rsidRPr="0005078E" w:rsidRDefault="001F750D" w:rsidP="0005078E">
      <w:pPr>
        <w:pStyle w:val="ae"/>
        <w:numPr>
          <w:ilvl w:val="0"/>
          <w:numId w:val="40"/>
        </w:numPr>
        <w:jc w:val="both"/>
        <w:rPr>
          <w:lang w:val="ru-RU"/>
        </w:rPr>
      </w:pPr>
      <w:r w:rsidRPr="0005078E">
        <w:rPr>
          <w:lang w:val="ru-RU"/>
        </w:rPr>
        <w:t>количество запусков приложения без подсчёта уникальных пользователей;</w:t>
      </w:r>
    </w:p>
    <w:p w:rsidR="00B01A39" w:rsidRPr="0005078E" w:rsidRDefault="001F750D" w:rsidP="0005078E">
      <w:pPr>
        <w:pStyle w:val="ae"/>
        <w:numPr>
          <w:ilvl w:val="0"/>
          <w:numId w:val="40"/>
        </w:numPr>
        <w:jc w:val="both"/>
        <w:rPr>
          <w:lang w:val="ru-RU"/>
        </w:rPr>
      </w:pPr>
      <w:r w:rsidRPr="0005078E">
        <w:rPr>
          <w:lang w:val="ru-RU"/>
        </w:rPr>
        <w:t xml:space="preserve">установки и скачивания </w:t>
      </w:r>
      <w:r>
        <w:t>Android</w:t>
      </w:r>
      <w:r w:rsidRPr="0005078E">
        <w:rPr>
          <w:lang w:val="ru-RU"/>
        </w:rPr>
        <w:t xml:space="preserve">-приложения по дням из доступных отчётов </w:t>
      </w:r>
      <w:r>
        <w:t>RuStore</w:t>
      </w:r>
      <w:r w:rsidRPr="0005078E">
        <w:rPr>
          <w:lang w:val="ru-RU"/>
        </w:rPr>
        <w:t>;</w:t>
      </w:r>
    </w:p>
    <w:p w:rsidR="00B01A39" w:rsidRPr="0005078E" w:rsidRDefault="001F750D" w:rsidP="0005078E">
      <w:pPr>
        <w:pStyle w:val="ae"/>
        <w:numPr>
          <w:ilvl w:val="0"/>
          <w:numId w:val="40"/>
        </w:numPr>
        <w:jc w:val="both"/>
        <w:rPr>
          <w:lang w:val="ru-RU"/>
        </w:rPr>
      </w:pPr>
      <w:r w:rsidRPr="0005078E">
        <w:rPr>
          <w:lang w:val="ru-RU"/>
        </w:rPr>
        <w:t>количество просмотров мер поддержки;</w:t>
      </w:r>
    </w:p>
    <w:p w:rsidR="00B01A39" w:rsidRPr="0005078E" w:rsidRDefault="001F750D" w:rsidP="0005078E">
      <w:pPr>
        <w:pStyle w:val="ae"/>
        <w:numPr>
          <w:ilvl w:val="0"/>
          <w:numId w:val="40"/>
        </w:numPr>
        <w:jc w:val="both"/>
        <w:rPr>
          <w:lang w:val="ru-RU"/>
        </w:rPr>
      </w:pPr>
      <w:r w:rsidRPr="0005078E">
        <w:rPr>
          <w:lang w:val="ru-RU"/>
        </w:rPr>
        <w:t>просмотры мер по категориям получателей, указанным в карточках, без привязки к категории пользователя;</w:t>
      </w:r>
    </w:p>
    <w:p w:rsidR="00B01A39" w:rsidRPr="0005078E" w:rsidRDefault="001F750D" w:rsidP="0005078E">
      <w:pPr>
        <w:pStyle w:val="ae"/>
        <w:numPr>
          <w:ilvl w:val="0"/>
          <w:numId w:val="40"/>
        </w:numPr>
        <w:jc w:val="both"/>
        <w:rPr>
          <w:lang w:val="ru-RU"/>
        </w:rPr>
      </w:pPr>
      <w:r w:rsidRPr="0005078E">
        <w:rPr>
          <w:lang w:val="ru-RU"/>
        </w:rPr>
        <w:t>использование поиска;</w:t>
      </w:r>
    </w:p>
    <w:p w:rsidR="00B01A39" w:rsidRPr="0005078E" w:rsidRDefault="001F750D" w:rsidP="0005078E">
      <w:pPr>
        <w:pStyle w:val="ae"/>
        <w:numPr>
          <w:ilvl w:val="0"/>
          <w:numId w:val="40"/>
        </w:numPr>
        <w:jc w:val="both"/>
        <w:rPr>
          <w:lang w:val="ru-RU"/>
        </w:rPr>
      </w:pPr>
      <w:r w:rsidRPr="0005078E">
        <w:rPr>
          <w:lang w:val="ru-RU"/>
        </w:rPr>
        <w:t>использование фильтров;</w:t>
      </w:r>
    </w:p>
    <w:p w:rsidR="00B01A39" w:rsidRPr="0005078E" w:rsidRDefault="001F750D" w:rsidP="0005078E">
      <w:pPr>
        <w:pStyle w:val="ae"/>
        <w:numPr>
          <w:ilvl w:val="0"/>
          <w:numId w:val="40"/>
        </w:numPr>
        <w:jc w:val="both"/>
        <w:rPr>
          <w:lang w:val="ru-RU"/>
        </w:rPr>
      </w:pPr>
      <w:r w:rsidRPr="0005078E">
        <w:rPr>
          <w:lang w:val="ru-RU"/>
        </w:rPr>
        <w:t>просмотры психологических материалов;</w:t>
      </w:r>
    </w:p>
    <w:p w:rsidR="00B01A39" w:rsidRPr="0005078E" w:rsidRDefault="001F750D" w:rsidP="0005078E">
      <w:pPr>
        <w:pStyle w:val="ae"/>
        <w:numPr>
          <w:ilvl w:val="0"/>
          <w:numId w:val="40"/>
        </w:numPr>
        <w:jc w:val="both"/>
        <w:rPr>
          <w:lang w:val="ru-RU"/>
        </w:rPr>
      </w:pPr>
      <w:r w:rsidRPr="0005078E">
        <w:rPr>
          <w:lang w:val="ru-RU"/>
        </w:rPr>
        <w:t>воспроизведение аудио;</w:t>
      </w:r>
    </w:p>
    <w:p w:rsidR="00B01A39" w:rsidRPr="0005078E" w:rsidRDefault="001F750D" w:rsidP="0005078E">
      <w:pPr>
        <w:pStyle w:val="ae"/>
        <w:numPr>
          <w:ilvl w:val="0"/>
          <w:numId w:val="40"/>
        </w:numPr>
        <w:jc w:val="both"/>
        <w:rPr>
          <w:lang w:val="ru-RU"/>
        </w:rPr>
      </w:pPr>
      <w:r w:rsidRPr="0005078E">
        <w:rPr>
          <w:lang w:val="ru-RU"/>
        </w:rPr>
        <w:t>воспроизведение видео;</w:t>
      </w:r>
    </w:p>
    <w:p w:rsidR="00B01A39" w:rsidRPr="0005078E" w:rsidRDefault="001F750D" w:rsidP="0005078E">
      <w:pPr>
        <w:pStyle w:val="ae"/>
        <w:numPr>
          <w:ilvl w:val="0"/>
          <w:numId w:val="40"/>
        </w:numPr>
        <w:jc w:val="both"/>
        <w:rPr>
          <w:lang w:val="ru-RU"/>
        </w:rPr>
      </w:pPr>
      <w:r w:rsidRPr="0005078E">
        <w:rPr>
          <w:lang w:val="ru-RU"/>
        </w:rPr>
        <w:t>распределение просмотров материалов по языкам;</w:t>
      </w:r>
    </w:p>
    <w:p w:rsidR="00B01A39" w:rsidRPr="0005078E" w:rsidRDefault="001F750D" w:rsidP="0005078E">
      <w:pPr>
        <w:pStyle w:val="ae"/>
        <w:numPr>
          <w:ilvl w:val="0"/>
          <w:numId w:val="40"/>
        </w:numPr>
        <w:jc w:val="both"/>
        <w:rPr>
          <w:lang w:val="ru-RU"/>
        </w:rPr>
      </w:pPr>
      <w:r w:rsidRPr="0005078E">
        <w:rPr>
          <w:lang w:val="ru-RU"/>
        </w:rPr>
        <w:t>нажатия на контакты по типу контакта или службы;</w:t>
      </w:r>
    </w:p>
    <w:p w:rsidR="00B01A39" w:rsidRPr="0005078E" w:rsidRDefault="001F750D" w:rsidP="0005078E">
      <w:pPr>
        <w:pStyle w:val="ae"/>
        <w:numPr>
          <w:ilvl w:val="0"/>
          <w:numId w:val="40"/>
        </w:numPr>
        <w:jc w:val="both"/>
        <w:rPr>
          <w:lang w:val="ru-RU"/>
        </w:rPr>
      </w:pPr>
      <w:r w:rsidRPr="0005078E">
        <w:rPr>
          <w:lang w:val="ru-RU"/>
        </w:rPr>
        <w:t>использование кнопки контактов помощи;</w:t>
      </w:r>
    </w:p>
    <w:p w:rsidR="00B01A39" w:rsidRPr="0005078E" w:rsidRDefault="001F750D" w:rsidP="0005078E">
      <w:pPr>
        <w:pStyle w:val="ae"/>
        <w:numPr>
          <w:ilvl w:val="0"/>
          <w:numId w:val="40"/>
        </w:numPr>
        <w:jc w:val="both"/>
        <w:rPr>
          <w:lang w:val="ru-RU"/>
        </w:rPr>
      </w:pPr>
      <w:r w:rsidRPr="0005078E">
        <w:rPr>
          <w:lang w:val="ru-RU"/>
        </w:rPr>
        <w:t>обращения в поддержку.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использование ИИ-ассистента: открытия, обращения к сценариям, ответы и отсутствие ответа, распределение по выбранному языку диалога и языку ответа — русскому или якутскому.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 xml:space="preserve">Определения показателей: запуск — открытие приложения; просмотр — открытие карточки; воспроизведение — начало проигрывания; использование ИИ-ассистента — отправленный запрос и его исход; установка и скачивание — значения одноимённых доступных отчётов </w:t>
      </w:r>
      <w:r>
        <w:t>RuStore</w:t>
      </w:r>
      <w:r w:rsidRPr="0005078E">
        <w:rPr>
          <w:lang w:val="ru-RU"/>
        </w:rPr>
        <w:t xml:space="preserve">. События не равны числу людей; нажатие на телефон не подтверждает звонок. Регистрации, индивидуальная история, избранное и отметки в отчётность не включаются. Недоступные разрезы </w:t>
      </w:r>
      <w:r>
        <w:t>RuStore</w:t>
      </w:r>
      <w:r w:rsidRPr="0005078E">
        <w:rPr>
          <w:lang w:val="ru-RU"/>
        </w:rPr>
        <w:t xml:space="preserve"> не подменяются расчётными данными.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 xml:space="preserve">Предусматривается выгрузка агрегированной статистики в </w:t>
      </w:r>
      <w:r>
        <w:t>XLSX</w:t>
      </w:r>
      <w:r w:rsidRPr="0005078E">
        <w:rPr>
          <w:lang w:val="ru-RU"/>
        </w:rPr>
        <w:t xml:space="preserve"> и </w:t>
      </w:r>
      <w:r>
        <w:t>CSV</w:t>
      </w:r>
      <w:r w:rsidRPr="0005078E">
        <w:rPr>
          <w:lang w:val="ru-RU"/>
        </w:rPr>
        <w:t xml:space="preserve"> с фильтрами по периоду, платформе и языку контента. Разрезы по району и категории относятся только к атрибутам просматриваемых материалов; для обращений район берётся из добровольно заполненного поля формы. Муниципальный администратор выгружает только относящиеся к своему району данные. Для ИИ-ассистента предусмотрены отдельные показатели по русскому и якутскому языкам диалога и ответа. Выгрузка серверных профилей пользователей и локальных списков не предусматривается.</w:t>
      </w:r>
    </w:p>
    <w:p w:rsidR="00B01A39" w:rsidRPr="0005078E" w:rsidRDefault="001F750D" w:rsidP="0005078E">
      <w:pPr>
        <w:pStyle w:val="1"/>
        <w:jc w:val="both"/>
        <w:rPr>
          <w:lang w:val="ru-RU"/>
        </w:rPr>
      </w:pPr>
      <w:r w:rsidRPr="0005078E">
        <w:rPr>
          <w:lang w:val="ru-RU"/>
        </w:rPr>
        <w:lastRenderedPageBreak/>
        <w:t>19 Пилотное тестирование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Пилотирование проводится на территории Мегино-Кангаласского района.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Планируемая аудитория: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до 30 семей.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Участники привлекаются при содействии администрации района и соответствующих социальных учреждений.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t>19.1 Цели пилота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В рамках пилотирования проверяются:</w:t>
      </w:r>
    </w:p>
    <w:p w:rsidR="00B01A39" w:rsidRPr="0005078E" w:rsidRDefault="001F750D" w:rsidP="0005078E">
      <w:pPr>
        <w:pStyle w:val="ae"/>
        <w:numPr>
          <w:ilvl w:val="0"/>
          <w:numId w:val="41"/>
        </w:numPr>
        <w:jc w:val="both"/>
        <w:rPr>
          <w:lang w:val="ru-RU"/>
        </w:rPr>
      </w:pPr>
      <w:r w:rsidRPr="0005078E">
        <w:rPr>
          <w:lang w:val="ru-RU"/>
        </w:rPr>
        <w:t>понятность интерфейса;</w:t>
      </w:r>
    </w:p>
    <w:p w:rsidR="00B01A39" w:rsidRPr="0005078E" w:rsidRDefault="001F750D" w:rsidP="0005078E">
      <w:pPr>
        <w:pStyle w:val="ae"/>
        <w:numPr>
          <w:ilvl w:val="0"/>
          <w:numId w:val="41"/>
        </w:numPr>
        <w:jc w:val="both"/>
        <w:rPr>
          <w:lang w:val="ru-RU"/>
        </w:rPr>
      </w:pPr>
      <w:r w:rsidRPr="0005078E">
        <w:rPr>
          <w:lang w:val="ru-RU"/>
        </w:rPr>
        <w:t>первый запуск и работа без учётной записи, ввода и подтверждения телефона;</w:t>
      </w:r>
    </w:p>
    <w:p w:rsidR="00B01A39" w:rsidRPr="0005078E" w:rsidRDefault="001F750D" w:rsidP="0005078E">
      <w:pPr>
        <w:pStyle w:val="ae"/>
        <w:numPr>
          <w:ilvl w:val="0"/>
          <w:numId w:val="41"/>
        </w:numPr>
        <w:jc w:val="both"/>
        <w:rPr>
          <w:lang w:val="ru-RU"/>
        </w:rPr>
      </w:pPr>
      <w:r w:rsidRPr="0005078E">
        <w:rPr>
          <w:lang w:val="ru-RU"/>
        </w:rPr>
        <w:t>локальное сохранение категории, района, языка, избранного и отметок после перезапуска и обновления приложения; работа с сохранёнными данными без сети; сброс данных с подтверждением и отсутствие их передачи на сервер;</w:t>
      </w:r>
    </w:p>
    <w:p w:rsidR="00B01A39" w:rsidRPr="0005078E" w:rsidRDefault="001F750D" w:rsidP="0005078E">
      <w:pPr>
        <w:pStyle w:val="ae"/>
        <w:numPr>
          <w:ilvl w:val="0"/>
          <w:numId w:val="41"/>
        </w:numPr>
        <w:jc w:val="both"/>
        <w:rPr>
          <w:lang w:val="ru-RU"/>
        </w:rPr>
      </w:pPr>
      <w:r w:rsidRPr="0005078E">
        <w:rPr>
          <w:lang w:val="ru-RU"/>
        </w:rPr>
        <w:t>удобство поиска;</w:t>
      </w:r>
    </w:p>
    <w:p w:rsidR="00B01A39" w:rsidRPr="0005078E" w:rsidRDefault="001F750D" w:rsidP="0005078E">
      <w:pPr>
        <w:pStyle w:val="ae"/>
        <w:numPr>
          <w:ilvl w:val="0"/>
          <w:numId w:val="41"/>
        </w:numPr>
        <w:jc w:val="both"/>
        <w:rPr>
          <w:lang w:val="ru-RU"/>
        </w:rPr>
      </w:pPr>
      <w:r w:rsidRPr="0005078E">
        <w:rPr>
          <w:lang w:val="ru-RU"/>
        </w:rPr>
        <w:t>удобство поиска мер поддержки;</w:t>
      </w:r>
    </w:p>
    <w:p w:rsidR="00B01A39" w:rsidRPr="0005078E" w:rsidRDefault="001F750D" w:rsidP="0005078E">
      <w:pPr>
        <w:pStyle w:val="ae"/>
        <w:numPr>
          <w:ilvl w:val="0"/>
          <w:numId w:val="41"/>
        </w:numPr>
        <w:jc w:val="both"/>
        <w:rPr>
          <w:lang w:val="ru-RU"/>
        </w:rPr>
      </w:pPr>
      <w:r w:rsidRPr="0005078E">
        <w:rPr>
          <w:lang w:val="ru-RU"/>
        </w:rPr>
        <w:t>корректность отображения информации;</w:t>
      </w:r>
    </w:p>
    <w:p w:rsidR="00B01A39" w:rsidRPr="0005078E" w:rsidRDefault="001F750D" w:rsidP="0005078E">
      <w:pPr>
        <w:pStyle w:val="ae"/>
        <w:numPr>
          <w:ilvl w:val="0"/>
          <w:numId w:val="41"/>
        </w:numPr>
        <w:jc w:val="both"/>
        <w:rPr>
          <w:lang w:val="ru-RU"/>
        </w:rPr>
      </w:pPr>
      <w:r w:rsidRPr="0005078E">
        <w:rPr>
          <w:lang w:val="ru-RU"/>
        </w:rPr>
        <w:t>работа русского и якутского языков;</w:t>
      </w:r>
    </w:p>
    <w:p w:rsidR="00B01A39" w:rsidRPr="0005078E" w:rsidRDefault="001F750D" w:rsidP="0005078E">
      <w:pPr>
        <w:pStyle w:val="ae"/>
        <w:numPr>
          <w:ilvl w:val="0"/>
          <w:numId w:val="41"/>
        </w:numPr>
        <w:jc w:val="both"/>
        <w:rPr>
          <w:lang w:val="ru-RU"/>
        </w:rPr>
      </w:pPr>
      <w:r w:rsidRPr="0005078E">
        <w:rPr>
          <w:lang w:val="ru-RU"/>
        </w:rPr>
        <w:t>работа офлайн-режима;</w:t>
      </w:r>
    </w:p>
    <w:p w:rsidR="00B01A39" w:rsidRPr="0005078E" w:rsidRDefault="001F750D" w:rsidP="0005078E">
      <w:pPr>
        <w:pStyle w:val="ae"/>
        <w:numPr>
          <w:ilvl w:val="0"/>
          <w:numId w:val="41"/>
        </w:numPr>
        <w:jc w:val="both"/>
        <w:rPr>
          <w:lang w:val="ru-RU"/>
        </w:rPr>
      </w:pPr>
      <w:r w:rsidRPr="0005078E">
        <w:rPr>
          <w:lang w:val="ru-RU"/>
        </w:rPr>
        <w:t>работа раздела контактов помощи;</w:t>
      </w:r>
    </w:p>
    <w:p w:rsidR="00B01A39" w:rsidRPr="0005078E" w:rsidRDefault="001F750D" w:rsidP="0005078E">
      <w:pPr>
        <w:pStyle w:val="ae"/>
        <w:numPr>
          <w:ilvl w:val="0"/>
          <w:numId w:val="41"/>
        </w:numPr>
        <w:jc w:val="both"/>
        <w:rPr>
          <w:lang w:val="ru-RU"/>
        </w:rPr>
      </w:pPr>
      <w:r w:rsidRPr="0005078E">
        <w:rPr>
          <w:lang w:val="ru-RU"/>
        </w:rPr>
        <w:t>работа психологических материалов;</w:t>
      </w:r>
    </w:p>
    <w:p w:rsidR="00B01A39" w:rsidRPr="0005078E" w:rsidRDefault="001F750D" w:rsidP="0005078E">
      <w:pPr>
        <w:pStyle w:val="ae"/>
        <w:numPr>
          <w:ilvl w:val="0"/>
          <w:numId w:val="41"/>
        </w:numPr>
        <w:jc w:val="both"/>
        <w:rPr>
          <w:lang w:val="ru-RU"/>
        </w:rPr>
      </w:pPr>
      <w:r w:rsidRPr="0005078E">
        <w:rPr>
          <w:lang w:val="ru-RU"/>
        </w:rPr>
        <w:t xml:space="preserve">работа </w:t>
      </w:r>
      <w:r>
        <w:t>FAQ</w:t>
      </w:r>
      <w:r w:rsidRPr="0005078E">
        <w:rPr>
          <w:lang w:val="ru-RU"/>
        </w:rPr>
        <w:t>;</w:t>
      </w:r>
    </w:p>
    <w:p w:rsidR="00B01A39" w:rsidRPr="0005078E" w:rsidRDefault="001F750D" w:rsidP="0005078E">
      <w:pPr>
        <w:pStyle w:val="ae"/>
        <w:numPr>
          <w:ilvl w:val="0"/>
          <w:numId w:val="41"/>
        </w:numPr>
        <w:jc w:val="both"/>
        <w:rPr>
          <w:lang w:val="ru-RU"/>
        </w:rPr>
      </w:pPr>
      <w:r w:rsidRPr="0005078E">
        <w:rPr>
          <w:lang w:val="ru-RU"/>
        </w:rPr>
        <w:t>работа формы обратной связи.</w:t>
      </w:r>
    </w:p>
    <w:p w:rsidR="00B01A39" w:rsidRPr="0005078E" w:rsidRDefault="001F750D" w:rsidP="0005078E">
      <w:pPr>
        <w:pStyle w:val="ae"/>
        <w:numPr>
          <w:ilvl w:val="0"/>
          <w:numId w:val="41"/>
        </w:numPr>
        <w:jc w:val="both"/>
        <w:rPr>
          <w:lang w:val="ru-RU"/>
        </w:rPr>
      </w:pPr>
      <w:r w:rsidRPr="0005078E">
        <w:rPr>
          <w:lang w:val="ru-RU"/>
        </w:rPr>
        <w:t>работа ИИ-ассистента на русском и якутском языках: выбор и переключение языка, ввод якутских букв, справочные ответы, переходы к материалам, отсутствие ответа и недоступность сервиса;</w:t>
      </w:r>
    </w:p>
    <w:p w:rsidR="00B01A39" w:rsidRPr="0005078E" w:rsidRDefault="001F750D" w:rsidP="0005078E">
      <w:pPr>
        <w:pStyle w:val="ae"/>
        <w:numPr>
          <w:ilvl w:val="0"/>
          <w:numId w:val="41"/>
        </w:numPr>
        <w:jc w:val="both"/>
        <w:rPr>
          <w:lang w:val="ru-RU"/>
        </w:rPr>
      </w:pPr>
      <w:r w:rsidRPr="0005078E">
        <w:rPr>
          <w:lang w:val="ru-RU"/>
        </w:rPr>
        <w:t>разграничение прав республиканского и муниципального администраторов;</w:t>
      </w:r>
    </w:p>
    <w:p w:rsidR="00B01A39" w:rsidRPr="0005078E" w:rsidRDefault="001F750D" w:rsidP="0005078E">
      <w:pPr>
        <w:pStyle w:val="ae"/>
        <w:numPr>
          <w:ilvl w:val="0"/>
          <w:numId w:val="41"/>
        </w:numPr>
        <w:jc w:val="both"/>
        <w:rPr>
          <w:lang w:val="ru-RU"/>
        </w:rPr>
      </w:pPr>
      <w:r w:rsidRPr="0005078E">
        <w:rPr>
          <w:lang w:val="ru-RU"/>
        </w:rPr>
        <w:t>работа языковых фильтров, поиска якутских названий, фонового аудио и скачанного мультимедиа.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ИИ-ассистент проверяется по контрольному набору и критериям п. 3.3.8. Якутские ответы оценивает привлечённый Заказчиком специалист; протоколы составляются отдельно по каждому языку.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t>19.2 Обратная связь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По итогам пилота проводится:</w:t>
      </w:r>
    </w:p>
    <w:p w:rsidR="00B01A39" w:rsidRPr="0005078E" w:rsidRDefault="001F750D" w:rsidP="0005078E">
      <w:pPr>
        <w:pStyle w:val="ae"/>
        <w:numPr>
          <w:ilvl w:val="0"/>
          <w:numId w:val="42"/>
        </w:numPr>
        <w:jc w:val="both"/>
        <w:rPr>
          <w:lang w:val="ru-RU"/>
        </w:rPr>
      </w:pPr>
      <w:r w:rsidRPr="0005078E">
        <w:rPr>
          <w:lang w:val="ru-RU"/>
        </w:rPr>
        <w:t>опрос пользователей;</w:t>
      </w:r>
    </w:p>
    <w:p w:rsidR="00B01A39" w:rsidRPr="0005078E" w:rsidRDefault="001F750D" w:rsidP="0005078E">
      <w:pPr>
        <w:pStyle w:val="ae"/>
        <w:numPr>
          <w:ilvl w:val="0"/>
          <w:numId w:val="42"/>
        </w:numPr>
        <w:jc w:val="both"/>
        <w:rPr>
          <w:lang w:val="ru-RU"/>
        </w:rPr>
      </w:pPr>
      <w:r w:rsidRPr="0005078E">
        <w:rPr>
          <w:lang w:val="ru-RU"/>
        </w:rPr>
        <w:t>сбор предложений;</w:t>
      </w:r>
    </w:p>
    <w:p w:rsidR="00B01A39" w:rsidRPr="0005078E" w:rsidRDefault="001F750D" w:rsidP="0005078E">
      <w:pPr>
        <w:pStyle w:val="ae"/>
        <w:numPr>
          <w:ilvl w:val="0"/>
          <w:numId w:val="42"/>
        </w:numPr>
        <w:jc w:val="both"/>
        <w:rPr>
          <w:lang w:val="ru-RU"/>
        </w:rPr>
      </w:pPr>
      <w:r w:rsidRPr="0005078E">
        <w:rPr>
          <w:lang w:val="ru-RU"/>
        </w:rPr>
        <w:t>фиксация ошибок;</w:t>
      </w:r>
    </w:p>
    <w:p w:rsidR="00B01A39" w:rsidRPr="0005078E" w:rsidRDefault="001F750D" w:rsidP="0005078E">
      <w:pPr>
        <w:pStyle w:val="ae"/>
        <w:numPr>
          <w:ilvl w:val="0"/>
          <w:numId w:val="42"/>
        </w:numPr>
        <w:jc w:val="both"/>
        <w:rPr>
          <w:lang w:val="ru-RU"/>
        </w:rPr>
      </w:pPr>
      <w:r w:rsidRPr="0005078E">
        <w:rPr>
          <w:lang w:val="ru-RU"/>
        </w:rPr>
        <w:t>анализ статистики использования;</w:t>
      </w:r>
    </w:p>
    <w:p w:rsidR="00B01A39" w:rsidRPr="0005078E" w:rsidRDefault="001F750D" w:rsidP="0005078E">
      <w:pPr>
        <w:pStyle w:val="ae"/>
        <w:numPr>
          <w:ilvl w:val="0"/>
          <w:numId w:val="42"/>
        </w:numPr>
        <w:jc w:val="both"/>
        <w:rPr>
          <w:lang w:val="ru-RU"/>
        </w:rPr>
      </w:pPr>
      <w:r w:rsidRPr="0005078E">
        <w:rPr>
          <w:lang w:val="ru-RU"/>
        </w:rPr>
        <w:t>подготовка перечня доработок.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Результаты пилота используются для устранения несоответствий ТЗ до итоговой сдачи. Предложения о новых функциях учитываются отдельно и не изменяют согласованный объём работ.</w:t>
      </w:r>
    </w:p>
    <w:p w:rsidR="00B01A39" w:rsidRPr="0005078E" w:rsidRDefault="001F750D" w:rsidP="0005078E">
      <w:pPr>
        <w:pStyle w:val="1"/>
        <w:jc w:val="both"/>
        <w:rPr>
          <w:lang w:val="ru-RU"/>
        </w:rPr>
      </w:pPr>
      <w:r w:rsidRPr="0005078E">
        <w:rPr>
          <w:lang w:val="ru-RU"/>
        </w:rPr>
        <w:t>20 Этапы и сроки реализации</w:t>
      </w:r>
    </w:p>
    <w:p w:rsidR="00B01A39" w:rsidRPr="0005078E" w:rsidRDefault="0005078E" w:rsidP="0005078E">
      <w:pPr>
        <w:jc w:val="both"/>
        <w:rPr>
          <w:lang w:val="ru-RU"/>
        </w:rPr>
      </w:pPr>
      <w:r>
        <w:rPr>
          <w:lang w:val="ru-RU"/>
        </w:rPr>
        <w:t xml:space="preserve">Работы выполняются </w:t>
      </w:r>
      <w:r w:rsidR="000E66D5">
        <w:rPr>
          <w:lang w:val="ru-RU"/>
        </w:rPr>
        <w:t xml:space="preserve">с </w:t>
      </w:r>
      <w:r w:rsidR="000E66D5" w:rsidRPr="0005078E">
        <w:rPr>
          <w:lang w:val="ru-RU"/>
        </w:rPr>
        <w:t>даты заключения контракта</w:t>
      </w:r>
      <w:r w:rsidR="000E66D5">
        <w:rPr>
          <w:lang w:val="ru-RU"/>
        </w:rPr>
        <w:t xml:space="preserve"> </w:t>
      </w:r>
      <w:r w:rsidR="00224597">
        <w:rPr>
          <w:lang w:val="ru-RU"/>
        </w:rPr>
        <w:t>д</w:t>
      </w:r>
      <w:r w:rsidR="000E66D5">
        <w:rPr>
          <w:lang w:val="ru-RU"/>
        </w:rPr>
        <w:t>о</w:t>
      </w:r>
      <w:r w:rsidR="001F750D" w:rsidRPr="0005078E">
        <w:rPr>
          <w:lang w:val="ru-RU"/>
        </w:rPr>
        <w:t xml:space="preserve"> 10.12.2026 </w:t>
      </w:r>
    </w:p>
    <w:p w:rsidR="00B01A39" w:rsidRPr="0005078E" w:rsidRDefault="001F750D" w:rsidP="0005078E">
      <w:pPr>
        <w:pStyle w:val="1"/>
        <w:jc w:val="both"/>
        <w:rPr>
          <w:lang w:val="ru-RU"/>
        </w:rPr>
      </w:pPr>
      <w:r w:rsidRPr="0005078E">
        <w:rPr>
          <w:lang w:val="ru-RU"/>
        </w:rPr>
        <w:lastRenderedPageBreak/>
        <w:t>21 Права на результаты работ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Предмет закупки — выполнение работ по созданию нового программного обеспечения. Результаты включают мобильное приложение, серверную часть, административную панель, прикладной код ИИ-ассистента, структуру базы данных, сценарии, конфигурации, дизайн и документацию, созданные по контракту.</w:t>
      </w:r>
    </w:p>
    <w:p w:rsidR="00B01A39" w:rsidRPr="0005078E" w:rsidRDefault="001F750D" w:rsidP="0005078E">
      <w:pPr>
        <w:pStyle w:val="1"/>
        <w:jc w:val="both"/>
        <w:rPr>
          <w:lang w:val="ru-RU"/>
        </w:rPr>
      </w:pPr>
      <w:r w:rsidRPr="0005078E">
        <w:rPr>
          <w:lang w:val="ru-RU"/>
        </w:rPr>
        <w:t>22 Гарантийная поддержка и эксплуатация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Гарантийный срок —</w:t>
      </w:r>
      <w:r w:rsidR="0097088A">
        <w:rPr>
          <w:lang w:val="ru-RU"/>
        </w:rPr>
        <w:t xml:space="preserve"> три </w:t>
      </w:r>
      <w:r w:rsidRPr="0005078E">
        <w:rPr>
          <w:lang w:val="ru-RU"/>
        </w:rPr>
        <w:t>месяц</w:t>
      </w:r>
      <w:r w:rsidR="0097088A">
        <w:rPr>
          <w:lang w:val="ru-RU"/>
        </w:rPr>
        <w:t>а</w:t>
      </w:r>
      <w:r w:rsidRPr="0005078E">
        <w:rPr>
          <w:lang w:val="ru-RU"/>
        </w:rPr>
        <w:t xml:space="preserve"> с даты итоговой приёмки. В него входит безвозмездное устранение ошибок и уязвимостей созданных компонентов, приводящих к несоответствию ТЗ, с проверкой исправлений. Срок гарантийного обязательства может выходить за дату завершения разработки; это не означает включение годового сопровождения.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Заявки принимаются по электронной почте; адрес и ответственные фиксируются при передаче результата. Рабочее время поддержки: понедельник–пятница с 09:00 до 18:00 по времени Якутска, за исключением нерабочих праздничных дней. Критические инциденты обрабатываются с момента обнаружения в календарном времени.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Для критического дефекта, блокирующего основные функции, приводящего к потере данных или раскрытию закрытой информации: реакция не более 4 часов, восстановление функции либо безопасное временное решение не более 24 часов, окончательное исправление не более 3 рабочих дней. Для существенного дефекта отдельной обязательной функции: реакция не более 1 рабочего дня, исправление не более 5 рабочих дней. Для остальных дефектов: реакция не более 2 рабочих дней, исправление не более 10 рабочих дней.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Временное решение не закрывает дефект. Проблемы инфраструктуры или внешнего сервиса фиксируются с доказательствами и уведомлением Заказчика; Исполнитель проверяет корректность обработки отказа своим ПО. Дефекты, заявленные в пределах гарантийного срока, устраняются и после его окончания.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Заказчик назначает ответственных за эксплуатацию, безопасность, актуальность мер поддержки, переводы, контакты и обращения. Исполнитель проводит не менее одного дистанционного занятия продолжительностью не менее 2 часов для не более 5 назначенных сотрудников, демонстрирует публикацию контента, роли, работу с обращениями и базой знаний ИИ-ассистента и передаёт инструкцию.</w:t>
      </w:r>
    </w:p>
    <w:p w:rsidR="00B01A39" w:rsidRPr="0005078E" w:rsidRDefault="001F750D" w:rsidP="0005078E">
      <w:pPr>
        <w:pStyle w:val="1"/>
        <w:pageBreakBefore/>
        <w:jc w:val="both"/>
        <w:rPr>
          <w:lang w:val="ru-RU"/>
        </w:rPr>
      </w:pPr>
      <w:r w:rsidRPr="0005078E">
        <w:rPr>
          <w:lang w:val="ru-RU"/>
        </w:rPr>
        <w:lastRenderedPageBreak/>
        <w:t>Приложение №1 к техническому заданию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t>Исходный перечень мер поддержки и контактов</w:t>
      </w:r>
    </w:p>
    <w:p w:rsidR="00B01A39" w:rsidRPr="0005078E" w:rsidRDefault="001F750D" w:rsidP="00224597">
      <w:pPr>
        <w:jc w:val="both"/>
        <w:rPr>
          <w:lang w:val="ru-RU"/>
        </w:rPr>
      </w:pPr>
      <w:r w:rsidRPr="0005078E">
        <w:rPr>
          <w:lang w:val="ru-RU"/>
        </w:rPr>
        <w:t>Исходный перечень мер поддержки и контактов предоставл</w:t>
      </w:r>
      <w:r w:rsidR="00224597">
        <w:rPr>
          <w:lang w:val="ru-RU"/>
        </w:rPr>
        <w:t>яется</w:t>
      </w:r>
      <w:r w:rsidRPr="0005078E">
        <w:rPr>
          <w:lang w:val="ru-RU"/>
        </w:rPr>
        <w:t xml:space="preserve"> Заказчиком и используется для наполнения каталога. 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 xml:space="preserve">Горячая линия Якутии по телефону 122 (если вы находитесь в Якутии) или по номеру 8 (4112) 510-122 (если вы в другом регионе) 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 xml:space="preserve"> 8 (4112) 31-9285 Центр поддержки пациентов Минздрава Якутии, если военнослужащему необходима медицинская помощь во время нахождения в Якутии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 xml:space="preserve">8 800 100-0001 Единый контактный центр по социальным вопросам, входящим в компетенцию Социального фонда России, органов медико-социальной экспертизы и социальной защиты населения, а также по вопросам трудовых отношений (Роструд) 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8 (4112) 50-65-</w:t>
      </w:r>
      <w:r w:rsidR="004C234A" w:rsidRPr="0005078E">
        <w:rPr>
          <w:lang w:val="ru-RU"/>
        </w:rPr>
        <w:t>06 -</w:t>
      </w:r>
      <w:r w:rsidRPr="0005078E">
        <w:rPr>
          <w:lang w:val="ru-RU"/>
        </w:rPr>
        <w:t xml:space="preserve"> Фонд «Защитники Отечества» в Якутии 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Горячая линия психологической поддержки: 8-800-100-3550 (на русском и якутском языках)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t>П1.1. Меры поддержки детей дошкольного возраста участников СВО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-   Обеспечение адаптированной молочной смесью детей с рождения до трех лет;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- Преимущественное право на перевод в приближенные к месту жительства семей образовательные организации, реализующие программы дошкольного образования;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- Обеспечение первоочередном (преимущественном) порядке зачисления в группы круглосуточного пребывания в дошкольных образовательных организациях;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-  Освобождение от платы, взимаемой с родителей (законных представителей),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деятельность;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 xml:space="preserve">- Единовременное пособие беременной жене военнослужащего по призыву (мобилизованного); 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- Ежемесячное пособие на ребенка военнослужащего, проходящего военную службу по призыву (мобилизованного).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t>П1.2. Меры поддержки детей участников СВО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 xml:space="preserve">- Предоставление горячего питания учащимся 5 - 11 классов в образовательных организациях; 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 xml:space="preserve">- Зачисление в первоочередном (преимущественном) порядке в группы продленного дня в организациях, реализующих образовательные программы начального общего, основного общего и среднего общего образования; 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 xml:space="preserve">- Освобождение от платы, взимаемой с родителей (законных представителей), за осуществление присмотра и ухода за детьми участников СВО в группах продленного дня в </w:t>
      </w:r>
      <w:r w:rsidR="004C234A" w:rsidRPr="0005078E">
        <w:rPr>
          <w:lang w:val="ru-RU"/>
        </w:rPr>
        <w:t>образовательных организациях</w:t>
      </w:r>
      <w:r w:rsidRPr="0005078E">
        <w:rPr>
          <w:lang w:val="ru-RU"/>
        </w:rPr>
        <w:t>;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- Предоставление бесплатного посещения занятий по дополнительным общеобразовательным программам в образовательных организациях (кружки, секции и иные подобные занятия);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 xml:space="preserve">- Приоритетное заключение договоров о целевом обучении в высших и средних профессиональных учебных заведениях за счет средств государственного бюджета Республики Саха (Якутия); 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 xml:space="preserve">- Установление специальных стипендий в высших и средних профессиональных учебных заведениях в целях обеспечения горячим питанием; 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lastRenderedPageBreak/>
        <w:t>- Предоставление путевок в организации отдыха детей и их оздоровления, санаторно-курортного лечения, расположенные на территории РС(Я) и за ее пределами, детям в возрасте от шести лет шести месяцев до 18 лет (не более одного раза в год);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 xml:space="preserve">- Преимущественное право на перевод в приближенные к месту жительства семей образовательные организации, реализующие программы начального общего, основного общего и среднего общего образования; 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- Предоставление права зачисления в первоочередном порядке в спортивные группы (секции) в организациях, осуществляющих спортивную подготовку, и выдачи зачисленным детям спортивной формы для занятий спортом на бесплатной основе.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t>П1.3.  Материальная помощь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Единовременная материальная помощь на газификацию индивидуального жилого дома;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Материальная помощь на подключение жилого дома к центральным источникам теплоснабжения;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Единовременная материальная помощь на подключение жилого дома к электроотоплению.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t>П1.4.  Меры поддержки на оплату жилья и коммунальных услуг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Компенсация расходов на оплату жилого помещения и взносов на капитальный ремонт семье, проживающей совместно с участником СВО;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Компенсация расходов на оплату жилых помещений ветеранам боевых действий, членам семей погибших ветеранов боевых действий;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Компенсационная выплата в связи с расходами по оплате жилых помещений, коммунальных и других видов услуг;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Освобождение участников СВО и членов их семей от начисления пеней в случае несвоевременного и (или) неполного внесения ими платы за жилое помещение и коммунальные услуги, взноса на капитальный ремонт;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 xml:space="preserve">Единовременная выплата средств на проведение ремонта индивидуального жилого дома.  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t>П1.5. Меры поддержки участников СВО при получении статуса «ветеран боевых действий»: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Получение статуса «Ветеран боевых действий»;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Выдача удостоверений членам семей погибшего (умершего) ветерана боевых действий;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Ежемесячная денежная выплата;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Единый социальный проездной билет.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t>П1.6.  Выплаты при увечье  (травме, контузии), гибели: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 xml:space="preserve">Единовременная выплата в случае выезда одного члена семьи к месту лечения участника СВО; 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Право на проезд на безвозмездной основе к месту лечения участника  СВО;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Единовременные выплаты при получении увечья (ранения, травмы, контузии);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Единовременные выплаты в  связи с получением увечья (ранения, травмы, контузии);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Региональная Единовременная выплата в случае гибели граждан, принимавших участие в СВО;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Федеральная Единовременная выплата в случае гибели граждан, принимавших участие в СВО;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Страховая выплата в случае гибели граждан, принимавших участие в СВО;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lastRenderedPageBreak/>
        <w:t>Единовременное пособие в случае гибели (смерти) граждан, принимавших участие в СВО;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Ежемесячное пособие детям погибших военнослужащих;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Пенсия по случаю потери кормильца семьям военнослужащих;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Оплата услуг по погребению;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 xml:space="preserve">Оплата услуг по изготовлению и установке памятника.   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t>П1.7.  Санаторно-курортное лечение: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Предоставление льготного санаторно-курортного лечения родителям (опекунам) участников СВО;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Санаторно-курортное лечение и медицинская реабилитация в реабилитационных центрах социального фонда России;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Санаторно-курортное лечение и медицинская реабилитация в ГБУ РС(Я) «Санаторий «Бэс-Чагда»;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 xml:space="preserve">Предоставление путевок на санаторно-курортное лечение и бесплатного проезда к месту лечения и обратно. 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t>П1.8.  Меры поддержки в сфере занятости населения: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Меры государственной поддержки в сфере занятости населения участникам сво и членам их семей;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Меры государственной поддержки  в сфере занятости населения участникам сво и членам их семей;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t>П1.9.  Помощь и льгота нотариата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Льготы нотариата для участников сво;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Льготы нотариата семьям участников СВО;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Другие меры поддержки нотариата;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t>П1.10.  Помощь, оказываемая фондом «Защитники Отечества»: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Помощь,оказываемая фондом «Защитники Отечества»: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- Адаптация жилых помещений;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-Обеспечение техническими средствами реабилитации;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 xml:space="preserve">- Доплата к стоимости электронного сертификата на приобретение технических средств реабилитации.   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t>П1.11.  Налоговые льготы: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Налоговая льгота по транспортному налогу;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Налоговый вычет, уменьшающий налоговую базу (кадастровую стоимость) по земельному налогу;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 xml:space="preserve"> Налоговая льгота по налогу на имущество физических лиц;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Налоговые льготы;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t>П1.12.  Иные меры поддержки участников СВО и членов их семей: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Меры поддержки участников СВО и членов их семей, проживающих на территории Республики Саха (Якутия).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lastRenderedPageBreak/>
        <w:t>П1.13.  Федеральная и региональная выплата при заключении контракта: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Федеральная единовременная  денежная выплата военнослужащим, проходящим военную службу по контракту в Вооруженных Силах РФ;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 xml:space="preserve">Региональная единовременная денежная выплата гражданам, заключившим контракт о прохождении военной  службы в вооруженных силах РФ.  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t>П1.14.  Полезные контакты: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Единая служба оперативной помощи гражданам (по вопросам медицинской помощи, поступления на военную службу по контракту, частичной мобилизации, поддержки беженцев, психологической, волонтерской помощи и занятости)- 122   (виды оперативной консультационной помощи в соответствии с автоинформатором);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Фонд Защитники Отечества в Якутии - 8 (4112) 50-65-06;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Психологическая помощь: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Телефон доверия службы экстренного психологического консультирования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8-800-100-35-50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Телефон доверия центра социально-психологической поддержки семьи и молодежи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8-800-100-35-50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Телефон Якутского республиканского психологического центра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8 (4112) 31-91-09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ЯРПНД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8-800-222-14-07 "Телефон доверия"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89245602968 «психиатрическая помощь»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Единый контакт центр по социальным вопросам - 8-800-100-00-01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Всероссийский детский телефон доверия: 8-800-2000-122.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Федеральный чат медико-психологической помощи «КСВО. Разговор с психологом»: официальный адрес и режим работы предоставляет и подтверждает заказчик.</w:t>
      </w:r>
    </w:p>
    <w:p w:rsidR="00B01A39" w:rsidRPr="0005078E" w:rsidRDefault="001F750D" w:rsidP="0005078E">
      <w:pPr>
        <w:pStyle w:val="1"/>
        <w:pageBreakBefore/>
        <w:jc w:val="both"/>
        <w:rPr>
          <w:lang w:val="ru-RU"/>
        </w:rPr>
      </w:pPr>
      <w:r w:rsidRPr="0005078E">
        <w:rPr>
          <w:lang w:val="ru-RU"/>
        </w:rPr>
        <w:lastRenderedPageBreak/>
        <w:t>Приложение №2 к техническому заданию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t>Исходные данные и взаимодействие сторон</w:t>
      </w:r>
    </w:p>
    <w:p w:rsidR="00B01A39" w:rsidRDefault="001F750D" w:rsidP="0005078E">
      <w:pPr>
        <w:jc w:val="both"/>
      </w:pPr>
      <w:r w:rsidRPr="0005078E">
        <w:rPr>
          <w:lang w:val="ru-RU"/>
        </w:rPr>
        <w:t xml:space="preserve">Приложение фиксирует состав входных данных и ответственность сторон. Согласование дизайна, тестовых вопросов и технических деталей не изменяет объём закупки, обязательные показатели, цену и сроки. </w:t>
      </w:r>
      <w:r>
        <w:t>Изменения существенных условий оформляются только при наличии законного основания.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1"/>
        <w:gridCol w:w="2835"/>
        <w:gridCol w:w="4706"/>
      </w:tblGrid>
      <w:tr w:rsidR="00B01A39">
        <w:trPr>
          <w:cantSplit/>
          <w:tblHeader/>
          <w:jc w:val="center"/>
        </w:trPr>
        <w:tc>
          <w:tcPr>
            <w:tcW w:w="20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EAE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01A39" w:rsidRDefault="001F750D" w:rsidP="0005078E">
            <w:pPr>
              <w:spacing w:after="40" w:line="240" w:lineRule="auto"/>
              <w:jc w:val="both"/>
            </w:pPr>
            <w:r>
              <w:rPr>
                <w:b/>
              </w:rPr>
              <w:t>Материалы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EAE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01A39" w:rsidRDefault="001F750D" w:rsidP="0005078E">
            <w:pPr>
              <w:spacing w:after="40" w:line="240" w:lineRule="auto"/>
              <w:jc w:val="both"/>
            </w:pPr>
            <w:r>
              <w:rPr>
                <w:b/>
              </w:rPr>
              <w:t>Ответственный и срок</w:t>
            </w:r>
          </w:p>
        </w:tc>
        <w:tc>
          <w:tcPr>
            <w:tcW w:w="47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EAE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01A39" w:rsidRDefault="001F750D" w:rsidP="0005078E">
            <w:pPr>
              <w:spacing w:after="40" w:line="240" w:lineRule="auto"/>
              <w:jc w:val="both"/>
            </w:pPr>
            <w:r>
              <w:rPr>
                <w:b/>
              </w:rPr>
              <w:t>Обязательное содержание</w:t>
            </w:r>
          </w:p>
        </w:tc>
      </w:tr>
      <w:tr w:rsidR="00F4188B" w:rsidRPr="0085705A">
        <w:trPr>
          <w:cantSplit/>
          <w:jc w:val="center"/>
        </w:trPr>
        <w:tc>
          <w:tcPr>
            <w:tcW w:w="20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F4188B" w:rsidRPr="0005078E" w:rsidRDefault="00F4188B" w:rsidP="00F4188B">
            <w:pPr>
              <w:spacing w:after="40" w:line="240" w:lineRule="auto"/>
              <w:jc w:val="both"/>
              <w:rPr>
                <w:lang w:val="ru-RU"/>
              </w:rPr>
            </w:pPr>
            <w:r w:rsidRPr="0005078E">
              <w:rPr>
                <w:lang w:val="ru-RU"/>
              </w:rPr>
              <w:t xml:space="preserve">Внешний </w:t>
            </w:r>
            <w:r>
              <w:t>API</w:t>
            </w:r>
            <w:r w:rsidRPr="0005078E">
              <w:rPr>
                <w:lang w:val="ru-RU"/>
              </w:rPr>
              <w:t xml:space="preserve"> «Сборщик МСП СВО»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F4188B" w:rsidRPr="0005078E" w:rsidRDefault="00F4188B" w:rsidP="00F4188B">
            <w:pPr>
              <w:spacing w:after="40" w:line="240" w:lineRule="auto"/>
              <w:jc w:val="both"/>
              <w:rPr>
                <w:lang w:val="ru-RU"/>
              </w:rPr>
            </w:pPr>
            <w:r w:rsidRPr="0005078E">
              <w:rPr>
                <w:lang w:val="ru-RU"/>
              </w:rPr>
              <w:t xml:space="preserve">Заказчик: </w:t>
            </w:r>
            <w:r>
              <w:rPr>
                <w:lang w:val="ru-RU"/>
              </w:rPr>
              <w:t>до 31.10.2026</w:t>
            </w:r>
          </w:p>
        </w:tc>
        <w:tc>
          <w:tcPr>
            <w:tcW w:w="47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F4188B" w:rsidRPr="0005078E" w:rsidRDefault="00F4188B" w:rsidP="00F4188B">
            <w:pPr>
              <w:spacing w:after="40" w:line="240" w:lineRule="auto"/>
              <w:jc w:val="both"/>
              <w:rPr>
                <w:lang w:val="ru-RU"/>
              </w:rPr>
            </w:pPr>
            <w:r w:rsidRPr="0005078E">
              <w:rPr>
                <w:lang w:val="ru-RU"/>
              </w:rPr>
              <w:t>Адреса сред, методы, авторизация, поля, идентификаторы, лимиты, ошибки, правила использования; схема интеграции по п. 4.4</w:t>
            </w:r>
          </w:p>
        </w:tc>
      </w:tr>
      <w:tr w:rsidR="00F4188B" w:rsidRPr="0085705A">
        <w:trPr>
          <w:cantSplit/>
          <w:jc w:val="center"/>
        </w:trPr>
        <w:tc>
          <w:tcPr>
            <w:tcW w:w="20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F4188B" w:rsidRDefault="00F4188B" w:rsidP="00F4188B">
            <w:pPr>
              <w:spacing w:after="40" w:line="240" w:lineRule="auto"/>
              <w:jc w:val="both"/>
            </w:pPr>
            <w:r>
              <w:t>Первоначальный контент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F4188B" w:rsidRPr="0005078E" w:rsidRDefault="00F4188B" w:rsidP="00F4188B">
            <w:pPr>
              <w:spacing w:after="40" w:line="240" w:lineRule="auto"/>
              <w:jc w:val="both"/>
              <w:rPr>
                <w:lang w:val="ru-RU"/>
              </w:rPr>
            </w:pPr>
            <w:r w:rsidRPr="0005078E">
              <w:rPr>
                <w:lang w:val="ru-RU"/>
              </w:rPr>
              <w:t xml:space="preserve">Заказчик до </w:t>
            </w:r>
            <w:r>
              <w:rPr>
                <w:lang w:val="ru-RU"/>
              </w:rPr>
              <w:t>31.10.2026</w:t>
            </w:r>
            <w:r w:rsidRPr="0005078E">
              <w:rPr>
                <w:lang w:val="ru-RU"/>
              </w:rPr>
              <w:t>; Исп</w:t>
            </w:r>
            <w:r>
              <w:rPr>
                <w:lang w:val="ru-RU"/>
              </w:rPr>
              <w:t>олнитель загружает до 15</w:t>
            </w:r>
            <w:r w:rsidRPr="0005078E">
              <w:rPr>
                <w:lang w:val="ru-RU"/>
              </w:rPr>
              <w:t>.11.2026</w:t>
            </w:r>
          </w:p>
        </w:tc>
        <w:tc>
          <w:tcPr>
            <w:tcW w:w="47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F4188B" w:rsidRPr="0005078E" w:rsidRDefault="00F4188B" w:rsidP="00F4188B">
            <w:pPr>
              <w:spacing w:after="40" w:line="240" w:lineRule="auto"/>
              <w:jc w:val="both"/>
              <w:rPr>
                <w:lang w:val="ru-RU"/>
              </w:rPr>
            </w:pPr>
            <w:r w:rsidRPr="0005078E">
              <w:rPr>
                <w:lang w:val="ru-RU"/>
              </w:rPr>
              <w:t xml:space="preserve">Карточки по приложению №1, источники, переводы, </w:t>
            </w:r>
            <w:r>
              <w:t>FAQ</w:t>
            </w:r>
            <w:r w:rsidRPr="0005078E">
              <w:rPr>
                <w:lang w:val="ru-RU"/>
              </w:rPr>
              <w:t>, статьи и медиа; права на публикацию и скачивание</w:t>
            </w:r>
          </w:p>
        </w:tc>
      </w:tr>
      <w:tr w:rsidR="00F4188B" w:rsidRPr="0085705A">
        <w:trPr>
          <w:cantSplit/>
          <w:jc w:val="center"/>
        </w:trPr>
        <w:tc>
          <w:tcPr>
            <w:tcW w:w="20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F4188B" w:rsidRDefault="00F4188B" w:rsidP="00F4188B">
            <w:pPr>
              <w:spacing w:after="40" w:line="240" w:lineRule="auto"/>
              <w:jc w:val="both"/>
            </w:pPr>
            <w:r>
              <w:t>Проверка якутского языка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F4188B" w:rsidRPr="0005078E" w:rsidRDefault="00F4188B" w:rsidP="00F4188B">
            <w:pPr>
              <w:spacing w:after="40" w:line="240" w:lineRule="auto"/>
              <w:jc w:val="both"/>
              <w:rPr>
                <w:lang w:val="ru-RU"/>
              </w:rPr>
            </w:pPr>
            <w:r w:rsidRPr="0005078E">
              <w:rPr>
                <w:lang w:val="ru-RU"/>
              </w:rPr>
              <w:t>Зак</w:t>
            </w:r>
            <w:r>
              <w:rPr>
                <w:lang w:val="ru-RU"/>
              </w:rPr>
              <w:t>азчик назначает специалиста до 31</w:t>
            </w:r>
            <w:r w:rsidRPr="0005078E">
              <w:rPr>
                <w:lang w:val="ru-RU"/>
              </w:rPr>
              <w:t>.10</w:t>
            </w:r>
            <w:r>
              <w:rPr>
                <w:lang w:val="ru-RU"/>
              </w:rPr>
              <w:t>.2026; вопросы утверждаются до 15</w:t>
            </w:r>
            <w:r w:rsidRPr="0005078E">
              <w:rPr>
                <w:lang w:val="ru-RU"/>
              </w:rPr>
              <w:t>.11.2026</w:t>
            </w:r>
          </w:p>
        </w:tc>
        <w:tc>
          <w:tcPr>
            <w:tcW w:w="47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F4188B" w:rsidRPr="0005078E" w:rsidRDefault="00F4188B" w:rsidP="00F4188B">
            <w:pPr>
              <w:spacing w:after="40" w:line="240" w:lineRule="auto"/>
              <w:jc w:val="both"/>
              <w:rPr>
                <w:lang w:val="ru-RU"/>
              </w:rPr>
            </w:pPr>
            <w:r w:rsidRPr="0005078E">
              <w:rPr>
                <w:lang w:val="ru-RU"/>
              </w:rPr>
              <w:t>Контрольные вопросы и ожидаемые факты; языковая проверка интерфейса, сценариев и ответов</w:t>
            </w:r>
          </w:p>
        </w:tc>
      </w:tr>
      <w:tr w:rsidR="00F4188B" w:rsidRPr="0085705A">
        <w:trPr>
          <w:cantSplit/>
          <w:jc w:val="center"/>
        </w:trPr>
        <w:tc>
          <w:tcPr>
            <w:tcW w:w="20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F4188B" w:rsidRDefault="00F4188B" w:rsidP="00F4188B">
            <w:pPr>
              <w:spacing w:after="40" w:line="240" w:lineRule="auto"/>
              <w:jc w:val="both"/>
            </w:pPr>
            <w:r>
              <w:t>Промышленная инфраструктура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F4188B" w:rsidRPr="0005078E" w:rsidRDefault="00F4188B" w:rsidP="00E838A8">
            <w:pPr>
              <w:spacing w:after="40" w:line="240" w:lineRule="auto"/>
              <w:jc w:val="both"/>
              <w:rPr>
                <w:lang w:val="ru-RU"/>
              </w:rPr>
            </w:pPr>
            <w:r w:rsidRPr="0005078E">
              <w:rPr>
                <w:lang w:val="ru-RU"/>
              </w:rPr>
              <w:t xml:space="preserve">Заказчик: </w:t>
            </w:r>
            <w:r>
              <w:rPr>
                <w:lang w:val="ru-RU"/>
              </w:rPr>
              <w:t>до 3</w:t>
            </w:r>
            <w:r w:rsidR="00E838A8">
              <w:rPr>
                <w:lang w:val="ru-RU"/>
              </w:rPr>
              <w:t>0</w:t>
            </w:r>
            <w:r w:rsidRPr="0005078E">
              <w:rPr>
                <w:lang w:val="ru-RU"/>
              </w:rPr>
              <w:t>.11.2026</w:t>
            </w:r>
          </w:p>
        </w:tc>
        <w:tc>
          <w:tcPr>
            <w:tcW w:w="47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F4188B" w:rsidRPr="0005078E" w:rsidRDefault="00F4188B" w:rsidP="00F4188B">
            <w:pPr>
              <w:spacing w:after="40" w:line="240" w:lineRule="auto"/>
              <w:jc w:val="both"/>
              <w:rPr>
                <w:lang w:val="ru-RU"/>
              </w:rPr>
            </w:pPr>
            <w:r w:rsidRPr="0005078E">
              <w:rPr>
                <w:lang w:val="ru-RU"/>
              </w:rPr>
              <w:t>Паспорт размещения в РФ, ресурсы, домен, сертификаты, резервное хранилище, условия обработки данных</w:t>
            </w:r>
          </w:p>
        </w:tc>
      </w:tr>
      <w:tr w:rsidR="00F4188B" w:rsidRPr="0085705A">
        <w:trPr>
          <w:cantSplit/>
          <w:jc w:val="center"/>
        </w:trPr>
        <w:tc>
          <w:tcPr>
            <w:tcW w:w="20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F4188B" w:rsidRDefault="00F4188B" w:rsidP="00F4188B">
            <w:pPr>
              <w:spacing w:after="40" w:line="240" w:lineRule="auto"/>
              <w:jc w:val="both"/>
            </w:pPr>
            <w:r>
              <w:t>RuStore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F4188B" w:rsidRPr="0005078E" w:rsidRDefault="00F4188B" w:rsidP="00E838A8">
            <w:pPr>
              <w:spacing w:after="40" w:line="240" w:lineRule="auto"/>
              <w:jc w:val="both"/>
              <w:rPr>
                <w:lang w:val="ru-RU"/>
              </w:rPr>
            </w:pPr>
            <w:r w:rsidRPr="0005078E">
              <w:rPr>
                <w:lang w:val="ru-RU"/>
              </w:rPr>
              <w:t xml:space="preserve">Заказчик до </w:t>
            </w:r>
            <w:r>
              <w:rPr>
                <w:lang w:val="ru-RU"/>
              </w:rPr>
              <w:t>3</w:t>
            </w:r>
            <w:r w:rsidR="00E838A8">
              <w:rPr>
                <w:lang w:val="ru-RU"/>
              </w:rPr>
              <w:t>0</w:t>
            </w:r>
            <w:r w:rsidRPr="0005078E">
              <w:rPr>
                <w:lang w:val="ru-RU"/>
              </w:rPr>
              <w:t>.1</w:t>
            </w:r>
            <w:r>
              <w:rPr>
                <w:lang w:val="ru-RU"/>
              </w:rPr>
              <w:t>1.2026; подача Исполнителем до 3</w:t>
            </w:r>
            <w:r w:rsidR="00E838A8">
              <w:rPr>
                <w:lang w:val="ru-RU"/>
              </w:rPr>
              <w:t>0</w:t>
            </w:r>
            <w:r w:rsidRPr="0005078E">
              <w:rPr>
                <w:lang w:val="ru-RU"/>
              </w:rPr>
              <w:t>.11.2026</w:t>
            </w:r>
          </w:p>
        </w:tc>
        <w:tc>
          <w:tcPr>
            <w:tcW w:w="47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F4188B" w:rsidRPr="0005078E" w:rsidRDefault="00F4188B" w:rsidP="00F4188B">
            <w:pPr>
              <w:spacing w:after="40" w:line="240" w:lineRule="auto"/>
              <w:jc w:val="both"/>
              <w:rPr>
                <w:lang w:val="ru-RU"/>
              </w:rPr>
            </w:pPr>
            <w:r w:rsidRPr="0005078E">
              <w:rPr>
                <w:lang w:val="ru-RU"/>
              </w:rPr>
              <w:t>Доступ к учётной записи организации, сведения правообладателя, документы и утверждённые материалы карточки</w:t>
            </w:r>
          </w:p>
        </w:tc>
      </w:tr>
      <w:tr w:rsidR="00F4188B" w:rsidRPr="0085705A">
        <w:trPr>
          <w:cantSplit/>
          <w:jc w:val="center"/>
        </w:trPr>
        <w:tc>
          <w:tcPr>
            <w:tcW w:w="20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F4188B" w:rsidRDefault="00F4188B" w:rsidP="00F4188B">
            <w:pPr>
              <w:spacing w:after="40" w:line="240" w:lineRule="auto"/>
              <w:jc w:val="both"/>
            </w:pPr>
            <w:r>
              <w:t>Пилотная группа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F4188B" w:rsidRDefault="00F4188B" w:rsidP="00E838A8">
            <w:pPr>
              <w:spacing w:after="40" w:line="240" w:lineRule="auto"/>
              <w:jc w:val="both"/>
            </w:pPr>
            <w:r>
              <w:t>Заказчик до 3</w:t>
            </w:r>
            <w:r w:rsidR="00E838A8">
              <w:rPr>
                <w:lang w:val="ru-RU"/>
              </w:rPr>
              <w:t>0</w:t>
            </w:r>
            <w:r>
              <w:t>.11.2026</w:t>
            </w:r>
          </w:p>
        </w:tc>
        <w:tc>
          <w:tcPr>
            <w:tcW w:w="47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F4188B" w:rsidRPr="0005078E" w:rsidRDefault="00F4188B" w:rsidP="00F4188B">
            <w:pPr>
              <w:spacing w:after="40" w:line="240" w:lineRule="auto"/>
              <w:jc w:val="both"/>
              <w:rPr>
                <w:lang w:val="ru-RU"/>
              </w:rPr>
            </w:pPr>
            <w:r w:rsidRPr="0005078E">
              <w:rPr>
                <w:lang w:val="ru-RU"/>
              </w:rPr>
              <w:t>До 30 семей; участие добровольное, учётные записи в приложении не создаются</w:t>
            </w:r>
          </w:p>
        </w:tc>
      </w:tr>
    </w:tbl>
    <w:p w:rsidR="00B01A39" w:rsidRPr="0005078E" w:rsidRDefault="00B01A39" w:rsidP="0005078E">
      <w:pPr>
        <w:jc w:val="both"/>
        <w:rPr>
          <w:lang w:val="ru-RU"/>
        </w:rPr>
      </w:pP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t>П2.1 Границы объёма контента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 xml:space="preserve">Первоначально загружаются предоставленные Заказчиком материалы по перечню приложения №1 к ТЗ и согласованному до размещения закупки реестру. Объём медиа для расчёта инфраструктуры: видео до 500 МБ, аудио до 1100 МБ, статьи и иллюстрации до 100 МБ. Количество карточек, </w:t>
      </w:r>
      <w:r>
        <w:t>FAQ</w:t>
      </w:r>
      <w:r w:rsidRPr="0005078E">
        <w:rPr>
          <w:lang w:val="ru-RU"/>
        </w:rPr>
        <w:t>, статей, аудио и видео и число языковых версий фиксируются в реестре входного контента до размещения закупки. Содержание материалов утверждается Заказчиком; разработка не включает создание медицинских методик и самостоятельную правовую экспертизу каждой меры поддержки.</w:t>
      </w:r>
    </w:p>
    <w:p w:rsidR="00B01A39" w:rsidRPr="0005078E" w:rsidRDefault="001F750D" w:rsidP="0005078E">
      <w:pPr>
        <w:pStyle w:val="21"/>
        <w:jc w:val="both"/>
        <w:rPr>
          <w:lang w:val="ru-RU"/>
        </w:rPr>
      </w:pPr>
      <w:r w:rsidRPr="0005078E">
        <w:rPr>
          <w:lang w:val="ru-RU"/>
        </w:rPr>
        <w:t>П2.2 Параметры внешней интеграции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>В состав работ входит один серверный адаптер чтения каталога «Сборщик МСП СВО». Направление обмена — получение справочной информации; персональные данные, обращения, локальные настройки и пользовательские отметки во внешний каталог не передаются. Реализуются получение списка и полных карточек, обработка идентификаторов и статусов, журнал ошибок и повторный запуск.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lastRenderedPageBreak/>
        <w:t>Обновление выполняется не реже одного раза в 24 часа и вручную администратором. Новые и изменённые внешние сведения проходят редакторскую проверку перед публикацией. Ручная правка редактора имеет приоритет до её явной замены; деактивация во внешнем источнике помечает карточку для проверки. При ошибке сохраняется последняя успешная версия. Конкретные методы, схема полей и лимиты должны соответствовать приложенной Заказчиком спецификации.</w:t>
      </w:r>
    </w:p>
    <w:p w:rsidR="00B01A39" w:rsidRPr="0005078E" w:rsidRDefault="001F750D" w:rsidP="0005078E">
      <w:pPr>
        <w:jc w:val="both"/>
        <w:rPr>
          <w:lang w:val="ru-RU"/>
        </w:rPr>
      </w:pPr>
      <w:r w:rsidRPr="0005078E">
        <w:rPr>
          <w:lang w:val="ru-RU"/>
        </w:rPr>
        <w:t xml:space="preserve">Недоступность внешнего </w:t>
      </w:r>
      <w:r>
        <w:t>API</w:t>
      </w:r>
      <w:r w:rsidRPr="0005078E">
        <w:rPr>
          <w:lang w:val="ru-RU"/>
        </w:rPr>
        <w:t xml:space="preserve"> фиксируется протоколом. Испытание адаптера на согласованном стенде подтверждает его техническую работу, но не подменяет обязательную проверку обмена с рабочим сервисом. Изменения графика или объёма не считаются автоматически согласованными из-за задержки доступа.</w:t>
      </w:r>
    </w:p>
    <w:sectPr w:rsidR="00B01A39" w:rsidRPr="0005078E" w:rsidSect="00034616">
      <w:footerReference w:type="default" r:id="rId8"/>
      <w:pgSz w:w="11906" w:h="16838"/>
      <w:pgMar w:top="1020" w:right="1020" w:bottom="1020" w:left="1304" w:header="72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713C" w:rsidRDefault="005F713C">
      <w:pPr>
        <w:spacing w:after="0" w:line="240" w:lineRule="auto"/>
      </w:pPr>
      <w:r>
        <w:separator/>
      </w:r>
    </w:p>
  </w:endnote>
  <w:endnote w:type="continuationSeparator" w:id="0">
    <w:p w:rsidR="005F713C" w:rsidRDefault="005F7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6D5" w:rsidRDefault="000E66D5">
    <w:pPr>
      <w:pStyle w:val="a7"/>
      <w:jc w:val="center"/>
    </w:pPr>
    <w:r>
      <w:fldChar w:fldCharType="begin"/>
    </w:r>
    <w:r>
      <w:instrText>PAGE</w:instrText>
    </w:r>
    <w:r>
      <w:fldChar w:fldCharType="separate"/>
    </w:r>
    <w:r w:rsidR="0085705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713C" w:rsidRDefault="005F713C">
      <w:pPr>
        <w:spacing w:after="0" w:line="240" w:lineRule="auto"/>
      </w:pPr>
      <w:r>
        <w:separator/>
      </w:r>
    </w:p>
  </w:footnote>
  <w:footnote w:type="continuationSeparator" w:id="0">
    <w:p w:rsidR="005F713C" w:rsidRDefault="005F71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23794E"/>
    <w:multiLevelType w:val="hybridMultilevel"/>
    <w:tmpl w:val="E24E5E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2A24E7"/>
    <w:multiLevelType w:val="hybridMultilevel"/>
    <w:tmpl w:val="BDEC78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061A2C"/>
    <w:multiLevelType w:val="hybridMultilevel"/>
    <w:tmpl w:val="7B90BD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5CA38E9"/>
    <w:multiLevelType w:val="hybridMultilevel"/>
    <w:tmpl w:val="15E69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706133B"/>
    <w:multiLevelType w:val="hybridMultilevel"/>
    <w:tmpl w:val="E440F3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ED42013"/>
    <w:multiLevelType w:val="hybridMultilevel"/>
    <w:tmpl w:val="7A8825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E25B14"/>
    <w:multiLevelType w:val="hybridMultilevel"/>
    <w:tmpl w:val="B1C442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0F07DF1"/>
    <w:multiLevelType w:val="hybridMultilevel"/>
    <w:tmpl w:val="AE8A6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FA49ED"/>
    <w:multiLevelType w:val="hybridMultilevel"/>
    <w:tmpl w:val="815E81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617C2F"/>
    <w:multiLevelType w:val="hybridMultilevel"/>
    <w:tmpl w:val="E39C7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C53178"/>
    <w:multiLevelType w:val="hybridMultilevel"/>
    <w:tmpl w:val="74A676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C52B6B"/>
    <w:multiLevelType w:val="hybridMultilevel"/>
    <w:tmpl w:val="AE407F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D32F5E"/>
    <w:multiLevelType w:val="hybridMultilevel"/>
    <w:tmpl w:val="B97082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E953D4"/>
    <w:multiLevelType w:val="hybridMultilevel"/>
    <w:tmpl w:val="51A803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F248FA"/>
    <w:multiLevelType w:val="hybridMultilevel"/>
    <w:tmpl w:val="D048F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9276DB"/>
    <w:multiLevelType w:val="hybridMultilevel"/>
    <w:tmpl w:val="E43C8E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326CC5"/>
    <w:multiLevelType w:val="hybridMultilevel"/>
    <w:tmpl w:val="095E9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AC589E"/>
    <w:multiLevelType w:val="hybridMultilevel"/>
    <w:tmpl w:val="00B440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1146D0"/>
    <w:multiLevelType w:val="hybridMultilevel"/>
    <w:tmpl w:val="A0C2B2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816AA3"/>
    <w:multiLevelType w:val="hybridMultilevel"/>
    <w:tmpl w:val="553C52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F663BA"/>
    <w:multiLevelType w:val="hybridMultilevel"/>
    <w:tmpl w:val="43604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012081"/>
    <w:multiLevelType w:val="hybridMultilevel"/>
    <w:tmpl w:val="43E2AE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B156BF"/>
    <w:multiLevelType w:val="hybridMultilevel"/>
    <w:tmpl w:val="525894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5C0CDC"/>
    <w:multiLevelType w:val="hybridMultilevel"/>
    <w:tmpl w:val="E5F20E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4060DA"/>
    <w:multiLevelType w:val="hybridMultilevel"/>
    <w:tmpl w:val="CC660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1D7029"/>
    <w:multiLevelType w:val="hybridMultilevel"/>
    <w:tmpl w:val="2FC86F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3E0C76"/>
    <w:multiLevelType w:val="hybridMultilevel"/>
    <w:tmpl w:val="731EB3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412B76"/>
    <w:multiLevelType w:val="hybridMultilevel"/>
    <w:tmpl w:val="F7FC3C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16130C"/>
    <w:multiLevelType w:val="hybridMultilevel"/>
    <w:tmpl w:val="D50022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FF5C5E"/>
    <w:multiLevelType w:val="hybridMultilevel"/>
    <w:tmpl w:val="8CFC1D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0D7497"/>
    <w:multiLevelType w:val="hybridMultilevel"/>
    <w:tmpl w:val="08982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400A29"/>
    <w:multiLevelType w:val="hybridMultilevel"/>
    <w:tmpl w:val="E03C13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F50DD1"/>
    <w:multiLevelType w:val="hybridMultilevel"/>
    <w:tmpl w:val="807EE7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27"/>
  </w:num>
  <w:num w:numId="11">
    <w:abstractNumId w:val="26"/>
  </w:num>
  <w:num w:numId="12">
    <w:abstractNumId w:val="18"/>
  </w:num>
  <w:num w:numId="13">
    <w:abstractNumId w:val="34"/>
  </w:num>
  <w:num w:numId="14">
    <w:abstractNumId w:val="36"/>
  </w:num>
  <w:num w:numId="15">
    <w:abstractNumId w:val="28"/>
  </w:num>
  <w:num w:numId="16">
    <w:abstractNumId w:val="21"/>
  </w:num>
  <w:num w:numId="17">
    <w:abstractNumId w:val="22"/>
  </w:num>
  <w:num w:numId="18">
    <w:abstractNumId w:val="39"/>
  </w:num>
  <w:num w:numId="19">
    <w:abstractNumId w:val="15"/>
  </w:num>
  <w:num w:numId="20">
    <w:abstractNumId w:val="14"/>
  </w:num>
  <w:num w:numId="21">
    <w:abstractNumId w:val="12"/>
  </w:num>
  <w:num w:numId="22">
    <w:abstractNumId w:val="40"/>
  </w:num>
  <w:num w:numId="23">
    <w:abstractNumId w:val="33"/>
  </w:num>
  <w:num w:numId="24">
    <w:abstractNumId w:val="29"/>
  </w:num>
  <w:num w:numId="25">
    <w:abstractNumId w:val="30"/>
  </w:num>
  <w:num w:numId="26">
    <w:abstractNumId w:val="35"/>
  </w:num>
  <w:num w:numId="27">
    <w:abstractNumId w:val="13"/>
  </w:num>
  <w:num w:numId="28">
    <w:abstractNumId w:val="25"/>
  </w:num>
  <w:num w:numId="29">
    <w:abstractNumId w:val="17"/>
  </w:num>
  <w:num w:numId="30">
    <w:abstractNumId w:val="20"/>
  </w:num>
  <w:num w:numId="31">
    <w:abstractNumId w:val="41"/>
  </w:num>
  <w:num w:numId="32">
    <w:abstractNumId w:val="11"/>
  </w:num>
  <w:num w:numId="33">
    <w:abstractNumId w:val="38"/>
  </w:num>
  <w:num w:numId="34">
    <w:abstractNumId w:val="19"/>
  </w:num>
  <w:num w:numId="35">
    <w:abstractNumId w:val="23"/>
  </w:num>
  <w:num w:numId="36">
    <w:abstractNumId w:val="24"/>
  </w:num>
  <w:num w:numId="37">
    <w:abstractNumId w:val="37"/>
  </w:num>
  <w:num w:numId="38">
    <w:abstractNumId w:val="9"/>
  </w:num>
  <w:num w:numId="39">
    <w:abstractNumId w:val="32"/>
  </w:num>
  <w:num w:numId="40">
    <w:abstractNumId w:val="16"/>
  </w:num>
  <w:num w:numId="41">
    <w:abstractNumId w:val="31"/>
  </w:num>
  <w:num w:numId="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5078E"/>
    <w:rsid w:val="0006063C"/>
    <w:rsid w:val="000E66D5"/>
    <w:rsid w:val="0015074B"/>
    <w:rsid w:val="001F750D"/>
    <w:rsid w:val="00224597"/>
    <w:rsid w:val="0029639D"/>
    <w:rsid w:val="00326F90"/>
    <w:rsid w:val="004C234A"/>
    <w:rsid w:val="005D4DA4"/>
    <w:rsid w:val="005F713C"/>
    <w:rsid w:val="00604E53"/>
    <w:rsid w:val="006F7473"/>
    <w:rsid w:val="00743040"/>
    <w:rsid w:val="007D6888"/>
    <w:rsid w:val="0085705A"/>
    <w:rsid w:val="0094352D"/>
    <w:rsid w:val="0097088A"/>
    <w:rsid w:val="00A63ABA"/>
    <w:rsid w:val="00A751F7"/>
    <w:rsid w:val="00AA1D8D"/>
    <w:rsid w:val="00B01A39"/>
    <w:rsid w:val="00B47730"/>
    <w:rsid w:val="00CB0664"/>
    <w:rsid w:val="00D95433"/>
    <w:rsid w:val="00E838A8"/>
    <w:rsid w:val="00EA2F2D"/>
    <w:rsid w:val="00EA66F4"/>
    <w:rsid w:val="00F4188B"/>
    <w:rsid w:val="00F566B0"/>
    <w:rsid w:val="00FC693F"/>
    <w:rsid w:val="00FD0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5C79C2"/>
  <w14:defaultImageDpi w14:val="300"/>
  <w15:docId w15:val="{39F1A1BC-2AD0-44F2-8198-72D0607BB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80" w:line="252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80" w:after="100"/>
      <w:outlineLvl w:val="0"/>
    </w:pPr>
    <w:rPr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80" w:after="100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80" w:after="100"/>
      <w:outlineLvl w:val="2"/>
    </w:pPr>
    <w:rPr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Cs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Cs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  <w:rPr>
      <w:rFonts w:ascii="Times New Roman" w:eastAsia="Times New Roman" w:hAnsi="Times New Roman" w:cs="Times New Roman"/>
      <w:i w:val="0"/>
      <w:color w:val="000000"/>
      <w:sz w:val="24"/>
      <w:u w:val="none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  <w:rPr>
      <w:rFonts w:ascii="Times New Roman" w:eastAsia="Times New Roman" w:hAnsi="Times New Roman" w:cs="Times New Roman"/>
      <w:i w:val="0"/>
      <w:color w:val="000000"/>
      <w:sz w:val="24"/>
      <w:u w:val="none"/>
    </w:rPr>
  </w:style>
  <w:style w:type="paragraph" w:styleId="a9">
    <w:name w:val="No Spacing"/>
    <w:uiPriority w:val="1"/>
    <w:qFormat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="Times New Roman" w:eastAsia="Times New Roman" w:hAnsi="Times New Roman" w:cs="Times New Roman"/>
      <w:b/>
      <w:bCs/>
      <w:i w:val="0"/>
      <w:color w:val="000000"/>
      <w:sz w:val="24"/>
      <w:szCs w:val="28"/>
      <w:u w:val="none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="Times New Roman" w:eastAsia="Times New Roman" w:hAnsi="Times New Roman" w:cs="Times New Roman"/>
      <w:b/>
      <w:bCs/>
      <w:i w:val="0"/>
      <w:color w:val="000000"/>
      <w:sz w:val="24"/>
      <w:szCs w:val="26"/>
      <w:u w:val="none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="Times New Roman" w:eastAsia="Times New Roman" w:hAnsi="Times New Roman" w:cs="Times New Roman"/>
      <w:b/>
      <w:bCs/>
      <w:i w:val="0"/>
      <w:color w:val="000000"/>
      <w:sz w:val="24"/>
      <w:u w:val="none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before="180" w:after="100"/>
      <w:contextualSpacing/>
    </w:pPr>
    <w:rPr>
      <w:b/>
      <w:spacing w:val="5"/>
      <w:kern w:val="2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="Times New Roman" w:eastAsia="Times New Roman" w:hAnsi="Times New Roman" w:cs="Times New Roman"/>
      <w:i w:val="0"/>
      <w:color w:val="000000"/>
      <w:spacing w:val="5"/>
      <w:kern w:val="28"/>
      <w:sz w:val="24"/>
      <w:szCs w:val="52"/>
      <w:u w:val="none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keepNext/>
      <w:keepLines/>
      <w:numPr>
        <w:ilvl w:val="1"/>
      </w:numPr>
      <w:spacing w:before="180" w:after="100"/>
    </w:pPr>
    <w:rPr>
      <w:iCs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="Times New Roman" w:eastAsia="Times New Roman" w:hAnsi="Times New Roman" w:cs="Times New Roman"/>
      <w:i w:val="0"/>
      <w:iCs/>
      <w:color w:val="000000"/>
      <w:spacing w:val="15"/>
      <w:sz w:val="24"/>
      <w:szCs w:val="24"/>
      <w:u w:val="none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  <w:rPr>
      <w:rFonts w:ascii="Times New Roman" w:eastAsia="Times New Roman" w:hAnsi="Times New Roman" w:cs="Times New Roman"/>
      <w:i w:val="0"/>
      <w:color w:val="000000"/>
      <w:sz w:val="24"/>
      <w:u w:val="none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  <w:rPr>
      <w:rFonts w:ascii="Times New Roman" w:eastAsia="Times New Roman" w:hAnsi="Times New Roman" w:cs="Times New Roman"/>
      <w:i w:val="0"/>
      <w:color w:val="000000"/>
      <w:sz w:val="24"/>
      <w:u w:val="none"/>
    </w:rPr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rFonts w:ascii="Times New Roman" w:eastAsia="Times New Roman" w:hAnsi="Times New Roman" w:cs="Times New Roman"/>
      <w:i w:val="0"/>
      <w:color w:val="000000"/>
      <w:sz w:val="24"/>
      <w:szCs w:val="16"/>
      <w:u w:val="none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Times New Roman" w:eastAsia="Times New Roman" w:hAnsi="Times New Roman" w:cs="Times New Roman"/>
      <w:i w:val="0"/>
      <w:color w:val="000000"/>
      <w:sz w:val="24"/>
      <w:szCs w:val="20"/>
      <w:u w:val="none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Cs/>
    </w:rPr>
  </w:style>
  <w:style w:type="character" w:customStyle="1" w:styleId="28">
    <w:name w:val="Цитата 2 Знак"/>
    <w:basedOn w:val="a2"/>
    <w:link w:val="27"/>
    <w:uiPriority w:val="29"/>
    <w:rsid w:val="00FC693F"/>
    <w:rPr>
      <w:rFonts w:ascii="Times New Roman" w:eastAsia="Times New Roman" w:hAnsi="Times New Roman" w:cs="Times New Roman"/>
      <w:i w:val="0"/>
      <w:iCs/>
      <w:color w:val="000000"/>
      <w:sz w:val="24"/>
      <w:u w:val="none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="Times New Roman" w:eastAsia="Times New Roman" w:hAnsi="Times New Roman" w:cs="Times New Roman"/>
      <w:b/>
      <w:bCs/>
      <w:i w:val="0"/>
      <w:iCs/>
      <w:color w:val="000000"/>
      <w:sz w:val="24"/>
      <w:u w:val="none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="Times New Roman" w:eastAsia="Times New Roman" w:hAnsi="Times New Roman" w:cs="Times New Roman"/>
      <w:i w:val="0"/>
      <w:color w:val="000000"/>
      <w:sz w:val="24"/>
      <w:u w:val="none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="Times New Roman" w:eastAsia="Times New Roman" w:hAnsi="Times New Roman" w:cs="Times New Roman"/>
      <w:i w:val="0"/>
      <w:iCs/>
      <w:color w:val="000000"/>
      <w:sz w:val="24"/>
      <w:u w:val="none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="Times New Roman" w:eastAsia="Times New Roman" w:hAnsi="Times New Roman" w:cs="Times New Roman"/>
      <w:i w:val="0"/>
      <w:iCs/>
      <w:color w:val="000000"/>
      <w:sz w:val="24"/>
      <w:u w:val="none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="Times New Roman" w:eastAsia="Times New Roman" w:hAnsi="Times New Roman" w:cs="Times New Roman"/>
      <w:i w:val="0"/>
      <w:color w:val="000000"/>
      <w:sz w:val="24"/>
      <w:szCs w:val="20"/>
      <w:u w:val="none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="Times New Roman" w:eastAsia="Times New Roman" w:hAnsi="Times New Roman" w:cs="Times New Roman"/>
      <w:i w:val="0"/>
      <w:iCs/>
      <w:color w:val="000000"/>
      <w:sz w:val="24"/>
      <w:szCs w:val="20"/>
      <w:u w:val="none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szCs w:val="18"/>
    </w:rPr>
  </w:style>
  <w:style w:type="character" w:styleId="af6">
    <w:name w:val="Strong"/>
    <w:basedOn w:val="a2"/>
    <w:uiPriority w:val="22"/>
    <w:qFormat/>
    <w:rsid w:val="00FC693F"/>
    <w:rPr>
      <w:rFonts w:ascii="Times New Roman" w:eastAsia="Times New Roman" w:hAnsi="Times New Roman" w:cs="Times New Roman"/>
      <w:b/>
      <w:bCs/>
      <w:i w:val="0"/>
      <w:color w:val="000000"/>
      <w:sz w:val="24"/>
      <w:u w:val="none"/>
    </w:rPr>
  </w:style>
  <w:style w:type="character" w:styleId="af7">
    <w:name w:val="Emphasis"/>
    <w:basedOn w:val="a2"/>
    <w:uiPriority w:val="20"/>
    <w:qFormat/>
    <w:rsid w:val="00FC693F"/>
    <w:rPr>
      <w:rFonts w:ascii="Times New Roman" w:eastAsia="Times New Roman" w:hAnsi="Times New Roman" w:cs="Times New Roman"/>
      <w:i w:val="0"/>
      <w:iCs/>
      <w:color w:val="000000"/>
      <w:sz w:val="24"/>
      <w:u w:val="none"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Cs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rFonts w:ascii="Times New Roman" w:eastAsia="Times New Roman" w:hAnsi="Times New Roman" w:cs="Times New Roman"/>
      <w:b/>
      <w:bCs/>
      <w:i w:val="0"/>
      <w:iCs/>
      <w:color w:val="000000"/>
      <w:sz w:val="24"/>
      <w:u w:val="none"/>
    </w:rPr>
  </w:style>
  <w:style w:type="character" w:styleId="afa">
    <w:name w:val="Subtle Emphasis"/>
    <w:basedOn w:val="a2"/>
    <w:uiPriority w:val="19"/>
    <w:qFormat/>
    <w:rsid w:val="00FC693F"/>
    <w:rPr>
      <w:rFonts w:ascii="Times New Roman" w:eastAsia="Times New Roman" w:hAnsi="Times New Roman" w:cs="Times New Roman"/>
      <w:i w:val="0"/>
      <w:iCs/>
      <w:color w:val="000000"/>
      <w:sz w:val="24"/>
      <w:u w:val="none"/>
    </w:rPr>
  </w:style>
  <w:style w:type="character" w:styleId="afb">
    <w:name w:val="Intense Emphasis"/>
    <w:basedOn w:val="a2"/>
    <w:uiPriority w:val="21"/>
    <w:qFormat/>
    <w:rsid w:val="00FC693F"/>
    <w:rPr>
      <w:rFonts w:ascii="Times New Roman" w:eastAsia="Times New Roman" w:hAnsi="Times New Roman" w:cs="Times New Roman"/>
      <w:b/>
      <w:bCs/>
      <w:i w:val="0"/>
      <w:iCs/>
      <w:color w:val="000000"/>
      <w:sz w:val="24"/>
      <w:u w:val="none"/>
    </w:rPr>
  </w:style>
  <w:style w:type="character" w:styleId="afc">
    <w:name w:val="Subtle Reference"/>
    <w:basedOn w:val="a2"/>
    <w:uiPriority w:val="31"/>
    <w:qFormat/>
    <w:rsid w:val="00FC693F"/>
    <w:rPr>
      <w:rFonts w:ascii="Times New Roman" w:eastAsia="Times New Roman" w:hAnsi="Times New Roman" w:cs="Times New Roman"/>
      <w:i w:val="0"/>
      <w:smallCaps/>
      <w:color w:val="000000"/>
      <w:sz w:val="24"/>
      <w:u w:val="none"/>
    </w:rPr>
  </w:style>
  <w:style w:type="character" w:styleId="afd">
    <w:name w:val="Intense Reference"/>
    <w:basedOn w:val="a2"/>
    <w:uiPriority w:val="32"/>
    <w:qFormat/>
    <w:rsid w:val="00FC693F"/>
    <w:rPr>
      <w:rFonts w:ascii="Times New Roman" w:eastAsia="Times New Roman" w:hAnsi="Times New Roman" w:cs="Times New Roman"/>
      <w:b/>
      <w:bCs/>
      <w:i w:val="0"/>
      <w:smallCaps/>
      <w:color w:val="000000"/>
      <w:spacing w:val="5"/>
      <w:sz w:val="24"/>
      <w:u w:val="none"/>
    </w:rPr>
  </w:style>
  <w:style w:type="character" w:styleId="afe">
    <w:name w:val="Book Title"/>
    <w:basedOn w:val="a2"/>
    <w:uiPriority w:val="33"/>
    <w:qFormat/>
    <w:rsid w:val="00FC693F"/>
    <w:rPr>
      <w:rFonts w:ascii="Times New Roman" w:eastAsia="Times New Roman" w:hAnsi="Times New Roman" w:cs="Times New Roman"/>
      <w:b/>
      <w:bCs/>
      <w:i w:val="0"/>
      <w:smallCaps/>
      <w:color w:val="000000"/>
      <w:spacing w:val="5"/>
      <w:sz w:val="24"/>
      <w:u w:val="none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5BA5632-015B-4140-BC9C-B41AABF9F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26</Pages>
  <Words>8872</Words>
  <Characters>50574</Characters>
  <Application>Microsoft Office Word</Application>
  <DocSecurity>0</DocSecurity>
  <Lines>421</Lines>
  <Paragraphs>118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59328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Выполнение работ по разработке и внедрению мобильного приложения «Эрэл», серверной части, административной панели и ИИ-ассистента с передачей исключительных прав на созданные результаты</dc:subject>
  <dc:creator/>
  <cp:keywords/>
  <dc:description/>
  <cp:lastModifiedBy>Пользователь</cp:lastModifiedBy>
  <cp:revision>13</cp:revision>
  <dcterms:created xsi:type="dcterms:W3CDTF">2013-12-23T23:15:00Z</dcterms:created>
  <dcterms:modified xsi:type="dcterms:W3CDTF">2026-10-12T01:27:00Z</dcterms:modified>
  <cp:category/>
</cp:coreProperties>
</file>