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E87" w:rsidRPr="00565E87" w:rsidRDefault="00565E87" w:rsidP="00565E8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65E87">
        <w:rPr>
          <w:rFonts w:ascii="Times New Roman" w:hAnsi="Times New Roman"/>
          <w:sz w:val="24"/>
          <w:szCs w:val="24"/>
        </w:rPr>
        <w:t xml:space="preserve">Техническое задание </w:t>
      </w:r>
    </w:p>
    <w:p w:rsidR="00D25060" w:rsidRPr="00D25060" w:rsidRDefault="00A651AA" w:rsidP="001608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651AA">
        <w:rPr>
          <w:rFonts w:ascii="Times New Roman" w:eastAsia="Times New Roman" w:hAnsi="Times New Roman"/>
          <w:lang w:eastAsia="ru-RU"/>
        </w:rPr>
        <w:t>Оказание услуг по консультированию, адаптации, настройке программного обеспечения «1С: Предприятие 8.3» (конфигурация: 1С. Медицина. Больничная аптека) и обслуживанию (выездное/удаленное), установленной в КГБУЗ «Детская городская клиническая больница №7, г. Барнаул»</w:t>
      </w:r>
      <w:bookmarkStart w:id="0" w:name="_GoBack"/>
      <w:bookmarkEnd w:id="0"/>
    </w:p>
    <w:p w:rsidR="00D25060" w:rsidRDefault="00D25060" w:rsidP="00D25060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lang w:eastAsia="ru-RU"/>
        </w:rPr>
        <w:t>Перечень</w:t>
      </w:r>
      <w:r w:rsidRPr="00D25060">
        <w:rPr>
          <w:rFonts w:ascii="Times New Roman" w:eastAsia="Times New Roman" w:hAnsi="Times New Roman"/>
          <w:lang w:eastAsia="ru-RU"/>
        </w:rPr>
        <w:t xml:space="preserve"> оказываемых услуг: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216"/>
      </w:tblGrid>
      <w:tr w:rsidR="00D25060" w:rsidRPr="00C01C19" w:rsidTr="00C01C19">
        <w:trPr>
          <w:trHeight w:val="45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01C19">
              <w:rPr>
                <w:rFonts w:ascii="Times New Roman" w:hAnsi="Times New Roman"/>
                <w:sz w:val="20"/>
                <w:szCs w:val="20"/>
              </w:rPr>
              <w:t>№ п\п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01C1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bCs/>
                <w:lang w:eastAsia="ar-SA"/>
              </w:rPr>
            </w:pPr>
            <w:r w:rsidRPr="00C01C19">
              <w:rPr>
                <w:rFonts w:ascii="Times New Roman" w:hAnsi="Times New Roman"/>
                <w:bCs/>
              </w:rPr>
              <w:t>Доработка конфигурации</w:t>
            </w:r>
            <w:r w:rsidRPr="00C01C19">
              <w:rPr>
                <w:rFonts w:ascii="Times New Roman" w:hAnsi="Times New Roman"/>
              </w:rPr>
              <w:t xml:space="preserve"> 1С: Медицина: Больничная Аптека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bCs/>
              </w:rPr>
            </w:pPr>
            <w:r w:rsidRPr="00C01C19">
              <w:rPr>
                <w:rFonts w:ascii="Times New Roman" w:hAnsi="Times New Roman"/>
                <w:bCs/>
              </w:rPr>
              <w:t xml:space="preserve">Информационно-технологическое обслуживание (выездное/удаленное) </w:t>
            </w:r>
            <w:r w:rsidRPr="00C01C19">
              <w:rPr>
                <w:rFonts w:ascii="Times New Roman" w:hAnsi="Times New Roman"/>
                <w:color w:val="000000"/>
              </w:rPr>
              <w:t>программного продукта</w:t>
            </w:r>
            <w:r w:rsidRPr="00C01C19">
              <w:rPr>
                <w:rFonts w:ascii="Times New Roman" w:hAnsi="Times New Roman"/>
                <w:bCs/>
              </w:rPr>
              <w:t>1С: Предприятие 8.3 :</w:t>
            </w:r>
            <w:r w:rsidRPr="00C01C19">
              <w:rPr>
                <w:rFonts w:ascii="Times New Roman" w:hAnsi="Times New Roman"/>
              </w:rPr>
              <w:t xml:space="preserve">1С Медицина: Больничная Аптека </w:t>
            </w:r>
            <w:r w:rsidRPr="00C01C19">
              <w:rPr>
                <w:rFonts w:ascii="Times New Roman" w:hAnsi="Times New Roman"/>
                <w:bCs/>
              </w:rPr>
              <w:t>и связанных с ней баз данных 1С. Выездное обслуживание не реже 1 раза в месяц.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lang w:eastAsia="ar-SA"/>
              </w:rPr>
            </w:pPr>
            <w:r w:rsidRPr="00C01C19">
              <w:rPr>
                <w:rFonts w:ascii="Times New Roman" w:hAnsi="Times New Roman"/>
              </w:rPr>
              <w:t>Обновление релизов типовой конфигурации и регламентированной отчетности в программе 1С Медицина: Больничная Аптека на 15 рабочих местах.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lang w:eastAsia="ar-SA"/>
              </w:rPr>
            </w:pPr>
            <w:r w:rsidRPr="00C01C19">
              <w:rPr>
                <w:rFonts w:ascii="Times New Roman" w:hAnsi="Times New Roman"/>
              </w:rPr>
              <w:t>Консультации по работе в программе 1С Медицина: Больничная Аптека.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lang w:eastAsia="ar-SA"/>
              </w:rPr>
            </w:pPr>
            <w:r w:rsidRPr="00C01C19">
              <w:rPr>
                <w:rFonts w:ascii="Times New Roman" w:hAnsi="Times New Roman"/>
              </w:rPr>
              <w:t xml:space="preserve">Анализ нетиповых ситуаций, анализ корректности ведения учета, помощь в ведении учета, поиск и исправление ошибок пользователей, восстановление </w:t>
            </w:r>
            <w:proofErr w:type="gramStart"/>
            <w:r w:rsidRPr="00C01C19">
              <w:rPr>
                <w:rFonts w:ascii="Times New Roman" w:hAnsi="Times New Roman"/>
              </w:rPr>
              <w:t>баз</w:t>
            </w:r>
            <w:proofErr w:type="gramEnd"/>
            <w:r w:rsidRPr="00C01C19">
              <w:rPr>
                <w:rFonts w:ascii="Times New Roman" w:hAnsi="Times New Roman"/>
              </w:rPr>
              <w:t xml:space="preserve"> данных в случае их повреждения.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lang w:eastAsia="ar-SA"/>
              </w:rPr>
            </w:pPr>
            <w:r w:rsidRPr="00C01C19">
              <w:rPr>
                <w:rFonts w:ascii="Times New Roman" w:hAnsi="Times New Roman"/>
              </w:rPr>
              <w:t>Настройка аналитического учета, настройка первичных документов в соответствии с требованиями учета Заказчика в программе 1С Медицина: Больничная Аптека.</w:t>
            </w:r>
          </w:p>
        </w:tc>
      </w:tr>
      <w:tr w:rsidR="00D25060" w:rsidRPr="00C01C19" w:rsidTr="00C01C19">
        <w:trPr>
          <w:jc w:val="center"/>
        </w:trPr>
        <w:tc>
          <w:tcPr>
            <w:tcW w:w="1129" w:type="dxa"/>
            <w:shd w:val="clear" w:color="auto" w:fill="auto"/>
          </w:tcPr>
          <w:p w:rsidR="00D25060" w:rsidRPr="00C01C19" w:rsidRDefault="00D25060" w:rsidP="00C01C19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3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060" w:rsidRPr="00C01C19" w:rsidRDefault="00D25060" w:rsidP="00C01C19">
            <w:pPr>
              <w:keepNext/>
              <w:keepLines/>
              <w:suppressAutoHyphens/>
              <w:spacing w:after="0" w:line="240" w:lineRule="auto"/>
              <w:ind w:firstLine="34"/>
              <w:rPr>
                <w:rFonts w:ascii="Times New Roman" w:hAnsi="Times New Roman"/>
                <w:lang w:eastAsia="ar-SA"/>
              </w:rPr>
            </w:pPr>
            <w:r w:rsidRPr="00C01C19">
              <w:rPr>
                <w:rFonts w:ascii="Times New Roman" w:hAnsi="Times New Roman"/>
              </w:rPr>
              <w:t>Редактирование и модификация существующих печатных форм и отчетов в соответствии с требованиями учета Заказчика в программе 1С Медицина: Больничная Аптека.</w:t>
            </w:r>
          </w:p>
        </w:tc>
      </w:tr>
    </w:tbl>
    <w:p w:rsid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25060" w:rsidRP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Общее количество времени на оказание услуг не ограничено.</w:t>
      </w:r>
    </w:p>
    <w:p w:rsidR="00D25060" w:rsidRP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 xml:space="preserve">Услуги по обслуживанию должны оказываться сотрудником Исполнителя на территории Заказчика или удаленно в течение срока действия договора. </w:t>
      </w:r>
    </w:p>
    <w:p w:rsidR="00D25060" w:rsidRP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 xml:space="preserve">Бесплатные консультации по телефону. 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Оказание услуг по информационно-технологическому обслуживанию программного продукта 1С: Предприятие 8.3 1С Медицин</w:t>
      </w:r>
      <w:r>
        <w:rPr>
          <w:rFonts w:ascii="Times New Roman" w:eastAsia="Times New Roman" w:hAnsi="Times New Roman"/>
          <w:lang w:eastAsia="ru-RU"/>
        </w:rPr>
        <w:t>а: Больничная Аптека)</w:t>
      </w:r>
      <w:r w:rsidRPr="00D25060">
        <w:rPr>
          <w:rFonts w:ascii="Times New Roman" w:eastAsia="Times New Roman" w:hAnsi="Times New Roman"/>
          <w:lang w:eastAsia="ru-RU"/>
        </w:rPr>
        <w:t xml:space="preserve"> предусматривает: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- Оказание услуг производится как удаленно, так и с выездом специалиста Исполнителя к Заказчику.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- Организована постоянно действующая «горячая линия» посредством телефонной линии (контактного телефона) и электронной почты для обеспечения оперативной помощи пользователям Заказчика в процессе эксплуатации программ 1С.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 xml:space="preserve">- Обеспечен выезд специалиста в офис Заказчика при срочной заявке Заказчика. 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- Запуск маркировки ЛС на рабочих местах.</w:t>
      </w: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D25060">
        <w:rPr>
          <w:rFonts w:ascii="Times New Roman" w:eastAsia="Times New Roman" w:hAnsi="Times New Roman"/>
          <w:lang w:eastAsia="ru-RU"/>
        </w:rPr>
        <w:t>- Подготовка к реализации проекта ФГИС МДЛП по маркировке лекарственных препаратов.</w:t>
      </w:r>
    </w:p>
    <w:p w:rsidR="00D25060" w:rsidRP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D25060" w:rsidRPr="00D25060" w:rsidRDefault="00D25060" w:rsidP="00D8692B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D25060">
        <w:rPr>
          <w:rFonts w:ascii="Times New Roman" w:eastAsia="Times New Roman" w:hAnsi="Times New Roman"/>
          <w:b/>
          <w:lang w:eastAsia="ru-RU"/>
        </w:rPr>
        <w:t>Исполнитель должен гарантировать конфиденциальность информации, полученной от заказчика в ходе выполнения работы.</w:t>
      </w:r>
    </w:p>
    <w:p w:rsidR="00D25060" w:rsidRPr="00D25060" w:rsidRDefault="00D25060" w:rsidP="00D250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sectPr w:rsidR="00D25060" w:rsidRPr="00D25060" w:rsidSect="00D8692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020D3"/>
    <w:multiLevelType w:val="hybridMultilevel"/>
    <w:tmpl w:val="CBE82A5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A5153EA"/>
    <w:multiLevelType w:val="hybridMultilevel"/>
    <w:tmpl w:val="DC0655C6"/>
    <w:lvl w:ilvl="0" w:tplc="02D88A6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8E"/>
    <w:rsid w:val="0016086E"/>
    <w:rsid w:val="002561DD"/>
    <w:rsid w:val="00434989"/>
    <w:rsid w:val="00440438"/>
    <w:rsid w:val="00565E87"/>
    <w:rsid w:val="006305D3"/>
    <w:rsid w:val="006B015C"/>
    <w:rsid w:val="00875E41"/>
    <w:rsid w:val="008E5741"/>
    <w:rsid w:val="00964F9E"/>
    <w:rsid w:val="00A651AA"/>
    <w:rsid w:val="00AE6417"/>
    <w:rsid w:val="00BC308E"/>
    <w:rsid w:val="00C01C19"/>
    <w:rsid w:val="00C218E8"/>
    <w:rsid w:val="00C61260"/>
    <w:rsid w:val="00D25060"/>
    <w:rsid w:val="00D8692B"/>
    <w:rsid w:val="00E360CF"/>
    <w:rsid w:val="00E5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ADCF5-8ACB-49C3-940B-245608C9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5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0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</cp:revision>
  <dcterms:created xsi:type="dcterms:W3CDTF">2025-10-13T08:24:00Z</dcterms:created>
  <dcterms:modified xsi:type="dcterms:W3CDTF">2026-10-06T07:50:00Z</dcterms:modified>
</cp:coreProperties>
</file>