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2A5F" w:rsidRDefault="00DB459A" w:rsidP="00E42A5F">
      <w:pPr>
        <w:pStyle w:val="1"/>
        <w:spacing w:before="0"/>
        <w:ind w:left="5812"/>
        <w:jc w:val="right"/>
        <w:rPr>
          <w:rFonts w:ascii="Times New Roman" w:hAnsi="Times New Roman" w:cs="Times New Roman"/>
          <w:color w:val="auto"/>
          <w:sz w:val="24"/>
          <w:szCs w:val="24"/>
        </w:rPr>
      </w:pPr>
      <w:r>
        <w:rPr>
          <w:rFonts w:ascii="Times New Roman" w:hAnsi="Times New Roman" w:cs="Times New Roman"/>
          <w:color w:val="auto"/>
          <w:sz w:val="24"/>
          <w:szCs w:val="24"/>
        </w:rPr>
        <w:t>ПРОЕКТ</w:t>
      </w:r>
    </w:p>
    <w:p w:rsidR="00E42A5F" w:rsidRDefault="00E42A5F" w:rsidP="00E42A5F">
      <w:pPr>
        <w:pStyle w:val="consplusnormal"/>
        <w:spacing w:before="0" w:after="0"/>
        <w:ind w:left="0" w:right="0"/>
        <w:jc w:val="center"/>
        <w:rPr>
          <w:b/>
        </w:rPr>
      </w:pPr>
    </w:p>
    <w:p w:rsidR="00E42A5F" w:rsidRDefault="00E42A5F" w:rsidP="00E42A5F">
      <w:pPr>
        <w:pStyle w:val="consplusnormal"/>
        <w:spacing w:before="0" w:after="0"/>
        <w:ind w:left="0" w:right="0"/>
        <w:jc w:val="center"/>
        <w:rPr>
          <w:b/>
        </w:rPr>
      </w:pPr>
      <w:r>
        <w:rPr>
          <w:b/>
        </w:rPr>
        <w:t>Муниципальный контракт №</w:t>
      </w:r>
    </w:p>
    <w:p w:rsidR="00E42A5F" w:rsidRDefault="00E42A5F" w:rsidP="00E42A5F">
      <w:pPr>
        <w:spacing w:after="0" w:line="240" w:lineRule="auto"/>
        <w:ind w:firstLine="420"/>
        <w:jc w:val="center"/>
        <w:rPr>
          <w:rFonts w:ascii="Times New Roman" w:hAnsi="Times New Roman"/>
          <w:b/>
          <w:sz w:val="24"/>
          <w:szCs w:val="24"/>
        </w:rPr>
      </w:pPr>
      <w:r>
        <w:rPr>
          <w:rFonts w:ascii="Times New Roman" w:hAnsi="Times New Roman"/>
          <w:b/>
          <w:sz w:val="24"/>
          <w:szCs w:val="24"/>
        </w:rPr>
        <w:t>на оказание услуг для муниципальных нужд</w:t>
      </w:r>
    </w:p>
    <w:p w:rsidR="00E42A5F" w:rsidRDefault="00E42A5F" w:rsidP="00E42A5F">
      <w:pPr>
        <w:widowControl w:val="0"/>
        <w:autoSpaceDE w:val="0"/>
        <w:autoSpaceDN w:val="0"/>
        <w:adjustRightInd w:val="0"/>
        <w:spacing w:after="0" w:line="240" w:lineRule="auto"/>
        <w:jc w:val="center"/>
        <w:rPr>
          <w:rFonts w:ascii="Times New Roman" w:hAnsi="Times New Roman"/>
          <w:b/>
          <w:sz w:val="24"/>
          <w:szCs w:val="24"/>
        </w:rPr>
      </w:pPr>
    </w:p>
    <w:p w:rsidR="00E42A5F" w:rsidRDefault="00E42A5F" w:rsidP="00E42A5F">
      <w:pPr>
        <w:pStyle w:val="consplusnonformat"/>
        <w:spacing w:before="0" w:after="0"/>
        <w:ind w:left="0" w:right="0"/>
        <w:jc w:val="both"/>
      </w:pPr>
      <w:r>
        <w:t xml:space="preserve">г. Апшеронск </w:t>
      </w:r>
      <w:r>
        <w:tab/>
      </w:r>
      <w:r>
        <w:tab/>
      </w:r>
      <w:r>
        <w:tab/>
      </w:r>
      <w:r>
        <w:tab/>
      </w:r>
      <w:r>
        <w:tab/>
      </w:r>
      <w:r>
        <w:tab/>
        <w:t xml:space="preserve">                     "____"____________</w:t>
      </w:r>
      <w:r w:rsidRPr="00A36414">
        <w:t>202</w:t>
      </w:r>
      <w:r w:rsidR="00DB459A">
        <w:t>6</w:t>
      </w:r>
      <w:r>
        <w:t xml:space="preserve"> г.</w:t>
      </w:r>
    </w:p>
    <w:p w:rsidR="00E42A5F" w:rsidRPr="00DB459A" w:rsidRDefault="00E42A5F" w:rsidP="00D75F49">
      <w:pPr>
        <w:spacing w:after="0" w:line="240" w:lineRule="auto"/>
        <w:ind w:firstLine="284"/>
        <w:jc w:val="both"/>
        <w:rPr>
          <w:rFonts w:ascii="Times New Roman" w:hAnsi="Times New Roman"/>
          <w:color w:val="000000" w:themeColor="text1"/>
        </w:rPr>
      </w:pPr>
      <w:proofErr w:type="gramStart"/>
      <w:r w:rsidRPr="00DB459A">
        <w:rPr>
          <w:rFonts w:ascii="Times New Roman" w:hAnsi="Times New Roman"/>
          <w:color w:val="000000" w:themeColor="text1"/>
        </w:rPr>
        <w:t xml:space="preserve">Администрация муниципального образования Апшеронский район, именуемая в дальнейшем «Заказчик», действующая от имени муниципального образования Апшеронский район, </w:t>
      </w:r>
      <w:r w:rsidR="00DB459A" w:rsidRPr="00DB459A">
        <w:rPr>
          <w:rFonts w:ascii="Times New Roman" w:hAnsi="Times New Roman"/>
          <w:spacing w:val="-1"/>
        </w:rPr>
        <w:t xml:space="preserve">в лице </w:t>
      </w:r>
      <w:r w:rsidR="00DB459A" w:rsidRPr="00DB459A">
        <w:rPr>
          <w:rFonts w:ascii="Times New Roman" w:hAnsi="Times New Roman"/>
        </w:rPr>
        <w:t xml:space="preserve">заместителя главы муниципального образования Апшеронский район Покусаевой Натальи Ивановны, действующего на </w:t>
      </w:r>
      <w:r w:rsidR="00DB459A" w:rsidRPr="00DB459A">
        <w:rPr>
          <w:rFonts w:ascii="Times New Roman" w:hAnsi="Times New Roman"/>
          <w:kern w:val="2"/>
        </w:rPr>
        <w:t xml:space="preserve">основании распоряжения администрации муниципального </w:t>
      </w:r>
      <w:r w:rsidR="00DB459A" w:rsidRPr="00DB459A">
        <w:rPr>
          <w:rFonts w:ascii="Times New Roman" w:hAnsi="Times New Roman"/>
        </w:rPr>
        <w:t xml:space="preserve">образования Апшеронский район от </w:t>
      </w:r>
      <w:r w:rsidR="00DB459A" w:rsidRPr="00DB459A">
        <w:rPr>
          <w:rFonts w:ascii="Times New Roman" w:hAnsi="Times New Roman"/>
          <w:kern w:val="2"/>
        </w:rPr>
        <w:t>21 мая 2026 года № 142-рл «О назначении Покусаевой Н.И. на должность заместителя главы муниципального образования Апшеронский район</w:t>
      </w:r>
      <w:r w:rsidR="00DB459A" w:rsidRPr="00DB459A">
        <w:rPr>
          <w:rFonts w:ascii="Times New Roman" w:hAnsi="Times New Roman"/>
          <w:spacing w:val="-1"/>
        </w:rPr>
        <w:t>» и Устава муниципального образования Апшеронский</w:t>
      </w:r>
      <w:proofErr w:type="gramEnd"/>
      <w:r w:rsidR="00DB459A" w:rsidRPr="00DB459A">
        <w:rPr>
          <w:rFonts w:ascii="Times New Roman" w:hAnsi="Times New Roman"/>
          <w:spacing w:val="-1"/>
        </w:rPr>
        <w:t xml:space="preserve"> </w:t>
      </w:r>
      <w:proofErr w:type="gramStart"/>
      <w:r w:rsidR="00DB459A" w:rsidRPr="00DB459A">
        <w:rPr>
          <w:rFonts w:ascii="Times New Roman" w:hAnsi="Times New Roman"/>
          <w:spacing w:val="-1"/>
        </w:rPr>
        <w:t>район</w:t>
      </w:r>
      <w:r w:rsidRPr="00DB459A">
        <w:rPr>
          <w:rFonts w:ascii="Times New Roman" w:hAnsi="Times New Roman"/>
          <w:color w:val="000000" w:themeColor="text1"/>
        </w:rPr>
        <w:t>, с одной стороны и ____________________</w:t>
      </w:r>
      <w:r w:rsidRPr="00DB459A">
        <w:rPr>
          <w:rFonts w:ascii="Times New Roman" w:hAnsi="Times New Roman"/>
          <w:color w:val="000000" w:themeColor="text1"/>
          <w:kern w:val="2"/>
          <w:lang w:eastAsia="ar-SA"/>
        </w:rPr>
        <w:t>,</w:t>
      </w:r>
      <w:r w:rsidRPr="00DB459A">
        <w:rPr>
          <w:rFonts w:ascii="Times New Roman" w:hAnsi="Times New Roman"/>
          <w:color w:val="000000" w:themeColor="text1"/>
        </w:rPr>
        <w:t xml:space="preserve"> именуемый в дальнейшем «Исполнитель»,</w:t>
      </w:r>
      <w:r w:rsidR="00093623">
        <w:rPr>
          <w:rFonts w:ascii="Times New Roman" w:hAnsi="Times New Roman"/>
          <w:color w:val="000000" w:themeColor="text1"/>
        </w:rPr>
        <w:t xml:space="preserve"> в лице _____________,</w:t>
      </w:r>
      <w:r w:rsidRPr="00DB459A">
        <w:rPr>
          <w:rFonts w:ascii="Times New Roman" w:hAnsi="Times New Roman"/>
          <w:color w:val="000000" w:themeColor="text1"/>
        </w:rPr>
        <w:t xml:space="preserve"> </w:t>
      </w:r>
      <w:r w:rsidR="00DB459A" w:rsidRPr="00DB459A">
        <w:rPr>
          <w:rFonts w:ascii="Times New Roman" w:hAnsi="Times New Roman"/>
          <w:color w:val="000000" w:themeColor="text1"/>
        </w:rPr>
        <w:t xml:space="preserve">действующий на основании ______________, </w:t>
      </w:r>
      <w:r w:rsidRPr="00DB459A">
        <w:rPr>
          <w:rFonts w:ascii="Times New Roman" w:hAnsi="Times New Roman"/>
          <w:color w:val="000000" w:themeColor="text1"/>
        </w:rPr>
        <w:t xml:space="preserve">с другой стороны, вместе именуемые в дальнейшем «Стороны», с соблюдением требования </w:t>
      </w:r>
      <w:r w:rsidRPr="00DB459A">
        <w:rPr>
          <w:rStyle w:val="a4"/>
          <w:rFonts w:ascii="Times New Roman" w:hAnsi="Times New Roman"/>
          <w:color w:val="000000" w:themeColor="text1"/>
        </w:rPr>
        <w:t>Федерального закона</w:t>
      </w:r>
      <w:r w:rsidRPr="00DB459A">
        <w:rPr>
          <w:rFonts w:ascii="Times New Roman" w:hAnsi="Times New Roman"/>
          <w:color w:val="000000" w:themeColor="text1"/>
        </w:rPr>
        <w:t xml:space="preserve"> от 5 апреля 2013 г. № 44-ФЗ «О контрактной системе в сфере закупок товаров, работ, услуг для обеспечения государственных и муниципальных нужд» на </w:t>
      </w:r>
      <w:r w:rsidR="00DB459A">
        <w:rPr>
          <w:rFonts w:ascii="Times New Roman" w:hAnsi="Times New Roman"/>
          <w:color w:val="000000" w:themeColor="text1"/>
        </w:rPr>
        <w:t>основании протокола подведения итогов электронного аукциона</w:t>
      </w:r>
      <w:r w:rsidRPr="00DB459A">
        <w:rPr>
          <w:rFonts w:ascii="Times New Roman" w:hAnsi="Times New Roman"/>
          <w:color w:val="000000" w:themeColor="text1"/>
        </w:rPr>
        <w:t xml:space="preserve"> от _____202</w:t>
      </w:r>
      <w:r w:rsidR="00DB459A">
        <w:rPr>
          <w:rFonts w:ascii="Times New Roman" w:hAnsi="Times New Roman"/>
          <w:color w:val="000000" w:themeColor="text1"/>
        </w:rPr>
        <w:t>6</w:t>
      </w:r>
      <w:r w:rsidRPr="00DB459A">
        <w:rPr>
          <w:rFonts w:ascii="Times New Roman" w:hAnsi="Times New Roman"/>
          <w:color w:val="000000" w:themeColor="text1"/>
        </w:rPr>
        <w:t xml:space="preserve"> г. № ___________ заключили настоящий</w:t>
      </w:r>
      <w:proofErr w:type="gramEnd"/>
      <w:r w:rsidRPr="00DB459A">
        <w:rPr>
          <w:rFonts w:ascii="Times New Roman" w:hAnsi="Times New Roman"/>
          <w:color w:val="000000" w:themeColor="text1"/>
        </w:rPr>
        <w:t xml:space="preserve"> </w:t>
      </w:r>
      <w:proofErr w:type="gramStart"/>
      <w:r w:rsidRPr="00DB459A">
        <w:rPr>
          <w:rFonts w:ascii="Times New Roman" w:hAnsi="Times New Roman"/>
          <w:color w:val="000000" w:themeColor="text1"/>
        </w:rPr>
        <w:t>муниципальный контракт</w:t>
      </w:r>
      <w:proofErr w:type="gramEnd"/>
      <w:r w:rsidRPr="00DB459A">
        <w:rPr>
          <w:rFonts w:ascii="Times New Roman" w:hAnsi="Times New Roman"/>
          <w:color w:val="000000" w:themeColor="text1"/>
        </w:rPr>
        <w:t xml:space="preserve"> (далее – Контракт) о нижеследующем.</w:t>
      </w:r>
    </w:p>
    <w:p w:rsidR="00E42A5F" w:rsidRPr="007A4BF6" w:rsidRDefault="00E42A5F" w:rsidP="00D75F49">
      <w:pPr>
        <w:widowControl w:val="0"/>
        <w:numPr>
          <w:ilvl w:val="0"/>
          <w:numId w:val="1"/>
        </w:numPr>
        <w:tabs>
          <w:tab w:val="num" w:pos="0"/>
        </w:tabs>
        <w:autoSpaceDE w:val="0"/>
        <w:autoSpaceDN w:val="0"/>
        <w:adjustRightInd w:val="0"/>
        <w:spacing w:after="0" w:line="240" w:lineRule="auto"/>
        <w:ind w:left="0" w:firstLine="284"/>
        <w:jc w:val="center"/>
        <w:rPr>
          <w:rFonts w:ascii="Times New Roman" w:hAnsi="Times New Roman"/>
          <w:b/>
          <w:bCs/>
          <w:color w:val="000000" w:themeColor="text1"/>
          <w:sz w:val="24"/>
        </w:rPr>
      </w:pPr>
      <w:r w:rsidRPr="007A4BF6">
        <w:rPr>
          <w:rFonts w:ascii="Times New Roman" w:hAnsi="Times New Roman"/>
          <w:b/>
          <w:bCs/>
          <w:color w:val="000000" w:themeColor="text1"/>
          <w:sz w:val="24"/>
        </w:rPr>
        <w:t>Предмет Контракта</w:t>
      </w:r>
    </w:p>
    <w:p w:rsidR="00E42A5F" w:rsidRPr="00D75F49" w:rsidRDefault="00E42A5F" w:rsidP="00D75F49">
      <w:pPr>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 xml:space="preserve">1.1. По настоящему Контракту Исполнитель обязуется оказать </w:t>
      </w:r>
      <w:r w:rsidR="00183B4F">
        <w:rPr>
          <w:rFonts w:ascii="Times New Roman" w:eastAsia="Calibri" w:hAnsi="Times New Roman"/>
        </w:rPr>
        <w:t>услуг</w:t>
      </w:r>
      <w:r w:rsidR="00093623">
        <w:rPr>
          <w:rFonts w:ascii="Times New Roman" w:eastAsia="Calibri" w:hAnsi="Times New Roman"/>
        </w:rPr>
        <w:t>и</w:t>
      </w:r>
      <w:r w:rsidR="00183B4F">
        <w:rPr>
          <w:rFonts w:ascii="Times New Roman" w:eastAsia="Calibri" w:hAnsi="Times New Roman"/>
        </w:rPr>
        <w:t xml:space="preserve"> </w:t>
      </w:r>
      <w:r w:rsidR="00183B4F">
        <w:rPr>
          <w:rFonts w:ascii="Times New Roman" w:hAnsi="Times New Roman"/>
        </w:rPr>
        <w:t xml:space="preserve">по сопровождению </w:t>
      </w:r>
      <w:r w:rsidR="00183B4F">
        <w:rPr>
          <w:rFonts w:ascii="Times New Roman" w:eastAsia="Calibri" w:hAnsi="Times New Roman"/>
        </w:rPr>
        <w:t xml:space="preserve">системы электронного документооборота (далее – СЭД) в администрации муниципального образования </w:t>
      </w:r>
      <w:r w:rsidR="00183B4F">
        <w:rPr>
          <w:rFonts w:ascii="Times New Roman" w:hAnsi="Times New Roman"/>
          <w:lang w:eastAsia="zh-CN"/>
        </w:rPr>
        <w:t xml:space="preserve">Апшеронский </w:t>
      </w:r>
      <w:r w:rsidR="00183B4F">
        <w:rPr>
          <w:rFonts w:ascii="Times New Roman" w:hAnsi="Times New Roman"/>
          <w:bCs/>
          <w:lang w:eastAsia="zh-CN"/>
        </w:rPr>
        <w:t>район</w:t>
      </w:r>
      <w:r w:rsidR="00183B4F">
        <w:rPr>
          <w:rFonts w:ascii="Times New Roman" w:eastAsia="Calibri" w:hAnsi="Times New Roman"/>
        </w:rPr>
        <w:t xml:space="preserve">, </w:t>
      </w:r>
      <w:r w:rsidRPr="00D75F49">
        <w:rPr>
          <w:rFonts w:ascii="Times New Roman" w:hAnsi="Times New Roman"/>
          <w:color w:val="000000" w:themeColor="text1"/>
        </w:rPr>
        <w:t>Краснодарского края (далее – Услуга), а Заказчик обязуется своевременно принять и оплатить Услуги в порядке и на условиях, предусмотренных настоящим Контрактом.</w:t>
      </w:r>
    </w:p>
    <w:p w:rsidR="00183B4F" w:rsidRPr="00DB459A" w:rsidRDefault="00E42A5F" w:rsidP="00D75F49">
      <w:pPr>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 xml:space="preserve">Идентификационный код закупки: </w:t>
      </w:r>
      <w:r w:rsidR="00DB459A" w:rsidRPr="00DB459A">
        <w:rPr>
          <w:rFonts w:ascii="Times New Roman" w:hAnsi="Times New Roman"/>
          <w:color w:val="383838"/>
          <w:shd w:val="clear" w:color="auto" w:fill="FAFAFA"/>
        </w:rPr>
        <w:t>2632325006961232501001005800</w:t>
      </w:r>
      <w:r w:rsidR="00DB459A">
        <w:rPr>
          <w:rFonts w:ascii="Times New Roman" w:hAnsi="Times New Roman"/>
          <w:color w:val="383838"/>
          <w:shd w:val="clear" w:color="auto" w:fill="FAFAFA"/>
        </w:rPr>
        <w:t>1</w:t>
      </w:r>
      <w:r w:rsidR="00DB459A" w:rsidRPr="00DB459A">
        <w:rPr>
          <w:rFonts w:ascii="Times New Roman" w:hAnsi="Times New Roman"/>
          <w:color w:val="383838"/>
          <w:shd w:val="clear" w:color="auto" w:fill="FAFAFA"/>
        </w:rPr>
        <w:t>6203242</w:t>
      </w:r>
    </w:p>
    <w:p w:rsidR="00E42A5F" w:rsidRPr="00D75F49" w:rsidRDefault="00E42A5F" w:rsidP="00D75F49">
      <w:pPr>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1.2. Исполнитель обязуется оказать Услуги в соответ</w:t>
      </w:r>
      <w:r w:rsidR="00DB459A">
        <w:rPr>
          <w:rFonts w:ascii="Times New Roman" w:hAnsi="Times New Roman"/>
          <w:color w:val="000000" w:themeColor="text1"/>
        </w:rPr>
        <w:t>ствии с настоящим Контрактом и о</w:t>
      </w:r>
      <w:r w:rsidRPr="00D75F49">
        <w:rPr>
          <w:rFonts w:ascii="Times New Roman" w:hAnsi="Times New Roman"/>
          <w:color w:val="000000" w:themeColor="text1"/>
        </w:rPr>
        <w:t>писанием объекта закупки (приложение к Контракту), которые являются неотъемлемой частью настоящего контракта.</w:t>
      </w:r>
    </w:p>
    <w:p w:rsidR="00E42A5F" w:rsidRPr="00D75F49" w:rsidRDefault="00E42A5F" w:rsidP="00D75F49">
      <w:pPr>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1.3. Оказание услуг осуществляется Исполнителем с</w:t>
      </w:r>
      <w:r w:rsidR="00D72906" w:rsidRPr="00D75F49">
        <w:rPr>
          <w:rFonts w:ascii="Times New Roman" w:hAnsi="Times New Roman"/>
          <w:color w:val="000000" w:themeColor="text1"/>
        </w:rPr>
        <w:t xml:space="preserve"> 01 апреля 202</w:t>
      </w:r>
      <w:r w:rsidR="00DB459A">
        <w:rPr>
          <w:rFonts w:ascii="Times New Roman" w:hAnsi="Times New Roman"/>
          <w:color w:val="000000" w:themeColor="text1"/>
        </w:rPr>
        <w:t>7</w:t>
      </w:r>
      <w:r w:rsidR="00D72906" w:rsidRPr="00D75F49">
        <w:rPr>
          <w:rFonts w:ascii="Times New Roman" w:hAnsi="Times New Roman"/>
          <w:color w:val="000000" w:themeColor="text1"/>
        </w:rPr>
        <w:t xml:space="preserve"> года</w:t>
      </w:r>
      <w:r w:rsidRPr="00D75F49">
        <w:rPr>
          <w:rFonts w:ascii="Times New Roman" w:eastAsia="Calibri" w:hAnsi="Times New Roman"/>
          <w:color w:val="000000" w:themeColor="text1"/>
        </w:rPr>
        <w:t xml:space="preserve"> по </w:t>
      </w:r>
      <w:r w:rsidR="00D72906" w:rsidRPr="00D75F49">
        <w:rPr>
          <w:rFonts w:ascii="Times New Roman" w:eastAsia="Calibri" w:hAnsi="Times New Roman"/>
          <w:color w:val="000000" w:themeColor="text1"/>
        </w:rPr>
        <w:t>20</w:t>
      </w:r>
      <w:r w:rsidRPr="00D75F49">
        <w:rPr>
          <w:rFonts w:ascii="Times New Roman" w:eastAsia="Calibri" w:hAnsi="Times New Roman"/>
          <w:color w:val="000000" w:themeColor="text1"/>
        </w:rPr>
        <w:t xml:space="preserve"> декабря 202</w:t>
      </w:r>
      <w:r w:rsidR="00DB459A">
        <w:rPr>
          <w:rFonts w:ascii="Times New Roman" w:eastAsia="Calibri" w:hAnsi="Times New Roman"/>
          <w:color w:val="000000" w:themeColor="text1"/>
        </w:rPr>
        <w:t>7</w:t>
      </w:r>
      <w:r w:rsidRPr="00D75F49">
        <w:rPr>
          <w:rFonts w:ascii="Times New Roman" w:eastAsia="Calibri" w:hAnsi="Times New Roman"/>
          <w:color w:val="000000" w:themeColor="text1"/>
        </w:rPr>
        <w:t xml:space="preserve"> года</w:t>
      </w:r>
      <w:r w:rsidRPr="00D75F49">
        <w:rPr>
          <w:rFonts w:ascii="Times New Roman" w:hAnsi="Times New Roman"/>
          <w:color w:val="000000" w:themeColor="text1"/>
        </w:rPr>
        <w:t xml:space="preserve">. </w:t>
      </w:r>
    </w:p>
    <w:p w:rsidR="00D72906" w:rsidRDefault="00D72906" w:rsidP="00D75F49">
      <w:pPr>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Услуга оказывается Исполнителем поэтапно, в сроки:</w:t>
      </w:r>
    </w:p>
    <w:tbl>
      <w:tblPr>
        <w:tblW w:w="3825" w:type="pct"/>
        <w:tblInd w:w="6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6"/>
        <w:gridCol w:w="1948"/>
        <w:gridCol w:w="2445"/>
        <w:gridCol w:w="2359"/>
      </w:tblGrid>
      <w:tr w:rsidR="00093623" w:rsidRPr="00CD14EB" w:rsidTr="0034141F">
        <w:trPr>
          <w:trHeight w:val="491"/>
        </w:trPr>
        <w:tc>
          <w:tcPr>
            <w:tcW w:w="598"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ind w:firstLine="34"/>
              <w:jc w:val="both"/>
              <w:rPr>
                <w:rFonts w:ascii="Times New Roman" w:hAnsi="Times New Roman"/>
                <w:b/>
              </w:rPr>
            </w:pPr>
            <w:bookmarkStart w:id="0" w:name="_Hlk103867002"/>
            <w:r w:rsidRPr="00CD14EB">
              <w:rPr>
                <w:rFonts w:ascii="Times New Roman" w:hAnsi="Times New Roman"/>
                <w:b/>
              </w:rPr>
              <w:t>Номер этапа</w:t>
            </w:r>
          </w:p>
        </w:tc>
        <w:tc>
          <w:tcPr>
            <w:tcW w:w="1270"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jc w:val="both"/>
              <w:rPr>
                <w:rFonts w:ascii="Times New Roman" w:hAnsi="Times New Roman"/>
                <w:b/>
              </w:rPr>
            </w:pPr>
            <w:r w:rsidRPr="00CD14EB">
              <w:rPr>
                <w:rFonts w:ascii="Times New Roman" w:hAnsi="Times New Roman"/>
                <w:b/>
              </w:rPr>
              <w:t xml:space="preserve">Начало </w:t>
            </w:r>
          </w:p>
          <w:p w:rsidR="00093623" w:rsidRPr="00CD14EB" w:rsidRDefault="00093623" w:rsidP="0034141F">
            <w:pPr>
              <w:spacing w:after="0" w:line="240" w:lineRule="auto"/>
              <w:jc w:val="both"/>
              <w:rPr>
                <w:rFonts w:ascii="Times New Roman" w:hAnsi="Times New Roman"/>
                <w:b/>
              </w:rPr>
            </w:pPr>
            <w:r w:rsidRPr="00CD14EB">
              <w:rPr>
                <w:rFonts w:ascii="Times New Roman" w:hAnsi="Times New Roman"/>
                <w:b/>
              </w:rPr>
              <w:t>оказания услуги:</w:t>
            </w:r>
          </w:p>
        </w:tc>
        <w:tc>
          <w:tcPr>
            <w:tcW w:w="1594"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ind w:firstLine="34"/>
              <w:jc w:val="both"/>
              <w:rPr>
                <w:rFonts w:ascii="Times New Roman" w:hAnsi="Times New Roman"/>
                <w:b/>
              </w:rPr>
            </w:pPr>
            <w:r w:rsidRPr="00CD14EB">
              <w:rPr>
                <w:rFonts w:ascii="Times New Roman" w:hAnsi="Times New Roman"/>
                <w:b/>
              </w:rPr>
              <w:t>Окончание оказания услуги:</w:t>
            </w:r>
          </w:p>
        </w:tc>
        <w:tc>
          <w:tcPr>
            <w:tcW w:w="1538"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jc w:val="both"/>
              <w:rPr>
                <w:rFonts w:ascii="Times New Roman" w:hAnsi="Times New Roman"/>
                <w:b/>
              </w:rPr>
            </w:pPr>
            <w:r w:rsidRPr="00CD14EB">
              <w:rPr>
                <w:rFonts w:ascii="Times New Roman" w:hAnsi="Times New Roman"/>
                <w:b/>
              </w:rPr>
              <w:t>Срок исполнения контракта (этапа)</w:t>
            </w:r>
          </w:p>
        </w:tc>
      </w:tr>
      <w:tr w:rsidR="00093623" w:rsidRPr="00CD14EB" w:rsidTr="0034141F">
        <w:tc>
          <w:tcPr>
            <w:tcW w:w="598" w:type="pct"/>
            <w:tcBorders>
              <w:top w:val="single" w:sz="4" w:space="0" w:color="auto"/>
              <w:left w:val="single" w:sz="4" w:space="0" w:color="auto"/>
              <w:bottom w:val="single" w:sz="4" w:space="0" w:color="auto"/>
              <w:right w:val="single" w:sz="4" w:space="0" w:color="auto"/>
            </w:tcBorders>
            <w:vAlign w:val="center"/>
            <w:hideMark/>
          </w:tcPr>
          <w:p w:rsidR="00093623" w:rsidRPr="00CD14EB" w:rsidRDefault="00093623" w:rsidP="0034141F">
            <w:pPr>
              <w:spacing w:after="0" w:line="240" w:lineRule="auto"/>
              <w:ind w:firstLine="284"/>
              <w:jc w:val="both"/>
              <w:rPr>
                <w:rFonts w:ascii="Times New Roman" w:hAnsi="Times New Roman"/>
              </w:rPr>
            </w:pPr>
            <w:r w:rsidRPr="00CD14EB">
              <w:rPr>
                <w:rFonts w:ascii="Times New Roman" w:hAnsi="Times New Roman"/>
              </w:rPr>
              <w:t>1</w:t>
            </w:r>
          </w:p>
        </w:tc>
        <w:tc>
          <w:tcPr>
            <w:tcW w:w="1270"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ind w:firstLine="284"/>
              <w:jc w:val="both"/>
              <w:rPr>
                <w:rFonts w:ascii="Times New Roman" w:hAnsi="Times New Roman"/>
              </w:rPr>
            </w:pPr>
            <w:r>
              <w:rPr>
                <w:rFonts w:ascii="Times New Roman" w:hAnsi="Times New Roman"/>
              </w:rPr>
              <w:t>01.01</w:t>
            </w:r>
            <w:r w:rsidRPr="00CD14EB">
              <w:rPr>
                <w:rFonts w:ascii="Times New Roman" w:hAnsi="Times New Roman"/>
              </w:rPr>
              <w:t>.2027</w:t>
            </w:r>
          </w:p>
        </w:tc>
        <w:tc>
          <w:tcPr>
            <w:tcW w:w="1594"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ind w:firstLine="284"/>
              <w:jc w:val="both"/>
              <w:rPr>
                <w:rFonts w:ascii="Times New Roman" w:hAnsi="Times New Roman"/>
              </w:rPr>
            </w:pPr>
            <w:r w:rsidRPr="00CD14EB">
              <w:rPr>
                <w:rFonts w:ascii="Times New Roman" w:hAnsi="Times New Roman"/>
              </w:rPr>
              <w:t>3</w:t>
            </w:r>
            <w:r>
              <w:rPr>
                <w:rFonts w:ascii="Times New Roman" w:hAnsi="Times New Roman"/>
              </w:rPr>
              <w:t>1</w:t>
            </w:r>
            <w:r w:rsidRPr="00CD14EB">
              <w:rPr>
                <w:rFonts w:ascii="Times New Roman" w:hAnsi="Times New Roman"/>
              </w:rPr>
              <w:t>.0</w:t>
            </w:r>
            <w:r>
              <w:rPr>
                <w:rFonts w:ascii="Times New Roman" w:hAnsi="Times New Roman"/>
              </w:rPr>
              <w:t>3</w:t>
            </w:r>
            <w:r w:rsidRPr="00CD14EB">
              <w:rPr>
                <w:rFonts w:ascii="Times New Roman" w:hAnsi="Times New Roman"/>
              </w:rPr>
              <w:t>.2027</w:t>
            </w:r>
          </w:p>
        </w:tc>
        <w:tc>
          <w:tcPr>
            <w:tcW w:w="1538"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ind w:firstLine="284"/>
              <w:jc w:val="both"/>
              <w:rPr>
                <w:rFonts w:ascii="Times New Roman" w:hAnsi="Times New Roman"/>
              </w:rPr>
            </w:pPr>
            <w:r w:rsidRPr="00CD14EB">
              <w:rPr>
                <w:rFonts w:ascii="Times New Roman" w:hAnsi="Times New Roman"/>
              </w:rPr>
              <w:t>15.04.2027</w:t>
            </w:r>
          </w:p>
        </w:tc>
      </w:tr>
      <w:tr w:rsidR="00093623" w:rsidRPr="00CD14EB" w:rsidTr="0034141F">
        <w:tc>
          <w:tcPr>
            <w:tcW w:w="598" w:type="pct"/>
            <w:tcBorders>
              <w:top w:val="single" w:sz="4" w:space="0" w:color="auto"/>
              <w:left w:val="single" w:sz="4" w:space="0" w:color="auto"/>
              <w:bottom w:val="single" w:sz="4" w:space="0" w:color="auto"/>
              <w:right w:val="single" w:sz="4" w:space="0" w:color="auto"/>
            </w:tcBorders>
            <w:vAlign w:val="center"/>
            <w:hideMark/>
          </w:tcPr>
          <w:p w:rsidR="00093623" w:rsidRPr="00CD14EB" w:rsidRDefault="00093623" w:rsidP="0034141F">
            <w:pPr>
              <w:spacing w:after="0" w:line="240" w:lineRule="auto"/>
              <w:ind w:firstLine="284"/>
              <w:jc w:val="both"/>
              <w:rPr>
                <w:rFonts w:ascii="Times New Roman" w:hAnsi="Times New Roman"/>
              </w:rPr>
            </w:pPr>
            <w:r w:rsidRPr="00CD14EB">
              <w:rPr>
                <w:rFonts w:ascii="Times New Roman" w:hAnsi="Times New Roman"/>
              </w:rPr>
              <w:t>2</w:t>
            </w:r>
          </w:p>
        </w:tc>
        <w:tc>
          <w:tcPr>
            <w:tcW w:w="1270"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ind w:firstLine="284"/>
              <w:jc w:val="both"/>
              <w:rPr>
                <w:rFonts w:ascii="Times New Roman" w:hAnsi="Times New Roman"/>
              </w:rPr>
            </w:pPr>
            <w:r>
              <w:rPr>
                <w:rFonts w:ascii="Times New Roman" w:hAnsi="Times New Roman"/>
              </w:rPr>
              <w:t>01.04</w:t>
            </w:r>
            <w:r w:rsidRPr="00CD14EB">
              <w:rPr>
                <w:rFonts w:ascii="Times New Roman" w:hAnsi="Times New Roman"/>
              </w:rPr>
              <w:t>.2027</w:t>
            </w:r>
          </w:p>
        </w:tc>
        <w:tc>
          <w:tcPr>
            <w:tcW w:w="1594"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ind w:firstLine="284"/>
              <w:jc w:val="both"/>
              <w:rPr>
                <w:rFonts w:ascii="Times New Roman" w:hAnsi="Times New Roman"/>
              </w:rPr>
            </w:pPr>
            <w:r>
              <w:rPr>
                <w:rFonts w:ascii="Times New Roman" w:hAnsi="Times New Roman"/>
              </w:rPr>
              <w:t>30.06</w:t>
            </w:r>
            <w:r w:rsidRPr="00CD14EB">
              <w:rPr>
                <w:rFonts w:ascii="Times New Roman" w:hAnsi="Times New Roman"/>
              </w:rPr>
              <w:t>.2027</w:t>
            </w:r>
          </w:p>
        </w:tc>
        <w:tc>
          <w:tcPr>
            <w:tcW w:w="1538"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ind w:firstLine="284"/>
              <w:jc w:val="both"/>
              <w:rPr>
                <w:rFonts w:ascii="Times New Roman" w:hAnsi="Times New Roman"/>
              </w:rPr>
            </w:pPr>
            <w:r w:rsidRPr="00CD14EB">
              <w:rPr>
                <w:rFonts w:ascii="Times New Roman" w:hAnsi="Times New Roman"/>
              </w:rPr>
              <w:t>15.07.2027</w:t>
            </w:r>
          </w:p>
        </w:tc>
      </w:tr>
      <w:tr w:rsidR="00093623" w:rsidRPr="00CD14EB" w:rsidTr="0034141F">
        <w:tc>
          <w:tcPr>
            <w:tcW w:w="598" w:type="pct"/>
            <w:tcBorders>
              <w:top w:val="single" w:sz="4" w:space="0" w:color="auto"/>
              <w:left w:val="single" w:sz="4" w:space="0" w:color="auto"/>
              <w:bottom w:val="single" w:sz="4" w:space="0" w:color="auto"/>
              <w:right w:val="single" w:sz="4" w:space="0" w:color="auto"/>
            </w:tcBorders>
            <w:vAlign w:val="center"/>
            <w:hideMark/>
          </w:tcPr>
          <w:p w:rsidR="00093623" w:rsidRPr="00CD14EB" w:rsidRDefault="00093623" w:rsidP="0034141F">
            <w:pPr>
              <w:spacing w:after="0" w:line="240" w:lineRule="auto"/>
              <w:ind w:firstLine="284"/>
              <w:jc w:val="both"/>
              <w:rPr>
                <w:rFonts w:ascii="Times New Roman" w:hAnsi="Times New Roman"/>
              </w:rPr>
            </w:pPr>
            <w:r w:rsidRPr="00CD14EB">
              <w:rPr>
                <w:rFonts w:ascii="Times New Roman" w:hAnsi="Times New Roman"/>
              </w:rPr>
              <w:t>3</w:t>
            </w:r>
          </w:p>
        </w:tc>
        <w:tc>
          <w:tcPr>
            <w:tcW w:w="1270"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ind w:firstLine="284"/>
              <w:jc w:val="both"/>
              <w:rPr>
                <w:rFonts w:ascii="Times New Roman" w:hAnsi="Times New Roman"/>
              </w:rPr>
            </w:pPr>
            <w:r w:rsidRPr="00CD14EB">
              <w:rPr>
                <w:rFonts w:ascii="Times New Roman" w:hAnsi="Times New Roman"/>
              </w:rPr>
              <w:t>01.07.2027</w:t>
            </w:r>
          </w:p>
        </w:tc>
        <w:tc>
          <w:tcPr>
            <w:tcW w:w="1594"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ind w:firstLine="284"/>
              <w:jc w:val="both"/>
              <w:rPr>
                <w:rFonts w:ascii="Times New Roman" w:hAnsi="Times New Roman"/>
              </w:rPr>
            </w:pPr>
            <w:r w:rsidRPr="00CD14EB">
              <w:rPr>
                <w:rFonts w:ascii="Times New Roman" w:hAnsi="Times New Roman"/>
              </w:rPr>
              <w:t>30.09.2027</w:t>
            </w:r>
          </w:p>
        </w:tc>
        <w:tc>
          <w:tcPr>
            <w:tcW w:w="1538"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ind w:firstLine="284"/>
              <w:jc w:val="both"/>
              <w:rPr>
                <w:rFonts w:ascii="Times New Roman" w:hAnsi="Times New Roman"/>
              </w:rPr>
            </w:pPr>
            <w:r w:rsidRPr="00CD14EB">
              <w:rPr>
                <w:rFonts w:ascii="Times New Roman" w:hAnsi="Times New Roman"/>
              </w:rPr>
              <w:t>15.10.2027</w:t>
            </w:r>
          </w:p>
        </w:tc>
      </w:tr>
      <w:tr w:rsidR="00093623" w:rsidRPr="00CD14EB" w:rsidTr="0034141F">
        <w:tc>
          <w:tcPr>
            <w:tcW w:w="598" w:type="pct"/>
            <w:tcBorders>
              <w:top w:val="single" w:sz="4" w:space="0" w:color="auto"/>
              <w:left w:val="single" w:sz="4" w:space="0" w:color="auto"/>
              <w:bottom w:val="single" w:sz="4" w:space="0" w:color="auto"/>
              <w:right w:val="single" w:sz="4" w:space="0" w:color="auto"/>
            </w:tcBorders>
            <w:vAlign w:val="center"/>
            <w:hideMark/>
          </w:tcPr>
          <w:p w:rsidR="00093623" w:rsidRPr="00CD14EB" w:rsidRDefault="00093623" w:rsidP="0034141F">
            <w:pPr>
              <w:spacing w:after="0" w:line="240" w:lineRule="auto"/>
              <w:ind w:firstLine="284"/>
              <w:jc w:val="both"/>
              <w:rPr>
                <w:rFonts w:ascii="Times New Roman" w:hAnsi="Times New Roman"/>
              </w:rPr>
            </w:pPr>
            <w:r w:rsidRPr="00CD14EB">
              <w:rPr>
                <w:rFonts w:ascii="Times New Roman" w:hAnsi="Times New Roman"/>
              </w:rPr>
              <w:t>4</w:t>
            </w:r>
          </w:p>
        </w:tc>
        <w:tc>
          <w:tcPr>
            <w:tcW w:w="1270"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ind w:firstLine="284"/>
              <w:jc w:val="both"/>
              <w:rPr>
                <w:rFonts w:ascii="Times New Roman" w:hAnsi="Times New Roman"/>
              </w:rPr>
            </w:pPr>
            <w:r w:rsidRPr="00CD14EB">
              <w:rPr>
                <w:rFonts w:ascii="Times New Roman" w:hAnsi="Times New Roman"/>
              </w:rPr>
              <w:t>01.10.2027</w:t>
            </w:r>
          </w:p>
        </w:tc>
        <w:tc>
          <w:tcPr>
            <w:tcW w:w="1594"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ind w:firstLine="284"/>
              <w:jc w:val="both"/>
              <w:rPr>
                <w:rFonts w:ascii="Times New Roman" w:hAnsi="Times New Roman"/>
              </w:rPr>
            </w:pPr>
            <w:r w:rsidRPr="00CD14EB">
              <w:rPr>
                <w:rFonts w:ascii="Times New Roman" w:hAnsi="Times New Roman"/>
              </w:rPr>
              <w:t>20.12.2027</w:t>
            </w:r>
          </w:p>
        </w:tc>
        <w:tc>
          <w:tcPr>
            <w:tcW w:w="1538" w:type="pct"/>
            <w:tcBorders>
              <w:top w:val="single" w:sz="4" w:space="0" w:color="auto"/>
              <w:left w:val="single" w:sz="4" w:space="0" w:color="auto"/>
              <w:bottom w:val="single" w:sz="4" w:space="0" w:color="auto"/>
              <w:right w:val="single" w:sz="4" w:space="0" w:color="auto"/>
            </w:tcBorders>
            <w:hideMark/>
          </w:tcPr>
          <w:p w:rsidR="00093623" w:rsidRPr="00CD14EB" w:rsidRDefault="00093623" w:rsidP="0034141F">
            <w:pPr>
              <w:spacing w:after="0" w:line="240" w:lineRule="auto"/>
              <w:ind w:firstLine="284"/>
              <w:jc w:val="both"/>
              <w:rPr>
                <w:rFonts w:ascii="Times New Roman" w:hAnsi="Times New Roman"/>
              </w:rPr>
            </w:pPr>
            <w:r w:rsidRPr="00CD14EB">
              <w:rPr>
                <w:rFonts w:ascii="Times New Roman" w:hAnsi="Times New Roman"/>
              </w:rPr>
              <w:t>30.12.2027</w:t>
            </w:r>
          </w:p>
        </w:tc>
      </w:tr>
    </w:tbl>
    <w:bookmarkEnd w:id="0"/>
    <w:p w:rsidR="00E42A5F" w:rsidRDefault="00E42A5F" w:rsidP="00D75F49">
      <w:pPr>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 xml:space="preserve">1.4. Исполнитель должен оказывать Услугу по адресу: Краснодарский край, г. Апшеронск, ул. Коммунистическая, д. 17, </w:t>
      </w:r>
      <w:proofErr w:type="gramStart"/>
      <w:r w:rsidRPr="00D75F49">
        <w:rPr>
          <w:rFonts w:ascii="Times New Roman" w:hAnsi="Times New Roman"/>
          <w:color w:val="000000" w:themeColor="text1"/>
        </w:rPr>
        <w:t>услуга</w:t>
      </w:r>
      <w:proofErr w:type="gramEnd"/>
      <w:r w:rsidRPr="00D75F49">
        <w:rPr>
          <w:rFonts w:ascii="Times New Roman" w:hAnsi="Times New Roman"/>
          <w:color w:val="000000" w:themeColor="text1"/>
        </w:rPr>
        <w:t xml:space="preserve"> оказывается по средствам удаленного доступа.</w:t>
      </w:r>
    </w:p>
    <w:p w:rsidR="00E42A5F" w:rsidRPr="007A4BF6" w:rsidRDefault="00E42A5F" w:rsidP="00D75F49">
      <w:pPr>
        <w:widowControl w:val="0"/>
        <w:numPr>
          <w:ilvl w:val="0"/>
          <w:numId w:val="1"/>
        </w:numPr>
        <w:tabs>
          <w:tab w:val="num" w:pos="0"/>
        </w:tabs>
        <w:autoSpaceDE w:val="0"/>
        <w:autoSpaceDN w:val="0"/>
        <w:adjustRightInd w:val="0"/>
        <w:spacing w:after="0" w:line="240" w:lineRule="auto"/>
        <w:ind w:left="0" w:firstLine="284"/>
        <w:jc w:val="center"/>
        <w:rPr>
          <w:rFonts w:ascii="Times New Roman" w:hAnsi="Times New Roman"/>
          <w:b/>
          <w:bCs/>
          <w:color w:val="000000" w:themeColor="text1"/>
          <w:sz w:val="24"/>
        </w:rPr>
      </w:pPr>
      <w:r w:rsidRPr="007A4BF6">
        <w:rPr>
          <w:rFonts w:ascii="Times New Roman" w:hAnsi="Times New Roman"/>
          <w:b/>
          <w:bCs/>
          <w:color w:val="000000" w:themeColor="text1"/>
          <w:sz w:val="24"/>
        </w:rPr>
        <w:t>Цена и порядок расчетов</w:t>
      </w:r>
    </w:p>
    <w:p w:rsidR="008D77D3" w:rsidRPr="000D7A05" w:rsidRDefault="00E42A5F" w:rsidP="00544405">
      <w:pPr>
        <w:suppressAutoHyphens/>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2.1. Стоимость Услуги (цена Контракта) по настоящему Контракту составляет ___________ (___________) рублей __ копее</w:t>
      </w:r>
      <w:proofErr w:type="gramStart"/>
      <w:r w:rsidRPr="00D75F49">
        <w:rPr>
          <w:rFonts w:ascii="Times New Roman" w:hAnsi="Times New Roman"/>
          <w:color w:val="000000" w:themeColor="text1"/>
        </w:rPr>
        <w:t>к</w:t>
      </w:r>
      <w:r w:rsidR="006B262A">
        <w:rPr>
          <w:rFonts w:ascii="Times New Roman" w:hAnsi="Times New Roman"/>
          <w:color w:val="000000" w:themeColor="text1"/>
        </w:rPr>
        <w:t>(</w:t>
      </w:r>
      <w:proofErr w:type="gramEnd"/>
      <w:r w:rsidR="006B262A">
        <w:rPr>
          <w:rFonts w:ascii="Times New Roman" w:hAnsi="Times New Roman"/>
          <w:color w:val="000000" w:themeColor="text1"/>
        </w:rPr>
        <w:t>в т.ч. НДС (в случае его уплаты)).</w:t>
      </w:r>
      <w:r w:rsidRPr="00D75F49">
        <w:rPr>
          <w:rFonts w:ascii="Times New Roman" w:hAnsi="Times New Roman"/>
          <w:color w:val="000000" w:themeColor="text1"/>
        </w:rPr>
        <w:t xml:space="preserve"> </w:t>
      </w:r>
      <w:r w:rsidR="008D77D3" w:rsidRPr="000D7A05">
        <w:rPr>
          <w:rFonts w:ascii="Times New Roman" w:hAnsi="Times New Roman"/>
          <w:color w:val="000000" w:themeColor="text1"/>
        </w:rPr>
        <w:t>Оплата производится поэтапно, в том числе:</w:t>
      </w:r>
    </w:p>
    <w:p w:rsidR="008D77D3" w:rsidRPr="000D7A05" w:rsidRDefault="008D77D3" w:rsidP="00D75F49">
      <w:pPr>
        <w:pStyle w:val="ConsNormal"/>
        <w:ind w:firstLine="284"/>
        <w:jc w:val="both"/>
        <w:rPr>
          <w:rFonts w:ascii="Times New Roman" w:hAnsi="Times New Roman"/>
          <w:color w:val="000000" w:themeColor="text1"/>
          <w:sz w:val="22"/>
          <w:szCs w:val="22"/>
        </w:rPr>
      </w:pPr>
      <w:r w:rsidRPr="000D7A05">
        <w:rPr>
          <w:rFonts w:ascii="Times New Roman" w:hAnsi="Times New Roman"/>
          <w:color w:val="000000" w:themeColor="text1"/>
          <w:sz w:val="22"/>
          <w:szCs w:val="22"/>
        </w:rPr>
        <w:t>1 этап_______ рублей ____ копеек;</w:t>
      </w:r>
    </w:p>
    <w:p w:rsidR="008D77D3" w:rsidRPr="000D7A05" w:rsidRDefault="008D77D3" w:rsidP="00D75F49">
      <w:pPr>
        <w:pStyle w:val="ConsNormal"/>
        <w:ind w:firstLine="284"/>
        <w:jc w:val="both"/>
        <w:rPr>
          <w:rFonts w:ascii="Times New Roman" w:hAnsi="Times New Roman"/>
          <w:color w:val="000000" w:themeColor="text1"/>
          <w:sz w:val="22"/>
          <w:szCs w:val="22"/>
        </w:rPr>
      </w:pPr>
      <w:r w:rsidRPr="000D7A05">
        <w:rPr>
          <w:rFonts w:ascii="Times New Roman" w:hAnsi="Times New Roman"/>
          <w:color w:val="000000" w:themeColor="text1"/>
          <w:sz w:val="22"/>
          <w:szCs w:val="22"/>
        </w:rPr>
        <w:t>2 этап_______ рублей ____ копеек;</w:t>
      </w:r>
    </w:p>
    <w:p w:rsidR="008D77D3" w:rsidRDefault="008D77D3" w:rsidP="00D75F49">
      <w:pPr>
        <w:pStyle w:val="ConsNormal"/>
        <w:ind w:firstLine="284"/>
        <w:jc w:val="both"/>
        <w:rPr>
          <w:rFonts w:ascii="Times New Roman" w:hAnsi="Times New Roman"/>
          <w:color w:val="000000" w:themeColor="text1"/>
          <w:sz w:val="22"/>
          <w:szCs w:val="22"/>
        </w:rPr>
      </w:pPr>
      <w:r w:rsidRPr="000D7A05">
        <w:rPr>
          <w:rFonts w:ascii="Times New Roman" w:hAnsi="Times New Roman"/>
          <w:color w:val="000000" w:themeColor="text1"/>
          <w:sz w:val="22"/>
          <w:szCs w:val="22"/>
        </w:rPr>
        <w:t>3 этап_______ рублей ____ копеек;</w:t>
      </w:r>
    </w:p>
    <w:p w:rsidR="00093623" w:rsidRPr="00D75F49" w:rsidRDefault="00093623" w:rsidP="00D75F49">
      <w:pPr>
        <w:pStyle w:val="ConsNormal"/>
        <w:ind w:firstLine="284"/>
        <w:jc w:val="both"/>
        <w:rPr>
          <w:rFonts w:ascii="Times New Roman" w:hAnsi="Times New Roman"/>
          <w:color w:val="000000" w:themeColor="text1"/>
          <w:sz w:val="22"/>
          <w:szCs w:val="22"/>
        </w:rPr>
      </w:pPr>
      <w:r>
        <w:rPr>
          <w:rFonts w:ascii="Times New Roman" w:hAnsi="Times New Roman"/>
          <w:color w:val="000000" w:themeColor="text1"/>
          <w:sz w:val="22"/>
          <w:szCs w:val="22"/>
        </w:rPr>
        <w:t>4 этап_______ рублей ____ копеек.</w:t>
      </w:r>
    </w:p>
    <w:p w:rsidR="00E42A5F" w:rsidRPr="00D75F49" w:rsidRDefault="00E42A5F" w:rsidP="00D75F49">
      <w:pPr>
        <w:suppressAutoHyphens/>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 xml:space="preserve">Цена Контракта является твердой и определяется на весь срок исполнения Контракта за исключением случаев, установленных ст. 95 </w:t>
      </w:r>
      <w:r w:rsidRPr="00D75F49">
        <w:rPr>
          <w:rStyle w:val="a4"/>
          <w:rFonts w:ascii="Times New Roman" w:hAnsi="Times New Roman"/>
          <w:color w:val="000000" w:themeColor="text1"/>
        </w:rPr>
        <w:t>Федерального закона</w:t>
      </w:r>
      <w:r w:rsidRPr="00D75F49">
        <w:rPr>
          <w:rFonts w:ascii="Times New Roman" w:hAnsi="Times New Roman"/>
          <w:color w:val="000000" w:themeColor="text1"/>
        </w:rPr>
        <w:t xml:space="preserve"> от 5 апреля 2013 г. № 44-ФЗ и настоящим Контрактом.</w:t>
      </w:r>
    </w:p>
    <w:p w:rsidR="00E42A5F" w:rsidRPr="00D75F49" w:rsidRDefault="00E42A5F" w:rsidP="00D75F49">
      <w:pPr>
        <w:suppressAutoHyphens/>
        <w:spacing w:after="0" w:line="240" w:lineRule="auto"/>
        <w:ind w:firstLine="284"/>
        <w:jc w:val="both"/>
        <w:rPr>
          <w:rFonts w:ascii="Times New Roman" w:hAnsi="Times New Roman"/>
          <w:color w:val="000000" w:themeColor="text1"/>
        </w:rPr>
      </w:pPr>
      <w:bookmarkStart w:id="1" w:name="sub_3002"/>
      <w:r w:rsidRPr="00D75F49">
        <w:rPr>
          <w:rFonts w:ascii="Times New Roman" w:hAnsi="Times New Roman"/>
          <w:color w:val="000000" w:themeColor="text1"/>
        </w:rPr>
        <w:t>2.2. Цена Контракта включает в себя стоимость услуг, транспортные расходы, а также все налоги и пошлины, действующие на момент заключения Контракта, стоимость понесенных Исполнителем затрат по эксплуатации и иные расходы Исполнителя в объеме, достаточном для оказания услуг, связанных с исполнением Контракта.</w:t>
      </w:r>
    </w:p>
    <w:p w:rsidR="00E42A5F" w:rsidRPr="00D75F49" w:rsidRDefault="00E42A5F" w:rsidP="00D75F49">
      <w:pPr>
        <w:spacing w:after="0" w:line="240" w:lineRule="auto"/>
        <w:ind w:firstLine="284"/>
        <w:jc w:val="both"/>
        <w:rPr>
          <w:rFonts w:ascii="Times New Roman" w:eastAsiaTheme="minorHAnsi" w:hAnsi="Times New Roman"/>
          <w:color w:val="000000" w:themeColor="text1"/>
          <w:lang w:eastAsia="en-US"/>
        </w:rPr>
      </w:pPr>
      <w:r w:rsidRPr="00D75F49">
        <w:rPr>
          <w:rFonts w:ascii="Times New Roman" w:hAnsi="Times New Roman"/>
          <w:bCs/>
          <w:color w:val="000000" w:themeColor="text1"/>
        </w:rPr>
        <w:t xml:space="preserve">2.3. Цена Контракта </w:t>
      </w:r>
      <w:r w:rsidRPr="00D75F49">
        <w:rPr>
          <w:rFonts w:ascii="Times New Roman" w:eastAsiaTheme="minorHAnsi" w:hAnsi="Times New Roman"/>
          <w:color w:val="000000" w:themeColor="text1"/>
          <w:lang w:eastAsia="en-US"/>
        </w:rPr>
        <w:t>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093623" w:rsidRDefault="00E42A5F" w:rsidP="00D75F49">
      <w:pPr>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 xml:space="preserve">2.4. Заказчик производит </w:t>
      </w:r>
      <w:r w:rsidR="00093623">
        <w:rPr>
          <w:rFonts w:ascii="Times New Roman" w:hAnsi="Times New Roman"/>
          <w:color w:val="000000" w:themeColor="text1"/>
        </w:rPr>
        <w:t xml:space="preserve">ежеквартально </w:t>
      </w:r>
      <w:r w:rsidRPr="00D75F49">
        <w:rPr>
          <w:rFonts w:ascii="Times New Roman" w:hAnsi="Times New Roman"/>
          <w:color w:val="000000" w:themeColor="text1"/>
        </w:rPr>
        <w:t xml:space="preserve">оплату по безналичному расчету путем перечисления денежных средств бюджета муниципального образования Апшеронский район на расчетный счет </w:t>
      </w:r>
      <w:r w:rsidRPr="00D75F49">
        <w:rPr>
          <w:rFonts w:ascii="Times New Roman" w:hAnsi="Times New Roman"/>
          <w:color w:val="000000" w:themeColor="text1"/>
        </w:rPr>
        <w:lastRenderedPageBreak/>
        <w:t xml:space="preserve">Исполнителя по факту оказанной Услуги </w:t>
      </w:r>
      <w:r w:rsidRPr="00DB459A">
        <w:rPr>
          <w:rFonts w:ascii="Times New Roman" w:hAnsi="Times New Roman"/>
          <w:b/>
          <w:color w:val="000000" w:themeColor="text1"/>
        </w:rPr>
        <w:t>не более чем в течени</w:t>
      </w:r>
      <w:proofErr w:type="gramStart"/>
      <w:r w:rsidRPr="00DB459A">
        <w:rPr>
          <w:rFonts w:ascii="Times New Roman" w:hAnsi="Times New Roman"/>
          <w:b/>
          <w:color w:val="000000" w:themeColor="text1"/>
        </w:rPr>
        <w:t>и</w:t>
      </w:r>
      <w:proofErr w:type="gramEnd"/>
      <w:r w:rsidRPr="00DB459A">
        <w:rPr>
          <w:rFonts w:ascii="Times New Roman" w:hAnsi="Times New Roman"/>
          <w:b/>
          <w:color w:val="000000" w:themeColor="text1"/>
        </w:rPr>
        <w:t xml:space="preserve"> 7 (семи) рабочих дней</w:t>
      </w:r>
      <w:r w:rsidRPr="00D75F49">
        <w:rPr>
          <w:rFonts w:ascii="Times New Roman" w:hAnsi="Times New Roman"/>
          <w:color w:val="000000" w:themeColor="text1"/>
        </w:rPr>
        <w:t xml:space="preserve"> после подписания </w:t>
      </w:r>
      <w:r w:rsidR="00DB459A">
        <w:rPr>
          <w:rFonts w:ascii="Times New Roman" w:hAnsi="Times New Roman"/>
          <w:color w:val="000000" w:themeColor="text1"/>
        </w:rPr>
        <w:t>Заказчиком</w:t>
      </w:r>
      <w:r w:rsidRPr="00D75F49">
        <w:rPr>
          <w:rFonts w:ascii="Times New Roman" w:hAnsi="Times New Roman"/>
          <w:color w:val="000000" w:themeColor="text1"/>
        </w:rPr>
        <w:t xml:space="preserve"> документ</w:t>
      </w:r>
      <w:r w:rsidR="00DB459A">
        <w:rPr>
          <w:rFonts w:ascii="Times New Roman" w:hAnsi="Times New Roman"/>
          <w:color w:val="000000" w:themeColor="text1"/>
        </w:rPr>
        <w:t>а о приемке</w:t>
      </w:r>
      <w:r w:rsidR="00093623">
        <w:rPr>
          <w:rFonts w:ascii="Times New Roman" w:hAnsi="Times New Roman"/>
          <w:color w:val="000000" w:themeColor="text1"/>
        </w:rPr>
        <w:t>.</w:t>
      </w:r>
      <w:r w:rsidRPr="00D75F49">
        <w:rPr>
          <w:rFonts w:ascii="Times New Roman" w:hAnsi="Times New Roman"/>
          <w:color w:val="000000" w:themeColor="text1"/>
        </w:rPr>
        <w:t xml:space="preserve"> </w:t>
      </w:r>
      <w:r w:rsidR="00093623" w:rsidRPr="00D75F49">
        <w:rPr>
          <w:rFonts w:ascii="Times New Roman" w:hAnsi="Times New Roman"/>
          <w:color w:val="000000" w:themeColor="text1"/>
        </w:rPr>
        <w:t>Аванс не предусмотрен.</w:t>
      </w:r>
    </w:p>
    <w:p w:rsidR="00E42A5F" w:rsidRPr="00D75F49" w:rsidRDefault="00093623" w:rsidP="00D75F49">
      <w:pPr>
        <w:spacing w:after="0" w:line="240" w:lineRule="auto"/>
        <w:ind w:firstLine="284"/>
        <w:jc w:val="both"/>
        <w:rPr>
          <w:rFonts w:ascii="Times New Roman" w:hAnsi="Times New Roman"/>
          <w:color w:val="000000" w:themeColor="text1"/>
        </w:rPr>
      </w:pPr>
      <w:r>
        <w:rPr>
          <w:rFonts w:ascii="Times New Roman" w:hAnsi="Times New Roman"/>
          <w:color w:val="000000" w:themeColor="text1"/>
          <w:u w:val="single"/>
        </w:rPr>
        <w:t xml:space="preserve">Услуги за последний квартал года </w:t>
      </w:r>
      <w:r w:rsidR="008D77D3" w:rsidRPr="00DB459A">
        <w:rPr>
          <w:rFonts w:ascii="Times New Roman" w:hAnsi="Times New Roman"/>
          <w:color w:val="000000" w:themeColor="text1"/>
          <w:u w:val="single"/>
        </w:rPr>
        <w:t xml:space="preserve">Заказчик </w:t>
      </w:r>
      <w:r>
        <w:rPr>
          <w:rFonts w:ascii="Times New Roman" w:hAnsi="Times New Roman"/>
          <w:color w:val="000000" w:themeColor="text1"/>
          <w:u w:val="single"/>
        </w:rPr>
        <w:t>оплачивает</w:t>
      </w:r>
      <w:r w:rsidR="008D77D3" w:rsidRPr="00DB459A">
        <w:rPr>
          <w:rFonts w:ascii="Times New Roman" w:hAnsi="Times New Roman"/>
          <w:color w:val="000000" w:themeColor="text1"/>
          <w:u w:val="single"/>
        </w:rPr>
        <w:t xml:space="preserve"> не позднее 3</w:t>
      </w:r>
      <w:r w:rsidR="00DB459A" w:rsidRPr="00DB459A">
        <w:rPr>
          <w:rFonts w:ascii="Times New Roman" w:hAnsi="Times New Roman"/>
          <w:color w:val="000000" w:themeColor="text1"/>
          <w:u w:val="single"/>
        </w:rPr>
        <w:t>0</w:t>
      </w:r>
      <w:r w:rsidR="008D77D3" w:rsidRPr="00DB459A">
        <w:rPr>
          <w:rFonts w:ascii="Times New Roman" w:hAnsi="Times New Roman"/>
          <w:color w:val="000000" w:themeColor="text1"/>
          <w:u w:val="single"/>
        </w:rPr>
        <w:t>.12.202</w:t>
      </w:r>
      <w:r w:rsidR="00DB459A" w:rsidRPr="00DB459A">
        <w:rPr>
          <w:rFonts w:ascii="Times New Roman" w:hAnsi="Times New Roman"/>
          <w:color w:val="000000" w:themeColor="text1"/>
          <w:u w:val="single"/>
        </w:rPr>
        <w:t>7</w:t>
      </w:r>
      <w:r w:rsidR="008D77D3" w:rsidRPr="00DB459A">
        <w:rPr>
          <w:rFonts w:ascii="Times New Roman" w:hAnsi="Times New Roman"/>
          <w:color w:val="000000" w:themeColor="text1"/>
          <w:u w:val="single"/>
        </w:rPr>
        <w:t xml:space="preserve"> года</w:t>
      </w:r>
      <w:r>
        <w:rPr>
          <w:rFonts w:ascii="Times New Roman" w:hAnsi="Times New Roman"/>
          <w:color w:val="000000" w:themeColor="text1"/>
        </w:rPr>
        <w:t xml:space="preserve"> (включительно).</w:t>
      </w:r>
      <w:r w:rsidR="008D77D3" w:rsidRPr="00D75F49">
        <w:rPr>
          <w:rFonts w:ascii="Times New Roman" w:hAnsi="Times New Roman"/>
          <w:color w:val="000000" w:themeColor="text1"/>
        </w:rPr>
        <w:t xml:space="preserve"> </w:t>
      </w:r>
    </w:p>
    <w:p w:rsidR="00E42A5F" w:rsidRDefault="00E42A5F" w:rsidP="00D75F49">
      <w:pPr>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2.5. В случае изменения расчетного счета «Исполнитель» обязан в однодневный срок в письменной форме сообщить об этом «Заказчику», указав новые реквизиты своего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rsidR="00E42A5F" w:rsidRPr="007A4BF6" w:rsidRDefault="00E42A5F" w:rsidP="00D75F49">
      <w:pPr>
        <w:tabs>
          <w:tab w:val="left" w:pos="-5387"/>
        </w:tabs>
        <w:spacing w:after="0" w:line="240" w:lineRule="auto"/>
        <w:ind w:firstLine="284"/>
        <w:jc w:val="center"/>
        <w:rPr>
          <w:rFonts w:ascii="Times New Roman" w:hAnsi="Times New Roman"/>
          <w:b/>
          <w:color w:val="000000" w:themeColor="text1"/>
          <w:sz w:val="24"/>
        </w:rPr>
      </w:pPr>
      <w:bookmarkStart w:id="2" w:name="sub_3005"/>
      <w:bookmarkEnd w:id="1"/>
      <w:r w:rsidRPr="007A4BF6">
        <w:rPr>
          <w:rFonts w:ascii="Times New Roman" w:hAnsi="Times New Roman"/>
          <w:b/>
          <w:color w:val="000000" w:themeColor="text1"/>
          <w:sz w:val="24"/>
        </w:rPr>
        <w:t>3. Права и обязанности Сторон</w:t>
      </w:r>
    </w:p>
    <w:p w:rsidR="00E42A5F" w:rsidRPr="00DB459A" w:rsidRDefault="00E42A5F" w:rsidP="00D75F49">
      <w:pPr>
        <w:widowControl w:val="0"/>
        <w:spacing w:after="0" w:line="240" w:lineRule="auto"/>
        <w:ind w:firstLine="284"/>
        <w:jc w:val="both"/>
        <w:rPr>
          <w:rFonts w:ascii="Times New Roman" w:hAnsi="Times New Roman"/>
          <w:b/>
          <w:color w:val="000000" w:themeColor="text1"/>
          <w:u w:val="single"/>
        </w:rPr>
      </w:pPr>
      <w:bookmarkStart w:id="3" w:name="sub_323"/>
      <w:r w:rsidRPr="00DB459A">
        <w:rPr>
          <w:rFonts w:ascii="Times New Roman" w:hAnsi="Times New Roman"/>
          <w:b/>
          <w:color w:val="000000" w:themeColor="text1"/>
          <w:u w:val="single"/>
        </w:rPr>
        <w:t>3.1. Исполнитель вправе:</w:t>
      </w:r>
    </w:p>
    <w:p w:rsidR="0017782D" w:rsidRPr="007A4BF6" w:rsidRDefault="00E42A5F" w:rsidP="0017782D">
      <w:pPr>
        <w:pStyle w:val="a3"/>
        <w:spacing w:after="0" w:line="240" w:lineRule="auto"/>
        <w:ind w:left="0" w:firstLine="284"/>
        <w:jc w:val="both"/>
        <w:rPr>
          <w:rFonts w:ascii="Times New Roman" w:hAnsi="Times New Roman"/>
        </w:rPr>
      </w:pPr>
      <w:r w:rsidRPr="007A4BF6">
        <w:rPr>
          <w:rFonts w:ascii="Times New Roman" w:hAnsi="Times New Roman"/>
          <w:color w:val="000000" w:themeColor="text1"/>
        </w:rPr>
        <w:t xml:space="preserve">3.1.1. </w:t>
      </w:r>
      <w:r w:rsidR="0017782D" w:rsidRPr="007A4BF6">
        <w:rPr>
          <w:rFonts w:ascii="Times New Roman" w:hAnsi="Times New Roman"/>
        </w:rPr>
        <w:t>Оказать Услуги в соответствии с описанием объекта закупки в предусмотренный Контрактом срок.</w:t>
      </w:r>
    </w:p>
    <w:p w:rsidR="00E42A5F" w:rsidRPr="007A4BF6" w:rsidRDefault="0017782D" w:rsidP="00D75F49">
      <w:pPr>
        <w:pStyle w:val="a3"/>
        <w:spacing w:after="0" w:line="240" w:lineRule="auto"/>
        <w:ind w:left="0" w:firstLine="284"/>
        <w:jc w:val="both"/>
        <w:rPr>
          <w:rFonts w:ascii="Times New Roman" w:hAnsi="Times New Roman"/>
          <w:color w:val="000000" w:themeColor="text1"/>
        </w:rPr>
      </w:pPr>
      <w:r w:rsidRPr="007A4BF6">
        <w:rPr>
          <w:rFonts w:ascii="Times New Roman" w:hAnsi="Times New Roman"/>
          <w:color w:val="000000" w:themeColor="text1"/>
        </w:rPr>
        <w:t xml:space="preserve">3.1.2. </w:t>
      </w:r>
      <w:r w:rsidR="00E42A5F" w:rsidRPr="007A4BF6">
        <w:rPr>
          <w:rFonts w:ascii="Times New Roman" w:hAnsi="Times New Roman"/>
          <w:color w:val="000000" w:themeColor="text1"/>
        </w:rPr>
        <w:t>Самостоятельно определять способ выполнения порученных ему Услуг по настоящему Контракту.</w:t>
      </w:r>
    </w:p>
    <w:p w:rsidR="00E42A5F" w:rsidRPr="007A4BF6" w:rsidRDefault="0017782D" w:rsidP="00D75F49">
      <w:pPr>
        <w:pStyle w:val="a3"/>
        <w:spacing w:after="0" w:line="240" w:lineRule="auto"/>
        <w:ind w:left="0" w:firstLine="284"/>
        <w:jc w:val="both"/>
        <w:rPr>
          <w:rFonts w:ascii="Times New Roman" w:hAnsi="Times New Roman"/>
          <w:color w:val="000000" w:themeColor="text1"/>
        </w:rPr>
      </w:pPr>
      <w:r w:rsidRPr="007A4BF6">
        <w:rPr>
          <w:rFonts w:ascii="Times New Roman" w:hAnsi="Times New Roman"/>
          <w:color w:val="000000" w:themeColor="text1"/>
        </w:rPr>
        <w:t>3.1.3</w:t>
      </w:r>
      <w:r w:rsidR="00E42A5F" w:rsidRPr="007A4BF6">
        <w:rPr>
          <w:rFonts w:ascii="Times New Roman" w:hAnsi="Times New Roman"/>
          <w:color w:val="000000" w:themeColor="text1"/>
        </w:rPr>
        <w:t>. Вносить предложения Заказчику по организации работ по настоящему Контракту.</w:t>
      </w:r>
    </w:p>
    <w:p w:rsidR="00E42A5F" w:rsidRPr="00DB459A" w:rsidRDefault="00E42A5F" w:rsidP="00D75F49">
      <w:pPr>
        <w:widowControl w:val="0"/>
        <w:spacing w:after="0" w:line="240" w:lineRule="auto"/>
        <w:ind w:firstLine="284"/>
        <w:jc w:val="both"/>
        <w:rPr>
          <w:rFonts w:ascii="Times New Roman" w:hAnsi="Times New Roman"/>
          <w:b/>
          <w:color w:val="000000" w:themeColor="text1"/>
          <w:u w:val="single"/>
        </w:rPr>
      </w:pPr>
      <w:r w:rsidRPr="00DB459A">
        <w:rPr>
          <w:rFonts w:ascii="Times New Roman" w:hAnsi="Times New Roman"/>
          <w:b/>
          <w:color w:val="000000" w:themeColor="text1"/>
          <w:u w:val="single"/>
        </w:rPr>
        <w:t>3.2. Исполнитель обязан:</w:t>
      </w:r>
    </w:p>
    <w:p w:rsidR="00E42A5F" w:rsidRPr="00D75F49" w:rsidRDefault="00E42A5F" w:rsidP="00D75F49">
      <w:pPr>
        <w:widowControl w:val="0"/>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 xml:space="preserve">3.2.1. Оказать услуги с надлежащим качеством, в соответствии с </w:t>
      </w:r>
      <w:r w:rsidR="00DB459A">
        <w:rPr>
          <w:rFonts w:ascii="Times New Roman" w:hAnsi="Times New Roman"/>
          <w:color w:val="000000" w:themeColor="text1"/>
        </w:rPr>
        <w:t>о</w:t>
      </w:r>
      <w:r w:rsidRPr="00D75F49">
        <w:rPr>
          <w:rFonts w:ascii="Times New Roman" w:hAnsi="Times New Roman"/>
          <w:color w:val="000000" w:themeColor="text1"/>
        </w:rPr>
        <w:t>писание объекта закупки.</w:t>
      </w:r>
    </w:p>
    <w:p w:rsidR="00E42A5F" w:rsidRPr="00D75F49" w:rsidRDefault="00E42A5F" w:rsidP="00D75F49">
      <w:pPr>
        <w:pStyle w:val="a3"/>
        <w:spacing w:after="0" w:line="240" w:lineRule="auto"/>
        <w:ind w:left="0" w:firstLine="284"/>
        <w:jc w:val="both"/>
        <w:rPr>
          <w:rFonts w:ascii="Times New Roman" w:hAnsi="Times New Roman"/>
          <w:color w:val="000000" w:themeColor="text1"/>
        </w:rPr>
      </w:pPr>
      <w:r w:rsidRPr="00D75F49">
        <w:rPr>
          <w:rFonts w:ascii="Times New Roman" w:hAnsi="Times New Roman"/>
          <w:color w:val="000000" w:themeColor="text1"/>
        </w:rPr>
        <w:t>3.2.2. По запросу Заказчика выделять своих представителей для оперативного решения вопросов, возникающих при оказании услуг в рамках настоящего Контракта;</w:t>
      </w:r>
    </w:p>
    <w:p w:rsidR="00E42A5F" w:rsidRPr="00DB459A" w:rsidRDefault="00E42A5F" w:rsidP="00D75F49">
      <w:pPr>
        <w:pStyle w:val="a3"/>
        <w:spacing w:after="0" w:line="240" w:lineRule="auto"/>
        <w:ind w:left="0" w:firstLine="284"/>
        <w:jc w:val="both"/>
        <w:rPr>
          <w:rFonts w:ascii="Times New Roman" w:hAnsi="Times New Roman"/>
          <w:b/>
          <w:color w:val="000000" w:themeColor="text1"/>
          <w:u w:val="single"/>
        </w:rPr>
      </w:pPr>
      <w:r w:rsidRPr="00DB459A">
        <w:rPr>
          <w:rFonts w:ascii="Times New Roman" w:hAnsi="Times New Roman"/>
          <w:b/>
          <w:color w:val="000000" w:themeColor="text1"/>
          <w:u w:val="single"/>
        </w:rPr>
        <w:t>3.3. Заказчик вправе:</w:t>
      </w:r>
    </w:p>
    <w:p w:rsidR="00E42A5F" w:rsidRPr="00D75F49" w:rsidRDefault="00E42A5F" w:rsidP="00D75F49">
      <w:pPr>
        <w:pStyle w:val="a3"/>
        <w:spacing w:after="0" w:line="240" w:lineRule="auto"/>
        <w:ind w:left="0" w:firstLine="284"/>
        <w:jc w:val="both"/>
        <w:rPr>
          <w:rFonts w:ascii="Times New Roman" w:hAnsi="Times New Roman"/>
          <w:color w:val="000000" w:themeColor="text1"/>
        </w:rPr>
      </w:pPr>
      <w:r w:rsidRPr="00D75F49">
        <w:rPr>
          <w:rFonts w:ascii="Times New Roman" w:hAnsi="Times New Roman"/>
          <w:color w:val="000000" w:themeColor="text1"/>
        </w:rPr>
        <w:t>3.3.1. Требовать от Исполнителя надлежащего исполнения обязательств в соответствии с условиями Контракта.</w:t>
      </w:r>
    </w:p>
    <w:p w:rsidR="00E42A5F" w:rsidRPr="00D75F49" w:rsidRDefault="00E42A5F" w:rsidP="00D75F49">
      <w:pPr>
        <w:pStyle w:val="a3"/>
        <w:spacing w:after="0" w:line="240" w:lineRule="auto"/>
        <w:ind w:left="0" w:firstLine="284"/>
        <w:jc w:val="both"/>
        <w:rPr>
          <w:rFonts w:ascii="Times New Roman" w:hAnsi="Times New Roman"/>
          <w:color w:val="000000" w:themeColor="text1"/>
        </w:rPr>
      </w:pPr>
      <w:r w:rsidRPr="00D75F49">
        <w:rPr>
          <w:rFonts w:ascii="Times New Roman" w:hAnsi="Times New Roman"/>
          <w:color w:val="000000" w:themeColor="text1"/>
        </w:rPr>
        <w:t>3.3.2.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E42A5F" w:rsidRPr="00D75F49" w:rsidRDefault="00E42A5F" w:rsidP="00D75F49">
      <w:pPr>
        <w:pStyle w:val="a3"/>
        <w:spacing w:after="0" w:line="240" w:lineRule="auto"/>
        <w:ind w:left="0" w:firstLine="284"/>
        <w:jc w:val="both"/>
        <w:rPr>
          <w:rFonts w:ascii="Times New Roman" w:hAnsi="Times New Roman"/>
          <w:color w:val="000000" w:themeColor="text1"/>
        </w:rPr>
      </w:pPr>
      <w:r w:rsidRPr="00D75F49">
        <w:rPr>
          <w:rFonts w:ascii="Times New Roman" w:hAnsi="Times New Roman"/>
          <w:color w:val="000000" w:themeColor="text1"/>
        </w:rPr>
        <w:t>3.3.3. Запрашивать у Исполнителя информацию о ходе и состоянии исполнения обязательств Исполнителя по настоящему Контракту.</w:t>
      </w:r>
    </w:p>
    <w:p w:rsidR="00E42A5F" w:rsidRPr="00D75F49" w:rsidRDefault="00E42A5F" w:rsidP="00D75F49">
      <w:pPr>
        <w:pStyle w:val="a3"/>
        <w:spacing w:after="0" w:line="240" w:lineRule="auto"/>
        <w:ind w:left="0" w:firstLine="284"/>
        <w:jc w:val="both"/>
        <w:rPr>
          <w:rFonts w:ascii="Times New Roman" w:hAnsi="Times New Roman"/>
          <w:color w:val="000000" w:themeColor="text1"/>
        </w:rPr>
      </w:pPr>
      <w:r w:rsidRPr="00D75F49">
        <w:rPr>
          <w:rFonts w:ascii="Times New Roman" w:hAnsi="Times New Roman"/>
          <w:color w:val="000000" w:themeColor="text1"/>
        </w:rPr>
        <w:t xml:space="preserve">3.3.4. Проверять ход и качество оказываемых Исполнителем Услуг, не вмешиваясь в его финансово-хозяйственную деятельность. </w:t>
      </w:r>
    </w:p>
    <w:p w:rsidR="00E42A5F" w:rsidRPr="00D75F49" w:rsidRDefault="00E42A5F" w:rsidP="00D75F49">
      <w:pPr>
        <w:pStyle w:val="a3"/>
        <w:spacing w:after="0" w:line="240" w:lineRule="auto"/>
        <w:ind w:left="0" w:firstLine="284"/>
        <w:jc w:val="both"/>
        <w:rPr>
          <w:rFonts w:ascii="Times New Roman" w:hAnsi="Times New Roman"/>
          <w:color w:val="000000" w:themeColor="text1"/>
        </w:rPr>
      </w:pPr>
      <w:r w:rsidRPr="00D75F49">
        <w:rPr>
          <w:rFonts w:ascii="Times New Roman" w:hAnsi="Times New Roman"/>
          <w:color w:val="000000" w:themeColor="text1"/>
        </w:rPr>
        <w:t xml:space="preserve">3.3.5. Осуществлять </w:t>
      </w:r>
      <w:proofErr w:type="gramStart"/>
      <w:r w:rsidRPr="00D75F49">
        <w:rPr>
          <w:rFonts w:ascii="Times New Roman" w:hAnsi="Times New Roman"/>
          <w:color w:val="000000" w:themeColor="text1"/>
        </w:rPr>
        <w:t>контроль за</w:t>
      </w:r>
      <w:proofErr w:type="gramEnd"/>
      <w:r w:rsidRPr="00D75F49">
        <w:rPr>
          <w:rFonts w:ascii="Times New Roman" w:hAnsi="Times New Roman"/>
          <w:color w:val="000000" w:themeColor="text1"/>
        </w:rPr>
        <w:t xml:space="preserve"> порядком и сроками оказания Услуг по Контракту.</w:t>
      </w:r>
    </w:p>
    <w:p w:rsidR="00E42A5F" w:rsidRPr="00D75F49" w:rsidRDefault="00E42A5F" w:rsidP="00D75F49">
      <w:pPr>
        <w:pStyle w:val="a3"/>
        <w:spacing w:after="0" w:line="240" w:lineRule="auto"/>
        <w:ind w:left="0" w:firstLine="284"/>
        <w:jc w:val="both"/>
        <w:rPr>
          <w:rFonts w:ascii="Times New Roman" w:hAnsi="Times New Roman"/>
          <w:color w:val="000000" w:themeColor="text1"/>
        </w:rPr>
      </w:pPr>
      <w:r w:rsidRPr="00D75F49">
        <w:rPr>
          <w:rFonts w:ascii="Times New Roman" w:hAnsi="Times New Roman"/>
          <w:color w:val="000000" w:themeColor="text1"/>
        </w:rPr>
        <w:t>3.3.6. Для проверки соответствия качества оказанных услуг требованиям, установленным Контрактом и приложениями к нему,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rsidR="008D77D3" w:rsidRPr="00D75F49" w:rsidRDefault="00E42A5F" w:rsidP="00D75F49">
      <w:pPr>
        <w:pStyle w:val="a3"/>
        <w:tabs>
          <w:tab w:val="left" w:pos="540"/>
          <w:tab w:val="left" w:pos="3240"/>
        </w:tabs>
        <w:spacing w:after="0" w:line="240" w:lineRule="auto"/>
        <w:ind w:left="0"/>
        <w:jc w:val="both"/>
        <w:rPr>
          <w:rFonts w:ascii="Times New Roman" w:hAnsi="Times New Roman"/>
          <w:color w:val="000000" w:themeColor="text1"/>
        </w:rPr>
      </w:pPr>
      <w:r w:rsidRPr="00D75F49">
        <w:rPr>
          <w:rFonts w:ascii="Times New Roman" w:hAnsi="Times New Roman"/>
          <w:color w:val="000000" w:themeColor="text1"/>
        </w:rPr>
        <w:t xml:space="preserve">3.3.7. </w:t>
      </w:r>
      <w:r w:rsidR="008D77D3" w:rsidRPr="00D75F49">
        <w:rPr>
          <w:rFonts w:ascii="Times New Roman" w:hAnsi="Times New Roman"/>
          <w:color w:val="000000" w:themeColor="text1"/>
        </w:rPr>
        <w:t>Удержать суммы неисполненных Исполнителем требований об уплате неустоек (штрафов, пеней) из суммы, подлежащей оплате Исполнителю.</w:t>
      </w:r>
    </w:p>
    <w:p w:rsidR="00E42A5F" w:rsidRPr="00DB459A" w:rsidRDefault="00E42A5F" w:rsidP="00D75F49">
      <w:pPr>
        <w:pStyle w:val="a3"/>
        <w:spacing w:after="0" w:line="240" w:lineRule="auto"/>
        <w:ind w:left="0" w:firstLine="284"/>
        <w:jc w:val="both"/>
        <w:rPr>
          <w:rFonts w:ascii="Times New Roman" w:hAnsi="Times New Roman"/>
          <w:b/>
          <w:color w:val="000000" w:themeColor="text1"/>
          <w:u w:val="single"/>
        </w:rPr>
      </w:pPr>
      <w:r w:rsidRPr="00DB459A">
        <w:rPr>
          <w:rFonts w:ascii="Times New Roman" w:hAnsi="Times New Roman"/>
          <w:b/>
          <w:color w:val="000000" w:themeColor="text1"/>
          <w:u w:val="single"/>
        </w:rPr>
        <w:t>3.4. Заказчик обязан:</w:t>
      </w:r>
    </w:p>
    <w:p w:rsidR="00E42A5F" w:rsidRPr="00D75F49" w:rsidRDefault="00E42A5F" w:rsidP="00D75F49">
      <w:pPr>
        <w:pStyle w:val="a3"/>
        <w:spacing w:after="0" w:line="240" w:lineRule="auto"/>
        <w:ind w:left="0" w:firstLine="284"/>
        <w:jc w:val="both"/>
        <w:rPr>
          <w:rFonts w:ascii="Times New Roman" w:hAnsi="Times New Roman"/>
          <w:color w:val="000000" w:themeColor="text1"/>
        </w:rPr>
      </w:pPr>
      <w:r w:rsidRPr="00D75F49">
        <w:rPr>
          <w:rFonts w:ascii="Times New Roman" w:hAnsi="Times New Roman"/>
          <w:color w:val="000000" w:themeColor="text1"/>
        </w:rPr>
        <w:t>3.4.1. Своевременно принять и оплатить оказанные Услуги в соответствии с условиями настоящего Контракта.</w:t>
      </w:r>
    </w:p>
    <w:p w:rsidR="00E42A5F" w:rsidRDefault="00E42A5F" w:rsidP="00D75F49">
      <w:pPr>
        <w:pStyle w:val="a3"/>
        <w:spacing w:after="0" w:line="240" w:lineRule="auto"/>
        <w:ind w:left="0" w:firstLine="284"/>
        <w:jc w:val="both"/>
        <w:rPr>
          <w:rFonts w:ascii="Times New Roman" w:hAnsi="Times New Roman"/>
          <w:color w:val="000000" w:themeColor="text1"/>
        </w:rPr>
      </w:pPr>
      <w:r w:rsidRPr="00D75F49">
        <w:rPr>
          <w:rFonts w:ascii="Times New Roman" w:hAnsi="Times New Roman"/>
          <w:color w:val="000000" w:themeColor="text1"/>
        </w:rPr>
        <w:t>3.4.2. Своевременно предоставлять разъяснения и уточнения по запросам Исполнителя в части оказания Услуг в соответствии с условиями настоящего Контракта.</w:t>
      </w:r>
    </w:p>
    <w:p w:rsidR="00E42A5F" w:rsidRPr="007A4BF6" w:rsidRDefault="00E42A5F" w:rsidP="00D75F49">
      <w:pPr>
        <w:numPr>
          <w:ilvl w:val="0"/>
          <w:numId w:val="2"/>
        </w:numPr>
        <w:spacing w:after="0" w:line="240" w:lineRule="auto"/>
        <w:ind w:left="0" w:firstLine="284"/>
        <w:jc w:val="center"/>
        <w:rPr>
          <w:rFonts w:ascii="Times New Roman" w:hAnsi="Times New Roman"/>
          <w:color w:val="000000" w:themeColor="text1"/>
          <w:sz w:val="24"/>
        </w:rPr>
      </w:pPr>
      <w:r w:rsidRPr="007A4BF6">
        <w:rPr>
          <w:rFonts w:ascii="Times New Roman" w:hAnsi="Times New Roman"/>
          <w:b/>
          <w:color w:val="000000" w:themeColor="text1"/>
          <w:sz w:val="24"/>
        </w:rPr>
        <w:t>Порядок сдачи и приемки оказанных услуг</w:t>
      </w:r>
    </w:p>
    <w:p w:rsidR="00E42A5F" w:rsidRPr="00D75F49" w:rsidRDefault="00E42A5F" w:rsidP="00D75F49">
      <w:pPr>
        <w:autoSpaceDE w:val="0"/>
        <w:autoSpaceDN w:val="0"/>
        <w:adjustRightInd w:val="0"/>
        <w:spacing w:after="0" w:line="240" w:lineRule="auto"/>
        <w:ind w:firstLine="284"/>
        <w:jc w:val="both"/>
        <w:rPr>
          <w:rFonts w:ascii="Times New Roman" w:eastAsia="Calibri" w:hAnsi="Times New Roman"/>
          <w:color w:val="000000" w:themeColor="text1"/>
        </w:rPr>
      </w:pPr>
      <w:r w:rsidRPr="00D75F49">
        <w:rPr>
          <w:rFonts w:ascii="Times New Roman" w:hAnsi="Times New Roman"/>
          <w:color w:val="000000" w:themeColor="text1"/>
        </w:rPr>
        <w:t>4.1. Приёмка результата исполнения Контракта осуществляется в порядке, установленном законодательством Российской Федерации и настоящим Контрактом.</w:t>
      </w:r>
    </w:p>
    <w:p w:rsidR="00E42A5F" w:rsidRPr="00D75F49" w:rsidRDefault="00E42A5F" w:rsidP="00D75F49">
      <w:pPr>
        <w:tabs>
          <w:tab w:val="left" w:pos="4356"/>
        </w:tabs>
        <w:autoSpaceDE w:val="0"/>
        <w:autoSpaceDN w:val="0"/>
        <w:adjustRightInd w:val="0"/>
        <w:spacing w:after="0" w:line="240" w:lineRule="auto"/>
        <w:ind w:firstLine="284"/>
        <w:jc w:val="both"/>
        <w:rPr>
          <w:rFonts w:ascii="Times New Roman" w:eastAsia="Calibri" w:hAnsi="Times New Roman"/>
          <w:color w:val="000000" w:themeColor="text1"/>
        </w:rPr>
      </w:pPr>
      <w:r w:rsidRPr="00D75F49">
        <w:rPr>
          <w:rFonts w:ascii="Times New Roman" w:eastAsia="Calibri" w:hAnsi="Times New Roman"/>
          <w:color w:val="000000" w:themeColor="text1"/>
        </w:rPr>
        <w:t xml:space="preserve">По результатам оказанных Услуг, </w:t>
      </w:r>
      <w:r w:rsidRPr="00DB459A">
        <w:rPr>
          <w:rFonts w:ascii="Times New Roman" w:eastAsia="Calibri" w:hAnsi="Times New Roman"/>
          <w:b/>
          <w:color w:val="000000" w:themeColor="text1"/>
        </w:rPr>
        <w:t>не позднее 2 (двух) рабочих дней</w:t>
      </w:r>
      <w:r w:rsidRPr="00D75F49">
        <w:rPr>
          <w:rFonts w:ascii="Times New Roman" w:eastAsia="Calibri" w:hAnsi="Times New Roman"/>
          <w:color w:val="000000" w:themeColor="text1"/>
        </w:rPr>
        <w:t xml:space="preserve"> по окончании исполнения</w:t>
      </w:r>
      <w:r w:rsidR="00D72906" w:rsidRPr="00D75F49">
        <w:rPr>
          <w:rFonts w:ascii="Times New Roman" w:eastAsia="Calibri" w:hAnsi="Times New Roman"/>
          <w:color w:val="000000" w:themeColor="text1"/>
        </w:rPr>
        <w:t xml:space="preserve"> этапа </w:t>
      </w:r>
      <w:r w:rsidRPr="00D75F49">
        <w:rPr>
          <w:rFonts w:ascii="Times New Roman" w:eastAsia="Calibri" w:hAnsi="Times New Roman"/>
          <w:color w:val="000000" w:themeColor="text1"/>
        </w:rPr>
        <w:t>Контракта, Исполнитель обязан сформировать с использованием единой информационной системы документ по приемке в электронной форме.</w:t>
      </w:r>
    </w:p>
    <w:p w:rsidR="00E42A5F" w:rsidRPr="00D75F49" w:rsidRDefault="00E42A5F" w:rsidP="00D75F49">
      <w:pPr>
        <w:tabs>
          <w:tab w:val="left" w:pos="4356"/>
        </w:tabs>
        <w:autoSpaceDE w:val="0"/>
        <w:autoSpaceDN w:val="0"/>
        <w:adjustRightInd w:val="0"/>
        <w:spacing w:after="0" w:line="240" w:lineRule="auto"/>
        <w:ind w:firstLine="284"/>
        <w:jc w:val="both"/>
        <w:rPr>
          <w:rFonts w:ascii="Times New Roman" w:hAnsi="Times New Roman"/>
          <w:color w:val="000000" w:themeColor="text1"/>
        </w:rPr>
      </w:pPr>
      <w:r w:rsidRPr="00D75F49">
        <w:rPr>
          <w:rFonts w:ascii="Times New Roman" w:eastAsia="Calibri" w:hAnsi="Times New Roman"/>
          <w:color w:val="000000" w:themeColor="text1"/>
        </w:rPr>
        <w:t xml:space="preserve">Исполнитель </w:t>
      </w:r>
      <w:r w:rsidRPr="00D75F49">
        <w:rPr>
          <w:rFonts w:ascii="Times New Roman" w:hAnsi="Times New Roman"/>
          <w:color w:val="000000" w:themeColor="text1"/>
        </w:rPr>
        <w:t xml:space="preserve">формирует с использованием единой информационной системы, подписывает усиленной </w:t>
      </w:r>
      <w:r w:rsidRPr="00D75F49">
        <w:rPr>
          <w:rFonts w:ascii="Times New Roman" w:eastAsia="Calibri" w:hAnsi="Times New Roman"/>
          <w:color w:val="000000" w:themeColor="text1"/>
        </w:rPr>
        <w:t xml:space="preserve">квалифицированной </w:t>
      </w:r>
      <w:r w:rsidRPr="00D75F49">
        <w:rPr>
          <w:rFonts w:ascii="Times New Roman" w:hAnsi="Times New Roman"/>
          <w:color w:val="000000" w:themeColor="text1"/>
        </w:rPr>
        <w:t>электронной подписью (далее –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rsidR="00E42A5F" w:rsidRPr="00D75F49" w:rsidRDefault="00E42A5F" w:rsidP="00D75F49">
      <w:pPr>
        <w:autoSpaceDE w:val="0"/>
        <w:autoSpaceDN w:val="0"/>
        <w:adjustRightInd w:val="0"/>
        <w:spacing w:after="0" w:line="240" w:lineRule="auto"/>
        <w:ind w:firstLine="284"/>
        <w:jc w:val="both"/>
        <w:rPr>
          <w:rFonts w:ascii="Times New Roman" w:hAnsi="Times New Roman"/>
          <w:color w:val="000000" w:themeColor="text1"/>
        </w:rPr>
      </w:pPr>
      <w:proofErr w:type="gramStart"/>
      <w:r w:rsidRPr="00D75F49">
        <w:rPr>
          <w:rFonts w:ascii="Times New Roman" w:hAnsi="Times New Roman"/>
          <w:color w:val="000000" w:themeColor="text1"/>
        </w:rPr>
        <w:t>а) включенные в контракт в соответствии с пунктом 1 части 2 статьи 51 Федерального закона № 44-ФЗ идентификационный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подпунктами "а", "г" и "е" части 1 статьи 43 Федерального закона № 44-ФЗ, единицу измерения оказанной Услуги;</w:t>
      </w:r>
      <w:proofErr w:type="gramEnd"/>
    </w:p>
    <w:p w:rsidR="00E42A5F" w:rsidRPr="00D75F49" w:rsidRDefault="00E42A5F" w:rsidP="00D75F49">
      <w:pPr>
        <w:autoSpaceDE w:val="0"/>
        <w:autoSpaceDN w:val="0"/>
        <w:adjustRightInd w:val="0"/>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б) наименование оказанной Услуги;</w:t>
      </w:r>
    </w:p>
    <w:p w:rsidR="00E42A5F" w:rsidRPr="00D75F49" w:rsidRDefault="00E42A5F" w:rsidP="00D75F49">
      <w:pPr>
        <w:autoSpaceDE w:val="0"/>
        <w:autoSpaceDN w:val="0"/>
        <w:adjustRightInd w:val="0"/>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в) информацию о количестве (объеме) оказанной Услуги;</w:t>
      </w:r>
    </w:p>
    <w:p w:rsidR="00E42A5F" w:rsidRPr="00D75F49" w:rsidRDefault="00E42A5F" w:rsidP="00D75F49">
      <w:pPr>
        <w:autoSpaceDE w:val="0"/>
        <w:autoSpaceDN w:val="0"/>
        <w:adjustRightInd w:val="0"/>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г) стоимость исполненных Исполнителем обязательств, предусмотренных контрактом, с указанием цены за единицу оказанной Услуги;</w:t>
      </w:r>
    </w:p>
    <w:p w:rsidR="00E42A5F" w:rsidRPr="00D75F49" w:rsidRDefault="00E42A5F" w:rsidP="00D75F49">
      <w:pPr>
        <w:autoSpaceDE w:val="0"/>
        <w:autoSpaceDN w:val="0"/>
        <w:adjustRightInd w:val="0"/>
        <w:spacing w:after="0" w:line="240" w:lineRule="auto"/>
        <w:ind w:firstLine="284"/>
        <w:jc w:val="both"/>
        <w:rPr>
          <w:rFonts w:ascii="Times New Roman" w:hAnsi="Times New Roman"/>
          <w:color w:val="000000" w:themeColor="text1"/>
        </w:rPr>
      </w:pPr>
      <w:proofErr w:type="spellStart"/>
      <w:r w:rsidRPr="00D75F49">
        <w:rPr>
          <w:rFonts w:ascii="Times New Roman" w:hAnsi="Times New Roman"/>
          <w:color w:val="000000" w:themeColor="text1"/>
        </w:rPr>
        <w:t>д</w:t>
      </w:r>
      <w:proofErr w:type="spellEnd"/>
      <w:r w:rsidRPr="00D75F49">
        <w:rPr>
          <w:rFonts w:ascii="Times New Roman" w:hAnsi="Times New Roman"/>
          <w:color w:val="000000" w:themeColor="text1"/>
        </w:rPr>
        <w:t>) иную информацию (с учетом требований, установленных в соответствии с частью 3 статьи 5 Федерального закона № 44-ФЗ);</w:t>
      </w:r>
    </w:p>
    <w:p w:rsidR="00E42A5F" w:rsidRPr="00D75F49" w:rsidRDefault="00E42A5F" w:rsidP="00D75F49">
      <w:pPr>
        <w:autoSpaceDE w:val="0"/>
        <w:autoSpaceDN w:val="0"/>
        <w:adjustRightInd w:val="0"/>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lastRenderedPageBreak/>
        <w:t>4.2. Датой поступления Заказчику документа о приемке, подписанного Исполнителем, считается дата размещения в соответствии с пунктом 4.1.Контракта такого документа в единой информационной системе в соответствии с часовой зоной, в которой расположен Заказчик.</w:t>
      </w:r>
    </w:p>
    <w:p w:rsidR="00E42A5F" w:rsidRPr="00D75F49" w:rsidRDefault="00E42A5F" w:rsidP="00D75F49">
      <w:pPr>
        <w:autoSpaceDE w:val="0"/>
        <w:autoSpaceDN w:val="0"/>
        <w:adjustRightInd w:val="0"/>
        <w:spacing w:after="0" w:line="240" w:lineRule="auto"/>
        <w:ind w:firstLine="284"/>
        <w:jc w:val="both"/>
        <w:rPr>
          <w:rFonts w:ascii="Times New Roman" w:hAnsi="Times New Roman"/>
          <w:iCs/>
          <w:color w:val="000000" w:themeColor="text1"/>
        </w:rPr>
      </w:pPr>
      <w:r w:rsidRPr="00D75F49">
        <w:rPr>
          <w:rFonts w:ascii="Times New Roman" w:hAnsi="Times New Roman"/>
          <w:color w:val="000000" w:themeColor="text1"/>
        </w:rPr>
        <w:t xml:space="preserve">4.3. Заказчик </w:t>
      </w:r>
      <w:r w:rsidRPr="00DB459A">
        <w:rPr>
          <w:rFonts w:ascii="Times New Roman" w:hAnsi="Times New Roman"/>
          <w:b/>
          <w:color w:val="000000" w:themeColor="text1"/>
        </w:rPr>
        <w:t>в течение 2 (двух) рабочих дней</w:t>
      </w:r>
      <w:r w:rsidRPr="00D75F49">
        <w:rPr>
          <w:rFonts w:ascii="Times New Roman" w:hAnsi="Times New Roman"/>
          <w:color w:val="000000" w:themeColor="text1"/>
        </w:rPr>
        <w:t xml:space="preserve"> с </w:t>
      </w:r>
      <w:proofErr w:type="gramStart"/>
      <w:r w:rsidRPr="00D75F49">
        <w:rPr>
          <w:rFonts w:ascii="Times New Roman" w:hAnsi="Times New Roman"/>
          <w:color w:val="000000" w:themeColor="text1"/>
        </w:rPr>
        <w:t>даты</w:t>
      </w:r>
      <w:proofErr w:type="gramEnd"/>
      <w:r w:rsidRPr="00D75F49">
        <w:rPr>
          <w:rFonts w:ascii="Times New Roman" w:hAnsi="Times New Roman"/>
          <w:color w:val="000000" w:themeColor="text1"/>
        </w:rPr>
        <w:t xml:space="preserve"> следующей за днем поступления документа о приемке в соответствии с пунктом 4.2. Контракта осуществляет </w:t>
      </w:r>
      <w:r w:rsidRPr="00D75F49">
        <w:rPr>
          <w:rFonts w:ascii="Times New Roman" w:hAnsi="Times New Roman"/>
          <w:iCs/>
          <w:color w:val="000000" w:themeColor="text1"/>
        </w:rPr>
        <w:t>одно из следующих действий:</w:t>
      </w:r>
    </w:p>
    <w:p w:rsidR="00E42A5F" w:rsidRPr="00D75F49" w:rsidRDefault="00E42A5F" w:rsidP="00D75F49">
      <w:pPr>
        <w:autoSpaceDE w:val="0"/>
        <w:autoSpaceDN w:val="0"/>
        <w:adjustRightInd w:val="0"/>
        <w:spacing w:after="0" w:line="240" w:lineRule="auto"/>
        <w:ind w:firstLine="284"/>
        <w:jc w:val="both"/>
        <w:rPr>
          <w:rFonts w:ascii="Times New Roman" w:hAnsi="Times New Roman"/>
          <w:iCs/>
          <w:color w:val="000000" w:themeColor="text1"/>
        </w:rPr>
      </w:pPr>
      <w:r w:rsidRPr="00D75F49">
        <w:rPr>
          <w:rFonts w:ascii="Times New Roman" w:hAnsi="Times New Roman"/>
          <w:iCs/>
          <w:color w:val="000000" w:themeColor="text1"/>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E42A5F" w:rsidRPr="00D75F49" w:rsidRDefault="00E42A5F" w:rsidP="00D75F49">
      <w:pPr>
        <w:autoSpaceDE w:val="0"/>
        <w:autoSpaceDN w:val="0"/>
        <w:adjustRightInd w:val="0"/>
        <w:spacing w:after="0" w:line="240" w:lineRule="auto"/>
        <w:ind w:firstLine="284"/>
        <w:jc w:val="both"/>
        <w:rPr>
          <w:rFonts w:ascii="Times New Roman" w:hAnsi="Times New Roman"/>
          <w:iCs/>
          <w:color w:val="000000" w:themeColor="text1"/>
        </w:rPr>
      </w:pPr>
      <w:r w:rsidRPr="00D75F49">
        <w:rPr>
          <w:rFonts w:ascii="Times New Roman" w:hAnsi="Times New Roman"/>
          <w:iCs/>
          <w:color w:val="000000" w:themeColor="text1"/>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E42A5F" w:rsidRPr="00D75F49" w:rsidRDefault="00E42A5F" w:rsidP="00D75F49">
      <w:pPr>
        <w:autoSpaceDE w:val="0"/>
        <w:autoSpaceDN w:val="0"/>
        <w:adjustRightInd w:val="0"/>
        <w:spacing w:after="0" w:line="240" w:lineRule="auto"/>
        <w:ind w:firstLine="284"/>
        <w:jc w:val="both"/>
        <w:rPr>
          <w:rFonts w:ascii="Times New Roman" w:hAnsi="Times New Roman"/>
          <w:iCs/>
          <w:color w:val="000000" w:themeColor="text1"/>
        </w:rPr>
      </w:pPr>
      <w:bookmarkStart w:id="4" w:name="Par2"/>
      <w:bookmarkEnd w:id="4"/>
      <w:r w:rsidRPr="00D75F49">
        <w:rPr>
          <w:rFonts w:ascii="Times New Roman" w:hAnsi="Times New Roman"/>
          <w:iCs/>
          <w:color w:val="000000" w:themeColor="text1"/>
        </w:rPr>
        <w:t>4.4. В случае получения в соответствии с пунктом 4.3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исправленный документ о приемке в порядке, предусмотренном настоящим разделом Контракта.</w:t>
      </w:r>
    </w:p>
    <w:p w:rsidR="00E42A5F" w:rsidRPr="00D75F49" w:rsidRDefault="00E42A5F" w:rsidP="00D75F49">
      <w:pPr>
        <w:autoSpaceDE w:val="0"/>
        <w:autoSpaceDN w:val="0"/>
        <w:adjustRightInd w:val="0"/>
        <w:spacing w:after="0" w:line="240" w:lineRule="auto"/>
        <w:ind w:firstLine="284"/>
        <w:jc w:val="both"/>
        <w:rPr>
          <w:rFonts w:ascii="Times New Roman" w:hAnsi="Times New Roman"/>
          <w:iCs/>
          <w:color w:val="000000" w:themeColor="text1"/>
        </w:rPr>
      </w:pPr>
      <w:r w:rsidRPr="00D75F49">
        <w:rPr>
          <w:rFonts w:ascii="Times New Roman" w:hAnsi="Times New Roman"/>
          <w:iCs/>
          <w:color w:val="000000" w:themeColor="text1"/>
        </w:rPr>
        <w:t>4.5. Датой приемки Услуг считается дата размещения в единой информационной системе документа о приемке, подписанного Заказчиком.</w:t>
      </w:r>
    </w:p>
    <w:p w:rsidR="00E42A5F" w:rsidRPr="00D75F49" w:rsidRDefault="00E42A5F" w:rsidP="00D75F49">
      <w:pPr>
        <w:autoSpaceDE w:val="0"/>
        <w:autoSpaceDN w:val="0"/>
        <w:adjustRightInd w:val="0"/>
        <w:spacing w:after="0" w:line="240" w:lineRule="auto"/>
        <w:ind w:firstLine="284"/>
        <w:jc w:val="both"/>
        <w:rPr>
          <w:rFonts w:ascii="Times New Roman" w:hAnsi="Times New Roman"/>
          <w:iCs/>
          <w:color w:val="000000" w:themeColor="text1"/>
        </w:rPr>
      </w:pPr>
      <w:r w:rsidRPr="00D75F49">
        <w:rPr>
          <w:rFonts w:ascii="Times New Roman" w:hAnsi="Times New Roman"/>
          <w:iCs/>
          <w:color w:val="000000" w:themeColor="text1"/>
        </w:rPr>
        <w:t>4.6.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единой информационной системе исправленного документа о приемке.</w:t>
      </w:r>
    </w:p>
    <w:p w:rsidR="00E42A5F" w:rsidRPr="00D75F49" w:rsidRDefault="00E42A5F" w:rsidP="00D75F49">
      <w:pPr>
        <w:autoSpaceDE w:val="0"/>
        <w:autoSpaceDN w:val="0"/>
        <w:adjustRightInd w:val="0"/>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 xml:space="preserve">4.7. Для проверки оказанной Услуги Исполнителем, предусмотренной Контрактом, в части её соответствия условиям Контракта Заказчик проводит экспертизу. Экспертиза </w:t>
      </w:r>
      <w:proofErr w:type="gramStart"/>
      <w:r w:rsidRPr="00D75F49">
        <w:rPr>
          <w:rFonts w:ascii="Times New Roman" w:hAnsi="Times New Roman"/>
          <w:color w:val="000000" w:themeColor="text1"/>
        </w:rPr>
        <w:t>результатов, предусмотренных Контрактом может</w:t>
      </w:r>
      <w:proofErr w:type="gramEnd"/>
      <w:r w:rsidRPr="00D75F49">
        <w:rPr>
          <w:rFonts w:ascii="Times New Roman" w:hAnsi="Times New Roman"/>
          <w:color w:val="000000" w:themeColor="text1"/>
        </w:rPr>
        <w:t xml:space="preserve">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E42A5F" w:rsidRPr="00D75F49" w:rsidRDefault="00E42A5F" w:rsidP="00D75F49">
      <w:pPr>
        <w:autoSpaceDE w:val="0"/>
        <w:autoSpaceDN w:val="0"/>
        <w:adjustRightInd w:val="0"/>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4.8. Оформление результата проведения приемочных мероприятий осуществляется в порядке и в сроки, указанные в пункте 4.3. Контракта.</w:t>
      </w:r>
    </w:p>
    <w:p w:rsidR="00E42A5F" w:rsidRPr="00D75F49" w:rsidRDefault="00E42A5F" w:rsidP="00D75F49">
      <w:pPr>
        <w:autoSpaceDE w:val="0"/>
        <w:autoSpaceDN w:val="0"/>
        <w:adjustRightInd w:val="0"/>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4.9. В случае выявления несоответствия условиям Контракта Заказчик вправе не отказывать в приемке оказанной Услуги (отдельного этапа исполнения Контракта), если выявленное несоответствие не препятствует приемке и устранено Исполнителем.</w:t>
      </w:r>
    </w:p>
    <w:p w:rsidR="00E42A5F" w:rsidRDefault="00E42A5F" w:rsidP="00D75F49">
      <w:pPr>
        <w:autoSpaceDE w:val="0"/>
        <w:autoSpaceDN w:val="0"/>
        <w:adjustRightInd w:val="0"/>
        <w:spacing w:after="0" w:line="240" w:lineRule="auto"/>
        <w:ind w:firstLine="284"/>
        <w:jc w:val="both"/>
        <w:rPr>
          <w:rFonts w:ascii="Times New Roman" w:hAnsi="Times New Roman"/>
          <w:color w:val="000000" w:themeColor="text1"/>
        </w:rPr>
      </w:pPr>
      <w:r w:rsidRPr="00D75F49">
        <w:rPr>
          <w:rFonts w:ascii="Times New Roman" w:hAnsi="Times New Roman"/>
          <w:color w:val="000000" w:themeColor="text1"/>
        </w:rPr>
        <w:t xml:space="preserve">4.10. В случае оказания Услуги ненадлежащего качества Исполнитель обязан безвозмездно устранить недостатки в течение 3 дней </w:t>
      </w:r>
      <w:proofErr w:type="gramStart"/>
      <w:r w:rsidRPr="00D75F49">
        <w:rPr>
          <w:rFonts w:ascii="Times New Roman" w:hAnsi="Times New Roman"/>
          <w:color w:val="000000" w:themeColor="text1"/>
        </w:rPr>
        <w:t>с даты заявления</w:t>
      </w:r>
      <w:proofErr w:type="gramEnd"/>
      <w:r w:rsidRPr="00D75F49">
        <w:rPr>
          <w:rFonts w:ascii="Times New Roman" w:hAnsi="Times New Roman"/>
          <w:color w:val="000000" w:themeColor="text1"/>
        </w:rPr>
        <w:t xml:space="preserve"> о них Заказчиком.</w:t>
      </w:r>
    </w:p>
    <w:bookmarkEnd w:id="3"/>
    <w:p w:rsidR="00E42A5F" w:rsidRPr="007A4BF6" w:rsidRDefault="00E42A5F" w:rsidP="00D75F49">
      <w:pPr>
        <w:pStyle w:val="a3"/>
        <w:spacing w:after="0" w:line="240" w:lineRule="auto"/>
        <w:ind w:left="0" w:firstLine="284"/>
        <w:jc w:val="center"/>
        <w:rPr>
          <w:rFonts w:ascii="Times New Roman" w:hAnsi="Times New Roman"/>
          <w:b/>
          <w:color w:val="000000" w:themeColor="text1"/>
          <w:sz w:val="24"/>
        </w:rPr>
      </w:pPr>
      <w:r w:rsidRPr="007A4BF6">
        <w:rPr>
          <w:rFonts w:ascii="Times New Roman" w:hAnsi="Times New Roman"/>
          <w:b/>
          <w:bCs/>
          <w:color w:val="000000" w:themeColor="text1"/>
          <w:sz w:val="24"/>
        </w:rPr>
        <w:t xml:space="preserve">5. Срок действия </w:t>
      </w:r>
      <w:r w:rsidRPr="007A4BF6">
        <w:rPr>
          <w:rFonts w:ascii="Times New Roman" w:hAnsi="Times New Roman"/>
          <w:b/>
          <w:color w:val="000000" w:themeColor="text1"/>
          <w:sz w:val="24"/>
        </w:rPr>
        <w:t>Контракта</w:t>
      </w:r>
    </w:p>
    <w:p w:rsidR="0017782D" w:rsidRPr="0017782D" w:rsidRDefault="0017782D" w:rsidP="0017782D">
      <w:pPr>
        <w:spacing w:after="0" w:line="240" w:lineRule="auto"/>
        <w:ind w:firstLine="538"/>
        <w:jc w:val="both"/>
        <w:rPr>
          <w:rFonts w:ascii="Times New Roman" w:hAnsi="Times New Roman"/>
        </w:rPr>
      </w:pPr>
      <w:r w:rsidRPr="0017782D">
        <w:rPr>
          <w:rFonts w:ascii="Times New Roman" w:hAnsi="Times New Roman"/>
        </w:rPr>
        <w:t xml:space="preserve">5.1. </w:t>
      </w:r>
      <w:proofErr w:type="gramStart"/>
      <w:r w:rsidRPr="0017782D">
        <w:rPr>
          <w:rFonts w:ascii="Times New Roman" w:hAnsi="Times New Roman"/>
        </w:rPr>
        <w:t xml:space="preserve">Настоящий контракт составлен в форме электронного документа, подписан усиленными квалифицированными электронными подписями Сторон, вступает в силу </w:t>
      </w:r>
      <w:r w:rsidRPr="0017782D">
        <w:rPr>
          <w:rFonts w:ascii="Times New Roman" w:hAnsi="Times New Roman"/>
          <w:spacing w:val="-1"/>
        </w:rPr>
        <w:t xml:space="preserve">с момента размещения, подписанного Заказчиком Контракта в единой информационной системе, но не ранее чем через десять дней с даты размещения в единой информационной системе протокола подведения итогов электронного аукциона и </w:t>
      </w:r>
      <w:r w:rsidRPr="0017782D">
        <w:rPr>
          <w:rFonts w:ascii="Times New Roman" w:hAnsi="Times New Roman"/>
        </w:rPr>
        <w:t>действует по</w:t>
      </w:r>
      <w:r>
        <w:rPr>
          <w:rFonts w:ascii="Times New Roman" w:hAnsi="Times New Roman"/>
        </w:rPr>
        <w:t xml:space="preserve"> </w:t>
      </w:r>
      <w:r w:rsidRPr="0017782D">
        <w:rPr>
          <w:rFonts w:ascii="Times New Roman" w:hAnsi="Times New Roman"/>
        </w:rPr>
        <w:t xml:space="preserve">30 декабря 2027 года. </w:t>
      </w:r>
      <w:proofErr w:type="gramEnd"/>
    </w:p>
    <w:p w:rsidR="0017782D" w:rsidRPr="0017782D" w:rsidRDefault="0017782D" w:rsidP="0017782D">
      <w:pPr>
        <w:spacing w:after="0" w:line="240" w:lineRule="auto"/>
        <w:ind w:firstLine="538"/>
        <w:jc w:val="both"/>
        <w:rPr>
          <w:rFonts w:ascii="Times New Roman" w:hAnsi="Times New Roman"/>
        </w:rPr>
      </w:pPr>
      <w:r w:rsidRPr="0017782D">
        <w:rPr>
          <w:rFonts w:ascii="Times New Roman" w:hAnsi="Times New Roman"/>
        </w:rPr>
        <w:t>Окончание срока действия контракта не влечет прекращения неисполненных обязатель</w:t>
      </w:r>
      <w:proofErr w:type="gramStart"/>
      <w:r w:rsidRPr="0017782D">
        <w:rPr>
          <w:rFonts w:ascii="Times New Roman" w:hAnsi="Times New Roman"/>
        </w:rPr>
        <w:t>ств Ст</w:t>
      </w:r>
      <w:proofErr w:type="gramEnd"/>
      <w:r w:rsidRPr="0017782D">
        <w:rPr>
          <w:rFonts w:ascii="Times New Roman" w:hAnsi="Times New Roman"/>
        </w:rPr>
        <w:t>орон по контракту, в том числе гарантийных обязательств Исполнителя при их установлении Заказчиком.</w:t>
      </w:r>
    </w:p>
    <w:p w:rsidR="0017782D" w:rsidRDefault="0017782D" w:rsidP="0017782D">
      <w:pPr>
        <w:spacing w:after="0" w:line="240" w:lineRule="auto"/>
        <w:ind w:firstLine="538"/>
        <w:jc w:val="both"/>
        <w:rPr>
          <w:rFonts w:ascii="Times New Roman" w:hAnsi="Times New Roman"/>
          <w:b/>
        </w:rPr>
      </w:pPr>
      <w:r w:rsidRPr="0017782D">
        <w:rPr>
          <w:rFonts w:ascii="Times New Roman" w:hAnsi="Times New Roman"/>
        </w:rPr>
        <w:t xml:space="preserve">5.2. Срок исполнения настоящего контракта </w:t>
      </w:r>
      <w:r w:rsidRPr="0017782D">
        <w:rPr>
          <w:rFonts w:ascii="Times New Roman" w:hAnsi="Times New Roman"/>
          <w:b/>
        </w:rPr>
        <w:t>30.12.2027 года.</w:t>
      </w:r>
    </w:p>
    <w:p w:rsidR="00E42A5F" w:rsidRPr="007A4BF6" w:rsidRDefault="00E42A5F" w:rsidP="00D75F49">
      <w:pPr>
        <w:pStyle w:val="a3"/>
        <w:spacing w:after="0" w:line="240" w:lineRule="auto"/>
        <w:ind w:left="0" w:firstLine="284"/>
        <w:jc w:val="center"/>
        <w:rPr>
          <w:rFonts w:ascii="Times New Roman" w:hAnsi="Times New Roman"/>
          <w:b/>
          <w:bCs/>
          <w:color w:val="000000" w:themeColor="text1"/>
          <w:sz w:val="24"/>
        </w:rPr>
      </w:pPr>
      <w:r w:rsidRPr="007A4BF6">
        <w:rPr>
          <w:rFonts w:ascii="Times New Roman" w:hAnsi="Times New Roman"/>
          <w:b/>
          <w:bCs/>
          <w:color w:val="000000" w:themeColor="text1"/>
          <w:sz w:val="24"/>
        </w:rPr>
        <w:t>6. Ответственность Сторон</w:t>
      </w:r>
    </w:p>
    <w:bookmarkEnd w:id="2"/>
    <w:p w:rsidR="0017782D" w:rsidRPr="00CD14EB" w:rsidRDefault="0017782D" w:rsidP="0017782D">
      <w:pPr>
        <w:spacing w:after="0" w:line="240" w:lineRule="auto"/>
        <w:ind w:firstLine="284"/>
        <w:jc w:val="both"/>
        <w:rPr>
          <w:rFonts w:ascii="Times New Roman" w:hAnsi="Times New Roman"/>
        </w:rPr>
      </w:pPr>
      <w:r w:rsidRPr="00CD14EB">
        <w:rPr>
          <w:rFonts w:ascii="Times New Roman" w:hAnsi="Times New Roman"/>
        </w:rPr>
        <w:t xml:space="preserve">6.1. Ни одна из Сторон не будет нести ответственность за полное или частичное невыполнение своих обязательств по настоящему контракту, если оно явилось следствием обстоятельств непреодолимой силы (форс-мажор), возникших после заключения настоящего Контракта. </w:t>
      </w:r>
    </w:p>
    <w:p w:rsidR="0017782D" w:rsidRPr="00CD14EB" w:rsidRDefault="0017782D" w:rsidP="0017782D">
      <w:pPr>
        <w:spacing w:after="0" w:line="240" w:lineRule="auto"/>
        <w:ind w:firstLine="284"/>
        <w:jc w:val="both"/>
        <w:rPr>
          <w:rFonts w:ascii="Times New Roman" w:hAnsi="Times New Roman"/>
        </w:rPr>
      </w:pPr>
      <w:r w:rsidRPr="00CD14EB">
        <w:rPr>
          <w:rFonts w:ascii="Times New Roman" w:hAnsi="Times New Roman"/>
        </w:rPr>
        <w:t xml:space="preserve">6.2. Обстоятельствами непреодолимой силы Стороны договорились считать: наводнение, пожар, землетрясение и другие стихийные бедствия, а также войну, военные действия, акты или действия властей, забастовки, а также другие обстоятельства, не зависящие от воли Сторон и существенно влияющие на выполнение Сторонами своих обязательств по Контракту. </w:t>
      </w:r>
    </w:p>
    <w:p w:rsidR="0017782D" w:rsidRPr="00CD14EB" w:rsidRDefault="0017782D" w:rsidP="0017782D">
      <w:pPr>
        <w:spacing w:after="0" w:line="240" w:lineRule="auto"/>
        <w:ind w:firstLine="284"/>
        <w:jc w:val="both"/>
        <w:rPr>
          <w:rFonts w:ascii="Times New Roman" w:hAnsi="Times New Roman"/>
        </w:rPr>
      </w:pPr>
      <w:r w:rsidRPr="00CD14EB">
        <w:rPr>
          <w:rFonts w:ascii="Times New Roman" w:hAnsi="Times New Roman"/>
        </w:rPr>
        <w:t>6.3. Сторона, которой возникшие форс-мажорные обстоятельства не позволяют исполнить обязательство, обязана известить об этом другую Сторону.</w:t>
      </w:r>
    </w:p>
    <w:p w:rsidR="0017782D" w:rsidRPr="00CD14EB" w:rsidRDefault="0017782D" w:rsidP="0017782D">
      <w:pPr>
        <w:spacing w:after="0" w:line="240" w:lineRule="auto"/>
        <w:ind w:firstLine="284"/>
        <w:jc w:val="both"/>
        <w:rPr>
          <w:rFonts w:ascii="Times New Roman" w:hAnsi="Times New Roman"/>
        </w:rPr>
      </w:pPr>
      <w:r w:rsidRPr="00CD14EB">
        <w:rPr>
          <w:rFonts w:ascii="Times New Roman" w:hAnsi="Times New Roman"/>
        </w:rPr>
        <w:t>6.4. Если обстоятельство носит временный характер, освобождение от ответственности имеет силу на период действия таких обстоятельств и их последствий.</w:t>
      </w:r>
    </w:p>
    <w:p w:rsidR="0017782D" w:rsidRPr="00CD14EB" w:rsidRDefault="0017782D" w:rsidP="0017782D">
      <w:pPr>
        <w:spacing w:after="0" w:line="240" w:lineRule="auto"/>
        <w:ind w:firstLine="284"/>
        <w:jc w:val="both"/>
        <w:rPr>
          <w:rFonts w:ascii="Times New Roman" w:hAnsi="Times New Roman"/>
        </w:rPr>
      </w:pPr>
      <w:r w:rsidRPr="00CD14EB">
        <w:rPr>
          <w:rFonts w:ascii="Times New Roman" w:hAnsi="Times New Roman"/>
        </w:rPr>
        <w:t>6.5. Если невозможность надлежащего исполнения обязательств будет существовать свыше трех месяцев, Стороны вправе в одностороннем порядке расторгнуть настоящий Контракт без обязанности по возмещению возникших вследствие этого убытков.</w:t>
      </w:r>
    </w:p>
    <w:p w:rsidR="0017782D" w:rsidRPr="00CD14EB" w:rsidRDefault="0017782D" w:rsidP="0017782D">
      <w:pPr>
        <w:pStyle w:val="11"/>
        <w:ind w:firstLine="284"/>
        <w:jc w:val="both"/>
        <w:rPr>
          <w:rFonts w:ascii="Times New Roman" w:eastAsiaTheme="minorHAnsi" w:hAnsi="Times New Roman"/>
        </w:rPr>
      </w:pPr>
      <w:r w:rsidRPr="00CD14EB">
        <w:rPr>
          <w:rFonts w:ascii="Times New Roman" w:hAnsi="Times New Roman"/>
        </w:rPr>
        <w:t xml:space="preserve">6.6. </w:t>
      </w:r>
      <w:r w:rsidRPr="00CD14EB">
        <w:rPr>
          <w:rFonts w:ascii="Times New Roman" w:eastAsiaTheme="minorHAnsi" w:hAnsi="Times New Roman"/>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w:t>
      </w:r>
      <w:r w:rsidRPr="00CD14EB">
        <w:rPr>
          <w:rFonts w:ascii="Times New Roman" w:eastAsiaTheme="minorHAnsi" w:hAnsi="Times New Roman"/>
        </w:rPr>
        <w:lastRenderedPageBreak/>
        <w:t xml:space="preserve">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17782D" w:rsidRPr="00CD14EB" w:rsidRDefault="0017782D" w:rsidP="0017782D">
      <w:pPr>
        <w:spacing w:after="0" w:line="240" w:lineRule="auto"/>
        <w:ind w:firstLine="284"/>
        <w:jc w:val="both"/>
        <w:rPr>
          <w:rFonts w:ascii="Times New Roman" w:hAnsi="Times New Roman"/>
        </w:rPr>
      </w:pPr>
      <w:r w:rsidRPr="00CD14EB">
        <w:rPr>
          <w:rFonts w:ascii="Times New Roman" w:hAnsi="Times New Roman"/>
        </w:rPr>
        <w:t>6.7.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w:t>
      </w:r>
    </w:p>
    <w:p w:rsidR="0017782D" w:rsidRPr="00CD14EB" w:rsidRDefault="0017782D" w:rsidP="0017782D">
      <w:pPr>
        <w:spacing w:after="0" w:line="240" w:lineRule="auto"/>
        <w:ind w:firstLine="284"/>
        <w:jc w:val="both"/>
        <w:rPr>
          <w:rFonts w:ascii="Times New Roman" w:hAnsi="Times New Roman"/>
        </w:rPr>
      </w:pPr>
      <w:r w:rsidRPr="00CD14EB">
        <w:rPr>
          <w:rFonts w:ascii="Times New Roman" w:hAnsi="Times New Roman"/>
        </w:rPr>
        <w:t xml:space="preserve">6.8. </w:t>
      </w:r>
      <w:proofErr w:type="gramStart"/>
      <w:r w:rsidRPr="00CD14EB">
        <w:rPr>
          <w:rFonts w:ascii="Times New Roman" w:hAnsi="Times New Roman"/>
        </w:rPr>
        <w:t xml:space="preserve">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w:t>
      </w:r>
      <w:r w:rsidRPr="00CD14EB">
        <w:rPr>
          <w:rFonts w:ascii="Times New Roman" w:eastAsiaTheme="minorHAnsi" w:hAnsi="Times New Roman"/>
          <w:lang w:eastAsia="en-US"/>
        </w:rPr>
        <w:t>за исключением случаев, если законодательством Российской Федерации установлен иной порядок начисления пени.</w:t>
      </w:r>
      <w:proofErr w:type="gramEnd"/>
    </w:p>
    <w:p w:rsidR="0017782D" w:rsidRPr="00CD14EB" w:rsidRDefault="0017782D" w:rsidP="0017782D">
      <w:pPr>
        <w:spacing w:after="0" w:line="240" w:lineRule="auto"/>
        <w:ind w:firstLine="284"/>
        <w:jc w:val="both"/>
        <w:rPr>
          <w:rFonts w:ascii="Times New Roman" w:hAnsi="Times New Roman"/>
        </w:rPr>
      </w:pPr>
      <w:r w:rsidRPr="00CD14EB">
        <w:rPr>
          <w:rFonts w:ascii="Times New Roman" w:hAnsi="Times New Roman"/>
        </w:rPr>
        <w:t>6.9.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от цены контракта (этапа) но не более 5000 рублей и не менее 1000 рублей.</w:t>
      </w:r>
    </w:p>
    <w:p w:rsidR="0017782D" w:rsidRPr="00CD14EB" w:rsidRDefault="0017782D" w:rsidP="0017782D">
      <w:pPr>
        <w:spacing w:after="0" w:line="240" w:lineRule="auto"/>
        <w:ind w:firstLine="284"/>
        <w:jc w:val="both"/>
        <w:rPr>
          <w:rFonts w:ascii="Times New Roman" w:hAnsi="Times New Roman"/>
        </w:rPr>
      </w:pPr>
      <w:r w:rsidRPr="00CD14EB">
        <w:rPr>
          <w:rFonts w:ascii="Times New Roman" w:hAnsi="Times New Roman"/>
        </w:rPr>
        <w:t xml:space="preserve">6.10. </w:t>
      </w:r>
      <w:r w:rsidRPr="00CD14EB">
        <w:rPr>
          <w:rFonts w:ascii="Times New Roman" w:eastAsiaTheme="minorHAnsi" w:hAnsi="Times New Roman"/>
          <w:lang w:eastAsia="en-US"/>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размере 1000 рублей.</w:t>
      </w:r>
    </w:p>
    <w:p w:rsidR="0017782D" w:rsidRPr="00CD14EB" w:rsidRDefault="0017782D" w:rsidP="0017782D">
      <w:pPr>
        <w:spacing w:after="0" w:line="240" w:lineRule="auto"/>
        <w:ind w:firstLine="284"/>
        <w:jc w:val="both"/>
        <w:rPr>
          <w:rFonts w:ascii="Times New Roman" w:hAnsi="Times New Roman"/>
        </w:rPr>
      </w:pPr>
      <w:r w:rsidRPr="00CD14EB">
        <w:rPr>
          <w:rFonts w:ascii="Times New Roman" w:hAnsi="Times New Roman"/>
        </w:rPr>
        <w:t>6.11.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17782D" w:rsidRPr="00CD14EB" w:rsidRDefault="0017782D" w:rsidP="0017782D">
      <w:pPr>
        <w:spacing w:after="0" w:line="240" w:lineRule="auto"/>
        <w:ind w:firstLine="284"/>
        <w:jc w:val="both"/>
        <w:rPr>
          <w:rFonts w:ascii="Times New Roman" w:hAnsi="Times New Roman"/>
        </w:rPr>
      </w:pPr>
      <w:r w:rsidRPr="00CD14EB">
        <w:rPr>
          <w:rFonts w:ascii="Times New Roman" w:hAnsi="Times New Roman"/>
        </w:rPr>
        <w:t>6.12.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17782D" w:rsidRPr="00CD14EB" w:rsidRDefault="0017782D" w:rsidP="0017782D">
      <w:pPr>
        <w:shd w:val="clear" w:color="auto" w:fill="FFFFFF"/>
        <w:spacing w:after="0" w:line="240" w:lineRule="auto"/>
        <w:ind w:firstLine="284"/>
        <w:jc w:val="both"/>
        <w:rPr>
          <w:rFonts w:ascii="Times New Roman" w:hAnsi="Times New Roman"/>
        </w:rPr>
      </w:pPr>
      <w:r w:rsidRPr="00CD14EB">
        <w:rPr>
          <w:rFonts w:ascii="Times New Roman" w:hAnsi="Times New Roman"/>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7782D" w:rsidRPr="00CD14EB" w:rsidRDefault="0017782D" w:rsidP="0017782D">
      <w:pPr>
        <w:pStyle w:val="11"/>
        <w:ind w:firstLine="284"/>
        <w:jc w:val="both"/>
        <w:rPr>
          <w:rFonts w:ascii="Times New Roman" w:hAnsi="Times New Roman"/>
          <w:lang w:eastAsia="ru-RU"/>
        </w:rPr>
      </w:pPr>
      <w:r w:rsidRPr="00CD14EB">
        <w:rPr>
          <w:rFonts w:ascii="Times New Roman" w:hAnsi="Times New Roman"/>
          <w:lang w:eastAsia="ru-RU"/>
        </w:rPr>
        <w:t>6.14. Сторона, для которой в связи с названными обстоятельствами создалась невозможность выполнения своих обязательств по Контракту, в 3-дневный срок письменно извещает другую Сторону о невозможности выполнения обязательств по Контракту с указанием причин.</w:t>
      </w:r>
    </w:p>
    <w:p w:rsidR="0017782D" w:rsidRDefault="0017782D" w:rsidP="0017782D">
      <w:pPr>
        <w:pStyle w:val="11"/>
        <w:ind w:firstLine="284"/>
        <w:jc w:val="both"/>
        <w:rPr>
          <w:rFonts w:ascii="Times New Roman" w:hAnsi="Times New Roman"/>
          <w:lang w:eastAsia="ru-RU"/>
        </w:rPr>
      </w:pPr>
      <w:r w:rsidRPr="00CD14EB">
        <w:rPr>
          <w:rFonts w:ascii="Times New Roman" w:hAnsi="Times New Roman"/>
          <w:lang w:eastAsia="ru-RU"/>
        </w:rPr>
        <w:t xml:space="preserve">6.15. Исполнитель несет ответственность за </w:t>
      </w:r>
      <w:proofErr w:type="gramStart"/>
      <w:r w:rsidRPr="00CD14EB">
        <w:rPr>
          <w:rFonts w:ascii="Times New Roman" w:hAnsi="Times New Roman"/>
          <w:lang w:eastAsia="ru-RU"/>
        </w:rPr>
        <w:t>ущерб</w:t>
      </w:r>
      <w:proofErr w:type="gramEnd"/>
      <w:r w:rsidRPr="00CD14EB">
        <w:rPr>
          <w:rFonts w:ascii="Times New Roman" w:hAnsi="Times New Roman"/>
          <w:lang w:eastAsia="ru-RU"/>
        </w:rPr>
        <w:t xml:space="preserve"> причиненный третьими лицам, в случае ненадлежащего исполнения обязанностей по настоящему Контракту.</w:t>
      </w:r>
    </w:p>
    <w:p w:rsidR="0017782D" w:rsidRPr="007A4BF6" w:rsidRDefault="0017782D" w:rsidP="0017782D">
      <w:pPr>
        <w:widowControl w:val="0"/>
        <w:spacing w:after="0" w:line="240" w:lineRule="auto"/>
        <w:ind w:firstLine="284"/>
        <w:contextualSpacing/>
        <w:jc w:val="center"/>
        <w:rPr>
          <w:rFonts w:ascii="Times New Roman" w:hAnsi="Times New Roman"/>
          <w:b/>
          <w:sz w:val="24"/>
        </w:rPr>
      </w:pPr>
      <w:r w:rsidRPr="00CD14EB">
        <w:rPr>
          <w:rFonts w:ascii="Times New Roman" w:hAnsi="Times New Roman"/>
          <w:b/>
        </w:rPr>
        <w:t>7</w:t>
      </w:r>
      <w:r w:rsidRPr="007A4BF6">
        <w:rPr>
          <w:rFonts w:ascii="Times New Roman" w:hAnsi="Times New Roman"/>
          <w:b/>
          <w:sz w:val="24"/>
        </w:rPr>
        <w:t>. Обеспечение исполнения контракта</w:t>
      </w:r>
    </w:p>
    <w:p w:rsidR="0017782D" w:rsidRPr="00CD14EB" w:rsidRDefault="0017782D" w:rsidP="0017782D">
      <w:pPr>
        <w:spacing w:after="0" w:line="240" w:lineRule="auto"/>
        <w:ind w:firstLine="567"/>
        <w:jc w:val="both"/>
        <w:rPr>
          <w:rFonts w:ascii="Times New Roman" w:hAnsi="Times New Roman"/>
        </w:rPr>
      </w:pPr>
      <w:r w:rsidRPr="00CD14EB">
        <w:rPr>
          <w:rFonts w:ascii="Times New Roman" w:hAnsi="Times New Roman"/>
          <w:spacing w:val="3"/>
        </w:rPr>
        <w:t>7.1.</w:t>
      </w:r>
      <w:r w:rsidRPr="00CD14EB">
        <w:rPr>
          <w:rFonts w:ascii="Times New Roman" w:hAnsi="Times New Roman"/>
        </w:rPr>
        <w:t xml:space="preserve"> Исполнитель при заключении контракта должен предоставить Заказчику обеспечение исполнения контракта в размере 5 % от цены контракта, по которой в соответствии с настоящим Федеральным законом заключается контракт и составляет _______________________ рублей ____ копеек.</w:t>
      </w:r>
    </w:p>
    <w:p w:rsidR="0017782D" w:rsidRPr="00CD14EB" w:rsidRDefault="0017782D" w:rsidP="0017782D">
      <w:pPr>
        <w:spacing w:after="0" w:line="240" w:lineRule="auto"/>
        <w:ind w:firstLine="284"/>
        <w:contextualSpacing/>
        <w:jc w:val="both"/>
        <w:outlineLvl w:val="0"/>
        <w:rPr>
          <w:rFonts w:ascii="Times New Roman" w:hAnsi="Times New Roman"/>
        </w:rPr>
      </w:pPr>
      <w:r w:rsidRPr="00CD14EB">
        <w:rPr>
          <w:rFonts w:ascii="Times New Roman" w:hAnsi="Times New Roman"/>
        </w:rPr>
        <w:t>Исполнитель освобождается от предоставления обеспечения исполнения контракта, в том числе с учетом положений статьи 37 Федерального закона N 44-ФЗ, в случаях, установленных частью 8.1 статьи 96 Федерального закона № 44-ФЗ.</w:t>
      </w:r>
    </w:p>
    <w:p w:rsidR="0017782D" w:rsidRPr="00CD14EB" w:rsidRDefault="0017782D" w:rsidP="0017782D">
      <w:pPr>
        <w:pStyle w:val="ConsPlusNormal10"/>
        <w:ind w:firstLine="284"/>
        <w:jc w:val="both"/>
        <w:rPr>
          <w:sz w:val="22"/>
          <w:szCs w:val="22"/>
        </w:rPr>
      </w:pPr>
      <w:r w:rsidRPr="00CD14EB">
        <w:rPr>
          <w:sz w:val="22"/>
          <w:szCs w:val="22"/>
        </w:rPr>
        <w:t>В случае если предложенная Исполнителем цена контракта снижена на 25 процентов и более по отношению к начальной (максимальной) цене контракта, обеспечение исполнения контракта предоставляется в соответствии со статьей 37 Федерального закона № 44-ФЗ.</w:t>
      </w:r>
    </w:p>
    <w:p w:rsidR="0017782D" w:rsidRPr="00CD14EB" w:rsidRDefault="0017782D" w:rsidP="0017782D">
      <w:pPr>
        <w:pStyle w:val="ConsPlusNormal10"/>
        <w:ind w:firstLine="284"/>
        <w:jc w:val="both"/>
        <w:rPr>
          <w:sz w:val="22"/>
          <w:szCs w:val="22"/>
        </w:rPr>
      </w:pPr>
      <w:r w:rsidRPr="00CD14EB">
        <w:rPr>
          <w:sz w:val="22"/>
          <w:szCs w:val="22"/>
        </w:rPr>
        <w:t>7.2. Исполнение контракта обеспечивается предоставлением независимой гарантии, выданной банком и соответствующей требованиям статьи 45 Федерального закона № 44-ФЗ, или внесением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участником закупки, с которым заключается контракт, самостоятельно.</w:t>
      </w:r>
    </w:p>
    <w:p w:rsidR="0017782D" w:rsidRPr="00CD14EB" w:rsidRDefault="0017782D" w:rsidP="0017782D">
      <w:pPr>
        <w:pStyle w:val="ConsPlusNormal10"/>
        <w:ind w:firstLine="284"/>
        <w:jc w:val="both"/>
        <w:rPr>
          <w:sz w:val="22"/>
          <w:szCs w:val="22"/>
        </w:rPr>
      </w:pPr>
      <w:r w:rsidRPr="00CD14EB">
        <w:rPr>
          <w:sz w:val="22"/>
          <w:szCs w:val="22"/>
        </w:rPr>
        <w:t>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1 (один) месяц, в том числе в случае его изменения в соответствии со статьей 95 Федерального закона № 44-ФЗ.</w:t>
      </w:r>
    </w:p>
    <w:p w:rsidR="0017782D" w:rsidRPr="0017782D" w:rsidRDefault="0017782D" w:rsidP="0017782D">
      <w:pPr>
        <w:pStyle w:val="a3"/>
        <w:spacing w:after="0" w:line="240" w:lineRule="auto"/>
        <w:ind w:left="0" w:firstLine="284"/>
        <w:jc w:val="both"/>
        <w:rPr>
          <w:rFonts w:ascii="Times New Roman" w:eastAsia="Calibri" w:hAnsi="Times New Roman"/>
          <w:bCs/>
          <w:lang w:eastAsia="en-US"/>
        </w:rPr>
      </w:pPr>
      <w:r w:rsidRPr="0017782D">
        <w:rPr>
          <w:rFonts w:ascii="Times New Roman" w:hAnsi="Times New Roman"/>
        </w:rPr>
        <w:t xml:space="preserve">7.3. </w:t>
      </w:r>
      <w:r w:rsidRPr="0017782D">
        <w:rPr>
          <w:rFonts w:ascii="Times New Roman" w:eastAsia="Calibri" w:hAnsi="Times New Roman"/>
          <w:bCs/>
          <w:lang w:eastAsia="en-US"/>
        </w:rPr>
        <w:t>В случае</w:t>
      </w:r>
      <w:proofErr w:type="gramStart"/>
      <w:r w:rsidRPr="0017782D">
        <w:rPr>
          <w:rFonts w:ascii="Times New Roman" w:eastAsia="Calibri" w:hAnsi="Times New Roman"/>
          <w:bCs/>
          <w:lang w:eastAsia="en-US"/>
        </w:rPr>
        <w:t>,</w:t>
      </w:r>
      <w:proofErr w:type="gramEnd"/>
      <w:r w:rsidRPr="0017782D">
        <w:rPr>
          <w:rFonts w:ascii="Times New Roman" w:eastAsia="Calibri" w:hAnsi="Times New Roman"/>
          <w:bCs/>
          <w:lang w:eastAsia="en-US"/>
        </w:rPr>
        <w:t xml:space="preserve"> если Исполнителем избирается способ обеспечения исполнения контракта в форме передачи денежных средств, то Исполнитель при подписании настоящего контракта перечисляет денежную сумму, указанную в пункте 7.1. настоящего контракта, на счет Заказчика:</w:t>
      </w:r>
    </w:p>
    <w:p w:rsidR="0017782D" w:rsidRPr="0017782D" w:rsidRDefault="0017782D" w:rsidP="0017782D">
      <w:pPr>
        <w:pStyle w:val="ConsPlusNormal1"/>
        <w:ind w:firstLine="284"/>
        <w:jc w:val="both"/>
        <w:rPr>
          <w:bCs/>
          <w:sz w:val="22"/>
          <w:szCs w:val="22"/>
        </w:rPr>
      </w:pPr>
      <w:proofErr w:type="spellStart"/>
      <w:r w:rsidRPr="0017782D">
        <w:rPr>
          <w:bCs/>
          <w:sz w:val="22"/>
          <w:szCs w:val="22"/>
        </w:rPr>
        <w:t>Получатель</w:t>
      </w:r>
      <w:proofErr w:type="gramStart"/>
      <w:r w:rsidRPr="0017782D">
        <w:rPr>
          <w:bCs/>
          <w:sz w:val="22"/>
          <w:szCs w:val="22"/>
        </w:rPr>
        <w:t>:У</w:t>
      </w:r>
      <w:proofErr w:type="gramEnd"/>
      <w:r w:rsidRPr="0017782D">
        <w:rPr>
          <w:bCs/>
          <w:sz w:val="22"/>
          <w:szCs w:val="22"/>
        </w:rPr>
        <w:t>правление</w:t>
      </w:r>
      <w:proofErr w:type="spellEnd"/>
      <w:r w:rsidRPr="0017782D">
        <w:rPr>
          <w:bCs/>
          <w:sz w:val="22"/>
          <w:szCs w:val="22"/>
        </w:rPr>
        <w:t xml:space="preserve"> Федерального казначейства по Краснодарскому краю (администрация муниципального образования Апшеронский район) л/с 05300551000)</w:t>
      </w:r>
    </w:p>
    <w:p w:rsidR="0017782D" w:rsidRPr="00CD14EB" w:rsidRDefault="0017782D" w:rsidP="0017782D">
      <w:pPr>
        <w:pStyle w:val="ConsPlusNormal1"/>
        <w:ind w:firstLine="284"/>
        <w:jc w:val="both"/>
        <w:rPr>
          <w:bCs/>
          <w:sz w:val="22"/>
          <w:szCs w:val="22"/>
        </w:rPr>
      </w:pPr>
      <w:r w:rsidRPr="00CD14EB">
        <w:rPr>
          <w:bCs/>
          <w:sz w:val="22"/>
          <w:szCs w:val="22"/>
        </w:rPr>
        <w:t xml:space="preserve">Банк получателя: ОКЦ №1 ВВГУ Банка России // УФК по Нижегородской области, </w:t>
      </w:r>
    </w:p>
    <w:p w:rsidR="0017782D" w:rsidRPr="00CD14EB" w:rsidRDefault="0017782D" w:rsidP="0017782D">
      <w:pPr>
        <w:pStyle w:val="ConsPlusNormal1"/>
        <w:ind w:firstLine="284"/>
        <w:jc w:val="both"/>
        <w:rPr>
          <w:bCs/>
          <w:sz w:val="22"/>
          <w:szCs w:val="22"/>
        </w:rPr>
      </w:pPr>
      <w:r w:rsidRPr="00CD14EB">
        <w:rPr>
          <w:bCs/>
          <w:sz w:val="22"/>
          <w:szCs w:val="22"/>
        </w:rPr>
        <w:t>г. Нижний Новгород</w:t>
      </w:r>
    </w:p>
    <w:p w:rsidR="0017782D" w:rsidRPr="00CD14EB" w:rsidRDefault="0017782D" w:rsidP="0017782D">
      <w:pPr>
        <w:pStyle w:val="ConsPlusNormal1"/>
        <w:ind w:firstLine="284"/>
        <w:jc w:val="both"/>
        <w:rPr>
          <w:bCs/>
          <w:sz w:val="22"/>
          <w:szCs w:val="22"/>
        </w:rPr>
      </w:pPr>
      <w:r w:rsidRPr="00CD14EB">
        <w:rPr>
          <w:bCs/>
          <w:sz w:val="22"/>
          <w:szCs w:val="22"/>
        </w:rPr>
        <w:t>БИК ТОФК 012202102</w:t>
      </w:r>
    </w:p>
    <w:p w:rsidR="0017782D" w:rsidRPr="00CD14EB" w:rsidRDefault="0017782D" w:rsidP="0017782D">
      <w:pPr>
        <w:pStyle w:val="ConsPlusNormal1"/>
        <w:ind w:firstLine="284"/>
        <w:rPr>
          <w:bCs/>
          <w:sz w:val="22"/>
          <w:szCs w:val="22"/>
        </w:rPr>
      </w:pPr>
      <w:r w:rsidRPr="00CD14EB">
        <w:rPr>
          <w:bCs/>
          <w:sz w:val="22"/>
          <w:szCs w:val="22"/>
        </w:rPr>
        <w:t>ИНН 2325006961 КПП 232501001</w:t>
      </w:r>
      <w:r w:rsidRPr="00CD14EB">
        <w:rPr>
          <w:bCs/>
          <w:sz w:val="22"/>
          <w:szCs w:val="22"/>
        </w:rPr>
        <w:tab/>
      </w:r>
    </w:p>
    <w:p w:rsidR="0017782D" w:rsidRPr="00CD14EB" w:rsidRDefault="0017782D" w:rsidP="0017782D">
      <w:pPr>
        <w:pStyle w:val="ConsPlusNormal1"/>
        <w:ind w:firstLine="284"/>
        <w:rPr>
          <w:bCs/>
          <w:sz w:val="22"/>
          <w:szCs w:val="22"/>
        </w:rPr>
      </w:pPr>
      <w:r w:rsidRPr="00CD14EB">
        <w:rPr>
          <w:bCs/>
          <w:sz w:val="22"/>
          <w:szCs w:val="22"/>
        </w:rPr>
        <w:lastRenderedPageBreak/>
        <w:t>№ казначейского счета (КС) 03232643036050003200</w:t>
      </w:r>
    </w:p>
    <w:p w:rsidR="0017782D" w:rsidRPr="00CD14EB" w:rsidRDefault="0017782D" w:rsidP="0017782D">
      <w:pPr>
        <w:pStyle w:val="ConsPlusNormal1"/>
        <w:ind w:firstLine="284"/>
        <w:rPr>
          <w:bCs/>
          <w:sz w:val="22"/>
          <w:szCs w:val="22"/>
        </w:rPr>
      </w:pPr>
      <w:r w:rsidRPr="00CD14EB">
        <w:rPr>
          <w:bCs/>
          <w:sz w:val="22"/>
          <w:szCs w:val="22"/>
        </w:rPr>
        <w:t>№ единого казначейского счета (ЕКС) 40102810745370000024</w:t>
      </w:r>
    </w:p>
    <w:p w:rsidR="0017782D" w:rsidRPr="00CD14EB" w:rsidRDefault="0017782D" w:rsidP="0017782D">
      <w:pPr>
        <w:pStyle w:val="ConsPlusNormal10"/>
        <w:ind w:firstLine="284"/>
        <w:jc w:val="both"/>
        <w:rPr>
          <w:sz w:val="22"/>
          <w:szCs w:val="22"/>
        </w:rPr>
      </w:pPr>
      <w:r w:rsidRPr="00CD14EB">
        <w:rPr>
          <w:sz w:val="22"/>
          <w:szCs w:val="22"/>
        </w:rPr>
        <w:t xml:space="preserve">Денежные средства, внесенные Исполнителем в качестве обеспечения исполнения контракта (часть этих денежных средств в случае </w:t>
      </w:r>
      <w:proofErr w:type="gramStart"/>
      <w:r w:rsidRPr="00CD14EB">
        <w:rPr>
          <w:sz w:val="22"/>
          <w:szCs w:val="22"/>
        </w:rPr>
        <w:t>уменьшения размера обеспечения исполнения контракта</w:t>
      </w:r>
      <w:proofErr w:type="gramEnd"/>
      <w:r w:rsidRPr="00CD14EB">
        <w:rPr>
          <w:sz w:val="22"/>
          <w:szCs w:val="22"/>
        </w:rPr>
        <w:t xml:space="preserve"> в соответствии с пунктами 7.5 - 7.6 настоящего контракта), возвращаются Исполнителю не позднее 10 (десяти) рабочих дней с даты исполнения Исполнителем обязательств, предусмотренных контрактом. Денежные средства перечисляются по банковским реквизитам Исполнителя, указанным в настоящем контракте.</w:t>
      </w:r>
    </w:p>
    <w:p w:rsidR="0017782D" w:rsidRPr="0017782D" w:rsidRDefault="0017782D" w:rsidP="0017782D">
      <w:pPr>
        <w:pStyle w:val="ConsPlusNormal10"/>
        <w:ind w:firstLine="284"/>
        <w:jc w:val="both"/>
        <w:rPr>
          <w:sz w:val="22"/>
          <w:szCs w:val="22"/>
        </w:rPr>
      </w:pPr>
      <w:r w:rsidRPr="00CD14EB">
        <w:rPr>
          <w:sz w:val="22"/>
          <w:szCs w:val="22"/>
        </w:rPr>
        <w:t>7.4.</w:t>
      </w:r>
      <w:r w:rsidRPr="00CD14EB">
        <w:rPr>
          <w:sz w:val="22"/>
          <w:szCs w:val="22"/>
          <w:shd w:val="clear" w:color="auto" w:fill="FFFFFF"/>
        </w:rPr>
        <w:t xml:space="preserve"> </w:t>
      </w:r>
      <w:proofErr w:type="gramStart"/>
      <w:r w:rsidRPr="00CD14EB">
        <w:rPr>
          <w:sz w:val="22"/>
          <w:szCs w:val="22"/>
          <w:shd w:val="clear" w:color="auto" w:fill="FFFFFF"/>
        </w:rPr>
        <w:t xml:space="preserve">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w:t>
      </w:r>
      <w:hyperlink r:id="rId5" w:anchor="/document/10164072/entry/0" w:history="1">
        <w:r w:rsidRPr="0017782D">
          <w:rPr>
            <w:rStyle w:val="a5"/>
            <w:rFonts w:eastAsiaTheme="majorEastAsia"/>
            <w:color w:val="auto"/>
            <w:sz w:val="22"/>
            <w:szCs w:val="22"/>
            <w:u w:val="none"/>
            <w:shd w:val="clear" w:color="auto" w:fill="FFFFFF"/>
          </w:rPr>
          <w:t>Гражданским кодексом</w:t>
        </w:r>
      </w:hyperlink>
      <w:r>
        <w:t xml:space="preserve"> </w:t>
      </w:r>
      <w:r w:rsidRPr="0017782D">
        <w:rPr>
          <w:sz w:val="22"/>
          <w:szCs w:val="22"/>
          <w:shd w:val="clear" w:color="auto" w:fill="FFFFFF"/>
        </w:rPr>
        <w:t>Российской Федерации оснований для отказа в удовлетворении этого требования.</w:t>
      </w:r>
      <w:proofErr w:type="gramEnd"/>
    </w:p>
    <w:p w:rsidR="0017782D" w:rsidRPr="00CD14EB" w:rsidRDefault="0017782D" w:rsidP="0017782D">
      <w:pPr>
        <w:pStyle w:val="ConsPlusNormal10"/>
        <w:ind w:firstLine="284"/>
        <w:jc w:val="both"/>
        <w:rPr>
          <w:sz w:val="22"/>
          <w:szCs w:val="22"/>
        </w:rPr>
      </w:pPr>
      <w:r w:rsidRPr="00CD14EB">
        <w:rPr>
          <w:sz w:val="22"/>
          <w:szCs w:val="22"/>
        </w:rPr>
        <w:t>7.5.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пунктами 7.7 и 7.8 настоящего контракта.</w:t>
      </w:r>
    </w:p>
    <w:p w:rsidR="0017782D" w:rsidRPr="00CD14EB" w:rsidRDefault="0017782D" w:rsidP="0017782D">
      <w:pPr>
        <w:pStyle w:val="ConsPlusNormal10"/>
        <w:ind w:firstLine="284"/>
        <w:jc w:val="both"/>
        <w:rPr>
          <w:sz w:val="22"/>
          <w:szCs w:val="22"/>
        </w:rPr>
      </w:pPr>
      <w:r w:rsidRPr="00CD14EB">
        <w:rPr>
          <w:sz w:val="22"/>
          <w:szCs w:val="22"/>
        </w:rPr>
        <w:t>7.6.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пунктами 7.7 и 7.8 настоящего контракта.</w:t>
      </w:r>
    </w:p>
    <w:p w:rsidR="0017782D" w:rsidRPr="00CD14EB" w:rsidRDefault="0017782D" w:rsidP="0017782D">
      <w:pPr>
        <w:pStyle w:val="ConsPlusNormal10"/>
        <w:ind w:firstLine="284"/>
        <w:jc w:val="both"/>
        <w:rPr>
          <w:sz w:val="22"/>
          <w:szCs w:val="22"/>
        </w:rPr>
      </w:pPr>
      <w:r w:rsidRPr="00CD14EB">
        <w:rPr>
          <w:sz w:val="22"/>
          <w:szCs w:val="22"/>
        </w:rPr>
        <w:t>7.7.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услуги или об исполнении им отдельного этапа исполнения контракта и стоимости исполненных обязатель</w:t>
      </w:r>
      <w:proofErr w:type="gramStart"/>
      <w:r w:rsidRPr="00CD14EB">
        <w:rPr>
          <w:sz w:val="22"/>
          <w:szCs w:val="22"/>
        </w:rPr>
        <w:t>ств дл</w:t>
      </w:r>
      <w:proofErr w:type="gramEnd"/>
      <w:r w:rsidRPr="00CD14EB">
        <w:rPr>
          <w:sz w:val="22"/>
          <w:szCs w:val="22"/>
        </w:rPr>
        <w:t xml:space="preserve">я включения в соответствующий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банковской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w:t>
      </w:r>
      <w:proofErr w:type="gramStart"/>
      <w:r w:rsidRPr="00CD14EB">
        <w:rPr>
          <w:sz w:val="22"/>
          <w:szCs w:val="22"/>
        </w:rPr>
        <w:t>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установленный в соответствии с пунктом 7.3 настоящего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roofErr w:type="gramEnd"/>
    </w:p>
    <w:p w:rsidR="0017782D" w:rsidRPr="00CD14EB" w:rsidRDefault="0017782D" w:rsidP="0017782D">
      <w:pPr>
        <w:pStyle w:val="ConsPlusNormal10"/>
        <w:ind w:firstLine="284"/>
        <w:jc w:val="both"/>
        <w:rPr>
          <w:sz w:val="22"/>
          <w:szCs w:val="22"/>
        </w:rPr>
      </w:pPr>
      <w:r w:rsidRPr="00CD14EB">
        <w:rPr>
          <w:sz w:val="22"/>
          <w:szCs w:val="22"/>
        </w:rPr>
        <w:t>7.8. Предусмотренное пунктами 7.5 и 7.6 настоящего контракта уменьшение размера обеспечения исполнения контракта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оказанной услуги, результатов отдельного этапа исполнения контракта в объеме выплаченного аванса (если контрактом предусмотрена выплата аванса).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17782D" w:rsidRDefault="0017782D" w:rsidP="0017782D">
      <w:pPr>
        <w:pStyle w:val="ConsPlusNormal10"/>
        <w:ind w:firstLine="284"/>
        <w:jc w:val="both"/>
        <w:rPr>
          <w:sz w:val="22"/>
          <w:szCs w:val="22"/>
        </w:rPr>
      </w:pPr>
      <w:r w:rsidRPr="00CD14EB">
        <w:rPr>
          <w:sz w:val="22"/>
          <w:szCs w:val="22"/>
        </w:rPr>
        <w:t>7.9.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предоставляет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пунктами 7.6 – 7.8 настоящего Контракта</w:t>
      </w:r>
    </w:p>
    <w:p w:rsidR="0017782D" w:rsidRPr="00CD14EB" w:rsidRDefault="0017782D" w:rsidP="0017782D">
      <w:pPr>
        <w:pStyle w:val="ConsPlusNormal10"/>
        <w:tabs>
          <w:tab w:val="left" w:pos="3654"/>
          <w:tab w:val="center" w:pos="5102"/>
        </w:tabs>
        <w:ind w:firstLine="284"/>
        <w:rPr>
          <w:sz w:val="22"/>
          <w:szCs w:val="22"/>
        </w:rPr>
      </w:pPr>
      <w:r>
        <w:rPr>
          <w:b/>
          <w:sz w:val="22"/>
          <w:szCs w:val="22"/>
        </w:rPr>
        <w:tab/>
      </w:r>
      <w:r>
        <w:rPr>
          <w:b/>
          <w:sz w:val="22"/>
          <w:szCs w:val="22"/>
        </w:rPr>
        <w:tab/>
      </w:r>
      <w:r w:rsidRPr="007A4BF6">
        <w:rPr>
          <w:b/>
          <w:sz w:val="24"/>
          <w:szCs w:val="22"/>
        </w:rPr>
        <w:t>8. Расторжение контракта</w:t>
      </w:r>
    </w:p>
    <w:p w:rsidR="0017782D" w:rsidRPr="00CD14EB" w:rsidRDefault="0017782D" w:rsidP="0017782D">
      <w:pPr>
        <w:pStyle w:val="ConsPlusNormal10"/>
        <w:ind w:firstLine="284"/>
        <w:jc w:val="both"/>
        <w:rPr>
          <w:sz w:val="22"/>
          <w:szCs w:val="22"/>
        </w:rPr>
      </w:pPr>
      <w:r w:rsidRPr="00CD14EB">
        <w:rPr>
          <w:sz w:val="22"/>
          <w:szCs w:val="22"/>
        </w:rPr>
        <w:t>8.1.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РФ.</w:t>
      </w:r>
    </w:p>
    <w:p w:rsidR="007A4BF6" w:rsidRPr="00CD14EB" w:rsidRDefault="0017782D" w:rsidP="007A4BF6">
      <w:pPr>
        <w:pStyle w:val="ConsPlusNormal10"/>
        <w:ind w:firstLine="284"/>
        <w:jc w:val="both"/>
        <w:rPr>
          <w:sz w:val="22"/>
          <w:szCs w:val="22"/>
        </w:rPr>
      </w:pPr>
      <w:r w:rsidRPr="00CD14EB">
        <w:rPr>
          <w:sz w:val="22"/>
          <w:szCs w:val="22"/>
        </w:rPr>
        <w:t>8.2.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A4BF6" w:rsidRDefault="007A4BF6" w:rsidP="0017782D">
      <w:pPr>
        <w:widowControl w:val="0"/>
        <w:spacing w:after="0" w:line="240" w:lineRule="auto"/>
        <w:ind w:firstLine="284"/>
        <w:jc w:val="center"/>
        <w:rPr>
          <w:rFonts w:ascii="Times New Roman" w:hAnsi="Times New Roman"/>
          <w:b/>
          <w:bCs/>
          <w:sz w:val="24"/>
        </w:rPr>
      </w:pPr>
    </w:p>
    <w:p w:rsidR="0017782D" w:rsidRPr="007A4BF6" w:rsidRDefault="0017782D" w:rsidP="0017782D">
      <w:pPr>
        <w:widowControl w:val="0"/>
        <w:spacing w:after="0" w:line="240" w:lineRule="auto"/>
        <w:ind w:firstLine="284"/>
        <w:jc w:val="center"/>
        <w:rPr>
          <w:rFonts w:ascii="Times New Roman" w:hAnsi="Times New Roman"/>
          <w:b/>
          <w:bCs/>
          <w:sz w:val="24"/>
        </w:rPr>
      </w:pPr>
      <w:r w:rsidRPr="007A4BF6">
        <w:rPr>
          <w:rFonts w:ascii="Times New Roman" w:hAnsi="Times New Roman"/>
          <w:b/>
          <w:bCs/>
          <w:sz w:val="24"/>
        </w:rPr>
        <w:t>9. Разрешение споров</w:t>
      </w:r>
    </w:p>
    <w:p w:rsidR="0017782D" w:rsidRPr="0017782D" w:rsidRDefault="0017782D" w:rsidP="0017782D">
      <w:pPr>
        <w:pStyle w:val="a3"/>
        <w:spacing w:after="0" w:line="240" w:lineRule="auto"/>
        <w:ind w:left="0" w:firstLine="284"/>
        <w:jc w:val="both"/>
        <w:rPr>
          <w:rFonts w:ascii="Times New Roman" w:hAnsi="Times New Roman"/>
        </w:rPr>
      </w:pPr>
      <w:r w:rsidRPr="0017782D">
        <w:rPr>
          <w:rFonts w:ascii="Times New Roman" w:hAnsi="Times New Roman"/>
        </w:rPr>
        <w:t>9.1. Все споры или разногласия, возникающие между Сторонами по настоящему Контракту или в связи с ним, разрешаются путем переговоров с участием всех Сторон по настоящему Контракту.</w:t>
      </w:r>
    </w:p>
    <w:p w:rsidR="0017782D" w:rsidRPr="0017782D" w:rsidRDefault="0017782D" w:rsidP="0017782D">
      <w:pPr>
        <w:pStyle w:val="a3"/>
        <w:spacing w:after="0" w:line="240" w:lineRule="auto"/>
        <w:ind w:left="0" w:firstLine="284"/>
        <w:jc w:val="both"/>
        <w:rPr>
          <w:rFonts w:ascii="Times New Roman" w:hAnsi="Times New Roman"/>
        </w:rPr>
      </w:pPr>
      <w:r w:rsidRPr="0017782D">
        <w:rPr>
          <w:rFonts w:ascii="Times New Roman" w:hAnsi="Times New Roman"/>
        </w:rPr>
        <w:lastRenderedPageBreak/>
        <w:t>9.2. Стороны устанавливают, что все возможные разногласия по настоящему Контракту должны быть рассмотрены сторонами в течение 5 (пяти) рабочих дней с момента их возникновения.</w:t>
      </w:r>
    </w:p>
    <w:p w:rsidR="0017782D" w:rsidRDefault="0017782D" w:rsidP="0017782D">
      <w:pPr>
        <w:pStyle w:val="a3"/>
        <w:spacing w:after="0" w:line="240" w:lineRule="auto"/>
        <w:ind w:left="0" w:firstLine="284"/>
        <w:jc w:val="both"/>
        <w:rPr>
          <w:rFonts w:ascii="Times New Roman" w:hAnsi="Times New Roman"/>
        </w:rPr>
      </w:pPr>
      <w:r w:rsidRPr="0017782D">
        <w:rPr>
          <w:rFonts w:ascii="Times New Roman" w:hAnsi="Times New Roman"/>
        </w:rPr>
        <w:t>9.3. В случае невозможности урегулирования споров, споры разрешаются в Арбитражном суде Краснодарского края.</w:t>
      </w:r>
    </w:p>
    <w:p w:rsidR="0017782D" w:rsidRPr="007A4BF6" w:rsidRDefault="0017782D" w:rsidP="0017782D">
      <w:pPr>
        <w:pStyle w:val="a6"/>
        <w:numPr>
          <w:ilvl w:val="0"/>
          <w:numId w:val="9"/>
        </w:numPr>
        <w:suppressAutoHyphens w:val="0"/>
        <w:spacing w:after="0" w:line="240" w:lineRule="auto"/>
        <w:jc w:val="center"/>
        <w:rPr>
          <w:rFonts w:ascii="Times New Roman" w:hAnsi="Times New Roman"/>
          <w:b/>
          <w:sz w:val="24"/>
        </w:rPr>
      </w:pPr>
      <w:r w:rsidRPr="007A4BF6">
        <w:rPr>
          <w:rFonts w:ascii="Times New Roman" w:hAnsi="Times New Roman"/>
          <w:b/>
          <w:sz w:val="24"/>
        </w:rPr>
        <w:t>Гарантия качества</w:t>
      </w:r>
    </w:p>
    <w:p w:rsidR="0017782D" w:rsidRPr="00CD14EB" w:rsidRDefault="0017782D" w:rsidP="007A4BF6">
      <w:pPr>
        <w:spacing w:after="0" w:line="240" w:lineRule="auto"/>
        <w:ind w:firstLine="284"/>
        <w:jc w:val="both"/>
        <w:rPr>
          <w:rFonts w:ascii="Times New Roman" w:hAnsi="Times New Roman"/>
        </w:rPr>
      </w:pPr>
      <w:r w:rsidRPr="00CD14EB">
        <w:rPr>
          <w:rFonts w:ascii="Times New Roman" w:hAnsi="Times New Roman"/>
        </w:rPr>
        <w:t>10.1. Исполнитель гарантирует оказание услуг в соответствии с требованиями действующего законодательства РФ.</w:t>
      </w:r>
    </w:p>
    <w:p w:rsidR="0017782D" w:rsidRPr="00CD14EB" w:rsidRDefault="0017782D" w:rsidP="007A4BF6">
      <w:pPr>
        <w:spacing w:after="0" w:line="240" w:lineRule="auto"/>
        <w:ind w:firstLine="284"/>
        <w:jc w:val="both"/>
        <w:rPr>
          <w:rFonts w:ascii="Times New Roman" w:hAnsi="Times New Roman"/>
        </w:rPr>
      </w:pPr>
      <w:r w:rsidRPr="00CD14EB">
        <w:rPr>
          <w:rFonts w:ascii="Times New Roman" w:hAnsi="Times New Roman"/>
        </w:rPr>
        <w:t xml:space="preserve">10.2. Гарантийный срок на услуги составляет 12 месяцев </w:t>
      </w:r>
      <w:proofErr w:type="gramStart"/>
      <w:r w:rsidRPr="00CD14EB">
        <w:rPr>
          <w:rFonts w:ascii="Times New Roman" w:hAnsi="Times New Roman"/>
        </w:rPr>
        <w:t>с даты заключения</w:t>
      </w:r>
      <w:proofErr w:type="gramEnd"/>
      <w:r w:rsidRPr="00CD14EB">
        <w:rPr>
          <w:rFonts w:ascii="Times New Roman" w:hAnsi="Times New Roman"/>
        </w:rPr>
        <w:t xml:space="preserve"> Контракта.</w:t>
      </w:r>
    </w:p>
    <w:p w:rsidR="0017782D" w:rsidRPr="00CD14EB" w:rsidRDefault="0017782D" w:rsidP="0017782D">
      <w:pPr>
        <w:widowControl w:val="0"/>
        <w:spacing w:after="0" w:line="240" w:lineRule="auto"/>
        <w:ind w:firstLine="284"/>
        <w:jc w:val="center"/>
        <w:rPr>
          <w:rFonts w:ascii="Times New Roman" w:hAnsi="Times New Roman"/>
          <w:b/>
          <w:bCs/>
          <w:color w:val="000000"/>
        </w:rPr>
      </w:pPr>
      <w:r w:rsidRPr="007A4BF6">
        <w:rPr>
          <w:rFonts w:ascii="Times New Roman" w:hAnsi="Times New Roman"/>
          <w:b/>
          <w:bCs/>
          <w:color w:val="000000"/>
          <w:sz w:val="24"/>
        </w:rPr>
        <w:t>11. Заключительные положения</w:t>
      </w:r>
    </w:p>
    <w:p w:rsidR="0017782D" w:rsidRPr="00CD14EB" w:rsidRDefault="0017782D" w:rsidP="0017782D">
      <w:pPr>
        <w:pStyle w:val="a8"/>
        <w:tabs>
          <w:tab w:val="clear" w:pos="0"/>
          <w:tab w:val="left" w:pos="708"/>
        </w:tabs>
        <w:ind w:left="0" w:firstLine="284"/>
        <w:rPr>
          <w:rFonts w:ascii="Times New Roman" w:hAnsi="Times New Roman"/>
        </w:rPr>
      </w:pPr>
      <w:r w:rsidRPr="00CD14EB">
        <w:rPr>
          <w:rFonts w:ascii="Times New Roman" w:hAnsi="Times New Roman"/>
        </w:rPr>
        <w:t>11.1. Настоящий контракт составлен в форме электронного документа и подписан усиленными квалифицированными электронными подписями лиц, имеющих право действовать от имени Исполнителя и Заказчика, каждым со своей Стороны, в соответствии с действующим законодательством Российской Федерации.</w:t>
      </w:r>
    </w:p>
    <w:p w:rsidR="0017782D" w:rsidRPr="00CD14EB" w:rsidRDefault="0017782D" w:rsidP="0017782D">
      <w:pPr>
        <w:widowControl w:val="0"/>
        <w:spacing w:after="0" w:line="240" w:lineRule="auto"/>
        <w:ind w:firstLine="284"/>
        <w:jc w:val="both"/>
        <w:rPr>
          <w:rFonts w:ascii="Times New Roman" w:hAnsi="Times New Roman"/>
          <w:color w:val="000000" w:themeColor="text1"/>
        </w:rPr>
      </w:pPr>
      <w:r w:rsidRPr="00CD14EB">
        <w:rPr>
          <w:rFonts w:ascii="Times New Roman" w:hAnsi="Times New Roman"/>
          <w:color w:val="000000" w:themeColor="text1"/>
        </w:rPr>
        <w:t>11.2. В случае изменения у какой-либо из Сторон местонахождения, названия или в случае реорганизации она обязана в течение десяти дней известить об этом другую Сторону.</w:t>
      </w:r>
    </w:p>
    <w:p w:rsidR="0017782D" w:rsidRPr="00CD14EB" w:rsidRDefault="0017782D" w:rsidP="0017782D">
      <w:pPr>
        <w:widowControl w:val="0"/>
        <w:spacing w:after="0" w:line="240" w:lineRule="auto"/>
        <w:ind w:firstLine="284"/>
        <w:jc w:val="both"/>
        <w:rPr>
          <w:rFonts w:ascii="Times New Roman" w:hAnsi="Times New Roman"/>
          <w:color w:val="000000"/>
        </w:rPr>
      </w:pPr>
      <w:r w:rsidRPr="00CD14EB">
        <w:rPr>
          <w:rFonts w:ascii="Times New Roman" w:hAnsi="Times New Roman"/>
          <w:color w:val="000000"/>
        </w:rPr>
        <w:t xml:space="preserve">11.3. </w:t>
      </w:r>
      <w:r w:rsidRPr="00CD14EB">
        <w:rPr>
          <w:rFonts w:ascii="Times New Roman" w:hAnsi="Times New Roman"/>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в электронной структурированной форме, которые являются его неотъемлемой частью.</w:t>
      </w:r>
    </w:p>
    <w:p w:rsidR="0017782D" w:rsidRPr="00CD14EB" w:rsidRDefault="0017782D" w:rsidP="0017782D">
      <w:pPr>
        <w:spacing w:after="0" w:line="240" w:lineRule="auto"/>
        <w:ind w:firstLine="284"/>
        <w:jc w:val="both"/>
        <w:rPr>
          <w:rFonts w:ascii="Times New Roman" w:hAnsi="Times New Roman"/>
          <w:color w:val="000000"/>
        </w:rPr>
      </w:pPr>
      <w:r w:rsidRPr="00CD14EB">
        <w:rPr>
          <w:rFonts w:ascii="Times New Roman" w:hAnsi="Times New Roman"/>
          <w:color w:val="000000"/>
        </w:rPr>
        <w:t>11.4. Изменение существенных условий настоящего контракта при его исполнении не допускается, за исключением случаев предусмотренных Федеральным законом № 44-ФЗ.</w:t>
      </w:r>
    </w:p>
    <w:p w:rsidR="0017782D" w:rsidRPr="00CD14EB" w:rsidRDefault="0017782D" w:rsidP="0017782D">
      <w:pPr>
        <w:spacing w:after="0" w:line="240" w:lineRule="auto"/>
        <w:ind w:firstLine="284"/>
        <w:jc w:val="both"/>
        <w:rPr>
          <w:rFonts w:ascii="Times New Roman" w:hAnsi="Times New Roman"/>
          <w:color w:val="000000"/>
        </w:rPr>
      </w:pPr>
      <w:r w:rsidRPr="00CD14EB">
        <w:rPr>
          <w:rFonts w:ascii="Times New Roman" w:hAnsi="Times New Roman"/>
          <w:color w:val="000000"/>
        </w:rPr>
        <w:t>11.5. Вся предоставляемая Сторонами друг другу информация считается конфиденциальной и не подлежит разглашению третьим, за исключением случаев, предусмотренных действующим законодательством Российской Федерации. В случаях, предусмотренных действующим законодательством Российской Федерации, такая передача прав и обязанностей осуществляется путем заключения соответствующего соглашения, подписываемого всеми заинтересованными лицами. С момента его вступления в силу указанное соглашение становится неотъемлемой частью настоящего контракта.</w:t>
      </w:r>
    </w:p>
    <w:p w:rsidR="0017782D" w:rsidRPr="00CD14EB" w:rsidRDefault="0017782D" w:rsidP="0017782D">
      <w:pPr>
        <w:spacing w:after="0" w:line="240" w:lineRule="auto"/>
        <w:ind w:firstLine="284"/>
        <w:jc w:val="both"/>
        <w:rPr>
          <w:rFonts w:ascii="Times New Roman" w:hAnsi="Times New Roman"/>
          <w:color w:val="000000"/>
        </w:rPr>
      </w:pPr>
      <w:r w:rsidRPr="00CD14EB">
        <w:rPr>
          <w:rFonts w:ascii="Times New Roman" w:hAnsi="Times New Roman"/>
          <w:color w:val="000000"/>
        </w:rPr>
        <w:t>11.6. Настоящий контракт будет считаться исполненным после выполнения Сторонами взаимных обязательств по настоящему контракту и осуществления окончательных расчетов между Сторонами.</w:t>
      </w:r>
    </w:p>
    <w:p w:rsidR="0017782D" w:rsidRPr="00CD14EB" w:rsidRDefault="0017782D" w:rsidP="0017782D">
      <w:pPr>
        <w:spacing w:after="0" w:line="240" w:lineRule="auto"/>
        <w:ind w:firstLine="284"/>
        <w:jc w:val="both"/>
        <w:rPr>
          <w:rFonts w:ascii="Times New Roman" w:hAnsi="Times New Roman"/>
        </w:rPr>
      </w:pPr>
      <w:r w:rsidRPr="00CD14EB">
        <w:rPr>
          <w:rFonts w:ascii="Times New Roman" w:hAnsi="Times New Roman"/>
          <w:color w:val="000000"/>
        </w:rPr>
        <w:t>11.7.</w:t>
      </w:r>
      <w:r w:rsidRPr="00CD14EB">
        <w:rPr>
          <w:rFonts w:ascii="Times New Roman" w:hAnsi="Times New Roman"/>
        </w:rPr>
        <w:t xml:space="preserve"> Во всем, что не оговорено в настоящем контракте, Стороны руководствуются действующим законодательством Российской Федерации.</w:t>
      </w:r>
    </w:p>
    <w:p w:rsidR="0017782D" w:rsidRPr="0017782D" w:rsidRDefault="0017782D" w:rsidP="007A4BF6">
      <w:pPr>
        <w:spacing w:after="0" w:line="240" w:lineRule="auto"/>
        <w:ind w:firstLine="284"/>
        <w:jc w:val="both"/>
        <w:rPr>
          <w:rFonts w:ascii="Times New Roman" w:hAnsi="Times New Roman"/>
        </w:rPr>
      </w:pPr>
      <w:r w:rsidRPr="00CD14EB">
        <w:rPr>
          <w:rFonts w:ascii="Times New Roman" w:hAnsi="Times New Roman"/>
        </w:rPr>
        <w:t>11.8. При исполнении контракта не допускается перемена Исполнителя, за исключением случая,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w:t>
      </w:r>
    </w:p>
    <w:p w:rsidR="00E42A5F" w:rsidRPr="007A4BF6" w:rsidRDefault="0017782D" w:rsidP="00D75F49">
      <w:pPr>
        <w:pStyle w:val="a3"/>
        <w:spacing w:after="0" w:line="240" w:lineRule="auto"/>
        <w:ind w:left="0" w:firstLine="284"/>
        <w:jc w:val="center"/>
        <w:rPr>
          <w:rFonts w:ascii="Times New Roman" w:hAnsi="Times New Roman"/>
          <w:b/>
          <w:color w:val="000000" w:themeColor="text1"/>
          <w:sz w:val="24"/>
        </w:rPr>
      </w:pPr>
      <w:r w:rsidRPr="007A4BF6">
        <w:rPr>
          <w:rFonts w:ascii="Times New Roman" w:hAnsi="Times New Roman"/>
          <w:b/>
          <w:color w:val="000000" w:themeColor="text1"/>
          <w:sz w:val="24"/>
        </w:rPr>
        <w:t>12</w:t>
      </w:r>
      <w:r w:rsidR="00E42A5F" w:rsidRPr="007A4BF6">
        <w:rPr>
          <w:rFonts w:ascii="Times New Roman" w:hAnsi="Times New Roman"/>
          <w:b/>
          <w:color w:val="000000" w:themeColor="text1"/>
          <w:sz w:val="24"/>
        </w:rPr>
        <w:t>. Реквизиты и подписи сторон</w:t>
      </w:r>
    </w:p>
    <w:tbl>
      <w:tblPr>
        <w:tblpPr w:leftFromText="180" w:rightFromText="180" w:bottomFromText="200" w:vertAnchor="text" w:horzAnchor="margin" w:tblpY="86"/>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1"/>
        <w:gridCol w:w="4678"/>
      </w:tblGrid>
      <w:tr w:rsidR="00E42A5F" w:rsidTr="007A4BF6">
        <w:trPr>
          <w:trHeight w:val="3818"/>
        </w:trPr>
        <w:tc>
          <w:tcPr>
            <w:tcW w:w="5211" w:type="dxa"/>
            <w:hideMark/>
          </w:tcPr>
          <w:p w:rsidR="00E42A5F" w:rsidRPr="007A4BF6" w:rsidRDefault="00E42A5F" w:rsidP="00D75F49">
            <w:pPr>
              <w:pStyle w:val="a3"/>
              <w:spacing w:after="0" w:line="240" w:lineRule="auto"/>
              <w:ind w:left="0"/>
              <w:rPr>
                <w:rFonts w:ascii="Times New Roman" w:hAnsi="Times New Roman"/>
                <w:sz w:val="20"/>
                <w:szCs w:val="20"/>
                <w:lang w:eastAsia="en-US"/>
              </w:rPr>
            </w:pPr>
            <w:r w:rsidRPr="007A4BF6">
              <w:rPr>
                <w:rFonts w:ascii="Times New Roman" w:hAnsi="Times New Roman"/>
                <w:sz w:val="20"/>
                <w:szCs w:val="20"/>
                <w:lang w:eastAsia="en-US"/>
              </w:rPr>
              <w:t>Заказчик</w:t>
            </w:r>
          </w:p>
          <w:p w:rsidR="00A97003" w:rsidRPr="007A4BF6" w:rsidRDefault="00A97003" w:rsidP="00A97003">
            <w:pPr>
              <w:spacing w:after="0" w:line="240" w:lineRule="auto"/>
              <w:ind w:left="6" w:hanging="6"/>
              <w:rPr>
                <w:rFonts w:ascii="Times New Roman" w:hAnsi="Times New Roman"/>
                <w:bCs/>
                <w:color w:val="000000"/>
                <w:sz w:val="20"/>
                <w:szCs w:val="20"/>
                <w:lang w:eastAsia="ar-SA"/>
              </w:rPr>
            </w:pPr>
            <w:r w:rsidRPr="007A4BF6">
              <w:rPr>
                <w:rFonts w:ascii="Times New Roman" w:hAnsi="Times New Roman"/>
                <w:bCs/>
                <w:color w:val="000000"/>
                <w:sz w:val="20"/>
                <w:szCs w:val="20"/>
                <w:lang w:eastAsia="ar-SA"/>
              </w:rPr>
              <w:t>Администрация муниципального образования</w:t>
            </w:r>
          </w:p>
          <w:p w:rsidR="00A97003" w:rsidRPr="007A4BF6" w:rsidRDefault="00A97003" w:rsidP="00A97003">
            <w:pPr>
              <w:spacing w:after="0" w:line="240" w:lineRule="auto"/>
              <w:ind w:left="6" w:hanging="6"/>
              <w:rPr>
                <w:rFonts w:ascii="Times New Roman" w:hAnsi="Times New Roman"/>
                <w:bCs/>
                <w:color w:val="000000"/>
                <w:sz w:val="20"/>
                <w:szCs w:val="20"/>
                <w:lang w:eastAsia="ar-SA"/>
              </w:rPr>
            </w:pPr>
            <w:r w:rsidRPr="007A4BF6">
              <w:rPr>
                <w:rFonts w:ascii="Times New Roman" w:hAnsi="Times New Roman"/>
                <w:bCs/>
                <w:color w:val="000000"/>
                <w:sz w:val="20"/>
                <w:szCs w:val="20"/>
                <w:lang w:eastAsia="ar-SA"/>
              </w:rPr>
              <w:t>Апшеронский район</w:t>
            </w:r>
          </w:p>
          <w:p w:rsidR="00A97003" w:rsidRPr="007A4BF6" w:rsidRDefault="00A97003" w:rsidP="00A97003">
            <w:pPr>
              <w:spacing w:after="0" w:line="240" w:lineRule="auto"/>
              <w:ind w:left="6" w:hanging="6"/>
              <w:rPr>
                <w:rFonts w:ascii="Times New Roman" w:hAnsi="Times New Roman"/>
                <w:bCs/>
                <w:color w:val="000000"/>
                <w:sz w:val="20"/>
                <w:szCs w:val="20"/>
                <w:lang w:eastAsia="ar-SA"/>
              </w:rPr>
            </w:pPr>
            <w:r w:rsidRPr="007A4BF6">
              <w:rPr>
                <w:rFonts w:ascii="Times New Roman" w:hAnsi="Times New Roman"/>
                <w:bCs/>
                <w:color w:val="000000"/>
                <w:sz w:val="20"/>
                <w:szCs w:val="20"/>
                <w:lang w:eastAsia="ar-SA"/>
              </w:rPr>
              <w:t xml:space="preserve">352690, Краснодарский край, </w:t>
            </w:r>
            <w:proofErr w:type="gramStart"/>
            <w:r w:rsidRPr="007A4BF6">
              <w:rPr>
                <w:rFonts w:ascii="Times New Roman" w:hAnsi="Times New Roman"/>
                <w:bCs/>
                <w:color w:val="000000"/>
                <w:sz w:val="20"/>
                <w:szCs w:val="20"/>
                <w:lang w:eastAsia="ar-SA"/>
              </w:rPr>
              <w:t>г</w:t>
            </w:r>
            <w:proofErr w:type="gramEnd"/>
            <w:r w:rsidRPr="007A4BF6">
              <w:rPr>
                <w:rFonts w:ascii="Times New Roman" w:hAnsi="Times New Roman"/>
                <w:bCs/>
                <w:color w:val="000000"/>
                <w:sz w:val="20"/>
                <w:szCs w:val="20"/>
                <w:lang w:eastAsia="ar-SA"/>
              </w:rPr>
              <w:t>. Апшеронск,</w:t>
            </w:r>
          </w:p>
          <w:p w:rsidR="00A97003" w:rsidRPr="007A4BF6" w:rsidRDefault="00A97003" w:rsidP="00A97003">
            <w:pPr>
              <w:spacing w:after="0" w:line="240" w:lineRule="auto"/>
              <w:ind w:left="6" w:hanging="6"/>
              <w:rPr>
                <w:rFonts w:ascii="Times New Roman" w:hAnsi="Times New Roman"/>
                <w:bCs/>
                <w:color w:val="000000"/>
                <w:sz w:val="20"/>
                <w:szCs w:val="20"/>
                <w:lang w:eastAsia="ar-SA"/>
              </w:rPr>
            </w:pPr>
            <w:r w:rsidRPr="007A4BF6">
              <w:rPr>
                <w:rFonts w:ascii="Times New Roman" w:hAnsi="Times New Roman"/>
                <w:bCs/>
                <w:color w:val="000000"/>
                <w:sz w:val="20"/>
                <w:szCs w:val="20"/>
                <w:lang w:eastAsia="ar-SA"/>
              </w:rPr>
              <w:t>ул. Коммунистическая, 17,</w:t>
            </w:r>
          </w:p>
          <w:p w:rsidR="00A97003" w:rsidRPr="007A4BF6" w:rsidRDefault="00A97003" w:rsidP="00A97003">
            <w:pPr>
              <w:spacing w:after="0" w:line="240" w:lineRule="auto"/>
              <w:ind w:left="6" w:hanging="6"/>
              <w:rPr>
                <w:rFonts w:ascii="Times New Roman" w:hAnsi="Times New Roman"/>
                <w:color w:val="000000"/>
                <w:sz w:val="20"/>
                <w:szCs w:val="20"/>
              </w:rPr>
            </w:pPr>
            <w:r w:rsidRPr="007A4BF6">
              <w:rPr>
                <w:rFonts w:ascii="Times New Roman" w:hAnsi="Times New Roman"/>
                <w:color w:val="000000"/>
                <w:sz w:val="20"/>
                <w:szCs w:val="20"/>
              </w:rPr>
              <w:t>ИНН 2325006961/КПП 232501001</w:t>
            </w:r>
          </w:p>
          <w:p w:rsidR="00A97003" w:rsidRPr="007A4BF6" w:rsidRDefault="00A97003" w:rsidP="00A97003">
            <w:pPr>
              <w:spacing w:after="0" w:line="240" w:lineRule="auto"/>
              <w:ind w:left="6" w:hanging="6"/>
              <w:rPr>
                <w:rFonts w:ascii="Times New Roman" w:hAnsi="Times New Roman"/>
                <w:color w:val="000000"/>
                <w:sz w:val="20"/>
                <w:szCs w:val="20"/>
              </w:rPr>
            </w:pPr>
            <w:r w:rsidRPr="007A4BF6">
              <w:rPr>
                <w:rFonts w:ascii="Times New Roman" w:hAnsi="Times New Roman"/>
                <w:color w:val="000000"/>
                <w:sz w:val="20"/>
                <w:szCs w:val="20"/>
              </w:rPr>
              <w:t>ОКПО-04019210/ОГРН 1022303448155</w:t>
            </w:r>
          </w:p>
          <w:p w:rsidR="00A97003" w:rsidRPr="007A4BF6" w:rsidRDefault="00A97003" w:rsidP="00A97003">
            <w:pPr>
              <w:spacing w:after="0" w:line="240" w:lineRule="auto"/>
              <w:ind w:left="6" w:hanging="6"/>
              <w:rPr>
                <w:rFonts w:ascii="Times New Roman" w:hAnsi="Times New Roman"/>
                <w:sz w:val="20"/>
                <w:szCs w:val="20"/>
              </w:rPr>
            </w:pPr>
            <w:r w:rsidRPr="007A4BF6">
              <w:rPr>
                <w:rFonts w:ascii="Times New Roman" w:hAnsi="Times New Roman"/>
                <w:sz w:val="20"/>
                <w:szCs w:val="20"/>
              </w:rPr>
              <w:t>ОКТМО 03605101</w:t>
            </w:r>
          </w:p>
          <w:p w:rsidR="00A97003" w:rsidRPr="007A4BF6" w:rsidRDefault="00A97003" w:rsidP="00A97003">
            <w:pPr>
              <w:pStyle w:val="20"/>
              <w:spacing w:after="0" w:line="240" w:lineRule="auto"/>
              <w:ind w:left="6" w:hanging="6"/>
              <w:rPr>
                <w:rFonts w:ascii="Times New Roman" w:hAnsi="Times New Roman"/>
                <w:sz w:val="20"/>
                <w:szCs w:val="20"/>
                <w:lang w:eastAsia="en-US"/>
              </w:rPr>
            </w:pPr>
            <w:r w:rsidRPr="007A4BF6">
              <w:rPr>
                <w:rFonts w:ascii="Times New Roman" w:hAnsi="Times New Roman"/>
                <w:sz w:val="20"/>
                <w:szCs w:val="20"/>
                <w:lang w:eastAsia="en-US"/>
              </w:rPr>
              <w:t>Л/с 03183005511 УФК по Краснодарскому краю (администрация муниципального образования Апшеронский район)</w:t>
            </w:r>
          </w:p>
          <w:p w:rsidR="00A97003" w:rsidRPr="007A4BF6" w:rsidRDefault="00A97003" w:rsidP="00A97003">
            <w:pPr>
              <w:pStyle w:val="20"/>
              <w:spacing w:after="0" w:line="240" w:lineRule="auto"/>
              <w:ind w:left="6" w:hanging="6"/>
              <w:rPr>
                <w:rFonts w:ascii="Times New Roman" w:hAnsi="Times New Roman"/>
                <w:sz w:val="20"/>
                <w:szCs w:val="20"/>
                <w:lang w:eastAsia="en-US"/>
              </w:rPr>
            </w:pPr>
            <w:proofErr w:type="spellStart"/>
            <w:proofErr w:type="gramStart"/>
            <w:r w:rsidRPr="007A4BF6">
              <w:rPr>
                <w:rFonts w:ascii="Times New Roman" w:hAnsi="Times New Roman"/>
                <w:sz w:val="20"/>
                <w:szCs w:val="20"/>
                <w:lang w:eastAsia="en-US"/>
              </w:rPr>
              <w:t>р</w:t>
            </w:r>
            <w:proofErr w:type="spellEnd"/>
            <w:proofErr w:type="gramEnd"/>
            <w:r w:rsidRPr="007A4BF6">
              <w:rPr>
                <w:rFonts w:ascii="Times New Roman" w:hAnsi="Times New Roman"/>
                <w:sz w:val="20"/>
                <w:szCs w:val="20"/>
                <w:lang w:eastAsia="en-US"/>
              </w:rPr>
              <w:t>/с 03231643036050001800</w:t>
            </w:r>
          </w:p>
          <w:p w:rsidR="00A97003" w:rsidRPr="007A4BF6" w:rsidRDefault="00A97003" w:rsidP="00A97003">
            <w:pPr>
              <w:pStyle w:val="20"/>
              <w:spacing w:after="0" w:line="240" w:lineRule="auto"/>
              <w:ind w:left="6" w:hanging="6"/>
              <w:rPr>
                <w:rFonts w:ascii="Times New Roman" w:hAnsi="Times New Roman"/>
                <w:sz w:val="20"/>
                <w:szCs w:val="20"/>
                <w:lang w:eastAsia="en-US"/>
              </w:rPr>
            </w:pPr>
            <w:r w:rsidRPr="007A4BF6">
              <w:rPr>
                <w:rFonts w:ascii="Times New Roman" w:hAnsi="Times New Roman"/>
                <w:sz w:val="20"/>
                <w:szCs w:val="20"/>
                <w:lang w:eastAsia="en-US"/>
              </w:rPr>
              <w:t xml:space="preserve">ОКЦ №1 ЮГУ Банка России //УФК по Краснодарскому краю </w:t>
            </w:r>
            <w:proofErr w:type="gramStart"/>
            <w:r w:rsidRPr="007A4BF6">
              <w:rPr>
                <w:rFonts w:ascii="Times New Roman" w:hAnsi="Times New Roman"/>
                <w:sz w:val="20"/>
                <w:szCs w:val="20"/>
                <w:lang w:eastAsia="en-US"/>
              </w:rPr>
              <w:t>г</w:t>
            </w:r>
            <w:proofErr w:type="gramEnd"/>
            <w:r w:rsidRPr="007A4BF6">
              <w:rPr>
                <w:rFonts w:ascii="Times New Roman" w:hAnsi="Times New Roman"/>
                <w:sz w:val="20"/>
                <w:szCs w:val="20"/>
                <w:lang w:eastAsia="en-US"/>
              </w:rPr>
              <w:t>. Краснодар</w:t>
            </w:r>
          </w:p>
          <w:p w:rsidR="00A97003" w:rsidRPr="007A4BF6" w:rsidRDefault="00A97003" w:rsidP="00A97003">
            <w:pPr>
              <w:spacing w:after="0" w:line="240" w:lineRule="auto"/>
              <w:ind w:left="6" w:hanging="6"/>
              <w:rPr>
                <w:rFonts w:ascii="Times New Roman" w:hAnsi="Times New Roman"/>
                <w:color w:val="000000"/>
                <w:sz w:val="20"/>
                <w:szCs w:val="20"/>
              </w:rPr>
            </w:pPr>
            <w:r w:rsidRPr="007A4BF6">
              <w:rPr>
                <w:rFonts w:ascii="Times New Roman" w:hAnsi="Times New Roman"/>
                <w:sz w:val="20"/>
                <w:szCs w:val="20"/>
              </w:rPr>
              <w:t>БИК 010349101</w:t>
            </w:r>
          </w:p>
          <w:p w:rsidR="00A97003" w:rsidRPr="007A4BF6" w:rsidRDefault="00A97003" w:rsidP="00A97003">
            <w:pPr>
              <w:pStyle w:val="20"/>
              <w:spacing w:after="0" w:line="240" w:lineRule="auto"/>
              <w:ind w:left="0"/>
              <w:rPr>
                <w:rFonts w:ascii="Times New Roman" w:hAnsi="Times New Roman"/>
                <w:color w:val="000000"/>
                <w:sz w:val="20"/>
                <w:szCs w:val="20"/>
              </w:rPr>
            </w:pPr>
            <w:r w:rsidRPr="007A4BF6">
              <w:rPr>
                <w:rFonts w:ascii="Times New Roman" w:hAnsi="Times New Roman"/>
                <w:color w:val="000000"/>
                <w:sz w:val="20"/>
                <w:szCs w:val="20"/>
              </w:rPr>
              <w:t>Единый казначейский счет 4010281 0945370000010</w:t>
            </w:r>
          </w:p>
          <w:p w:rsidR="00A97003" w:rsidRPr="007A4BF6" w:rsidRDefault="00A97003" w:rsidP="00A97003">
            <w:pPr>
              <w:pStyle w:val="20"/>
              <w:spacing w:after="0" w:line="240" w:lineRule="auto"/>
              <w:ind w:left="0"/>
              <w:rPr>
                <w:rFonts w:ascii="Times New Roman" w:hAnsi="Times New Roman"/>
                <w:sz w:val="20"/>
                <w:szCs w:val="20"/>
                <w:lang w:eastAsia="en-US"/>
              </w:rPr>
            </w:pPr>
          </w:p>
          <w:p w:rsidR="00A97003" w:rsidRPr="007A4BF6" w:rsidRDefault="00A97003" w:rsidP="00A97003">
            <w:pPr>
              <w:pStyle w:val="20"/>
              <w:spacing w:after="0" w:line="240" w:lineRule="auto"/>
              <w:ind w:left="0"/>
              <w:rPr>
                <w:rFonts w:ascii="Times New Roman" w:hAnsi="Times New Roman"/>
                <w:sz w:val="20"/>
                <w:szCs w:val="20"/>
                <w:lang w:eastAsia="en-US"/>
              </w:rPr>
            </w:pPr>
            <w:r w:rsidRPr="007A4BF6">
              <w:rPr>
                <w:rFonts w:ascii="Times New Roman" w:hAnsi="Times New Roman"/>
                <w:sz w:val="20"/>
                <w:szCs w:val="20"/>
                <w:lang w:eastAsia="en-US"/>
              </w:rPr>
              <w:t>Заместитель главы муниципального образования Апшеронский район</w:t>
            </w:r>
          </w:p>
          <w:p w:rsidR="00A97003" w:rsidRPr="007A4BF6" w:rsidRDefault="00A97003" w:rsidP="00A97003">
            <w:pPr>
              <w:pStyle w:val="20"/>
              <w:spacing w:after="0" w:line="240" w:lineRule="auto"/>
              <w:ind w:left="0"/>
              <w:rPr>
                <w:rFonts w:ascii="Times New Roman" w:hAnsi="Times New Roman"/>
                <w:sz w:val="20"/>
                <w:szCs w:val="20"/>
                <w:lang w:eastAsia="en-US"/>
              </w:rPr>
            </w:pPr>
            <w:r w:rsidRPr="007A4BF6">
              <w:rPr>
                <w:rFonts w:ascii="Times New Roman" w:hAnsi="Times New Roman"/>
                <w:sz w:val="20"/>
                <w:szCs w:val="20"/>
                <w:lang w:eastAsia="en-US"/>
              </w:rPr>
              <w:t>______________________Н.И. Покусаева</w:t>
            </w:r>
          </w:p>
          <w:p w:rsidR="00E42A5F" w:rsidRPr="007A4BF6" w:rsidRDefault="00E42A5F" w:rsidP="00D75F49">
            <w:pPr>
              <w:spacing w:after="0" w:line="240" w:lineRule="auto"/>
              <w:rPr>
                <w:rFonts w:ascii="Times New Roman" w:hAnsi="Times New Roman"/>
                <w:color w:val="000000"/>
                <w:sz w:val="20"/>
                <w:szCs w:val="20"/>
                <w:lang w:eastAsia="en-US"/>
              </w:rPr>
            </w:pPr>
          </w:p>
        </w:tc>
        <w:tc>
          <w:tcPr>
            <w:tcW w:w="4678" w:type="dxa"/>
          </w:tcPr>
          <w:p w:rsidR="00E42A5F" w:rsidRPr="007A4BF6" w:rsidRDefault="00E42A5F" w:rsidP="00D75F49">
            <w:pPr>
              <w:spacing w:after="0" w:line="240" w:lineRule="auto"/>
              <w:rPr>
                <w:rFonts w:ascii="Times New Roman" w:hAnsi="Times New Roman"/>
                <w:bCs/>
                <w:sz w:val="20"/>
                <w:szCs w:val="20"/>
                <w:lang w:eastAsia="en-US"/>
              </w:rPr>
            </w:pPr>
            <w:r w:rsidRPr="007A4BF6">
              <w:rPr>
                <w:rFonts w:ascii="Times New Roman" w:hAnsi="Times New Roman"/>
                <w:bCs/>
                <w:sz w:val="20"/>
                <w:szCs w:val="20"/>
                <w:lang w:eastAsia="en-US"/>
              </w:rPr>
              <w:t>Исполните</w:t>
            </w:r>
            <w:r w:rsidR="007A4BF6">
              <w:rPr>
                <w:rFonts w:ascii="Times New Roman" w:hAnsi="Times New Roman"/>
                <w:bCs/>
                <w:sz w:val="20"/>
                <w:szCs w:val="20"/>
                <w:lang w:eastAsia="en-US"/>
              </w:rPr>
              <w:t>ль</w:t>
            </w:r>
          </w:p>
          <w:p w:rsidR="00E42A5F" w:rsidRPr="007A4BF6" w:rsidRDefault="00E42A5F" w:rsidP="00D75F49">
            <w:pPr>
              <w:spacing w:after="0" w:line="240" w:lineRule="auto"/>
              <w:rPr>
                <w:rFonts w:ascii="Times New Roman" w:hAnsi="Times New Roman"/>
                <w:sz w:val="20"/>
                <w:szCs w:val="20"/>
                <w:lang w:eastAsia="en-US"/>
              </w:rPr>
            </w:pPr>
          </w:p>
          <w:p w:rsidR="00E42A5F" w:rsidRPr="007A4BF6" w:rsidRDefault="00E42A5F" w:rsidP="00D75F49">
            <w:pPr>
              <w:spacing w:after="0" w:line="240" w:lineRule="auto"/>
              <w:rPr>
                <w:rFonts w:ascii="Times New Roman" w:hAnsi="Times New Roman"/>
                <w:sz w:val="20"/>
                <w:szCs w:val="20"/>
                <w:lang w:eastAsia="en-US"/>
              </w:rPr>
            </w:pPr>
          </w:p>
          <w:p w:rsidR="00E42A5F" w:rsidRPr="007A4BF6" w:rsidRDefault="00E42A5F" w:rsidP="00D75F49">
            <w:pPr>
              <w:spacing w:after="0" w:line="240" w:lineRule="auto"/>
              <w:rPr>
                <w:rFonts w:ascii="Times New Roman" w:hAnsi="Times New Roman"/>
                <w:sz w:val="20"/>
                <w:szCs w:val="20"/>
                <w:lang w:eastAsia="en-US"/>
              </w:rPr>
            </w:pPr>
          </w:p>
          <w:p w:rsidR="00E42A5F" w:rsidRPr="007A4BF6" w:rsidRDefault="00E42A5F" w:rsidP="00D75F49">
            <w:pPr>
              <w:spacing w:after="0" w:line="240" w:lineRule="auto"/>
              <w:rPr>
                <w:rFonts w:ascii="Times New Roman" w:hAnsi="Times New Roman"/>
                <w:sz w:val="20"/>
                <w:szCs w:val="20"/>
                <w:lang w:eastAsia="en-US"/>
              </w:rPr>
            </w:pPr>
          </w:p>
          <w:p w:rsidR="00E42A5F" w:rsidRPr="007A4BF6" w:rsidRDefault="00E42A5F" w:rsidP="00D75F49">
            <w:pPr>
              <w:spacing w:after="0" w:line="240" w:lineRule="auto"/>
              <w:rPr>
                <w:rFonts w:ascii="Times New Roman" w:hAnsi="Times New Roman"/>
                <w:sz w:val="20"/>
                <w:szCs w:val="20"/>
                <w:lang w:eastAsia="en-US"/>
              </w:rPr>
            </w:pPr>
          </w:p>
          <w:p w:rsidR="00E42A5F" w:rsidRPr="007A4BF6" w:rsidRDefault="00E42A5F" w:rsidP="00D75F49">
            <w:pPr>
              <w:spacing w:after="0" w:line="240" w:lineRule="auto"/>
              <w:rPr>
                <w:rFonts w:ascii="Times New Roman" w:hAnsi="Times New Roman"/>
                <w:sz w:val="20"/>
                <w:szCs w:val="20"/>
                <w:lang w:eastAsia="en-US"/>
              </w:rPr>
            </w:pPr>
          </w:p>
          <w:p w:rsidR="00E42A5F" w:rsidRPr="007A4BF6" w:rsidRDefault="00E42A5F" w:rsidP="00D75F49">
            <w:pPr>
              <w:spacing w:after="0" w:line="240" w:lineRule="auto"/>
              <w:rPr>
                <w:rFonts w:ascii="Times New Roman" w:hAnsi="Times New Roman"/>
                <w:sz w:val="20"/>
                <w:szCs w:val="20"/>
                <w:lang w:eastAsia="en-US"/>
              </w:rPr>
            </w:pPr>
          </w:p>
          <w:p w:rsidR="00E42A5F" w:rsidRPr="007A4BF6" w:rsidRDefault="00E42A5F" w:rsidP="00D75F49">
            <w:pPr>
              <w:spacing w:after="0" w:line="240" w:lineRule="auto"/>
              <w:rPr>
                <w:rFonts w:ascii="Times New Roman" w:hAnsi="Times New Roman"/>
                <w:sz w:val="20"/>
                <w:szCs w:val="20"/>
                <w:lang w:eastAsia="en-US"/>
              </w:rPr>
            </w:pPr>
          </w:p>
          <w:p w:rsidR="00E42A5F" w:rsidRPr="007A4BF6" w:rsidRDefault="00E42A5F" w:rsidP="00D75F49">
            <w:pPr>
              <w:spacing w:after="0" w:line="240" w:lineRule="auto"/>
              <w:rPr>
                <w:rFonts w:ascii="Times New Roman" w:hAnsi="Times New Roman"/>
                <w:sz w:val="20"/>
                <w:szCs w:val="20"/>
                <w:lang w:eastAsia="en-US"/>
              </w:rPr>
            </w:pPr>
          </w:p>
          <w:p w:rsidR="00E42A5F" w:rsidRPr="007A4BF6" w:rsidRDefault="00E42A5F" w:rsidP="00D75F49">
            <w:pPr>
              <w:spacing w:after="0" w:line="240" w:lineRule="auto"/>
              <w:rPr>
                <w:rFonts w:ascii="Times New Roman" w:hAnsi="Times New Roman"/>
                <w:sz w:val="20"/>
                <w:szCs w:val="20"/>
                <w:lang w:eastAsia="en-US"/>
              </w:rPr>
            </w:pPr>
          </w:p>
          <w:p w:rsidR="00E42A5F" w:rsidRPr="007A4BF6" w:rsidRDefault="00E42A5F" w:rsidP="00D75F49">
            <w:pPr>
              <w:spacing w:after="0" w:line="240" w:lineRule="auto"/>
              <w:rPr>
                <w:rFonts w:ascii="Times New Roman" w:hAnsi="Times New Roman"/>
                <w:sz w:val="20"/>
                <w:szCs w:val="20"/>
                <w:lang w:eastAsia="en-US"/>
              </w:rPr>
            </w:pPr>
          </w:p>
          <w:p w:rsidR="00E42A5F" w:rsidRPr="007A4BF6" w:rsidRDefault="00E42A5F" w:rsidP="00D75F49">
            <w:pPr>
              <w:spacing w:after="0" w:line="240" w:lineRule="auto"/>
              <w:rPr>
                <w:rFonts w:ascii="Times New Roman" w:hAnsi="Times New Roman"/>
                <w:sz w:val="20"/>
                <w:szCs w:val="20"/>
                <w:lang w:eastAsia="en-US"/>
              </w:rPr>
            </w:pPr>
          </w:p>
          <w:p w:rsidR="00E42A5F" w:rsidRPr="007A4BF6" w:rsidRDefault="00E42A5F" w:rsidP="00D75F49">
            <w:pPr>
              <w:spacing w:after="0" w:line="240" w:lineRule="auto"/>
              <w:rPr>
                <w:rFonts w:ascii="Times New Roman" w:hAnsi="Times New Roman"/>
                <w:sz w:val="20"/>
                <w:szCs w:val="20"/>
                <w:lang w:eastAsia="en-US"/>
              </w:rPr>
            </w:pPr>
          </w:p>
          <w:p w:rsidR="00E42A5F" w:rsidRPr="007A4BF6" w:rsidRDefault="00E42A5F" w:rsidP="00D75F49">
            <w:pPr>
              <w:spacing w:after="0" w:line="240" w:lineRule="auto"/>
              <w:rPr>
                <w:rFonts w:ascii="Times New Roman" w:hAnsi="Times New Roman"/>
                <w:sz w:val="20"/>
                <w:szCs w:val="20"/>
                <w:lang w:eastAsia="en-US"/>
              </w:rPr>
            </w:pPr>
          </w:p>
          <w:p w:rsidR="00A97003" w:rsidRPr="007A4BF6" w:rsidRDefault="00A97003" w:rsidP="00D75F49">
            <w:pPr>
              <w:spacing w:after="0" w:line="240" w:lineRule="auto"/>
              <w:rPr>
                <w:rFonts w:ascii="Times New Roman" w:hAnsi="Times New Roman"/>
                <w:sz w:val="20"/>
                <w:szCs w:val="20"/>
                <w:lang w:eastAsia="en-US"/>
              </w:rPr>
            </w:pPr>
          </w:p>
          <w:p w:rsidR="00A97003" w:rsidRPr="007A4BF6" w:rsidRDefault="00A97003" w:rsidP="00D75F49">
            <w:pPr>
              <w:spacing w:after="0" w:line="240" w:lineRule="auto"/>
              <w:rPr>
                <w:rFonts w:ascii="Times New Roman" w:hAnsi="Times New Roman"/>
                <w:sz w:val="20"/>
                <w:szCs w:val="20"/>
                <w:lang w:eastAsia="en-US"/>
              </w:rPr>
            </w:pPr>
          </w:p>
          <w:p w:rsidR="00A97003" w:rsidRPr="007A4BF6" w:rsidRDefault="00A97003" w:rsidP="00D75F49">
            <w:pPr>
              <w:spacing w:after="0" w:line="240" w:lineRule="auto"/>
              <w:rPr>
                <w:rFonts w:ascii="Times New Roman" w:hAnsi="Times New Roman"/>
                <w:sz w:val="20"/>
                <w:szCs w:val="20"/>
                <w:lang w:eastAsia="en-US"/>
              </w:rPr>
            </w:pPr>
          </w:p>
          <w:p w:rsidR="00A97003" w:rsidRPr="007A4BF6" w:rsidRDefault="00A97003" w:rsidP="00D75F49">
            <w:pPr>
              <w:spacing w:after="0" w:line="240" w:lineRule="auto"/>
              <w:rPr>
                <w:rFonts w:ascii="Times New Roman" w:hAnsi="Times New Roman"/>
                <w:sz w:val="20"/>
                <w:szCs w:val="20"/>
                <w:lang w:eastAsia="en-US"/>
              </w:rPr>
            </w:pPr>
          </w:p>
          <w:p w:rsidR="00E42A5F" w:rsidRPr="007A4BF6" w:rsidRDefault="00E42A5F" w:rsidP="00D75F49">
            <w:pPr>
              <w:spacing w:after="0" w:line="240" w:lineRule="auto"/>
              <w:rPr>
                <w:rFonts w:ascii="Times New Roman" w:hAnsi="Times New Roman"/>
                <w:sz w:val="20"/>
                <w:szCs w:val="20"/>
                <w:lang w:eastAsia="en-US"/>
              </w:rPr>
            </w:pPr>
            <w:r w:rsidRPr="007A4BF6">
              <w:rPr>
                <w:rFonts w:ascii="Times New Roman" w:hAnsi="Times New Roman"/>
                <w:sz w:val="20"/>
                <w:szCs w:val="20"/>
                <w:lang w:eastAsia="en-US"/>
              </w:rPr>
              <w:t xml:space="preserve">__________________________ </w:t>
            </w:r>
          </w:p>
          <w:p w:rsidR="00E42A5F" w:rsidRPr="007A4BF6" w:rsidRDefault="00E42A5F" w:rsidP="00D75F49">
            <w:pPr>
              <w:spacing w:after="0" w:line="240" w:lineRule="auto"/>
              <w:rPr>
                <w:rFonts w:ascii="Times New Roman" w:hAnsi="Times New Roman"/>
                <w:sz w:val="20"/>
                <w:szCs w:val="20"/>
                <w:lang w:eastAsia="en-US"/>
              </w:rPr>
            </w:pPr>
          </w:p>
        </w:tc>
      </w:tr>
    </w:tbl>
    <w:p w:rsidR="00E42A5F" w:rsidRDefault="00E42A5F" w:rsidP="00D75F49">
      <w:pPr>
        <w:tabs>
          <w:tab w:val="left" w:pos="0"/>
          <w:tab w:val="left" w:pos="708"/>
        </w:tabs>
        <w:spacing w:after="0" w:line="240" w:lineRule="auto"/>
        <w:ind w:right="119"/>
        <w:jc w:val="both"/>
        <w:rPr>
          <w:rFonts w:ascii="Times New Roman" w:hAnsi="Times New Roman"/>
          <w:sz w:val="20"/>
          <w:szCs w:val="20"/>
        </w:rPr>
      </w:pPr>
      <w:r>
        <w:rPr>
          <w:rFonts w:ascii="Times New Roman" w:hAnsi="Times New Roman"/>
          <w:sz w:val="20"/>
          <w:szCs w:val="20"/>
        </w:rPr>
        <w:t>Исполнитель:</w:t>
      </w:r>
    </w:p>
    <w:p w:rsidR="00E42A5F" w:rsidRDefault="00A3373D" w:rsidP="00D75F49">
      <w:pPr>
        <w:tabs>
          <w:tab w:val="left" w:pos="0"/>
          <w:tab w:val="left" w:pos="708"/>
        </w:tabs>
        <w:spacing w:after="0" w:line="240" w:lineRule="auto"/>
        <w:ind w:right="119"/>
        <w:jc w:val="both"/>
        <w:rPr>
          <w:rFonts w:ascii="Times New Roman" w:hAnsi="Times New Roman"/>
          <w:sz w:val="20"/>
          <w:szCs w:val="20"/>
        </w:rPr>
      </w:pPr>
      <w:r>
        <w:rPr>
          <w:rFonts w:ascii="Times New Roman" w:hAnsi="Times New Roman"/>
          <w:sz w:val="20"/>
          <w:szCs w:val="20"/>
        </w:rPr>
        <w:t xml:space="preserve">Ведущий </w:t>
      </w:r>
      <w:r w:rsidR="00E42A5F">
        <w:rPr>
          <w:rFonts w:ascii="Times New Roman" w:hAnsi="Times New Roman"/>
          <w:sz w:val="20"/>
          <w:szCs w:val="20"/>
        </w:rPr>
        <w:t xml:space="preserve">специалист отдела правовой работы администрации </w:t>
      </w:r>
    </w:p>
    <w:p w:rsidR="00E42A5F" w:rsidRDefault="00E42A5F" w:rsidP="00D75F49">
      <w:pPr>
        <w:tabs>
          <w:tab w:val="left" w:pos="0"/>
          <w:tab w:val="left" w:pos="708"/>
        </w:tabs>
        <w:spacing w:after="0" w:line="240" w:lineRule="auto"/>
        <w:ind w:right="119"/>
        <w:jc w:val="both"/>
        <w:rPr>
          <w:rFonts w:ascii="Times New Roman" w:hAnsi="Times New Roman"/>
          <w:sz w:val="20"/>
          <w:szCs w:val="20"/>
        </w:rPr>
      </w:pPr>
      <w:r>
        <w:rPr>
          <w:rFonts w:ascii="Times New Roman" w:hAnsi="Times New Roman"/>
          <w:sz w:val="20"/>
          <w:szCs w:val="20"/>
        </w:rPr>
        <w:t xml:space="preserve">муниципального образования Апшеронский район                                              </w:t>
      </w:r>
      <w:r w:rsidR="00183B4F">
        <w:rPr>
          <w:rFonts w:ascii="Times New Roman" w:hAnsi="Times New Roman"/>
          <w:sz w:val="20"/>
          <w:szCs w:val="20"/>
        </w:rPr>
        <w:t xml:space="preserve">                                        С.С. </w:t>
      </w:r>
      <w:proofErr w:type="spellStart"/>
      <w:r w:rsidR="00183B4F">
        <w:rPr>
          <w:rFonts w:ascii="Times New Roman" w:hAnsi="Times New Roman"/>
          <w:sz w:val="20"/>
          <w:szCs w:val="20"/>
        </w:rPr>
        <w:t>Лобян</w:t>
      </w:r>
      <w:proofErr w:type="spellEnd"/>
    </w:p>
    <w:p w:rsidR="00E42A5F" w:rsidRDefault="00E42A5F" w:rsidP="00E42A5F">
      <w:pPr>
        <w:spacing w:after="0" w:line="240" w:lineRule="auto"/>
        <w:rPr>
          <w:rFonts w:ascii="Times New Roman" w:hAnsi="Times New Roman"/>
          <w:sz w:val="24"/>
          <w:szCs w:val="24"/>
        </w:rPr>
        <w:sectPr w:rsidR="00E42A5F" w:rsidSect="007A4BF6">
          <w:pgSz w:w="11906" w:h="16838"/>
          <w:pgMar w:top="426" w:right="680" w:bottom="680" w:left="1418" w:header="709" w:footer="709" w:gutter="0"/>
          <w:cols w:space="720"/>
        </w:sectPr>
      </w:pPr>
    </w:p>
    <w:tbl>
      <w:tblPr>
        <w:tblW w:w="9747" w:type="dxa"/>
        <w:tblLook w:val="04A0"/>
      </w:tblPr>
      <w:tblGrid>
        <w:gridCol w:w="3284"/>
        <w:gridCol w:w="2636"/>
        <w:gridCol w:w="3827"/>
      </w:tblGrid>
      <w:tr w:rsidR="00E42A5F" w:rsidTr="00E42A5F">
        <w:tc>
          <w:tcPr>
            <w:tcW w:w="3284" w:type="dxa"/>
          </w:tcPr>
          <w:p w:rsidR="00E42A5F" w:rsidRDefault="00E42A5F">
            <w:pPr>
              <w:pStyle w:val="WW-"/>
              <w:spacing w:after="0" w:line="240" w:lineRule="auto"/>
              <w:jc w:val="right"/>
            </w:pPr>
          </w:p>
        </w:tc>
        <w:tc>
          <w:tcPr>
            <w:tcW w:w="2636" w:type="dxa"/>
          </w:tcPr>
          <w:p w:rsidR="00E42A5F" w:rsidRDefault="00E42A5F">
            <w:pPr>
              <w:pStyle w:val="WW-"/>
              <w:spacing w:after="0" w:line="240" w:lineRule="auto"/>
              <w:jc w:val="right"/>
            </w:pPr>
          </w:p>
        </w:tc>
        <w:tc>
          <w:tcPr>
            <w:tcW w:w="3827" w:type="dxa"/>
            <w:hideMark/>
          </w:tcPr>
          <w:p w:rsidR="00E42A5F" w:rsidRDefault="00E42A5F">
            <w:pPr>
              <w:spacing w:after="0" w:line="240" w:lineRule="auto"/>
              <w:ind w:left="175"/>
              <w:jc w:val="right"/>
              <w:rPr>
                <w:rFonts w:ascii="Times New Roman" w:hAnsi="Times New Roman"/>
                <w:lang w:eastAsia="en-US"/>
              </w:rPr>
            </w:pPr>
            <w:r>
              <w:rPr>
                <w:rFonts w:ascii="Times New Roman" w:hAnsi="Times New Roman"/>
                <w:lang w:eastAsia="en-US"/>
              </w:rPr>
              <w:t xml:space="preserve">Приложение </w:t>
            </w:r>
          </w:p>
          <w:p w:rsidR="00E42A5F" w:rsidRDefault="00E42A5F">
            <w:pPr>
              <w:spacing w:after="0" w:line="240" w:lineRule="auto"/>
              <w:ind w:left="175"/>
              <w:jc w:val="right"/>
              <w:rPr>
                <w:rFonts w:ascii="Times New Roman" w:hAnsi="Times New Roman"/>
                <w:lang w:eastAsia="en-US"/>
              </w:rPr>
            </w:pPr>
            <w:r>
              <w:rPr>
                <w:rFonts w:ascii="Times New Roman" w:hAnsi="Times New Roman"/>
                <w:lang w:eastAsia="en-US"/>
              </w:rPr>
              <w:t>к муниципальному контракту на оказание услуг для муниципальных нужд</w:t>
            </w:r>
          </w:p>
          <w:p w:rsidR="00E42A5F" w:rsidRDefault="00E42A5F" w:rsidP="00A97003">
            <w:pPr>
              <w:spacing w:after="0" w:line="240" w:lineRule="auto"/>
              <w:ind w:left="175"/>
              <w:jc w:val="right"/>
              <w:rPr>
                <w:rFonts w:eastAsiaTheme="minorHAnsi"/>
                <w:lang w:eastAsia="en-US"/>
              </w:rPr>
            </w:pPr>
            <w:r>
              <w:rPr>
                <w:rFonts w:ascii="Times New Roman" w:hAnsi="Times New Roman"/>
                <w:lang w:eastAsia="en-US"/>
              </w:rPr>
              <w:t>от</w:t>
            </w:r>
            <w:r w:rsidRPr="00A36414">
              <w:rPr>
                <w:rFonts w:ascii="Times New Roman" w:hAnsi="Times New Roman"/>
                <w:lang w:eastAsia="en-US"/>
              </w:rPr>
              <w:t>_________ 202</w:t>
            </w:r>
            <w:r w:rsidR="00A97003">
              <w:rPr>
                <w:rFonts w:ascii="Times New Roman" w:hAnsi="Times New Roman"/>
                <w:lang w:eastAsia="en-US"/>
              </w:rPr>
              <w:t>6</w:t>
            </w:r>
            <w:r>
              <w:rPr>
                <w:rFonts w:ascii="Times New Roman" w:hAnsi="Times New Roman"/>
                <w:lang w:eastAsia="en-US"/>
              </w:rPr>
              <w:t xml:space="preserve"> г. № ______</w:t>
            </w:r>
          </w:p>
        </w:tc>
      </w:tr>
    </w:tbl>
    <w:p w:rsidR="00D72906" w:rsidRDefault="00D72906" w:rsidP="00D75F49">
      <w:pPr>
        <w:spacing w:after="0" w:line="240" w:lineRule="auto"/>
        <w:ind w:right="990"/>
        <w:jc w:val="center"/>
        <w:rPr>
          <w:rFonts w:ascii="Times New Roman" w:eastAsia="Calibri" w:hAnsi="Times New Roman"/>
          <w:b/>
        </w:rPr>
      </w:pPr>
    </w:p>
    <w:p w:rsidR="007A4BF6" w:rsidRDefault="007A4BF6" w:rsidP="007A4BF6">
      <w:pPr>
        <w:spacing w:after="0" w:line="240" w:lineRule="auto"/>
        <w:ind w:right="990"/>
        <w:jc w:val="center"/>
      </w:pPr>
      <w:r>
        <w:rPr>
          <w:rFonts w:ascii="Times New Roman" w:eastAsia="Calibri" w:hAnsi="Times New Roman"/>
          <w:sz w:val="24"/>
          <w:szCs w:val="24"/>
        </w:rPr>
        <w:t>Описание объекта закупки на оказ</w:t>
      </w:r>
      <w:r>
        <w:rPr>
          <w:rFonts w:ascii="Times New Roman" w:hAnsi="Times New Roman"/>
          <w:sz w:val="24"/>
          <w:szCs w:val="24"/>
          <w:lang w:eastAsia="zh-CN"/>
        </w:rPr>
        <w:t xml:space="preserve">ание услуг по </w:t>
      </w:r>
      <w:r>
        <w:rPr>
          <w:rFonts w:ascii="Times New Roman" w:hAnsi="Times New Roman"/>
          <w:sz w:val="24"/>
          <w:szCs w:val="24"/>
        </w:rPr>
        <w:t xml:space="preserve">сопровождению </w:t>
      </w:r>
      <w:r>
        <w:rPr>
          <w:rFonts w:ascii="Times New Roman" w:hAnsi="Times New Roman"/>
          <w:sz w:val="24"/>
          <w:szCs w:val="24"/>
          <w:lang w:eastAsia="zh-CN"/>
        </w:rPr>
        <w:t>системы электронного документооборота в администрации муниципального образования А</w:t>
      </w:r>
      <w:bookmarkStart w:id="5" w:name="_Hlk95995727"/>
      <w:r>
        <w:rPr>
          <w:rFonts w:ascii="Times New Roman" w:hAnsi="Times New Roman"/>
          <w:sz w:val="24"/>
          <w:szCs w:val="24"/>
          <w:lang w:eastAsia="zh-CN"/>
        </w:rPr>
        <w:t xml:space="preserve">пшеронский </w:t>
      </w:r>
      <w:r>
        <w:rPr>
          <w:rFonts w:ascii="Times New Roman" w:hAnsi="Times New Roman"/>
          <w:bCs/>
          <w:sz w:val="24"/>
          <w:szCs w:val="24"/>
          <w:lang w:eastAsia="zh-CN"/>
        </w:rPr>
        <w:t>район Краснодарского края</w:t>
      </w:r>
      <w:bookmarkEnd w:id="5"/>
    </w:p>
    <w:p w:rsidR="007A4BF6" w:rsidRDefault="007A4BF6" w:rsidP="007A4BF6">
      <w:pPr>
        <w:spacing w:after="0" w:line="240" w:lineRule="auto"/>
        <w:ind w:right="990"/>
        <w:jc w:val="center"/>
        <w:rPr>
          <w:rFonts w:ascii="Times New Roman" w:hAnsi="Times New Roman"/>
          <w:bCs/>
          <w:sz w:val="24"/>
          <w:szCs w:val="24"/>
          <w:lang w:eastAsia="zh-CN"/>
        </w:rPr>
      </w:pPr>
    </w:p>
    <w:p w:rsidR="007A4BF6" w:rsidRDefault="007A4BF6" w:rsidP="007A4BF6">
      <w:pPr>
        <w:numPr>
          <w:ilvl w:val="0"/>
          <w:numId w:val="10"/>
        </w:numPr>
        <w:suppressAutoHyphens/>
        <w:spacing w:after="0" w:line="240" w:lineRule="auto"/>
        <w:ind w:left="0" w:right="-2" w:firstLine="709"/>
        <w:contextualSpacing/>
        <w:rPr>
          <w:rFonts w:ascii="Times New Roman" w:hAnsi="Times New Roman"/>
          <w:b/>
          <w:bCs/>
        </w:rPr>
      </w:pPr>
      <w:r>
        <w:rPr>
          <w:rFonts w:ascii="Times New Roman" w:hAnsi="Times New Roman"/>
          <w:b/>
          <w:bCs/>
        </w:rPr>
        <w:t>Общие положения</w:t>
      </w:r>
    </w:p>
    <w:p w:rsidR="007A4BF6" w:rsidRDefault="007A4BF6" w:rsidP="007A4BF6">
      <w:pPr>
        <w:spacing w:after="0" w:line="240" w:lineRule="auto"/>
        <w:ind w:right="-2" w:firstLine="709"/>
        <w:contextualSpacing/>
        <w:jc w:val="both"/>
        <w:rPr>
          <w:rFonts w:ascii="Times New Roman" w:hAnsi="Times New Roman"/>
          <w:lang w:eastAsia="zh-CN"/>
        </w:rPr>
      </w:pPr>
      <w:r>
        <w:rPr>
          <w:rFonts w:ascii="Times New Roman" w:eastAsia="Calibri" w:hAnsi="Times New Roman"/>
        </w:rPr>
        <w:t xml:space="preserve">Целью закупки является оказание услуг </w:t>
      </w:r>
      <w:r>
        <w:rPr>
          <w:rFonts w:ascii="Times New Roman" w:hAnsi="Times New Roman"/>
        </w:rPr>
        <w:t xml:space="preserve">по сопровождению </w:t>
      </w:r>
      <w:r>
        <w:rPr>
          <w:rFonts w:ascii="Times New Roman" w:eastAsia="Calibri" w:hAnsi="Times New Roman"/>
        </w:rPr>
        <w:t xml:space="preserve">системы электронного документооборота (далее – СЭД) в администрации муниципального образования </w:t>
      </w:r>
      <w:r>
        <w:rPr>
          <w:rFonts w:ascii="Times New Roman" w:hAnsi="Times New Roman"/>
          <w:lang w:eastAsia="zh-CN"/>
        </w:rPr>
        <w:t xml:space="preserve">Апшеронский </w:t>
      </w:r>
      <w:r>
        <w:rPr>
          <w:rFonts w:ascii="Times New Roman" w:hAnsi="Times New Roman"/>
          <w:bCs/>
          <w:lang w:eastAsia="zh-CN"/>
        </w:rPr>
        <w:t>район</w:t>
      </w:r>
      <w:r>
        <w:rPr>
          <w:rFonts w:ascii="Times New Roman" w:eastAsia="Calibri" w:hAnsi="Times New Roman"/>
        </w:rPr>
        <w:t>.</w:t>
      </w:r>
    </w:p>
    <w:p w:rsidR="007A4BF6" w:rsidRDefault="007A4BF6" w:rsidP="007A4BF6">
      <w:pPr>
        <w:spacing w:after="0" w:line="240" w:lineRule="auto"/>
        <w:ind w:right="-2" w:firstLine="709"/>
        <w:contextualSpacing/>
        <w:jc w:val="both"/>
      </w:pPr>
      <w:r>
        <w:rPr>
          <w:rFonts w:ascii="Times New Roman" w:eastAsia="Calibri" w:hAnsi="Times New Roman"/>
          <w:bCs/>
        </w:rPr>
        <w:t xml:space="preserve">В качестве системы электронного документооборота в </w:t>
      </w:r>
      <w:r>
        <w:rPr>
          <w:rFonts w:ascii="Times New Roman" w:eastAsia="Calibri" w:hAnsi="Times New Roman"/>
        </w:rPr>
        <w:t>администрации муниципального образования Апшеронский</w:t>
      </w:r>
      <w:r>
        <w:rPr>
          <w:rFonts w:ascii="Times New Roman" w:eastAsia="Calibri" w:hAnsi="Times New Roman"/>
          <w:lang w:eastAsia="zh-CN"/>
        </w:rPr>
        <w:t xml:space="preserve"> район </w:t>
      </w:r>
      <w:r>
        <w:rPr>
          <w:rFonts w:ascii="Times New Roman" w:eastAsia="Calibri" w:hAnsi="Times New Roman"/>
          <w:bCs/>
        </w:rPr>
        <w:t>используется система «Дело» (свидетельство о государственной регистрации программы для ЭВМ № 2006614189 от 06 декабря 2006 года)</w:t>
      </w:r>
      <w:r>
        <w:rPr>
          <w:rFonts w:ascii="Times New Roman" w:eastAsia="Calibri" w:hAnsi="Times New Roman"/>
        </w:rPr>
        <w:t>, разработанная группой компаний Электронные Офисные Системы (ЭОС), в составе следующих подсистем:</w:t>
      </w:r>
    </w:p>
    <w:tbl>
      <w:tblPr>
        <w:tblW w:w="9492" w:type="dxa"/>
        <w:jc w:val="center"/>
        <w:tblLayout w:type="fixed"/>
        <w:tblLook w:val="01E0"/>
      </w:tblPr>
      <w:tblGrid>
        <w:gridCol w:w="987"/>
        <w:gridCol w:w="6594"/>
        <w:gridCol w:w="1911"/>
      </w:tblGrid>
      <w:tr w:rsidR="007A4BF6" w:rsidTr="0034141F">
        <w:trPr>
          <w:trHeight w:val="433"/>
          <w:jc w:val="center"/>
        </w:trPr>
        <w:tc>
          <w:tcPr>
            <w:tcW w:w="987"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r>
              <w:rPr>
                <w:rFonts w:ascii="Times New Roman" w:hAnsi="Times New Roman"/>
              </w:rPr>
              <w:t xml:space="preserve">№ </w:t>
            </w:r>
            <w:proofErr w:type="spellStart"/>
            <w:proofErr w:type="gramStart"/>
            <w:r>
              <w:rPr>
                <w:rFonts w:ascii="Times New Roman" w:hAnsi="Times New Roman"/>
              </w:rPr>
              <w:t>п</w:t>
            </w:r>
            <w:proofErr w:type="spellEnd"/>
            <w:proofErr w:type="gramEnd"/>
            <w:r>
              <w:rPr>
                <w:rFonts w:ascii="Times New Roman" w:hAnsi="Times New Roman"/>
              </w:rPr>
              <w:t>/</w:t>
            </w:r>
            <w:proofErr w:type="spellStart"/>
            <w:r>
              <w:rPr>
                <w:rFonts w:ascii="Times New Roman" w:hAnsi="Times New Roman"/>
              </w:rPr>
              <w:t>п</w:t>
            </w:r>
            <w:proofErr w:type="spellEnd"/>
          </w:p>
        </w:tc>
        <w:tc>
          <w:tcPr>
            <w:tcW w:w="6594"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r>
              <w:rPr>
                <w:rFonts w:ascii="Times New Roman" w:hAnsi="Times New Roman"/>
              </w:rPr>
              <w:t>Наименование</w:t>
            </w:r>
          </w:p>
        </w:tc>
        <w:tc>
          <w:tcPr>
            <w:tcW w:w="1911"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r>
              <w:rPr>
                <w:rFonts w:ascii="Times New Roman" w:hAnsi="Times New Roman"/>
              </w:rPr>
              <w:t>Кол-во</w:t>
            </w:r>
          </w:p>
          <w:p w:rsidR="007A4BF6" w:rsidRDefault="007A4BF6" w:rsidP="007A4BF6">
            <w:pPr>
              <w:spacing w:after="0" w:line="240" w:lineRule="auto"/>
              <w:jc w:val="center"/>
              <w:rPr>
                <w:rFonts w:ascii="Times New Roman" w:hAnsi="Times New Roman"/>
              </w:rPr>
            </w:pPr>
            <w:r>
              <w:rPr>
                <w:rFonts w:ascii="Times New Roman" w:hAnsi="Times New Roman"/>
              </w:rPr>
              <w:t>не более</w:t>
            </w:r>
          </w:p>
        </w:tc>
      </w:tr>
      <w:tr w:rsidR="007A4BF6" w:rsidTr="0034141F">
        <w:trPr>
          <w:trHeight w:val="291"/>
          <w:jc w:val="center"/>
        </w:trPr>
        <w:tc>
          <w:tcPr>
            <w:tcW w:w="987"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r>
              <w:rPr>
                <w:rFonts w:ascii="Times New Roman" w:hAnsi="Times New Roman"/>
              </w:rPr>
              <w:t>1</w:t>
            </w:r>
          </w:p>
        </w:tc>
        <w:tc>
          <w:tcPr>
            <w:tcW w:w="6594"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rPr>
                <w:rFonts w:ascii="Times New Roman" w:hAnsi="Times New Roman"/>
              </w:rPr>
            </w:pPr>
            <w:r>
              <w:rPr>
                <w:rFonts w:ascii="Times New Roman" w:hAnsi="Times New Roman"/>
              </w:rPr>
              <w:t>База данных системы «Дело»</w:t>
            </w:r>
          </w:p>
        </w:tc>
        <w:tc>
          <w:tcPr>
            <w:tcW w:w="1911"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p>
        </w:tc>
      </w:tr>
      <w:tr w:rsidR="007A4BF6" w:rsidTr="0034141F">
        <w:trPr>
          <w:trHeight w:val="291"/>
          <w:jc w:val="center"/>
        </w:trPr>
        <w:tc>
          <w:tcPr>
            <w:tcW w:w="987"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r>
              <w:rPr>
                <w:rFonts w:ascii="Times New Roman" w:hAnsi="Times New Roman"/>
              </w:rPr>
              <w:t>2</w:t>
            </w:r>
          </w:p>
        </w:tc>
        <w:tc>
          <w:tcPr>
            <w:tcW w:w="6594"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rPr>
                <w:rFonts w:ascii="Times New Roman" w:hAnsi="Times New Roman"/>
              </w:rPr>
            </w:pPr>
            <w:r>
              <w:rPr>
                <w:rFonts w:ascii="Times New Roman" w:hAnsi="Times New Roman"/>
              </w:rPr>
              <w:t>Дело. Лицензия гарантированного обслуживания</w:t>
            </w:r>
          </w:p>
        </w:tc>
        <w:tc>
          <w:tcPr>
            <w:tcW w:w="1911"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p>
        </w:tc>
      </w:tr>
      <w:tr w:rsidR="007A4BF6" w:rsidTr="0034141F">
        <w:trPr>
          <w:trHeight w:val="291"/>
          <w:jc w:val="center"/>
        </w:trPr>
        <w:tc>
          <w:tcPr>
            <w:tcW w:w="987"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r>
              <w:rPr>
                <w:rFonts w:ascii="Times New Roman" w:hAnsi="Times New Roman"/>
              </w:rPr>
              <w:t>3</w:t>
            </w:r>
          </w:p>
        </w:tc>
        <w:tc>
          <w:tcPr>
            <w:tcW w:w="6594"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rPr>
                <w:rFonts w:ascii="Times New Roman" w:hAnsi="Times New Roman"/>
              </w:rPr>
            </w:pPr>
            <w:r>
              <w:rPr>
                <w:rFonts w:ascii="Times New Roman" w:hAnsi="Times New Roman"/>
              </w:rPr>
              <w:t>Дело. Серверная лицензия</w:t>
            </w:r>
          </w:p>
        </w:tc>
        <w:tc>
          <w:tcPr>
            <w:tcW w:w="1911"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p>
        </w:tc>
      </w:tr>
      <w:tr w:rsidR="007A4BF6" w:rsidTr="0034141F">
        <w:trPr>
          <w:trHeight w:val="331"/>
          <w:jc w:val="center"/>
        </w:trPr>
        <w:tc>
          <w:tcPr>
            <w:tcW w:w="987"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r>
              <w:rPr>
                <w:rFonts w:ascii="Times New Roman" w:hAnsi="Times New Roman"/>
              </w:rPr>
              <w:t>4</w:t>
            </w:r>
          </w:p>
        </w:tc>
        <w:tc>
          <w:tcPr>
            <w:tcW w:w="6594"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rPr>
                <w:rFonts w:ascii="Times New Roman" w:hAnsi="Times New Roman"/>
              </w:rPr>
            </w:pPr>
            <w:r>
              <w:rPr>
                <w:rFonts w:ascii="Times New Roman" w:hAnsi="Times New Roman"/>
              </w:rPr>
              <w:t>Опция «Управление процессами», серверная лицензия</w:t>
            </w:r>
          </w:p>
        </w:tc>
        <w:tc>
          <w:tcPr>
            <w:tcW w:w="1911"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p>
        </w:tc>
      </w:tr>
      <w:tr w:rsidR="007A4BF6" w:rsidTr="0034141F">
        <w:trPr>
          <w:trHeight w:val="133"/>
          <w:jc w:val="center"/>
        </w:trPr>
        <w:tc>
          <w:tcPr>
            <w:tcW w:w="987"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r>
              <w:rPr>
                <w:rFonts w:ascii="Times New Roman" w:hAnsi="Times New Roman"/>
              </w:rPr>
              <w:t>5</w:t>
            </w:r>
          </w:p>
        </w:tc>
        <w:tc>
          <w:tcPr>
            <w:tcW w:w="6594"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rPr>
                <w:rFonts w:ascii="Times New Roman" w:hAnsi="Times New Roman"/>
              </w:rPr>
            </w:pPr>
            <w:r>
              <w:rPr>
                <w:rFonts w:ascii="Times New Roman" w:hAnsi="Times New Roman"/>
              </w:rPr>
              <w:t>Опция «Сканирование» без распознавания</w:t>
            </w:r>
          </w:p>
        </w:tc>
        <w:tc>
          <w:tcPr>
            <w:tcW w:w="1911"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p>
        </w:tc>
      </w:tr>
      <w:tr w:rsidR="007A4BF6" w:rsidTr="0034141F">
        <w:trPr>
          <w:trHeight w:val="133"/>
          <w:jc w:val="center"/>
        </w:trPr>
        <w:tc>
          <w:tcPr>
            <w:tcW w:w="987"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r>
              <w:rPr>
                <w:rFonts w:ascii="Times New Roman" w:hAnsi="Times New Roman"/>
              </w:rPr>
              <w:t>6</w:t>
            </w:r>
          </w:p>
        </w:tc>
        <w:tc>
          <w:tcPr>
            <w:tcW w:w="6594"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rPr>
                <w:rFonts w:ascii="Times New Roman" w:hAnsi="Times New Roman"/>
              </w:rPr>
            </w:pPr>
            <w:r>
              <w:rPr>
                <w:rFonts w:ascii="Times New Roman" w:hAnsi="Times New Roman"/>
              </w:rPr>
              <w:t>Опция «Печать по штрих-коду»</w:t>
            </w:r>
          </w:p>
        </w:tc>
        <w:tc>
          <w:tcPr>
            <w:tcW w:w="1911"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p>
        </w:tc>
      </w:tr>
      <w:tr w:rsidR="007A4BF6" w:rsidTr="0034141F">
        <w:trPr>
          <w:trHeight w:val="133"/>
          <w:jc w:val="center"/>
        </w:trPr>
        <w:tc>
          <w:tcPr>
            <w:tcW w:w="987"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r>
              <w:rPr>
                <w:rFonts w:ascii="Times New Roman" w:hAnsi="Times New Roman"/>
              </w:rPr>
              <w:t>7</w:t>
            </w:r>
          </w:p>
        </w:tc>
        <w:tc>
          <w:tcPr>
            <w:tcW w:w="6594"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rPr>
                <w:rFonts w:ascii="Times New Roman" w:hAnsi="Times New Roman"/>
              </w:rPr>
            </w:pPr>
            <w:r>
              <w:rPr>
                <w:rFonts w:ascii="Times New Roman" w:hAnsi="Times New Roman"/>
              </w:rPr>
              <w:t>Опция «ЭП и шифрование»</w:t>
            </w:r>
          </w:p>
        </w:tc>
        <w:tc>
          <w:tcPr>
            <w:tcW w:w="1911"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p>
        </w:tc>
      </w:tr>
      <w:tr w:rsidR="007A4BF6" w:rsidTr="0034141F">
        <w:trPr>
          <w:trHeight w:val="95"/>
          <w:jc w:val="center"/>
        </w:trPr>
        <w:tc>
          <w:tcPr>
            <w:tcW w:w="987"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r>
              <w:rPr>
                <w:rFonts w:ascii="Times New Roman" w:hAnsi="Times New Roman"/>
              </w:rPr>
              <w:t>8</w:t>
            </w:r>
          </w:p>
        </w:tc>
        <w:tc>
          <w:tcPr>
            <w:tcW w:w="6594"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rPr>
                <w:rFonts w:ascii="Times New Roman" w:hAnsi="Times New Roman"/>
              </w:rPr>
            </w:pPr>
            <w:r>
              <w:rPr>
                <w:rFonts w:ascii="Times New Roman" w:hAnsi="Times New Roman"/>
              </w:rPr>
              <w:t>Подсистема «Сервер Электронного Взаимодействия»</w:t>
            </w:r>
          </w:p>
        </w:tc>
        <w:tc>
          <w:tcPr>
            <w:tcW w:w="1911" w:type="dxa"/>
            <w:tcBorders>
              <w:top w:val="single" w:sz="4" w:space="0" w:color="000000"/>
              <w:left w:val="single" w:sz="4" w:space="0" w:color="000000"/>
              <w:bottom w:val="single" w:sz="4" w:space="0" w:color="000000"/>
              <w:right w:val="single" w:sz="4" w:space="0" w:color="000000"/>
            </w:tcBorders>
            <w:vAlign w:val="center"/>
          </w:tcPr>
          <w:p w:rsidR="007A4BF6" w:rsidRDefault="007A4BF6" w:rsidP="007A4BF6">
            <w:pPr>
              <w:spacing w:after="0" w:line="240" w:lineRule="auto"/>
              <w:jc w:val="center"/>
              <w:rPr>
                <w:rFonts w:ascii="Times New Roman" w:hAnsi="Times New Roman"/>
              </w:rPr>
            </w:pPr>
          </w:p>
        </w:tc>
      </w:tr>
    </w:tbl>
    <w:p w:rsidR="007A4BF6" w:rsidRDefault="007A4BF6" w:rsidP="007A4BF6">
      <w:pPr>
        <w:spacing w:after="0" w:line="240" w:lineRule="auto"/>
        <w:ind w:right="-2" w:firstLine="709"/>
        <w:contextualSpacing/>
        <w:jc w:val="both"/>
        <w:rPr>
          <w:rFonts w:ascii="Times New Roman" w:eastAsia="Calibri" w:hAnsi="Times New Roman"/>
        </w:rPr>
      </w:pPr>
    </w:p>
    <w:p w:rsidR="007A4BF6" w:rsidRDefault="007A4BF6" w:rsidP="007A4BF6">
      <w:pPr>
        <w:spacing w:after="0" w:line="240" w:lineRule="auto"/>
        <w:ind w:right="-2" w:firstLine="709"/>
        <w:contextualSpacing/>
        <w:jc w:val="both"/>
        <w:rPr>
          <w:rFonts w:ascii="Times New Roman" w:eastAsia="Calibri" w:hAnsi="Times New Roman"/>
        </w:rPr>
      </w:pPr>
      <w:r>
        <w:rPr>
          <w:rFonts w:ascii="Times New Roman" w:eastAsia="Calibri" w:hAnsi="Times New Roman"/>
        </w:rPr>
        <w:t>Программы (опции, подсистемы, модули, БД и пр.) в составе СЭД являются модифицированным программным обеспечением.</w:t>
      </w:r>
    </w:p>
    <w:p w:rsidR="007A4BF6" w:rsidRDefault="007A4BF6" w:rsidP="007A4BF6">
      <w:pPr>
        <w:numPr>
          <w:ilvl w:val="0"/>
          <w:numId w:val="10"/>
        </w:numPr>
        <w:suppressAutoHyphens/>
        <w:spacing w:after="0" w:line="240" w:lineRule="auto"/>
        <w:ind w:left="0" w:firstLine="709"/>
        <w:contextualSpacing/>
        <w:rPr>
          <w:rFonts w:ascii="Times New Roman" w:hAnsi="Times New Roman"/>
          <w:b/>
          <w:bCs/>
        </w:rPr>
      </w:pPr>
      <w:r>
        <w:rPr>
          <w:rFonts w:ascii="Times New Roman" w:hAnsi="Times New Roman"/>
          <w:b/>
          <w:bCs/>
        </w:rPr>
        <w:t>Цели оказания услуг</w:t>
      </w:r>
    </w:p>
    <w:p w:rsidR="007A4BF6" w:rsidRDefault="007A4BF6" w:rsidP="007A4BF6">
      <w:pPr>
        <w:spacing w:after="0" w:line="240" w:lineRule="auto"/>
        <w:ind w:right="-2" w:firstLine="709"/>
        <w:contextualSpacing/>
        <w:jc w:val="both"/>
      </w:pPr>
      <w:r>
        <w:rPr>
          <w:rFonts w:ascii="Times New Roman" w:eastAsia="Calibri" w:hAnsi="Times New Roman"/>
        </w:rPr>
        <w:t>Целью закупки является оказание услуг по сопровождению системы электронного документооборота (далее – СЭДД) в администрации муниципального образования Апшеронский</w:t>
      </w:r>
      <w:r>
        <w:rPr>
          <w:rFonts w:ascii="Times New Roman" w:eastAsia="Calibri" w:hAnsi="Times New Roman"/>
          <w:lang w:eastAsia="zh-CN"/>
        </w:rPr>
        <w:t xml:space="preserve"> район.</w:t>
      </w:r>
    </w:p>
    <w:p w:rsidR="007A4BF6" w:rsidRDefault="007A4BF6" w:rsidP="007A4BF6">
      <w:pPr>
        <w:pStyle w:val="a6"/>
        <w:numPr>
          <w:ilvl w:val="0"/>
          <w:numId w:val="10"/>
        </w:numPr>
        <w:spacing w:after="0" w:line="240" w:lineRule="auto"/>
        <w:ind w:left="0" w:firstLine="709"/>
        <w:jc w:val="both"/>
        <w:rPr>
          <w:rFonts w:ascii="Times New Roman" w:hAnsi="Times New Roman"/>
          <w:b/>
        </w:rPr>
      </w:pPr>
      <w:r>
        <w:rPr>
          <w:rFonts w:ascii="Times New Roman" w:hAnsi="Times New Roman"/>
          <w:b/>
          <w:bCs/>
        </w:rPr>
        <w:t xml:space="preserve">Состав и содержание услуг: </w:t>
      </w:r>
    </w:p>
    <w:p w:rsidR="007A4BF6" w:rsidRDefault="007A4BF6" w:rsidP="007A4BF6">
      <w:pPr>
        <w:pStyle w:val="a6"/>
        <w:numPr>
          <w:ilvl w:val="1"/>
          <w:numId w:val="10"/>
        </w:numPr>
        <w:spacing w:after="0" w:line="240" w:lineRule="auto"/>
        <w:ind w:left="0" w:firstLine="709"/>
        <w:jc w:val="both"/>
        <w:rPr>
          <w:rFonts w:ascii="Times New Roman" w:hAnsi="Times New Roman"/>
          <w:bCs/>
        </w:rPr>
      </w:pPr>
      <w:r>
        <w:rPr>
          <w:rFonts w:ascii="Times New Roman" w:hAnsi="Times New Roman"/>
        </w:rPr>
        <w:t>Услуги оказываются дистанционно с использованием средств телекоммуникаций (телефона, электронной почты).</w:t>
      </w:r>
    </w:p>
    <w:p w:rsidR="007A4BF6" w:rsidRDefault="007A4BF6" w:rsidP="007A4BF6">
      <w:pPr>
        <w:pStyle w:val="a6"/>
        <w:numPr>
          <w:ilvl w:val="1"/>
          <w:numId w:val="10"/>
        </w:numPr>
        <w:spacing w:after="0" w:line="240" w:lineRule="auto"/>
        <w:ind w:left="0" w:firstLine="709"/>
        <w:jc w:val="both"/>
        <w:rPr>
          <w:rFonts w:ascii="Times New Roman" w:hAnsi="Times New Roman"/>
          <w:bCs/>
        </w:rPr>
      </w:pPr>
      <w:r>
        <w:rPr>
          <w:rFonts w:ascii="Times New Roman" w:hAnsi="Times New Roman"/>
        </w:rPr>
        <w:t>Заказчик назначает Администраторов системы (далее - Администратор) и уведомляет об этом Исполнителя в срок не позднее 5 (пяти) рабочих дней от даты заключения контракта.</w:t>
      </w:r>
    </w:p>
    <w:p w:rsidR="007A4BF6" w:rsidRDefault="007A4BF6" w:rsidP="007A4BF6">
      <w:pPr>
        <w:pStyle w:val="a6"/>
        <w:numPr>
          <w:ilvl w:val="1"/>
          <w:numId w:val="10"/>
        </w:numPr>
        <w:spacing w:after="0" w:line="240" w:lineRule="auto"/>
        <w:ind w:left="0" w:firstLine="709"/>
        <w:jc w:val="both"/>
        <w:rPr>
          <w:rFonts w:ascii="Times New Roman" w:hAnsi="Times New Roman"/>
          <w:bCs/>
        </w:rPr>
      </w:pPr>
      <w:r>
        <w:rPr>
          <w:rFonts w:ascii="Times New Roman" w:hAnsi="Times New Roman"/>
        </w:rPr>
        <w:t xml:space="preserve">Действия исполнителя не должны нарушать работоспособность системы и её компонентов, модулей и процессов, затронуть учётные данные пользователей, повлечь порчу или удаление базы данных, </w:t>
      </w:r>
      <w:proofErr w:type="spellStart"/>
      <w:r>
        <w:rPr>
          <w:rFonts w:ascii="Times New Roman" w:hAnsi="Times New Roman"/>
        </w:rPr>
        <w:t>скриптов</w:t>
      </w:r>
      <w:proofErr w:type="spellEnd"/>
      <w:r>
        <w:rPr>
          <w:rFonts w:ascii="Times New Roman" w:hAnsi="Times New Roman"/>
        </w:rPr>
        <w:t>, процессов и информационных, функциональных объектов и модулей, нарушать работу других информационных систем, интегрированных с СЭДД.</w:t>
      </w:r>
    </w:p>
    <w:p w:rsidR="007A4BF6" w:rsidRDefault="007A4BF6" w:rsidP="007A4BF6">
      <w:pPr>
        <w:pStyle w:val="a6"/>
        <w:numPr>
          <w:ilvl w:val="1"/>
          <w:numId w:val="10"/>
        </w:numPr>
        <w:spacing w:after="0" w:line="240" w:lineRule="auto"/>
        <w:ind w:left="0" w:firstLine="709"/>
        <w:jc w:val="both"/>
        <w:rPr>
          <w:rFonts w:ascii="Times New Roman" w:hAnsi="Times New Roman"/>
          <w:bCs/>
        </w:rPr>
      </w:pPr>
      <w:r>
        <w:rPr>
          <w:rFonts w:ascii="Times New Roman" w:hAnsi="Times New Roman"/>
        </w:rPr>
        <w:t xml:space="preserve">Услуги по сопровождению </w:t>
      </w:r>
      <w:r>
        <w:rPr>
          <w:rFonts w:ascii="Times New Roman" w:eastAsia="Calibri" w:hAnsi="Times New Roman"/>
        </w:rPr>
        <w:t>системы электронного документооборота администрации муниципального образования Апшерон</w:t>
      </w:r>
      <w:r>
        <w:rPr>
          <w:rFonts w:ascii="Times New Roman" w:hAnsi="Times New Roman"/>
        </w:rPr>
        <w:t>ский</w:t>
      </w:r>
      <w:r>
        <w:rPr>
          <w:rFonts w:ascii="Times New Roman" w:hAnsi="Times New Roman"/>
          <w:lang w:eastAsia="zh-CN"/>
        </w:rPr>
        <w:t xml:space="preserve"> район</w:t>
      </w:r>
      <w:r>
        <w:rPr>
          <w:rFonts w:ascii="Times New Roman" w:hAnsi="Times New Roman"/>
        </w:rPr>
        <w:t xml:space="preserve"> включают в себя:</w:t>
      </w:r>
    </w:p>
    <w:p w:rsidR="007A4BF6" w:rsidRDefault="007A4BF6" w:rsidP="007A4BF6">
      <w:pPr>
        <w:spacing w:after="0" w:line="240" w:lineRule="auto"/>
        <w:jc w:val="both"/>
        <w:rPr>
          <w:rFonts w:ascii="Times New Roman" w:hAnsi="Times New Roman"/>
        </w:rPr>
      </w:pPr>
      <w:r>
        <w:rPr>
          <w:rFonts w:ascii="Times New Roman" w:hAnsi="Times New Roman"/>
        </w:rPr>
        <w:t>- Сопровождение в части предоставления заказчику консультативной помощи линии технической поддержки (по телефону, электронной почте) по вопросам установки (обновления), настройки и использования СЭД, его функций и возможностей.</w:t>
      </w:r>
    </w:p>
    <w:p w:rsidR="007A4BF6" w:rsidRDefault="007A4BF6" w:rsidP="007A4BF6">
      <w:pPr>
        <w:spacing w:after="0" w:line="240" w:lineRule="auto"/>
        <w:jc w:val="both"/>
        <w:rPr>
          <w:rFonts w:ascii="Times New Roman" w:hAnsi="Times New Roman"/>
        </w:rPr>
      </w:pPr>
      <w:r>
        <w:rPr>
          <w:rFonts w:ascii="Times New Roman" w:hAnsi="Times New Roman"/>
        </w:rPr>
        <w:t>- Сопровождение в части предоставления заказчику консультативной помощи по выявлению и устранению неисправностей, ошибок в действующих версиях СЭД, связанных с невозможностью выполнения предусмотренных в системе технологических операций.</w:t>
      </w:r>
    </w:p>
    <w:p w:rsidR="007A4BF6" w:rsidRDefault="007A4BF6" w:rsidP="007A4BF6">
      <w:pPr>
        <w:spacing w:after="0" w:line="240" w:lineRule="auto"/>
        <w:jc w:val="both"/>
        <w:rPr>
          <w:rFonts w:ascii="Times New Roman" w:hAnsi="Times New Roman"/>
        </w:rPr>
      </w:pPr>
      <w:r>
        <w:rPr>
          <w:rFonts w:ascii="Times New Roman" w:hAnsi="Times New Roman"/>
        </w:rPr>
        <w:t xml:space="preserve">- Сопровождение в части предоставления заказчику консультативной помощи линии технической поддержки (по телефону, электронной почте) по вопросам восстановления работоспособности СЭД (в части его документированного функционала) в случае возникновения сбоев в работе </w:t>
      </w:r>
      <w:r>
        <w:rPr>
          <w:rFonts w:ascii="Times New Roman" w:hAnsi="Times New Roman"/>
        </w:rPr>
        <w:lastRenderedPageBreak/>
        <w:t>системного программного обеспечения серверов и системы управления базами данных, отказов аппаратного комплекса и в других аварийных ситуациях.</w:t>
      </w:r>
    </w:p>
    <w:p w:rsidR="007A4BF6" w:rsidRDefault="007A4BF6" w:rsidP="007A4BF6">
      <w:pPr>
        <w:spacing w:after="0" w:line="240" w:lineRule="auto"/>
        <w:jc w:val="both"/>
        <w:rPr>
          <w:rFonts w:ascii="Times New Roman" w:hAnsi="Times New Roman"/>
        </w:rPr>
      </w:pPr>
      <w:r>
        <w:rPr>
          <w:rFonts w:ascii="Times New Roman" w:hAnsi="Times New Roman"/>
        </w:rPr>
        <w:t>- Сопровождение СЭД в части предоставления Заказчику без взимания дополнительных платежей новых версий СЭД, выпущенных разработчиком.</w:t>
      </w:r>
    </w:p>
    <w:p w:rsidR="007A4BF6" w:rsidRDefault="007A4BF6" w:rsidP="007A4BF6">
      <w:pPr>
        <w:pStyle w:val="a6"/>
        <w:numPr>
          <w:ilvl w:val="0"/>
          <w:numId w:val="10"/>
        </w:numPr>
        <w:spacing w:after="0" w:line="240" w:lineRule="auto"/>
        <w:ind w:left="0" w:firstLine="709"/>
        <w:jc w:val="both"/>
        <w:rPr>
          <w:rFonts w:ascii="Times New Roman" w:hAnsi="Times New Roman"/>
          <w:b/>
        </w:rPr>
      </w:pPr>
      <w:r>
        <w:rPr>
          <w:rFonts w:ascii="Times New Roman" w:hAnsi="Times New Roman"/>
          <w:b/>
          <w:bCs/>
        </w:rPr>
        <w:t xml:space="preserve">Требования к порядку оказания услуг: </w:t>
      </w:r>
    </w:p>
    <w:p w:rsidR="007A4BF6" w:rsidRDefault="007A4BF6" w:rsidP="007A4BF6">
      <w:pPr>
        <w:pStyle w:val="a6"/>
        <w:numPr>
          <w:ilvl w:val="1"/>
          <w:numId w:val="10"/>
        </w:numPr>
        <w:spacing w:after="0" w:line="240" w:lineRule="auto"/>
        <w:ind w:left="0" w:firstLine="709"/>
        <w:jc w:val="both"/>
        <w:rPr>
          <w:rFonts w:ascii="Times New Roman" w:hAnsi="Times New Roman"/>
          <w:bCs/>
        </w:rPr>
      </w:pPr>
      <w:r>
        <w:rPr>
          <w:rFonts w:ascii="Times New Roman" w:hAnsi="Times New Roman"/>
        </w:rPr>
        <w:t>Время работы линии технической поддержки (по московскому времени) исполнителя в рабочие дни с 9:00 до 18:00 – с понедельника по пятницу. Нерабочие праздничные дни устанавливаются в соответствии с действующим законодательством РФ.</w:t>
      </w:r>
    </w:p>
    <w:p w:rsidR="007A4BF6" w:rsidRDefault="007A4BF6" w:rsidP="007A4BF6">
      <w:pPr>
        <w:pStyle w:val="a6"/>
        <w:numPr>
          <w:ilvl w:val="1"/>
          <w:numId w:val="10"/>
        </w:numPr>
        <w:spacing w:after="0" w:line="240" w:lineRule="auto"/>
        <w:ind w:left="0" w:firstLine="709"/>
        <w:jc w:val="both"/>
        <w:rPr>
          <w:rFonts w:ascii="Times New Roman" w:hAnsi="Times New Roman"/>
          <w:bCs/>
        </w:rPr>
      </w:pPr>
      <w:r>
        <w:rPr>
          <w:rFonts w:ascii="Times New Roman" w:hAnsi="Times New Roman"/>
        </w:rPr>
        <w:t xml:space="preserve">В рамках сопровождения Исполнитель оказывает услуги по обновлению версии СЭД. </w:t>
      </w:r>
      <w:proofErr w:type="gramStart"/>
      <w:r>
        <w:rPr>
          <w:rFonts w:ascii="Times New Roman" w:hAnsi="Times New Roman"/>
        </w:rPr>
        <w:t>Услуга оказывается в течение срока действия Контракта по мере выпуска новых версий и включает в себя предоставление Заказчику дистрибутива с утилитой обновления на электронном носителе (либо ссылки для скачивания на сайте разработчика) для проведения процедуры обновления, а также совершение действий по получению у Правообладателя ООО «ЭОС Софт» лицензионного электронного ключа привязки базы данных.</w:t>
      </w:r>
      <w:proofErr w:type="gramEnd"/>
      <w:r>
        <w:rPr>
          <w:rFonts w:ascii="Times New Roman" w:hAnsi="Times New Roman"/>
        </w:rPr>
        <w:t xml:space="preserve"> Передача права использования программного обеспечения в рамках оказания услуг по обновлению не предусматривается.</w:t>
      </w:r>
    </w:p>
    <w:p w:rsidR="007A4BF6" w:rsidRDefault="007A4BF6" w:rsidP="007A4BF6">
      <w:pPr>
        <w:pStyle w:val="a6"/>
        <w:spacing w:after="0" w:line="240" w:lineRule="auto"/>
        <w:ind w:left="0"/>
        <w:jc w:val="both"/>
        <w:rPr>
          <w:rFonts w:ascii="Times New Roman" w:hAnsi="Times New Roman"/>
        </w:rPr>
      </w:pPr>
      <w:r>
        <w:rPr>
          <w:rFonts w:ascii="Times New Roman" w:hAnsi="Times New Roman"/>
        </w:rPr>
        <w:t>Сопровождение в части установки обновлений серверных лицензий систем проводится Исполнителем по заявке Заказчика в нерабочее время, согласованное сторонами, под контролем Администратора. О планируемом времени установки обновлений версий систем Заказчик сообщает Исполнителю в срок, не менее 5 рабочих дней до даты установки.</w:t>
      </w:r>
    </w:p>
    <w:p w:rsidR="007A4BF6" w:rsidRDefault="007A4BF6" w:rsidP="007A4BF6">
      <w:pPr>
        <w:spacing w:after="0" w:line="240" w:lineRule="auto"/>
        <w:jc w:val="both"/>
        <w:rPr>
          <w:rFonts w:ascii="Times New Roman" w:hAnsi="Times New Roman"/>
        </w:rPr>
      </w:pPr>
      <w:r>
        <w:rPr>
          <w:rFonts w:ascii="Times New Roman" w:hAnsi="Times New Roman"/>
        </w:rPr>
        <w:t>Сопровождение в части обновления клиентских мест систем проводится Исполнителем в автоматическом режиме. Клиентские места систем, на которых обновление не установилось в автоматическом режиме, обновляются Заказчиком.</w:t>
      </w:r>
    </w:p>
    <w:p w:rsidR="007A4BF6" w:rsidRDefault="007A4BF6" w:rsidP="007A4BF6">
      <w:pPr>
        <w:spacing w:after="0" w:line="240" w:lineRule="auto"/>
        <w:jc w:val="both"/>
        <w:rPr>
          <w:rFonts w:ascii="Times New Roman" w:hAnsi="Times New Roman"/>
        </w:rPr>
      </w:pPr>
      <w:r>
        <w:rPr>
          <w:rFonts w:ascii="Times New Roman" w:hAnsi="Times New Roman"/>
        </w:rPr>
        <w:t>При изменении конфигурации серверного оборудования, на котором установлена серверная часть СЭД, Заказчик незамедлительно уведомляет об этом Исполнителя, после чего, Исполнитель запрашивает и получает Ключ привязки у Правообладателя.</w:t>
      </w:r>
    </w:p>
    <w:p w:rsidR="007A4BF6" w:rsidRDefault="007A4BF6" w:rsidP="007A4BF6">
      <w:pPr>
        <w:spacing w:after="0" w:line="240" w:lineRule="auto"/>
        <w:jc w:val="both"/>
        <w:rPr>
          <w:rFonts w:ascii="Times New Roman" w:hAnsi="Times New Roman"/>
        </w:rPr>
      </w:pPr>
      <w:r>
        <w:rPr>
          <w:rFonts w:ascii="Times New Roman" w:hAnsi="Times New Roman"/>
        </w:rPr>
        <w:t>Заказчик оперативно информирует Исполнителя о неисправностях, ошибках, недостатках (дефектах) СЭД, обнаруженных в процессе эксплуатации системы.</w:t>
      </w:r>
    </w:p>
    <w:p w:rsidR="007A4BF6" w:rsidRDefault="007A4BF6" w:rsidP="007A4BF6">
      <w:pPr>
        <w:spacing w:after="0" w:line="240" w:lineRule="auto"/>
        <w:jc w:val="both"/>
        <w:rPr>
          <w:rFonts w:ascii="Times New Roman" w:hAnsi="Times New Roman"/>
        </w:rPr>
      </w:pPr>
      <w:r>
        <w:rPr>
          <w:rFonts w:ascii="Times New Roman" w:hAnsi="Times New Roman"/>
        </w:rPr>
        <w:t xml:space="preserve">Время реакции Исполнителя на обращение не должно превышать 24 часов с момента направления Заказчиком запроса на консультацию. </w:t>
      </w:r>
    </w:p>
    <w:p w:rsidR="007A4BF6" w:rsidRPr="007A4BF6" w:rsidRDefault="007A4BF6" w:rsidP="007A4BF6">
      <w:pPr>
        <w:spacing w:after="0" w:line="240" w:lineRule="auto"/>
        <w:jc w:val="both"/>
        <w:rPr>
          <w:rFonts w:ascii="Times New Roman" w:hAnsi="Times New Roman"/>
        </w:rPr>
      </w:pPr>
      <w:r>
        <w:rPr>
          <w:rFonts w:ascii="Times New Roman" w:hAnsi="Times New Roman"/>
        </w:rPr>
        <w:t xml:space="preserve">Для </w:t>
      </w:r>
      <w:bookmarkStart w:id="6" w:name="OLE_LINK6"/>
      <w:r>
        <w:rPr>
          <w:rFonts w:ascii="Times New Roman" w:hAnsi="Times New Roman"/>
        </w:rPr>
        <w:t>дистанционного оказания услуг Исполнителем, Заказчик обеспечивает возможность удаленного доступа к серверу или рабочему месту, на котором возникла ошибка в работе СЭД.</w:t>
      </w:r>
      <w:bookmarkEnd w:id="6"/>
    </w:p>
    <w:tbl>
      <w:tblPr>
        <w:tblpPr w:leftFromText="180" w:rightFromText="180" w:bottomFromText="200" w:vertAnchor="text" w:horzAnchor="margin" w:tblpY="368"/>
        <w:tblOverlap w:val="never"/>
        <w:tblW w:w="9464" w:type="dxa"/>
        <w:tblLook w:val="04A0"/>
      </w:tblPr>
      <w:tblGrid>
        <w:gridCol w:w="5211"/>
        <w:gridCol w:w="4253"/>
      </w:tblGrid>
      <w:tr w:rsidR="00E42A5F" w:rsidRPr="000D7A05" w:rsidTr="00D75F49">
        <w:trPr>
          <w:trHeight w:val="2270"/>
        </w:trPr>
        <w:tc>
          <w:tcPr>
            <w:tcW w:w="5211" w:type="dxa"/>
            <w:hideMark/>
          </w:tcPr>
          <w:p w:rsidR="00E42A5F" w:rsidRPr="000D7A05" w:rsidRDefault="00E42A5F" w:rsidP="00D75F49">
            <w:pPr>
              <w:pStyle w:val="a3"/>
              <w:spacing w:after="0" w:line="240" w:lineRule="auto"/>
              <w:ind w:left="0"/>
              <w:rPr>
                <w:rFonts w:ascii="Times New Roman" w:hAnsi="Times New Roman"/>
                <w:sz w:val="20"/>
                <w:szCs w:val="20"/>
                <w:lang w:eastAsia="en-US"/>
              </w:rPr>
            </w:pPr>
            <w:r w:rsidRPr="000D7A05">
              <w:rPr>
                <w:rFonts w:ascii="Times New Roman" w:hAnsi="Times New Roman"/>
                <w:sz w:val="20"/>
                <w:szCs w:val="20"/>
                <w:lang w:eastAsia="en-US"/>
              </w:rPr>
              <w:t>Заказчик</w:t>
            </w:r>
          </w:p>
          <w:p w:rsidR="00E42A5F" w:rsidRPr="000D7A05" w:rsidRDefault="00E42A5F" w:rsidP="00D75F49">
            <w:pPr>
              <w:pStyle w:val="a3"/>
              <w:spacing w:after="0" w:line="240" w:lineRule="auto"/>
              <w:ind w:left="0"/>
              <w:rPr>
                <w:rFonts w:ascii="Times New Roman" w:hAnsi="Times New Roman"/>
                <w:sz w:val="20"/>
                <w:szCs w:val="20"/>
                <w:lang w:eastAsia="en-US"/>
              </w:rPr>
            </w:pPr>
            <w:r w:rsidRPr="000D7A05">
              <w:rPr>
                <w:rFonts w:ascii="Times New Roman" w:hAnsi="Times New Roman"/>
                <w:sz w:val="20"/>
                <w:szCs w:val="20"/>
                <w:lang w:eastAsia="en-US"/>
              </w:rPr>
              <w:t>Администрация муниципального</w:t>
            </w:r>
            <w:r w:rsidR="00A97003">
              <w:rPr>
                <w:rFonts w:ascii="Times New Roman" w:hAnsi="Times New Roman"/>
                <w:sz w:val="20"/>
                <w:szCs w:val="20"/>
                <w:lang w:eastAsia="en-US"/>
              </w:rPr>
              <w:t xml:space="preserve"> </w:t>
            </w:r>
            <w:r w:rsidRPr="000D7A05">
              <w:rPr>
                <w:rFonts w:ascii="Times New Roman" w:hAnsi="Times New Roman"/>
                <w:sz w:val="20"/>
                <w:szCs w:val="20"/>
                <w:lang w:eastAsia="en-US"/>
              </w:rPr>
              <w:t>образования Апшеронский район</w:t>
            </w:r>
          </w:p>
          <w:p w:rsidR="00E42A5F" w:rsidRPr="000D7A05" w:rsidRDefault="00E42A5F" w:rsidP="00D75F49">
            <w:pPr>
              <w:pStyle w:val="a3"/>
              <w:spacing w:after="0" w:line="240" w:lineRule="auto"/>
              <w:ind w:left="0"/>
              <w:rPr>
                <w:rFonts w:ascii="Times New Roman" w:hAnsi="Times New Roman"/>
                <w:sz w:val="20"/>
                <w:szCs w:val="20"/>
                <w:lang w:eastAsia="en-US"/>
              </w:rPr>
            </w:pPr>
            <w:r w:rsidRPr="000D7A05">
              <w:rPr>
                <w:rFonts w:ascii="Times New Roman" w:hAnsi="Times New Roman"/>
                <w:sz w:val="20"/>
                <w:szCs w:val="20"/>
                <w:lang w:eastAsia="en-US"/>
              </w:rPr>
              <w:t xml:space="preserve">352690 Краснодарский край, </w:t>
            </w:r>
            <w:proofErr w:type="gramStart"/>
            <w:r w:rsidRPr="000D7A05">
              <w:rPr>
                <w:rFonts w:ascii="Times New Roman" w:hAnsi="Times New Roman"/>
                <w:sz w:val="20"/>
                <w:szCs w:val="20"/>
                <w:lang w:eastAsia="en-US"/>
              </w:rPr>
              <w:t>г</w:t>
            </w:r>
            <w:proofErr w:type="gramEnd"/>
            <w:r w:rsidRPr="000D7A05">
              <w:rPr>
                <w:rFonts w:ascii="Times New Roman" w:hAnsi="Times New Roman"/>
                <w:sz w:val="20"/>
                <w:szCs w:val="20"/>
                <w:lang w:eastAsia="en-US"/>
              </w:rPr>
              <w:t xml:space="preserve">. Апшеронск, </w:t>
            </w:r>
          </w:p>
          <w:p w:rsidR="00E42A5F" w:rsidRPr="000D7A05" w:rsidRDefault="00E42A5F" w:rsidP="00D75F49">
            <w:pPr>
              <w:pStyle w:val="a3"/>
              <w:spacing w:after="0" w:line="240" w:lineRule="auto"/>
              <w:ind w:left="0"/>
              <w:rPr>
                <w:rFonts w:ascii="Times New Roman" w:hAnsi="Times New Roman"/>
                <w:sz w:val="20"/>
                <w:szCs w:val="20"/>
                <w:lang w:eastAsia="en-US"/>
              </w:rPr>
            </w:pPr>
            <w:r w:rsidRPr="000D7A05">
              <w:rPr>
                <w:rFonts w:ascii="Times New Roman" w:hAnsi="Times New Roman"/>
                <w:sz w:val="20"/>
                <w:szCs w:val="20"/>
                <w:lang w:eastAsia="en-US"/>
              </w:rPr>
              <w:t>ул. Коммунистическая, 17</w:t>
            </w:r>
          </w:p>
          <w:p w:rsidR="00E42A5F" w:rsidRDefault="00E42A5F" w:rsidP="00D75F49">
            <w:pPr>
              <w:pStyle w:val="a3"/>
              <w:spacing w:after="0" w:line="240" w:lineRule="auto"/>
              <w:ind w:left="0"/>
              <w:rPr>
                <w:rFonts w:ascii="Times New Roman" w:hAnsi="Times New Roman"/>
                <w:sz w:val="20"/>
                <w:szCs w:val="20"/>
                <w:lang w:eastAsia="en-US"/>
              </w:rPr>
            </w:pPr>
            <w:r w:rsidRPr="000D7A05">
              <w:rPr>
                <w:rFonts w:ascii="Times New Roman" w:hAnsi="Times New Roman"/>
                <w:sz w:val="20"/>
                <w:szCs w:val="20"/>
                <w:lang w:eastAsia="en-US"/>
              </w:rPr>
              <w:t>ИНН 2325006961/КПП 232501001</w:t>
            </w:r>
          </w:p>
          <w:p w:rsidR="00A97003" w:rsidRPr="000D7A05" w:rsidRDefault="00A97003" w:rsidP="00D75F49">
            <w:pPr>
              <w:pStyle w:val="a3"/>
              <w:spacing w:after="0" w:line="240" w:lineRule="auto"/>
              <w:ind w:left="0"/>
              <w:rPr>
                <w:rFonts w:ascii="Times New Roman" w:hAnsi="Times New Roman"/>
                <w:sz w:val="20"/>
                <w:szCs w:val="20"/>
                <w:lang w:eastAsia="en-US"/>
              </w:rPr>
            </w:pPr>
          </w:p>
          <w:p w:rsidR="00E42A5F" w:rsidRPr="000D7A05" w:rsidRDefault="00E42A5F" w:rsidP="00D75F49">
            <w:pPr>
              <w:pStyle w:val="a3"/>
              <w:spacing w:after="0" w:line="240" w:lineRule="auto"/>
              <w:ind w:left="0"/>
              <w:rPr>
                <w:rFonts w:ascii="Times New Roman" w:hAnsi="Times New Roman"/>
                <w:sz w:val="20"/>
                <w:szCs w:val="20"/>
                <w:lang w:eastAsia="en-US"/>
              </w:rPr>
            </w:pPr>
            <w:r w:rsidRPr="000D7A05">
              <w:rPr>
                <w:rFonts w:ascii="Times New Roman" w:hAnsi="Times New Roman"/>
                <w:sz w:val="20"/>
                <w:szCs w:val="20"/>
                <w:lang w:eastAsia="en-US"/>
              </w:rPr>
              <w:t>Заместитель главы муниципального образования Апшеронский район</w:t>
            </w:r>
          </w:p>
          <w:p w:rsidR="00E42A5F" w:rsidRPr="000D7A05" w:rsidRDefault="00E42A5F" w:rsidP="00D75F49">
            <w:pPr>
              <w:pStyle w:val="a3"/>
              <w:spacing w:after="0" w:line="240" w:lineRule="auto"/>
              <w:ind w:left="0"/>
              <w:rPr>
                <w:rFonts w:ascii="Times New Roman" w:hAnsi="Times New Roman"/>
                <w:sz w:val="20"/>
                <w:szCs w:val="20"/>
                <w:lang w:eastAsia="en-US"/>
              </w:rPr>
            </w:pPr>
            <w:r w:rsidRPr="000D7A05">
              <w:rPr>
                <w:rFonts w:ascii="Times New Roman" w:hAnsi="Times New Roman"/>
                <w:sz w:val="20"/>
                <w:szCs w:val="20"/>
                <w:lang w:eastAsia="en-US"/>
              </w:rPr>
              <w:t>________________________</w:t>
            </w:r>
            <w:r w:rsidR="00A97003">
              <w:rPr>
                <w:rFonts w:ascii="Times New Roman" w:hAnsi="Times New Roman"/>
                <w:sz w:val="20"/>
                <w:szCs w:val="20"/>
                <w:lang w:eastAsia="en-US"/>
              </w:rPr>
              <w:t>Н.И. Покусаева</w:t>
            </w:r>
          </w:p>
          <w:p w:rsidR="00E42A5F" w:rsidRPr="000D7A05" w:rsidRDefault="00E42A5F" w:rsidP="00D75F49">
            <w:pPr>
              <w:spacing w:after="0" w:line="240" w:lineRule="auto"/>
              <w:rPr>
                <w:rFonts w:ascii="Times New Roman" w:hAnsi="Times New Roman"/>
                <w:color w:val="000000"/>
                <w:sz w:val="20"/>
                <w:szCs w:val="20"/>
                <w:lang w:eastAsia="en-US"/>
              </w:rPr>
            </w:pPr>
          </w:p>
        </w:tc>
        <w:tc>
          <w:tcPr>
            <w:tcW w:w="4253" w:type="dxa"/>
          </w:tcPr>
          <w:p w:rsidR="00E42A5F" w:rsidRPr="000D7A05" w:rsidRDefault="00E42A5F" w:rsidP="00D75F49">
            <w:pPr>
              <w:spacing w:after="0" w:line="240" w:lineRule="auto"/>
              <w:rPr>
                <w:rFonts w:ascii="Times New Roman" w:hAnsi="Times New Roman"/>
                <w:bCs/>
                <w:sz w:val="20"/>
                <w:szCs w:val="20"/>
                <w:lang w:eastAsia="en-US"/>
              </w:rPr>
            </w:pPr>
            <w:r w:rsidRPr="000D7A05">
              <w:rPr>
                <w:rFonts w:ascii="Times New Roman" w:hAnsi="Times New Roman"/>
                <w:bCs/>
                <w:sz w:val="20"/>
                <w:szCs w:val="20"/>
                <w:lang w:eastAsia="en-US"/>
              </w:rPr>
              <w:t>Исполнитель</w:t>
            </w:r>
          </w:p>
          <w:p w:rsidR="00E42A5F" w:rsidRPr="000D7A05" w:rsidRDefault="00E42A5F" w:rsidP="00D75F49">
            <w:pPr>
              <w:spacing w:after="0" w:line="240" w:lineRule="auto"/>
              <w:rPr>
                <w:rFonts w:ascii="Times New Roman" w:hAnsi="Times New Roman"/>
                <w:sz w:val="20"/>
                <w:szCs w:val="20"/>
                <w:lang w:eastAsia="en-US"/>
              </w:rPr>
            </w:pPr>
          </w:p>
          <w:p w:rsidR="00E42A5F" w:rsidRPr="000D7A05" w:rsidRDefault="00E42A5F" w:rsidP="00D75F49">
            <w:pPr>
              <w:spacing w:after="0" w:line="240" w:lineRule="auto"/>
              <w:rPr>
                <w:rFonts w:ascii="Times New Roman" w:hAnsi="Times New Roman"/>
                <w:sz w:val="20"/>
                <w:szCs w:val="20"/>
                <w:lang w:eastAsia="en-US"/>
              </w:rPr>
            </w:pPr>
          </w:p>
          <w:p w:rsidR="00E42A5F" w:rsidRPr="000D7A05" w:rsidRDefault="00E42A5F" w:rsidP="00D75F49">
            <w:pPr>
              <w:spacing w:after="0" w:line="240" w:lineRule="auto"/>
              <w:rPr>
                <w:rFonts w:ascii="Times New Roman" w:hAnsi="Times New Roman"/>
                <w:sz w:val="20"/>
                <w:szCs w:val="20"/>
                <w:lang w:eastAsia="en-US"/>
              </w:rPr>
            </w:pPr>
          </w:p>
          <w:p w:rsidR="00E42A5F" w:rsidRPr="000D7A05" w:rsidRDefault="00E42A5F" w:rsidP="00D75F49">
            <w:pPr>
              <w:spacing w:after="0" w:line="240" w:lineRule="auto"/>
              <w:rPr>
                <w:rFonts w:ascii="Times New Roman" w:hAnsi="Times New Roman"/>
                <w:sz w:val="20"/>
                <w:szCs w:val="20"/>
                <w:lang w:eastAsia="en-US"/>
              </w:rPr>
            </w:pPr>
          </w:p>
          <w:p w:rsidR="00E42A5F" w:rsidRPr="000D7A05" w:rsidRDefault="00E42A5F" w:rsidP="00D75F49">
            <w:pPr>
              <w:spacing w:after="0" w:line="240" w:lineRule="auto"/>
              <w:rPr>
                <w:rFonts w:ascii="Times New Roman" w:hAnsi="Times New Roman"/>
                <w:sz w:val="20"/>
                <w:szCs w:val="20"/>
                <w:lang w:eastAsia="en-US"/>
              </w:rPr>
            </w:pPr>
          </w:p>
          <w:p w:rsidR="00E42A5F" w:rsidRPr="000D7A05" w:rsidRDefault="00E42A5F" w:rsidP="00D75F49">
            <w:pPr>
              <w:spacing w:after="0" w:line="240" w:lineRule="auto"/>
              <w:rPr>
                <w:rFonts w:ascii="Times New Roman" w:hAnsi="Times New Roman"/>
                <w:sz w:val="20"/>
                <w:szCs w:val="20"/>
                <w:lang w:eastAsia="en-US"/>
              </w:rPr>
            </w:pPr>
          </w:p>
          <w:p w:rsidR="00E42A5F" w:rsidRDefault="00E42A5F" w:rsidP="00D75F49">
            <w:pPr>
              <w:spacing w:after="0" w:line="240" w:lineRule="auto"/>
              <w:rPr>
                <w:rFonts w:ascii="Times New Roman" w:hAnsi="Times New Roman"/>
                <w:sz w:val="20"/>
                <w:szCs w:val="20"/>
                <w:lang w:eastAsia="en-US"/>
              </w:rPr>
            </w:pPr>
          </w:p>
          <w:p w:rsidR="00A97003" w:rsidRPr="000D7A05" w:rsidRDefault="00A97003" w:rsidP="00D75F49">
            <w:pPr>
              <w:spacing w:after="0" w:line="240" w:lineRule="auto"/>
              <w:rPr>
                <w:rFonts w:ascii="Times New Roman" w:hAnsi="Times New Roman"/>
                <w:sz w:val="20"/>
                <w:szCs w:val="20"/>
                <w:lang w:eastAsia="en-US"/>
              </w:rPr>
            </w:pPr>
          </w:p>
          <w:p w:rsidR="00E42A5F" w:rsidRPr="000D7A05" w:rsidRDefault="00E42A5F" w:rsidP="00D75F49">
            <w:pPr>
              <w:spacing w:after="0" w:line="240" w:lineRule="auto"/>
              <w:rPr>
                <w:rFonts w:ascii="Times New Roman" w:hAnsi="Times New Roman"/>
                <w:sz w:val="20"/>
                <w:szCs w:val="20"/>
                <w:lang w:eastAsia="en-US"/>
              </w:rPr>
            </w:pPr>
            <w:r w:rsidRPr="000D7A05">
              <w:rPr>
                <w:rFonts w:ascii="Times New Roman" w:hAnsi="Times New Roman"/>
                <w:sz w:val="20"/>
                <w:szCs w:val="20"/>
                <w:lang w:eastAsia="en-US"/>
              </w:rPr>
              <w:t xml:space="preserve">__________________________ </w:t>
            </w:r>
          </w:p>
          <w:p w:rsidR="00E42A5F" w:rsidRPr="000D7A05" w:rsidRDefault="00E42A5F" w:rsidP="00D75F49">
            <w:pPr>
              <w:spacing w:after="0" w:line="240" w:lineRule="auto"/>
              <w:rPr>
                <w:rFonts w:ascii="Times New Roman" w:hAnsi="Times New Roman"/>
                <w:sz w:val="20"/>
                <w:szCs w:val="20"/>
                <w:lang w:eastAsia="en-US"/>
              </w:rPr>
            </w:pPr>
          </w:p>
        </w:tc>
      </w:tr>
    </w:tbl>
    <w:p w:rsidR="008705EE" w:rsidRPr="000D7A05" w:rsidRDefault="008705EE" w:rsidP="00A3373D">
      <w:pPr>
        <w:spacing w:after="0" w:line="240" w:lineRule="auto"/>
        <w:rPr>
          <w:rFonts w:ascii="Times New Roman" w:hAnsi="Times New Roman"/>
          <w:sz w:val="20"/>
          <w:szCs w:val="20"/>
        </w:rPr>
      </w:pPr>
    </w:p>
    <w:sectPr w:rsidR="008705EE" w:rsidRPr="000D7A05" w:rsidSect="008705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205683"/>
    <w:multiLevelType w:val="hybridMultilevel"/>
    <w:tmpl w:val="AC6C29E4"/>
    <w:lvl w:ilvl="0" w:tplc="58BA3D58">
      <w:start w:val="4"/>
      <w:numFmt w:val="decimal"/>
      <w:lvlText w:val="%1."/>
      <w:lvlJc w:val="left"/>
      <w:pPr>
        <w:ind w:left="108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5723B6C"/>
    <w:multiLevelType w:val="multilevel"/>
    <w:tmpl w:val="8FC26810"/>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2">
    <w:nsid w:val="25D231AE"/>
    <w:multiLevelType w:val="hybridMultilevel"/>
    <w:tmpl w:val="97D446C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D350829"/>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4">
    <w:nsid w:val="36824997"/>
    <w:multiLevelType w:val="multilevel"/>
    <w:tmpl w:val="DB341BBA"/>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496749D0"/>
    <w:multiLevelType w:val="multilevel"/>
    <w:tmpl w:val="D49C0F12"/>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6">
    <w:nsid w:val="4E83360E"/>
    <w:multiLevelType w:val="multilevel"/>
    <w:tmpl w:val="D526C400"/>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7">
    <w:nsid w:val="730F44DE"/>
    <w:multiLevelType w:val="hybridMultilevel"/>
    <w:tmpl w:val="57E435C2"/>
    <w:lvl w:ilvl="0" w:tplc="A7C6D660">
      <w:start w:val="1"/>
      <w:numFmt w:val="decimal"/>
      <w:lvlText w:val="%1."/>
      <w:lvlJc w:val="left"/>
      <w:pPr>
        <w:tabs>
          <w:tab w:val="num" w:pos="720"/>
        </w:tabs>
        <w:ind w:left="720" w:hanging="360"/>
      </w:pPr>
      <w:rPr>
        <w:color w:val="00000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3"/>
  </w:num>
  <w:num w:numId="7">
    <w:abstractNumId w:val="5"/>
  </w:num>
  <w:num w:numId="8">
    <w:abstractNumId w:val="4"/>
  </w:num>
  <w:num w:numId="9">
    <w:abstractNumId w:val="2"/>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compat/>
  <w:rsids>
    <w:rsidRoot w:val="00E42A5F"/>
    <w:rsid w:val="00093623"/>
    <w:rsid w:val="000D7A05"/>
    <w:rsid w:val="00127651"/>
    <w:rsid w:val="0017782D"/>
    <w:rsid w:val="00183B4F"/>
    <w:rsid w:val="002C0DA8"/>
    <w:rsid w:val="00544405"/>
    <w:rsid w:val="0056288B"/>
    <w:rsid w:val="006B262A"/>
    <w:rsid w:val="0077084F"/>
    <w:rsid w:val="007A4BF6"/>
    <w:rsid w:val="00866695"/>
    <w:rsid w:val="008705EE"/>
    <w:rsid w:val="008D77D3"/>
    <w:rsid w:val="009A56D1"/>
    <w:rsid w:val="00A3373D"/>
    <w:rsid w:val="00A36414"/>
    <w:rsid w:val="00A97003"/>
    <w:rsid w:val="00AC2F4F"/>
    <w:rsid w:val="00D72906"/>
    <w:rsid w:val="00D75F49"/>
    <w:rsid w:val="00D96C97"/>
    <w:rsid w:val="00DB459A"/>
    <w:rsid w:val="00E42A5F"/>
    <w:rsid w:val="00FE59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A5F"/>
    <w:rPr>
      <w:rFonts w:ascii="Calibri" w:eastAsia="Times New Roman" w:hAnsi="Calibri" w:cs="Times New Roman"/>
      <w:lang w:eastAsia="ru-RU"/>
    </w:rPr>
  </w:style>
  <w:style w:type="paragraph" w:styleId="1">
    <w:name w:val="heading 1"/>
    <w:basedOn w:val="a"/>
    <w:next w:val="a"/>
    <w:link w:val="10"/>
    <w:uiPriority w:val="9"/>
    <w:qFormat/>
    <w:rsid w:val="00E42A5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42A5F"/>
    <w:rPr>
      <w:rFonts w:asciiTheme="majorHAnsi" w:eastAsiaTheme="majorEastAsia" w:hAnsiTheme="majorHAnsi" w:cstheme="majorBidi"/>
      <w:b/>
      <w:bCs/>
      <w:color w:val="365F91" w:themeColor="accent1" w:themeShade="BF"/>
      <w:sz w:val="28"/>
      <w:szCs w:val="28"/>
      <w:lang w:eastAsia="ru-RU"/>
    </w:rPr>
  </w:style>
  <w:style w:type="paragraph" w:styleId="a3">
    <w:name w:val="Normal (Web)"/>
    <w:aliases w:val="Обычный (Web)"/>
    <w:basedOn w:val="a"/>
    <w:uiPriority w:val="99"/>
    <w:unhideWhenUsed/>
    <w:qFormat/>
    <w:rsid w:val="00E42A5F"/>
    <w:pPr>
      <w:spacing w:after="120" w:line="480" w:lineRule="auto"/>
      <w:ind w:left="283"/>
      <w:contextualSpacing/>
    </w:pPr>
  </w:style>
  <w:style w:type="paragraph" w:customStyle="1" w:styleId="consplusnormal">
    <w:name w:val="consplusnormal"/>
    <w:basedOn w:val="a"/>
    <w:uiPriority w:val="99"/>
    <w:semiHidden/>
    <w:qFormat/>
    <w:rsid w:val="00E42A5F"/>
    <w:pPr>
      <w:suppressAutoHyphens/>
      <w:spacing w:before="187" w:after="187" w:line="240" w:lineRule="auto"/>
      <w:ind w:left="187" w:right="187"/>
      <w:contextualSpacing/>
    </w:pPr>
    <w:rPr>
      <w:rFonts w:ascii="Times New Roman" w:hAnsi="Times New Roman"/>
      <w:sz w:val="24"/>
      <w:szCs w:val="24"/>
      <w:lang w:eastAsia="ar-SA"/>
    </w:rPr>
  </w:style>
  <w:style w:type="paragraph" w:customStyle="1" w:styleId="consplusnonformat">
    <w:name w:val="consplusnonformat"/>
    <w:basedOn w:val="a"/>
    <w:uiPriority w:val="99"/>
    <w:semiHidden/>
    <w:qFormat/>
    <w:rsid w:val="00E42A5F"/>
    <w:pPr>
      <w:spacing w:before="187" w:after="187" w:line="240" w:lineRule="auto"/>
      <w:ind w:left="187" w:right="187"/>
      <w:contextualSpacing/>
    </w:pPr>
    <w:rPr>
      <w:rFonts w:ascii="Times New Roman" w:hAnsi="Times New Roman"/>
      <w:sz w:val="24"/>
      <w:szCs w:val="24"/>
    </w:rPr>
  </w:style>
  <w:style w:type="character" w:customStyle="1" w:styleId="NoSpacingChar">
    <w:name w:val="No Spacing Char"/>
    <w:basedOn w:val="a0"/>
    <w:link w:val="11"/>
    <w:qFormat/>
    <w:locked/>
    <w:rsid w:val="00E42A5F"/>
    <w:rPr>
      <w:rFonts w:ascii="Calibri" w:eastAsia="Times New Roman" w:hAnsi="Calibri" w:cs="Times New Roman"/>
    </w:rPr>
  </w:style>
  <w:style w:type="paragraph" w:customStyle="1" w:styleId="11">
    <w:name w:val="Без интервала1"/>
    <w:link w:val="NoSpacingChar"/>
    <w:qFormat/>
    <w:rsid w:val="00E42A5F"/>
    <w:pPr>
      <w:spacing w:after="0" w:line="240" w:lineRule="auto"/>
      <w:contextualSpacing/>
    </w:pPr>
    <w:rPr>
      <w:rFonts w:ascii="Calibri" w:eastAsia="Times New Roman" w:hAnsi="Calibri" w:cs="Times New Roman"/>
    </w:rPr>
  </w:style>
  <w:style w:type="character" w:customStyle="1" w:styleId="ConsPlusNormal0">
    <w:name w:val="ConsPlusNormal Знак"/>
    <w:basedOn w:val="a0"/>
    <w:link w:val="ConsPlusNormal1"/>
    <w:qFormat/>
    <w:locked/>
    <w:rsid w:val="00E42A5F"/>
    <w:rPr>
      <w:rFonts w:ascii="Times New Roman" w:eastAsia="Times New Roman" w:hAnsi="Times New Roman" w:cs="Times New Roman"/>
      <w:sz w:val="28"/>
      <w:szCs w:val="28"/>
      <w:lang w:eastAsia="ru-RU"/>
    </w:rPr>
  </w:style>
  <w:style w:type="paragraph" w:customStyle="1" w:styleId="ConsPlusNormal1">
    <w:name w:val="ConsPlusNormal"/>
    <w:link w:val="ConsPlusNormal0"/>
    <w:qFormat/>
    <w:rsid w:val="00E42A5F"/>
    <w:pPr>
      <w:widowControl w:val="0"/>
      <w:autoSpaceDE w:val="0"/>
      <w:autoSpaceDN w:val="0"/>
      <w:adjustRightInd w:val="0"/>
      <w:spacing w:after="0" w:line="240" w:lineRule="auto"/>
      <w:ind w:firstLine="720"/>
      <w:contextualSpacing/>
    </w:pPr>
    <w:rPr>
      <w:rFonts w:ascii="Times New Roman" w:eastAsia="Times New Roman" w:hAnsi="Times New Roman" w:cs="Times New Roman"/>
      <w:sz w:val="28"/>
      <w:szCs w:val="28"/>
      <w:lang w:eastAsia="ru-RU"/>
    </w:rPr>
  </w:style>
  <w:style w:type="paragraph" w:customStyle="1" w:styleId="WW-">
    <w:name w:val="WW-Базовый"/>
    <w:uiPriority w:val="99"/>
    <w:qFormat/>
    <w:rsid w:val="00E42A5F"/>
    <w:pPr>
      <w:tabs>
        <w:tab w:val="left" w:pos="708"/>
      </w:tabs>
      <w:suppressAutoHyphens/>
      <w:contextualSpacing/>
    </w:pPr>
    <w:rPr>
      <w:rFonts w:ascii="Calibri" w:eastAsia="Calibri" w:hAnsi="Calibri" w:cs="Calibri"/>
      <w:color w:val="00000A"/>
      <w:lang w:eastAsia="zh-CN"/>
    </w:rPr>
  </w:style>
  <w:style w:type="paragraph" w:customStyle="1" w:styleId="xl24">
    <w:name w:val="xl24"/>
    <w:basedOn w:val="a"/>
    <w:qFormat/>
    <w:rsid w:val="00E42A5F"/>
    <w:pPr>
      <w:spacing w:before="100" w:after="100" w:line="240" w:lineRule="auto"/>
      <w:contextualSpacing/>
      <w:jc w:val="center"/>
    </w:pPr>
    <w:rPr>
      <w:rFonts w:eastAsiaTheme="minorHAnsi" w:cs="Calibri"/>
      <w:szCs w:val="20"/>
      <w:lang w:eastAsia="en-US"/>
    </w:rPr>
  </w:style>
  <w:style w:type="character" w:customStyle="1" w:styleId="a4">
    <w:name w:val="Гипертекстовая ссылка"/>
    <w:basedOn w:val="a0"/>
    <w:uiPriority w:val="99"/>
    <w:rsid w:val="00E42A5F"/>
    <w:rPr>
      <w:color w:val="106BBE"/>
    </w:rPr>
  </w:style>
  <w:style w:type="character" w:styleId="a5">
    <w:name w:val="Hyperlink"/>
    <w:basedOn w:val="a0"/>
    <w:uiPriority w:val="99"/>
    <w:semiHidden/>
    <w:unhideWhenUsed/>
    <w:rsid w:val="00E42A5F"/>
    <w:rPr>
      <w:color w:val="0000FF"/>
      <w:u w:val="single"/>
    </w:rPr>
  </w:style>
  <w:style w:type="paragraph" w:customStyle="1" w:styleId="ConsNormal">
    <w:name w:val="ConsNormal"/>
    <w:rsid w:val="008D77D3"/>
    <w:pPr>
      <w:widowControl w:val="0"/>
      <w:snapToGrid w:val="0"/>
      <w:spacing w:after="0" w:line="240" w:lineRule="auto"/>
      <w:ind w:firstLine="720"/>
    </w:pPr>
    <w:rPr>
      <w:rFonts w:ascii="Arial" w:eastAsia="Times New Roman" w:hAnsi="Arial" w:cs="Times New Roman"/>
      <w:sz w:val="16"/>
      <w:szCs w:val="20"/>
      <w:lang w:eastAsia="ru-RU"/>
    </w:rPr>
  </w:style>
  <w:style w:type="paragraph" w:customStyle="1" w:styleId="ConsPlusNormal10">
    <w:name w:val="ConsPlusNormal1"/>
    <w:qFormat/>
    <w:rsid w:val="00DB459A"/>
    <w:pPr>
      <w:widowControl w:val="0"/>
      <w:suppressAutoHyphens/>
      <w:spacing w:after="0" w:line="240" w:lineRule="auto"/>
      <w:ind w:firstLine="720"/>
    </w:pPr>
    <w:rPr>
      <w:rFonts w:ascii="Times New Roman" w:eastAsia="Times New Roman" w:hAnsi="Times New Roman" w:cs="Times New Roman"/>
      <w:sz w:val="28"/>
      <w:szCs w:val="28"/>
      <w:lang w:eastAsia="ru-RU"/>
    </w:rPr>
  </w:style>
  <w:style w:type="character" w:customStyle="1" w:styleId="2">
    <w:name w:val="Основной текст с отступом 2 Знак"/>
    <w:basedOn w:val="a0"/>
    <w:link w:val="20"/>
    <w:uiPriority w:val="99"/>
    <w:semiHidden/>
    <w:qFormat/>
    <w:rsid w:val="00A97003"/>
    <w:rPr>
      <w:rFonts w:ascii="Calibri" w:eastAsia="Times New Roman" w:hAnsi="Calibri" w:cs="Times New Roman"/>
      <w:lang w:eastAsia="ru-RU"/>
    </w:rPr>
  </w:style>
  <w:style w:type="paragraph" w:styleId="20">
    <w:name w:val="Body Text Indent 2"/>
    <w:basedOn w:val="a"/>
    <w:link w:val="2"/>
    <w:uiPriority w:val="99"/>
    <w:semiHidden/>
    <w:unhideWhenUsed/>
    <w:qFormat/>
    <w:rsid w:val="00A97003"/>
    <w:pPr>
      <w:suppressAutoHyphens/>
      <w:spacing w:after="120" w:line="480" w:lineRule="auto"/>
      <w:ind w:left="283"/>
    </w:pPr>
  </w:style>
  <w:style w:type="character" w:customStyle="1" w:styleId="21">
    <w:name w:val="Основной текст с отступом 2 Знак1"/>
    <w:basedOn w:val="a0"/>
    <w:link w:val="20"/>
    <w:uiPriority w:val="99"/>
    <w:semiHidden/>
    <w:rsid w:val="00A97003"/>
    <w:rPr>
      <w:rFonts w:ascii="Calibri" w:eastAsia="Times New Roman" w:hAnsi="Calibri" w:cs="Times New Roman"/>
      <w:lang w:eastAsia="ru-RU"/>
    </w:rPr>
  </w:style>
  <w:style w:type="paragraph" w:styleId="a6">
    <w:name w:val="List Paragraph"/>
    <w:basedOn w:val="a"/>
    <w:link w:val="a7"/>
    <w:uiPriority w:val="34"/>
    <w:qFormat/>
    <w:rsid w:val="0017782D"/>
    <w:pPr>
      <w:suppressAutoHyphens/>
      <w:ind w:left="720"/>
      <w:contextualSpacing/>
    </w:pPr>
    <w:rPr>
      <w:rFonts w:asciiTheme="minorHAnsi" w:hAnsiTheme="minorHAnsi"/>
    </w:rPr>
  </w:style>
  <w:style w:type="paragraph" w:customStyle="1" w:styleId="a8">
    <w:name w:val="Элемент списка"/>
    <w:basedOn w:val="a"/>
    <w:qFormat/>
    <w:rsid w:val="0017782D"/>
    <w:pPr>
      <w:tabs>
        <w:tab w:val="num" w:pos="0"/>
      </w:tabs>
      <w:suppressAutoHyphens/>
      <w:spacing w:after="0" w:line="240" w:lineRule="auto"/>
      <w:ind w:left="360" w:hanging="360"/>
      <w:jc w:val="both"/>
      <w:textAlignment w:val="baseline"/>
    </w:pPr>
    <w:rPr>
      <w:rFonts w:eastAsia="Calibri"/>
    </w:rPr>
  </w:style>
  <w:style w:type="character" w:customStyle="1" w:styleId="a7">
    <w:name w:val="Абзац списка Знак"/>
    <w:link w:val="a6"/>
    <w:uiPriority w:val="34"/>
    <w:qFormat/>
    <w:locked/>
    <w:rsid w:val="007A4BF6"/>
    <w:rPr>
      <w:rFonts w:eastAsia="Times New Roman" w:cs="Times New Roman"/>
      <w:lang w:eastAsia="ru-RU"/>
    </w:rPr>
  </w:style>
</w:styles>
</file>

<file path=word/webSettings.xml><?xml version="1.0" encoding="utf-8"?>
<w:webSettings xmlns:r="http://schemas.openxmlformats.org/officeDocument/2006/relationships" xmlns:w="http://schemas.openxmlformats.org/wordprocessingml/2006/main">
  <w:divs>
    <w:div w:id="106195645">
      <w:bodyDiv w:val="1"/>
      <w:marLeft w:val="0"/>
      <w:marRight w:val="0"/>
      <w:marTop w:val="0"/>
      <w:marBottom w:val="0"/>
      <w:divBdr>
        <w:top w:val="none" w:sz="0" w:space="0" w:color="auto"/>
        <w:left w:val="none" w:sz="0" w:space="0" w:color="auto"/>
        <w:bottom w:val="none" w:sz="0" w:space="0" w:color="auto"/>
        <w:right w:val="none" w:sz="0" w:space="0" w:color="auto"/>
      </w:divBdr>
    </w:div>
    <w:div w:id="788285315">
      <w:bodyDiv w:val="1"/>
      <w:marLeft w:val="0"/>
      <w:marRight w:val="0"/>
      <w:marTop w:val="0"/>
      <w:marBottom w:val="0"/>
      <w:divBdr>
        <w:top w:val="none" w:sz="0" w:space="0" w:color="auto"/>
        <w:left w:val="none" w:sz="0" w:space="0" w:color="auto"/>
        <w:bottom w:val="none" w:sz="0" w:space="0" w:color="auto"/>
        <w:right w:val="none" w:sz="0" w:space="0" w:color="auto"/>
      </w:divBdr>
    </w:div>
    <w:div w:id="940532133">
      <w:bodyDiv w:val="1"/>
      <w:marLeft w:val="0"/>
      <w:marRight w:val="0"/>
      <w:marTop w:val="0"/>
      <w:marBottom w:val="0"/>
      <w:divBdr>
        <w:top w:val="none" w:sz="0" w:space="0" w:color="auto"/>
        <w:left w:val="none" w:sz="0" w:space="0" w:color="auto"/>
        <w:bottom w:val="none" w:sz="0" w:space="0" w:color="auto"/>
        <w:right w:val="none" w:sz="0" w:space="0" w:color="auto"/>
      </w:divBdr>
    </w:div>
    <w:div w:id="124016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8</Pages>
  <Words>4682</Words>
  <Characters>26689</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12</cp:revision>
  <dcterms:created xsi:type="dcterms:W3CDTF">2023-02-01T11:33:00Z</dcterms:created>
  <dcterms:modified xsi:type="dcterms:W3CDTF">2026-10-14T17:02:00Z</dcterms:modified>
</cp:coreProperties>
</file>