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4C0" w:rsidRPr="004744C0" w:rsidRDefault="00BE591A" w:rsidP="004744C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Требования к содержанию, составу заявки на </w:t>
      </w:r>
      <w:r w:rsidRPr="004744C0">
        <w:rPr>
          <w:rFonts w:ascii="Times New Roman" w:hAnsi="Times New Roman" w:cs="Times New Roman"/>
          <w:b/>
          <w:bCs/>
          <w:sz w:val="28"/>
          <w:szCs w:val="28"/>
          <w:lang w:val="ru-RU"/>
        </w:rPr>
        <w:t>участие</w:t>
      </w:r>
      <w:r w:rsidR="004744C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</w:t>
      </w:r>
      <w:r w:rsidRPr="004744C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4744C0">
        <w:rPr>
          <w:rFonts w:ascii="Times New Roman" w:hAnsi="Times New Roman" w:cs="Times New Roman"/>
          <w:b/>
          <w:sz w:val="28"/>
          <w:szCs w:val="28"/>
          <w:lang w:val="ru-RU"/>
        </w:rPr>
        <w:t>открытом</w:t>
      </w:r>
      <w:r w:rsidR="004744C0" w:rsidRPr="004744C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конкурс</w:t>
      </w:r>
      <w:r w:rsidR="004744C0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="004744C0" w:rsidRPr="004744C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электронной форме</w:t>
      </w:r>
    </w:p>
    <w:p w:rsidR="00E44C14" w:rsidRPr="002448DB" w:rsidRDefault="00BE591A" w:rsidP="002448DB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:rsidR="00325549" w:rsidRDefault="00325549" w:rsidP="00325549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Заявка на участие в </w:t>
      </w:r>
      <w:r w:rsidRPr="00E44C14">
        <w:rPr>
          <w:rFonts w:ascii="Times New Roman" w:hAnsi="Times New Roman" w:cs="Times New Roman"/>
          <w:sz w:val="28"/>
          <w:szCs w:val="28"/>
          <w:lang w:val="ru-RU"/>
        </w:rPr>
        <w:t xml:space="preserve">открытом </w:t>
      </w:r>
      <w:r>
        <w:rPr>
          <w:rFonts w:ascii="Times New Roman" w:hAnsi="Times New Roman" w:cs="Times New Roman"/>
          <w:sz w:val="28"/>
          <w:szCs w:val="28"/>
          <w:lang w:val="ru-RU"/>
        </w:rPr>
        <w:t>конкурсе</w:t>
      </w:r>
      <w:r w:rsidRPr="00E44C14">
        <w:rPr>
          <w:rFonts w:ascii="Times New Roman" w:hAnsi="Times New Roman" w:cs="Times New Roman"/>
          <w:sz w:val="28"/>
          <w:szCs w:val="28"/>
          <w:lang w:val="ru-RU"/>
        </w:rPr>
        <w:t xml:space="preserve"> в электронной форме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(далее – электронный конкурс)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состоит из </w:t>
      </w:r>
      <w:r w:rsidR="00DE6E42">
        <w:rPr>
          <w:rFonts w:ascii="Times New Roman" w:hAnsi="Times New Roman" w:cs="Times New Roman"/>
          <w:sz w:val="28"/>
          <w:szCs w:val="28"/>
          <w:lang w:val="ru-RU"/>
        </w:rPr>
        <w:t>второй и третьей частей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25549" w:rsidRDefault="00325549" w:rsidP="00E44C14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E100E1" w:rsidRDefault="00DE6E42" w:rsidP="00E100E1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 w:rsidR="005F1945">
        <w:rPr>
          <w:rFonts w:hAnsi="Times New Roman" w:cs="Times New Roman"/>
          <w:color w:val="000000"/>
          <w:sz w:val="28"/>
          <w:szCs w:val="28"/>
          <w:lang w:val="ru-RU"/>
        </w:rPr>
        <w:t>.</w:t>
      </w:r>
      <w:r w:rsidR="00E100E1" w:rsidRPr="004E476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E100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Вторая часть заявки на участие </w:t>
      </w:r>
      <w:r w:rsidR="00E100E1" w:rsidRPr="0032554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</w:t>
      </w:r>
      <w:r w:rsidR="00E100E1">
        <w:rPr>
          <w:rFonts w:ascii="Times New Roman" w:hAnsi="Times New Roman" w:cs="Times New Roman"/>
          <w:sz w:val="28"/>
          <w:szCs w:val="28"/>
          <w:lang w:val="ru-RU"/>
        </w:rPr>
        <w:t>электронном конкурсе</w:t>
      </w:r>
      <w:r w:rsidR="00E100E1" w:rsidRPr="0032554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должна содержать</w:t>
      </w:r>
      <w:r w:rsidR="00F91BD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информацию и документы</w:t>
      </w:r>
      <w:r w:rsidR="00E100E1" w:rsidRPr="00325549">
        <w:rPr>
          <w:rFonts w:hAnsi="Times New Roman" w:cs="Times New Roman"/>
          <w:color w:val="000000"/>
          <w:sz w:val="28"/>
          <w:szCs w:val="28"/>
          <w:lang w:val="ru-RU"/>
        </w:rPr>
        <w:t>:</w:t>
      </w:r>
    </w:p>
    <w:p w:rsidR="00E01748" w:rsidRDefault="00E01748" w:rsidP="00E100E1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E01748" w:rsidRPr="00F1282A" w:rsidRDefault="00E01748" w:rsidP="00E01748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1282A">
        <w:rPr>
          <w:rFonts w:hAnsi="Times New Roman" w:cs="Times New Roman"/>
          <w:color w:val="000000"/>
          <w:sz w:val="28"/>
          <w:szCs w:val="28"/>
          <w:lang w:val="ru-RU"/>
        </w:rPr>
        <w:t>а)</w:t>
      </w:r>
      <w:r w:rsidRPr="00F1282A">
        <w:rPr>
          <w:rFonts w:hAnsi="Times New Roman" w:cs="Times New Roman"/>
          <w:color w:val="000000"/>
          <w:sz w:val="28"/>
          <w:szCs w:val="28"/>
        </w:rPr>
        <w:t> </w:t>
      </w:r>
      <w:r w:rsidRPr="00F1282A">
        <w:rPr>
          <w:rFonts w:hAnsi="Times New Roman" w:cs="Times New Roman"/>
          <w:color w:val="000000"/>
          <w:sz w:val="28"/>
          <w:szCs w:val="28"/>
          <w:lang w:val="ru-RU"/>
        </w:rPr>
        <w:t>с учетом положений части 2</w:t>
      </w:r>
      <w:r w:rsidRPr="00F1282A">
        <w:rPr>
          <w:rFonts w:hAnsi="Times New Roman" w:cs="Times New Roman"/>
          <w:color w:val="000000"/>
          <w:sz w:val="28"/>
          <w:szCs w:val="28"/>
        </w:rPr>
        <w:t> </w:t>
      </w:r>
      <w:r w:rsidRPr="00F1282A">
        <w:rPr>
          <w:rFonts w:hAnsi="Times New Roman" w:cs="Times New Roman"/>
          <w:color w:val="000000"/>
          <w:sz w:val="28"/>
          <w:szCs w:val="28"/>
          <w:lang w:val="ru-RU"/>
        </w:rPr>
        <w:t>статьи 43</w:t>
      </w:r>
      <w:r w:rsidRPr="00F1282A">
        <w:rPr>
          <w:rFonts w:hAnsi="Times New Roman" w:cs="Times New Roman"/>
          <w:sz w:val="28"/>
          <w:szCs w:val="28"/>
          <w:lang w:val="ru-RU"/>
        </w:rPr>
        <w:t xml:space="preserve"> Федерального закона от 05.0</w:t>
      </w:r>
      <w:r w:rsidRPr="00F1282A">
        <w:rPr>
          <w:rFonts w:hAnsi="Times New Roman" w:cs="Times New Roman"/>
          <w:color w:val="000000"/>
          <w:sz w:val="28"/>
          <w:szCs w:val="28"/>
          <w:lang w:val="ru-RU"/>
        </w:rPr>
        <w:t xml:space="preserve">4.2013 № 44-ФЗ </w:t>
      </w:r>
      <w:r w:rsidRPr="00F1282A">
        <w:rPr>
          <w:sz w:val="28"/>
          <w:szCs w:val="28"/>
          <w:lang w:val="ru-RU"/>
        </w:rPr>
        <w:t>«</w:t>
      </w:r>
      <w:r w:rsidRPr="00F1282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 контрактной системе в сфере закупок товаров, работ, услуг для обеспечения государственных и муниципальных нужд» (далее – Закон </w:t>
      </w:r>
      <w:r w:rsidRPr="00F1282A">
        <w:rPr>
          <w:rFonts w:hAnsi="Times New Roman" w:cs="Times New Roman"/>
          <w:color w:val="000000"/>
          <w:sz w:val="28"/>
          <w:szCs w:val="28"/>
          <w:lang w:val="ru-RU"/>
        </w:rPr>
        <w:t>№ 44-ФЗ) характеристики предлагаемого участником закупки товара, соответствующие показателям, установленным в Описании объекта закупки в соответствии с частью 2 статьи 33</w:t>
      </w:r>
      <w:r w:rsidRPr="00F1282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Закона </w:t>
      </w:r>
      <w:r w:rsidRPr="00F1282A">
        <w:rPr>
          <w:rFonts w:hAnsi="Times New Roman" w:cs="Times New Roman"/>
          <w:color w:val="000000"/>
          <w:sz w:val="28"/>
          <w:szCs w:val="28"/>
          <w:lang w:val="ru-RU"/>
        </w:rPr>
        <w:t>№ 44-ФЗ, товарный знак (при наличии у товара товарного знака)</w:t>
      </w:r>
    </w:p>
    <w:p w:rsidR="00E01748" w:rsidRPr="00F1282A" w:rsidRDefault="00E01748" w:rsidP="00E01748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01748" w:rsidRPr="00F1282A" w:rsidRDefault="00E01748" w:rsidP="00D616F9">
      <w:pPr>
        <w:pStyle w:val="aa"/>
        <w:numPr>
          <w:ilvl w:val="0"/>
          <w:numId w:val="5"/>
        </w:numPr>
        <w:autoSpaceDE w:val="0"/>
        <w:autoSpaceDN w:val="0"/>
        <w:adjustRightInd w:val="0"/>
        <w:spacing w:before="0" w:beforeAutospacing="0" w:after="0" w:afterAutospacing="0"/>
        <w:ind w:left="720"/>
        <w:jc w:val="both"/>
        <w:rPr>
          <w:rFonts w:hAnsi="Times New Roman" w:cs="Times New Roman"/>
          <w:b/>
          <w:color w:val="000000"/>
          <w:sz w:val="28"/>
          <w:szCs w:val="28"/>
          <w:u w:val="single"/>
          <w:lang w:val="ru-RU"/>
        </w:rPr>
      </w:pPr>
      <w:r w:rsidRPr="00F1282A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Предоставление не предусмотрено </w:t>
      </w:r>
    </w:p>
    <w:p w:rsidR="00DE6E42" w:rsidRDefault="00E01748" w:rsidP="00DE6E42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б</w:t>
      </w:r>
      <w:r w:rsidR="00DE6E42">
        <w:rPr>
          <w:rFonts w:hAnsi="Times New Roman" w:cs="Times New Roman"/>
          <w:color w:val="000000"/>
          <w:sz w:val="28"/>
          <w:szCs w:val="28"/>
          <w:lang w:val="ru-RU"/>
        </w:rPr>
        <w:t xml:space="preserve">) </w:t>
      </w:r>
      <w:r w:rsidR="00DE6E42" w:rsidRPr="00091C5A">
        <w:rPr>
          <w:rFonts w:hAnsi="Times New Roman" w:cs="Times New Roman"/>
          <w:color w:val="000000"/>
          <w:sz w:val="28"/>
          <w:szCs w:val="28"/>
          <w:lang w:val="ru-RU"/>
        </w:rPr>
        <w:t>наименование страны происхождения товара в соответствии с общероссийским классификатором, используемым для идентификации стран мира</w:t>
      </w:r>
      <w:r w:rsidR="00DE6E42" w:rsidRPr="00457C7E">
        <w:rPr>
          <w:rFonts w:hAnsi="Times New Roman" w:cs="Times New Roman"/>
          <w:color w:val="000000"/>
          <w:sz w:val="28"/>
          <w:szCs w:val="28"/>
          <w:lang w:val="ru-RU"/>
        </w:rPr>
        <w:t>, с учетом положений части 2</w:t>
      </w:r>
      <w:r w:rsidR="00DE6E42" w:rsidRPr="00457C7E">
        <w:rPr>
          <w:rFonts w:hAnsi="Times New Roman" w:cs="Times New Roman"/>
          <w:color w:val="000000"/>
          <w:sz w:val="28"/>
          <w:szCs w:val="28"/>
        </w:rPr>
        <w:t> </w:t>
      </w:r>
      <w:r w:rsidR="00DE6E42" w:rsidRPr="00457C7E">
        <w:rPr>
          <w:rFonts w:hAnsi="Times New Roman" w:cs="Times New Roman"/>
          <w:color w:val="000000"/>
          <w:sz w:val="28"/>
          <w:szCs w:val="28"/>
          <w:lang w:val="ru-RU"/>
        </w:rPr>
        <w:t xml:space="preserve">статьи 43 </w:t>
      </w:r>
      <w:r w:rsidR="00DE6E42" w:rsidRPr="00457C7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Закона </w:t>
      </w:r>
      <w:r w:rsidR="00DE6E42" w:rsidRPr="00457C7E">
        <w:rPr>
          <w:rFonts w:hAnsi="Times New Roman" w:cs="Times New Roman"/>
          <w:color w:val="000000"/>
          <w:sz w:val="28"/>
          <w:szCs w:val="28"/>
          <w:lang w:val="ru-RU"/>
        </w:rPr>
        <w:t>№ 44-</w:t>
      </w:r>
      <w:r w:rsidR="00DE6E42">
        <w:rPr>
          <w:rFonts w:hAnsi="Times New Roman" w:cs="Times New Roman"/>
          <w:color w:val="000000"/>
          <w:sz w:val="28"/>
          <w:szCs w:val="28"/>
          <w:lang w:val="ru-RU"/>
        </w:rPr>
        <w:t>ФЗ</w:t>
      </w:r>
    </w:p>
    <w:p w:rsidR="00DE6E42" w:rsidRPr="00B272C4" w:rsidRDefault="00DE6E42" w:rsidP="00DE6E42">
      <w:pPr>
        <w:pStyle w:val="aa"/>
        <w:numPr>
          <w:ilvl w:val="0"/>
          <w:numId w:val="5"/>
        </w:numPr>
        <w:autoSpaceDE w:val="0"/>
        <w:autoSpaceDN w:val="0"/>
        <w:adjustRightInd w:val="0"/>
        <w:spacing w:before="0" w:beforeAutospacing="0" w:after="0" w:afterAutospacing="0"/>
        <w:ind w:left="720"/>
        <w:jc w:val="both"/>
        <w:rPr>
          <w:rFonts w:hAnsi="Times New Roman" w:cs="Times New Roman"/>
          <w:b/>
          <w:color w:val="000000"/>
          <w:sz w:val="28"/>
          <w:szCs w:val="28"/>
          <w:u w:val="single"/>
          <w:lang w:val="ru-RU"/>
        </w:rPr>
      </w:pPr>
      <w:r w:rsidRPr="00B272C4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Предоставление не предусмотрено </w:t>
      </w:r>
    </w:p>
    <w:p w:rsidR="00DE6E42" w:rsidRPr="00DE6E42" w:rsidRDefault="00DE6E42" w:rsidP="00D616F9">
      <w:pPr>
        <w:autoSpaceDE w:val="0"/>
        <w:autoSpaceDN w:val="0"/>
        <w:adjustRightInd w:val="0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68F8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   </w:t>
      </w:r>
    </w:p>
    <w:p w:rsidR="00E100E1" w:rsidRDefault="00E01748" w:rsidP="00E100E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="00E100E1" w:rsidRPr="00091C5A">
        <w:rPr>
          <w:rFonts w:hAnsi="Times New Roman" w:cs="Times New Roman"/>
          <w:color w:val="000000"/>
          <w:sz w:val="28"/>
          <w:szCs w:val="28"/>
          <w:lang w:val="ru-RU"/>
        </w:rPr>
        <w:t>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</w:t>
      </w:r>
    </w:p>
    <w:p w:rsidR="00F91BD0" w:rsidRPr="008F682C" w:rsidRDefault="00F91BD0" w:rsidP="00F91BD0">
      <w:pPr>
        <w:pStyle w:val="aa"/>
        <w:numPr>
          <w:ilvl w:val="0"/>
          <w:numId w:val="8"/>
        </w:numPr>
        <w:rPr>
          <w:rFonts w:hAnsi="Times New Roman" w:cs="Times New Roman"/>
          <w:color w:val="000000"/>
          <w:sz w:val="28"/>
          <w:szCs w:val="28"/>
          <w:u w:val="single"/>
          <w:lang w:val="ru-RU"/>
        </w:rPr>
      </w:pPr>
      <w:r w:rsidRPr="008F682C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Предусмотрено, предоставляется при наличии</w:t>
      </w:r>
      <w:r w:rsidRPr="008F682C">
        <w:rPr>
          <w:rFonts w:hAnsi="Times New Roman" w:cs="Times New Roman"/>
          <w:i/>
          <w:color w:val="000000"/>
          <w:sz w:val="28"/>
          <w:szCs w:val="28"/>
          <w:u w:val="single"/>
          <w:lang w:val="ru-RU"/>
        </w:rPr>
        <w:t>;</w:t>
      </w:r>
    </w:p>
    <w:p w:rsidR="00B44C0B" w:rsidRPr="00B44C0B" w:rsidRDefault="00E01748" w:rsidP="00B44C0B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г</w:t>
      </w:r>
      <w:r w:rsidR="00E100E1" w:rsidRPr="00091C5A">
        <w:rPr>
          <w:rFonts w:hAnsi="Times New Roman" w:cs="Times New Roman"/>
          <w:color w:val="000000"/>
          <w:sz w:val="28"/>
          <w:szCs w:val="28"/>
          <w:lang w:val="ru-RU"/>
        </w:rPr>
        <w:t xml:space="preserve">) </w:t>
      </w:r>
      <w:r w:rsidR="00B44C0B" w:rsidRPr="00B44C0B">
        <w:rPr>
          <w:rFonts w:hAnsi="Times New Roman" w:cs="Times New Roman"/>
          <w:color w:val="000000"/>
          <w:sz w:val="28"/>
          <w:szCs w:val="28"/>
          <w:lang w:val="ru-RU"/>
        </w:rPr>
        <w:t xml:space="preserve">информация и документы, которые подтверждают соответствие участника закупки требованиям, установленным пунктом 1 части 1 статьи 31 </w:t>
      </w:r>
      <w:r w:rsidR="00B44C0B" w:rsidRPr="00B44C0B"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Закона </w:t>
      </w:r>
      <w:r w:rsidR="00B44C0B" w:rsidRPr="00B44C0B">
        <w:rPr>
          <w:rFonts w:hAnsi="Times New Roman" w:cs="Times New Roman"/>
          <w:color w:val="000000"/>
          <w:sz w:val="28"/>
          <w:szCs w:val="28"/>
          <w:lang w:val="ru-RU"/>
        </w:rPr>
        <w:t>№ 44-ФЗ</w:t>
      </w:r>
      <w:r w:rsidR="00B44C0B">
        <w:rPr>
          <w:rFonts w:hAnsi="Times New Roman" w:cs="Times New Roman"/>
          <w:color w:val="000000"/>
          <w:sz w:val="28"/>
          <w:szCs w:val="28"/>
          <w:lang w:val="ru-RU"/>
        </w:rPr>
        <w:t xml:space="preserve">: </w:t>
      </w:r>
      <w:r w:rsidR="00B44C0B" w:rsidRPr="00B44C0B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B44C0B" w:rsidRDefault="00B44C0B" w:rsidP="00B44C0B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</w:p>
    <w:p w:rsidR="00F477D8" w:rsidRPr="00B44C0B" w:rsidRDefault="00F477D8" w:rsidP="00B44C0B">
      <w:pPr>
        <w:pStyle w:val="aa"/>
        <w:numPr>
          <w:ilvl w:val="0"/>
          <w:numId w:val="18"/>
        </w:numPr>
        <w:autoSpaceDE w:val="0"/>
        <w:autoSpaceDN w:val="0"/>
        <w:adjustRightInd w:val="0"/>
        <w:spacing w:before="0" w:beforeAutospacing="0" w:after="0" w:afterAutospacing="0"/>
        <w:ind w:hanging="720"/>
        <w:jc w:val="both"/>
        <w:rPr>
          <w:rFonts w:hAnsi="Times New Roman" w:cs="Times New Roman"/>
          <w:b/>
          <w:color w:val="000000"/>
          <w:sz w:val="28"/>
          <w:szCs w:val="28"/>
          <w:u w:val="single"/>
          <w:lang w:val="ru-RU"/>
        </w:rPr>
      </w:pPr>
      <w:r w:rsidRPr="00B44C0B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Предоставление не предусмотрено </w:t>
      </w:r>
    </w:p>
    <w:p w:rsidR="00F477D8" w:rsidRPr="006C68F8" w:rsidRDefault="00F477D8" w:rsidP="0032662B">
      <w:pPr>
        <w:autoSpaceDE w:val="0"/>
        <w:autoSpaceDN w:val="0"/>
        <w:adjustRightInd w:val="0"/>
        <w:spacing w:before="0" w:beforeAutospacing="0" w:after="0" w:afterAutospacing="0"/>
        <w:ind w:left="360"/>
        <w:jc w:val="both"/>
        <w:rPr>
          <w:rFonts w:hAnsi="Times New Roman" w:cs="Times New Roman"/>
          <w:color w:val="000000"/>
          <w:sz w:val="28"/>
          <w:szCs w:val="28"/>
          <w:u w:val="single"/>
          <w:lang w:val="ru-RU"/>
        </w:rPr>
      </w:pPr>
      <w:r w:rsidRPr="006C68F8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    </w:t>
      </w:r>
    </w:p>
    <w:p w:rsidR="00480457" w:rsidRDefault="00480457" w:rsidP="00480457">
      <w:pPr>
        <w:pStyle w:val="aa"/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u w:val="single"/>
          <w:lang w:val="ru-RU"/>
        </w:rPr>
      </w:pPr>
    </w:p>
    <w:p w:rsidR="00B44C0B" w:rsidRPr="00B44C0B" w:rsidRDefault="00F3756D" w:rsidP="00B44C0B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i/>
          <w:iCs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 xml:space="preserve">    </w:t>
      </w:r>
      <w:r w:rsidR="00B44C0B" w:rsidRPr="00B44C0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   Информацией и документами, которые подтверждают соответствие участника закупки установленным в извещении об осуществлении закупки требованиям Указа Президента РФ от 03.05.2022 № 252 «О</w:t>
      </w:r>
      <w:r w:rsidR="00B44C0B" w:rsidRPr="00B44C0B">
        <w:rPr>
          <w:rFonts w:hAnsi="Times New Roman" w:cs="Times New Roman"/>
          <w:i/>
          <w:color w:val="000000"/>
          <w:sz w:val="28"/>
          <w:szCs w:val="28"/>
        </w:rPr>
        <w:t> </w:t>
      </w:r>
      <w:r w:rsidR="00B44C0B" w:rsidRPr="00B44C0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а </w:t>
      </w:r>
      <w:proofErr w:type="gramStart"/>
      <w:r w:rsidR="00B44C0B" w:rsidRPr="00B44C0B">
        <w:rPr>
          <w:rFonts w:hAnsi="Times New Roman" w:cs="Times New Roman"/>
          <w:i/>
          <w:color w:val="000000"/>
          <w:sz w:val="28"/>
          <w:szCs w:val="28"/>
          <w:lang w:val="ru-RU"/>
        </w:rPr>
        <w:t>так же</w:t>
      </w:r>
      <w:proofErr w:type="gramEnd"/>
      <w:r w:rsidR="00B44C0B" w:rsidRPr="00B44C0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принятого в его реализацию постановления Правительства РФ от 11.05.2022 № 851, являются информация и документы предусмотренные </w:t>
      </w:r>
      <w:proofErr w:type="spellStart"/>
      <w:r w:rsidR="00B44C0B" w:rsidRPr="00B44C0B">
        <w:rPr>
          <w:rFonts w:hAnsi="Times New Roman" w:cs="Times New Roman"/>
          <w:i/>
          <w:color w:val="000000"/>
          <w:sz w:val="28"/>
          <w:szCs w:val="28"/>
          <w:lang w:val="ru-RU"/>
        </w:rPr>
        <w:t>п.п</w:t>
      </w:r>
      <w:proofErr w:type="spellEnd"/>
      <w:r w:rsidR="00B44C0B" w:rsidRPr="00B44C0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.  «а» - «л» п.1 ч. 1 ст. 43 </w:t>
      </w:r>
      <w:r w:rsidR="00B44C0B" w:rsidRPr="00B44C0B">
        <w:rPr>
          <w:rFonts w:hAnsi="Times New Roman" w:cs="Times New Roman"/>
          <w:bCs/>
          <w:i/>
          <w:color w:val="000000"/>
          <w:sz w:val="28"/>
          <w:szCs w:val="28"/>
          <w:lang w:val="ru-RU"/>
        </w:rPr>
        <w:t xml:space="preserve">Закона </w:t>
      </w:r>
      <w:r w:rsidR="00B44C0B" w:rsidRPr="00B44C0B">
        <w:rPr>
          <w:rFonts w:hAnsi="Times New Roman" w:cs="Times New Roman"/>
          <w:i/>
          <w:color w:val="000000"/>
          <w:sz w:val="28"/>
          <w:szCs w:val="28"/>
          <w:lang w:val="ru-RU"/>
        </w:rPr>
        <w:t>№ 44-ФЗ. Указанные информация и документы</w:t>
      </w:r>
      <w:r w:rsidR="00B44C0B" w:rsidRPr="00B44C0B">
        <w:rPr>
          <w:rFonts w:hAnsi="Times New Roman" w:cs="Times New Roman"/>
          <w:i/>
          <w:iCs/>
          <w:color w:val="000000"/>
          <w:sz w:val="28"/>
          <w:szCs w:val="28"/>
          <w:lang w:val="ru-RU"/>
        </w:rPr>
        <w:t xml:space="preserve"> не включаются участником закупки в заявку на участие в закупке. Такие информация и документы в случаях, предусмотренных </w:t>
      </w:r>
      <w:r w:rsidR="00B44C0B" w:rsidRPr="00B44C0B">
        <w:rPr>
          <w:rFonts w:hAnsi="Times New Roman" w:cs="Times New Roman"/>
          <w:bCs/>
          <w:i/>
          <w:color w:val="000000"/>
          <w:sz w:val="28"/>
          <w:szCs w:val="28"/>
          <w:lang w:val="ru-RU"/>
        </w:rPr>
        <w:t xml:space="preserve">Законом </w:t>
      </w:r>
      <w:r w:rsidR="00B44C0B" w:rsidRPr="00B44C0B">
        <w:rPr>
          <w:rFonts w:hAnsi="Times New Roman" w:cs="Times New Roman"/>
          <w:i/>
          <w:color w:val="000000"/>
          <w:sz w:val="28"/>
          <w:szCs w:val="28"/>
          <w:lang w:val="ru-RU"/>
        </w:rPr>
        <w:t>№ 44-ФЗ</w:t>
      </w:r>
      <w:r w:rsidR="00B44C0B" w:rsidRPr="00B44C0B">
        <w:rPr>
          <w:rFonts w:hAnsi="Times New Roman" w:cs="Times New Roman"/>
          <w:i/>
          <w:iCs/>
          <w:color w:val="000000"/>
          <w:sz w:val="28"/>
          <w:szCs w:val="28"/>
          <w:lang w:val="ru-RU"/>
        </w:rPr>
        <w:t xml:space="preserve">, направляются (по состоянию на дату и время их направления) заказчику оператором электронной </w:t>
      </w:r>
      <w:proofErr w:type="gramStart"/>
      <w:r w:rsidR="00B44C0B" w:rsidRPr="00B44C0B">
        <w:rPr>
          <w:rFonts w:hAnsi="Times New Roman" w:cs="Times New Roman"/>
          <w:i/>
          <w:iCs/>
          <w:color w:val="000000"/>
          <w:sz w:val="28"/>
          <w:szCs w:val="28"/>
          <w:lang w:val="ru-RU"/>
        </w:rPr>
        <w:t>площадки  путем</w:t>
      </w:r>
      <w:proofErr w:type="gramEnd"/>
      <w:r w:rsidR="00B44C0B" w:rsidRPr="00B44C0B">
        <w:rPr>
          <w:rFonts w:hAnsi="Times New Roman" w:cs="Times New Roman"/>
          <w:i/>
          <w:iCs/>
          <w:color w:val="000000"/>
          <w:sz w:val="28"/>
          <w:szCs w:val="28"/>
          <w:lang w:val="ru-RU"/>
        </w:rPr>
        <w:t xml:space="preserve"> информационного взаимодействия с единой информационной системой.</w:t>
      </w:r>
    </w:p>
    <w:p w:rsidR="00F3756D" w:rsidRPr="006C68F8" w:rsidRDefault="00F3756D" w:rsidP="00B44C0B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u w:val="single"/>
          <w:lang w:val="ru-RU"/>
        </w:rPr>
      </w:pPr>
    </w:p>
    <w:p w:rsidR="00E100E1" w:rsidRDefault="00F477D8" w:rsidP="00E100E1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  </w:t>
      </w:r>
      <w:r w:rsidR="00B44C0B" w:rsidRPr="00B44C0B">
        <w:rPr>
          <w:rFonts w:hAnsi="Times New Roman" w:cs="Times New Roman"/>
          <w:color w:val="000000"/>
          <w:sz w:val="28"/>
          <w:szCs w:val="28"/>
          <w:lang w:val="ru-RU"/>
        </w:rPr>
        <w:t xml:space="preserve">Информация </w:t>
      </w:r>
      <w:r w:rsidR="00B44C0B">
        <w:rPr>
          <w:rFonts w:hAnsi="Times New Roman" w:cs="Times New Roman"/>
          <w:color w:val="000000"/>
          <w:sz w:val="28"/>
          <w:szCs w:val="28"/>
          <w:lang w:val="ru-RU"/>
        </w:rPr>
        <w:t xml:space="preserve">и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="00E100E1" w:rsidRPr="004279C2">
        <w:rPr>
          <w:rFonts w:hAnsi="Times New Roman" w:cs="Times New Roman"/>
          <w:color w:val="000000"/>
          <w:sz w:val="28"/>
          <w:szCs w:val="28"/>
          <w:lang w:val="ru-RU"/>
        </w:rPr>
        <w:t xml:space="preserve">окументы, </w:t>
      </w:r>
      <w:r w:rsidR="00B44C0B" w:rsidRPr="00B44C0B">
        <w:rPr>
          <w:rFonts w:hAnsi="Times New Roman" w:cs="Times New Roman"/>
          <w:color w:val="000000"/>
          <w:sz w:val="28"/>
          <w:szCs w:val="28"/>
          <w:lang w:val="ru-RU"/>
        </w:rPr>
        <w:t xml:space="preserve">которые </w:t>
      </w:r>
      <w:r w:rsidR="00B44C0B">
        <w:rPr>
          <w:rFonts w:hAnsi="Times New Roman" w:cs="Times New Roman"/>
          <w:color w:val="000000"/>
          <w:sz w:val="28"/>
          <w:szCs w:val="28"/>
          <w:lang w:val="ru-RU"/>
        </w:rPr>
        <w:t>подтверждают</w:t>
      </w:r>
      <w:r w:rsidR="00E100E1" w:rsidRPr="004279C2">
        <w:rPr>
          <w:rFonts w:hAnsi="Times New Roman" w:cs="Times New Roman"/>
          <w:color w:val="000000"/>
          <w:sz w:val="28"/>
          <w:szCs w:val="28"/>
          <w:lang w:val="ru-RU"/>
        </w:rPr>
        <w:t xml:space="preserve"> соответствие участника закупки дополнительным требованиям, установленным в соответствии с частями 2 и 2.1 (при</w:t>
      </w:r>
      <w:r w:rsidR="00E100E1" w:rsidRPr="00091C5A">
        <w:rPr>
          <w:rFonts w:hAnsi="Times New Roman" w:cs="Times New Roman"/>
          <w:color w:val="000000"/>
          <w:sz w:val="28"/>
          <w:szCs w:val="28"/>
          <w:lang w:val="ru-RU"/>
        </w:rPr>
        <w:t xml:space="preserve"> наличии таких требований) статьи 31 </w:t>
      </w:r>
      <w:r w:rsidR="00E100E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Закона </w:t>
      </w:r>
      <w:r w:rsidR="00E100E1" w:rsidRPr="00091C5A">
        <w:rPr>
          <w:rFonts w:hAnsi="Times New Roman" w:cs="Times New Roman"/>
          <w:color w:val="000000"/>
          <w:sz w:val="28"/>
          <w:szCs w:val="28"/>
          <w:lang w:val="ru-RU"/>
        </w:rPr>
        <w:t>№ 44-ФЗ:</w:t>
      </w:r>
    </w:p>
    <w:p w:rsidR="00480457" w:rsidRPr="00480457" w:rsidRDefault="00480457" w:rsidP="00E100E1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F477D8" w:rsidRPr="00B272C4" w:rsidRDefault="00F477D8" w:rsidP="00F477D8">
      <w:pPr>
        <w:pStyle w:val="aa"/>
        <w:numPr>
          <w:ilvl w:val="0"/>
          <w:numId w:val="5"/>
        </w:numPr>
        <w:autoSpaceDE w:val="0"/>
        <w:autoSpaceDN w:val="0"/>
        <w:adjustRightInd w:val="0"/>
        <w:spacing w:before="0" w:beforeAutospacing="0" w:after="0" w:afterAutospacing="0"/>
        <w:ind w:left="720"/>
        <w:jc w:val="both"/>
        <w:rPr>
          <w:rFonts w:hAnsi="Times New Roman" w:cs="Times New Roman"/>
          <w:b/>
          <w:color w:val="000000"/>
          <w:sz w:val="28"/>
          <w:szCs w:val="28"/>
          <w:u w:val="single"/>
          <w:lang w:val="ru-RU"/>
        </w:rPr>
      </w:pPr>
      <w:r w:rsidRPr="00B272C4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Предоставление не предусмотрено </w:t>
      </w:r>
    </w:p>
    <w:p w:rsidR="00FA0AA8" w:rsidRDefault="00FA0AA8" w:rsidP="00E44C14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44C0B" w:rsidRPr="00B44C0B" w:rsidRDefault="00B44C0B" w:rsidP="00B44C0B">
      <w:pPr>
        <w:spacing w:after="0" w:afterAutospacing="0"/>
        <w:jc w:val="both"/>
        <w:rPr>
          <w:rFonts w:hAnsi="Times New Roman" w:cs="Times New Roman"/>
          <w:i/>
          <w:iCs/>
          <w:color w:val="000000"/>
          <w:sz w:val="28"/>
          <w:szCs w:val="28"/>
          <w:lang w:val="ru-RU"/>
        </w:rPr>
      </w:pPr>
      <w:r w:rsidRPr="00B44C0B">
        <w:rPr>
          <w:rFonts w:hAnsi="Times New Roman" w:cs="Times New Roman"/>
          <w:i/>
          <w:color w:val="000000"/>
          <w:sz w:val="28"/>
          <w:szCs w:val="28"/>
          <w:lang w:val="ru-RU"/>
        </w:rPr>
        <w:t>Информация и д</w:t>
      </w:r>
      <w:r w:rsidRPr="00B44C0B">
        <w:rPr>
          <w:rFonts w:hAnsi="Times New Roman" w:cs="Times New Roman"/>
          <w:i/>
          <w:iCs/>
          <w:color w:val="000000"/>
          <w:sz w:val="28"/>
          <w:szCs w:val="28"/>
          <w:lang w:val="ru-RU"/>
        </w:rPr>
        <w:t xml:space="preserve">окументы, которые подтверждают соответствие участника закупки дополнительным требованиям, установленным в соответствии с </w:t>
      </w:r>
      <w:hyperlink r:id="rId8" w:history="1">
        <w:r w:rsidRPr="00B44C0B">
          <w:rPr>
            <w:rStyle w:val="ae"/>
            <w:rFonts w:hAnsi="Times New Roman" w:cs="Times New Roman"/>
            <w:i/>
            <w:iCs/>
            <w:color w:val="auto"/>
            <w:sz w:val="28"/>
            <w:szCs w:val="28"/>
            <w:u w:val="none"/>
            <w:lang w:val="ru-RU"/>
          </w:rPr>
          <w:t>частью 2</w:t>
        </w:r>
      </w:hyperlink>
      <w:r w:rsidRPr="00B44C0B">
        <w:rPr>
          <w:rFonts w:hAnsi="Times New Roman" w:cs="Times New Roman"/>
          <w:i/>
          <w:iCs/>
          <w:sz w:val="28"/>
          <w:szCs w:val="28"/>
          <w:lang w:val="ru-RU"/>
        </w:rPr>
        <w:t xml:space="preserve"> или </w:t>
      </w:r>
      <w:hyperlink r:id="rId9" w:history="1">
        <w:r w:rsidRPr="00B44C0B">
          <w:rPr>
            <w:rStyle w:val="ae"/>
            <w:rFonts w:hAnsi="Times New Roman" w:cs="Times New Roman"/>
            <w:i/>
            <w:iCs/>
            <w:color w:val="auto"/>
            <w:sz w:val="28"/>
            <w:szCs w:val="28"/>
            <w:u w:val="none"/>
            <w:lang w:val="ru-RU"/>
          </w:rPr>
          <w:t>2.1</w:t>
        </w:r>
      </w:hyperlink>
      <w:r w:rsidRPr="00B44C0B">
        <w:rPr>
          <w:rFonts w:hAnsi="Times New Roman" w:cs="Times New Roman"/>
          <w:i/>
          <w:iCs/>
          <w:sz w:val="28"/>
          <w:szCs w:val="28"/>
          <w:lang w:val="ru-RU"/>
        </w:rPr>
        <w:t xml:space="preserve"> (при наличии таких требований) статьи 31 </w:t>
      </w:r>
      <w:r w:rsidRPr="00B44C0B">
        <w:rPr>
          <w:rFonts w:hAnsi="Times New Roman" w:cs="Times New Roman"/>
          <w:bCs/>
          <w:i/>
          <w:sz w:val="28"/>
          <w:szCs w:val="28"/>
          <w:lang w:val="ru-RU"/>
        </w:rPr>
        <w:t xml:space="preserve">Закона </w:t>
      </w:r>
      <w:r w:rsidRPr="00B44C0B">
        <w:rPr>
          <w:rFonts w:hAnsi="Times New Roman" w:cs="Times New Roman"/>
          <w:i/>
          <w:sz w:val="28"/>
          <w:szCs w:val="28"/>
          <w:lang w:val="ru-RU"/>
        </w:rPr>
        <w:t>№ 44-ФЗ</w:t>
      </w:r>
      <w:r w:rsidRPr="00B44C0B">
        <w:rPr>
          <w:rFonts w:hAnsi="Times New Roman" w:cs="Times New Roman"/>
          <w:i/>
          <w:iCs/>
          <w:sz w:val="28"/>
          <w:szCs w:val="28"/>
          <w:lang w:val="ru-RU"/>
        </w:rPr>
        <w:t xml:space="preserve">, и предусмотренные настоящим </w:t>
      </w:r>
      <w:hyperlink r:id="rId10" w:history="1">
        <w:r w:rsidRPr="00B44C0B">
          <w:rPr>
            <w:rStyle w:val="ae"/>
            <w:rFonts w:hAnsi="Times New Roman" w:cs="Times New Roman"/>
            <w:i/>
            <w:iCs/>
            <w:color w:val="auto"/>
            <w:sz w:val="28"/>
            <w:szCs w:val="28"/>
            <w:u w:val="none"/>
            <w:lang w:val="ru-RU"/>
          </w:rPr>
          <w:t>подпунктом</w:t>
        </w:r>
      </w:hyperlink>
      <w:r w:rsidRPr="00B44C0B">
        <w:rPr>
          <w:rFonts w:hAnsi="Times New Roman" w:cs="Times New Roman"/>
          <w:i/>
          <w:iCs/>
          <w:sz w:val="28"/>
          <w:szCs w:val="28"/>
          <w:lang w:val="ru-RU"/>
        </w:rPr>
        <w:t xml:space="preserve">, не включаются участником закупки в </w:t>
      </w:r>
      <w:bookmarkStart w:id="0" w:name="_GoBack"/>
      <w:bookmarkEnd w:id="0"/>
      <w:r w:rsidRPr="00B44C0B">
        <w:rPr>
          <w:rFonts w:hAnsi="Times New Roman" w:cs="Times New Roman"/>
          <w:i/>
          <w:iCs/>
          <w:sz w:val="28"/>
          <w:szCs w:val="28"/>
          <w:lang w:val="ru-RU"/>
        </w:rPr>
        <w:t xml:space="preserve">заявку на участие в закупке. Такие информация и документы в случаях, предусмотренных </w:t>
      </w:r>
      <w:r w:rsidRPr="00B44C0B">
        <w:rPr>
          <w:rFonts w:hAnsi="Times New Roman" w:cs="Times New Roman"/>
          <w:bCs/>
          <w:i/>
          <w:sz w:val="28"/>
          <w:szCs w:val="28"/>
          <w:lang w:val="ru-RU"/>
        </w:rPr>
        <w:t xml:space="preserve">Законом </w:t>
      </w:r>
      <w:r w:rsidRPr="00B44C0B">
        <w:rPr>
          <w:rFonts w:hAnsi="Times New Roman" w:cs="Times New Roman"/>
          <w:i/>
          <w:sz w:val="28"/>
          <w:szCs w:val="28"/>
          <w:lang w:val="ru-RU"/>
        </w:rPr>
        <w:t>№ 44-</w:t>
      </w:r>
      <w:r w:rsidRPr="00B44C0B">
        <w:rPr>
          <w:rFonts w:hAnsi="Times New Roman" w:cs="Times New Roman"/>
          <w:i/>
          <w:color w:val="000000"/>
          <w:sz w:val="28"/>
          <w:szCs w:val="28"/>
          <w:lang w:val="ru-RU"/>
        </w:rPr>
        <w:t>ФЗ</w:t>
      </w:r>
      <w:r w:rsidRPr="00B44C0B">
        <w:rPr>
          <w:rFonts w:hAnsi="Times New Roman" w:cs="Times New Roman"/>
          <w:i/>
          <w:iCs/>
          <w:color w:val="000000"/>
          <w:sz w:val="28"/>
          <w:szCs w:val="28"/>
          <w:lang w:val="ru-RU"/>
        </w:rPr>
        <w:t>, направляются (по состоянию на дату и время их направления) заказчику (уполномоченному учреждению) оператором электронной площадки из реестра участников закупок, аккредитованных на электронной площадке;</w:t>
      </w:r>
    </w:p>
    <w:p w:rsidR="00480457" w:rsidRDefault="00E01748" w:rsidP="004279C2">
      <w:pPr>
        <w:spacing w:after="0" w:afterAutospacing="0"/>
        <w:jc w:val="both"/>
        <w:rPr>
          <w:rFonts w:hAnsi="Times New Roman" w:cs="Times New Roman"/>
          <w:i/>
          <w:strike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="004279C2" w:rsidRPr="00091C5A">
        <w:rPr>
          <w:rFonts w:hAnsi="Times New Roman" w:cs="Times New Roman"/>
          <w:color w:val="000000"/>
          <w:sz w:val="28"/>
          <w:szCs w:val="28"/>
          <w:lang w:val="ru-RU"/>
        </w:rPr>
        <w:t xml:space="preserve">) декларация о соответствии участника закупки требованиям, </w:t>
      </w:r>
      <w:r w:rsidR="004279C2" w:rsidRPr="00480457">
        <w:rPr>
          <w:rFonts w:hAnsi="Times New Roman" w:cs="Times New Roman"/>
          <w:color w:val="000000"/>
          <w:sz w:val="28"/>
          <w:szCs w:val="28"/>
          <w:lang w:val="ru-RU"/>
        </w:rPr>
        <w:t xml:space="preserve">установленным пунктами 3–5, 7–11 части 1 статьи 31 </w:t>
      </w:r>
      <w:r w:rsidR="004279C2" w:rsidRPr="0048045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Закона </w:t>
      </w:r>
      <w:r w:rsidR="004279C2" w:rsidRPr="00480457">
        <w:rPr>
          <w:rFonts w:hAnsi="Times New Roman" w:cs="Times New Roman"/>
          <w:color w:val="000000"/>
          <w:sz w:val="28"/>
          <w:szCs w:val="28"/>
          <w:lang w:val="ru-RU"/>
        </w:rPr>
        <w:t xml:space="preserve">№ 44-ФЗ     </w:t>
      </w:r>
    </w:p>
    <w:p w:rsidR="00F477D8" w:rsidRPr="00F477D8" w:rsidRDefault="00F477D8" w:rsidP="00F477D8">
      <w:pPr>
        <w:pStyle w:val="aa"/>
        <w:numPr>
          <w:ilvl w:val="2"/>
          <w:numId w:val="11"/>
        </w:numPr>
        <w:ind w:left="709" w:hanging="283"/>
        <w:jc w:val="both"/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  <w:r w:rsidRPr="00F477D8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Предусмотрено, обязательно к предоставлению</w:t>
      </w:r>
    </w:p>
    <w:p w:rsidR="003E6305" w:rsidRDefault="00E01748" w:rsidP="00B674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е</w:t>
      </w:r>
      <w:r w:rsidR="00CA4E84" w:rsidRPr="00A87B76">
        <w:rPr>
          <w:rFonts w:hAnsi="Times New Roman" w:cs="Times New Roman"/>
          <w:color w:val="000000"/>
          <w:sz w:val="28"/>
          <w:szCs w:val="28"/>
          <w:lang w:val="ru-RU"/>
        </w:rPr>
        <w:t>) реквизиты счета</w:t>
      </w:r>
      <w:r w:rsidR="00CA4E84" w:rsidRPr="00091C5A">
        <w:rPr>
          <w:rFonts w:hAnsi="Times New Roman" w:cs="Times New Roman"/>
          <w:color w:val="000000"/>
          <w:sz w:val="28"/>
          <w:szCs w:val="28"/>
          <w:lang w:val="ru-RU"/>
        </w:rPr>
        <w:t xml:space="preserve">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</w:t>
      </w:r>
      <w:r w:rsidR="00CA4E84" w:rsidRPr="00091C5A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законодательством Российской Федерации такой счет открывается после заключения контракта</w:t>
      </w:r>
    </w:p>
    <w:p w:rsidR="00F477D8" w:rsidRPr="00B543C1" w:rsidRDefault="00F477D8" w:rsidP="00F477D8">
      <w:pPr>
        <w:pStyle w:val="aa"/>
        <w:numPr>
          <w:ilvl w:val="0"/>
          <w:numId w:val="8"/>
        </w:numPr>
        <w:jc w:val="both"/>
        <w:rPr>
          <w:rFonts w:hAnsi="Times New Roman" w:cs="Times New Roman"/>
          <w:i/>
          <w:color w:val="000000"/>
          <w:sz w:val="28"/>
          <w:szCs w:val="28"/>
          <w:u w:val="single"/>
          <w:lang w:val="ru-RU"/>
        </w:rPr>
      </w:pPr>
      <w:r w:rsidRPr="00B272C4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Предусмотрено, обязательно к предоставлению</w:t>
      </w:r>
      <w:r>
        <w:rPr>
          <w:rFonts w:hAnsi="Times New Roman" w:cs="Times New Roman"/>
          <w:i/>
          <w:color w:val="000000"/>
          <w:sz w:val="28"/>
          <w:szCs w:val="28"/>
          <w:u w:val="single"/>
          <w:lang w:val="ru-RU"/>
        </w:rPr>
        <w:t>;</w:t>
      </w:r>
    </w:p>
    <w:p w:rsidR="00480457" w:rsidRPr="008D3064" w:rsidRDefault="00E01748" w:rsidP="00480457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4279C2">
        <w:rPr>
          <w:rFonts w:ascii="Times New Roman" w:hAnsi="Times New Roman" w:cs="Times New Roman"/>
          <w:sz w:val="28"/>
          <w:szCs w:val="28"/>
          <w:lang w:val="ru-RU"/>
        </w:rPr>
        <w:t xml:space="preserve">)  </w:t>
      </w:r>
      <w:r w:rsidR="004279C2" w:rsidRPr="008D3064">
        <w:rPr>
          <w:rFonts w:ascii="Times New Roman" w:hAnsi="Times New Roman" w:cs="Times New Roman"/>
          <w:sz w:val="28"/>
          <w:szCs w:val="28"/>
          <w:lang w:val="ru-RU"/>
        </w:rPr>
        <w:t>в случае установления критерия,</w:t>
      </w:r>
      <w:r w:rsidR="00427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279C2" w:rsidRPr="005665A7">
        <w:rPr>
          <w:rFonts w:ascii="Times New Roman" w:hAnsi="Times New Roman" w:cs="Times New Roman"/>
          <w:sz w:val="28"/>
          <w:szCs w:val="28"/>
          <w:lang w:val="ru-RU"/>
        </w:rPr>
        <w:t xml:space="preserve">предусмотренного </w:t>
      </w:r>
      <w:hyperlink r:id="rId11" w:history="1">
        <w:r w:rsidR="004279C2" w:rsidRPr="005665A7">
          <w:rPr>
            <w:rFonts w:ascii="Times New Roman" w:hAnsi="Times New Roman" w:cs="Times New Roman"/>
            <w:sz w:val="28"/>
            <w:szCs w:val="28"/>
            <w:lang w:val="ru-RU"/>
          </w:rPr>
          <w:t>пунктом 4 части 1 статьи 32</w:t>
        </w:r>
      </w:hyperlink>
      <w:r w:rsidR="004279C2" w:rsidRPr="005665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5A7" w:rsidRPr="005665A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Закона </w:t>
      </w:r>
      <w:r w:rsidR="005665A7" w:rsidRPr="005665A7">
        <w:rPr>
          <w:rFonts w:hAnsi="Times New Roman" w:cs="Times New Roman"/>
          <w:sz w:val="28"/>
          <w:szCs w:val="28"/>
          <w:lang w:val="ru-RU"/>
        </w:rPr>
        <w:t>№ 44-ФЗ</w:t>
      </w:r>
      <w:r w:rsidR="004279C2" w:rsidRPr="005665A7">
        <w:rPr>
          <w:rFonts w:ascii="Times New Roman" w:hAnsi="Times New Roman" w:cs="Times New Roman"/>
          <w:sz w:val="28"/>
          <w:szCs w:val="28"/>
          <w:lang w:val="ru-RU"/>
        </w:rPr>
        <w:t>, заявка на участие в заку</w:t>
      </w:r>
      <w:r w:rsidR="004279C2">
        <w:rPr>
          <w:rFonts w:ascii="Times New Roman" w:hAnsi="Times New Roman" w:cs="Times New Roman"/>
          <w:sz w:val="28"/>
          <w:szCs w:val="28"/>
          <w:lang w:val="ru-RU"/>
        </w:rPr>
        <w:t xml:space="preserve">пке может содержать документы, подтверждающие квалификацию участника закупки. </w:t>
      </w:r>
      <w:r w:rsidR="004279C2" w:rsidRPr="008D3064">
        <w:rPr>
          <w:rFonts w:ascii="Times New Roman" w:hAnsi="Times New Roman" w:cs="Times New Roman"/>
          <w:i/>
          <w:sz w:val="28"/>
          <w:szCs w:val="28"/>
          <w:lang w:val="ru-RU"/>
        </w:rPr>
        <w:t xml:space="preserve">Отсутствие таких документов не является основанием для признания заявки не соответствующей требованиям </w:t>
      </w:r>
      <w:r w:rsidR="005665A7" w:rsidRPr="008D3064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Закона </w:t>
      </w:r>
      <w:r w:rsidR="005665A7" w:rsidRPr="008D3064">
        <w:rPr>
          <w:rFonts w:hAnsi="Times New Roman" w:cs="Times New Roman"/>
          <w:i/>
          <w:color w:val="000000"/>
          <w:sz w:val="28"/>
          <w:szCs w:val="28"/>
          <w:lang w:val="ru-RU"/>
        </w:rPr>
        <w:t>№ 44-ФЗ</w:t>
      </w:r>
    </w:p>
    <w:p w:rsidR="00480457" w:rsidRDefault="00480457" w:rsidP="00480457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8D3064" w:rsidRPr="00D616F9" w:rsidRDefault="008D3064" w:rsidP="00D616F9">
      <w:pPr>
        <w:pStyle w:val="aa"/>
        <w:numPr>
          <w:ilvl w:val="0"/>
          <w:numId w:val="16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  <w:r w:rsidRPr="00D616F9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Предусмотрено, предоставляется при наличии</w:t>
      </w:r>
      <w:r>
        <w:rPr>
          <w:rStyle w:val="ad"/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footnoteReference w:id="1"/>
      </w:r>
    </w:p>
    <w:p w:rsidR="00480457" w:rsidRDefault="00480457" w:rsidP="00480457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5665A7" w:rsidRDefault="00E01748" w:rsidP="00480457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з</w:t>
      </w:r>
      <w:r w:rsidR="005665A7" w:rsidRPr="00091C5A">
        <w:rPr>
          <w:rFonts w:hAnsi="Times New Roman" w:cs="Times New Roman"/>
          <w:color w:val="000000"/>
          <w:sz w:val="28"/>
          <w:szCs w:val="28"/>
          <w:lang w:val="ru-RU"/>
        </w:rPr>
        <w:t>)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</w:t>
      </w:r>
      <w:r w:rsidR="005665A7" w:rsidRPr="00091C5A">
        <w:rPr>
          <w:rFonts w:hAnsi="Times New Roman" w:cs="Times New Roman"/>
          <w:color w:val="000000"/>
          <w:sz w:val="28"/>
          <w:szCs w:val="28"/>
        </w:rPr>
        <w:t> </w:t>
      </w:r>
      <w:r w:rsidR="005665A7" w:rsidRPr="00091C5A">
        <w:rPr>
          <w:rFonts w:hAnsi="Times New Roman" w:cs="Times New Roman"/>
          <w:color w:val="000000"/>
          <w:sz w:val="28"/>
          <w:szCs w:val="28"/>
          <w:lang w:val="ru-RU"/>
        </w:rPr>
        <w:t>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</w:t>
      </w:r>
      <w:r w:rsidR="005665A7">
        <w:rPr>
          <w:rFonts w:hAnsi="Times New Roman" w:cs="Times New Roman"/>
          <w:color w:val="000000"/>
          <w:sz w:val="28"/>
          <w:szCs w:val="28"/>
          <w:lang w:val="ru-RU"/>
        </w:rPr>
        <w:t>б осуществлении</w:t>
      </w:r>
      <w:r w:rsidR="005665A7" w:rsidRPr="00091C5A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5665A7">
        <w:rPr>
          <w:rFonts w:hAnsi="Times New Roman" w:cs="Times New Roman"/>
          <w:color w:val="000000"/>
          <w:sz w:val="28"/>
          <w:szCs w:val="28"/>
          <w:lang w:val="ru-RU"/>
        </w:rPr>
        <w:t>закупки</w:t>
      </w:r>
      <w:r w:rsidR="005665A7" w:rsidRPr="00091C5A">
        <w:rPr>
          <w:rFonts w:hAnsi="Times New Roman" w:cs="Times New Roman"/>
          <w:color w:val="000000"/>
          <w:sz w:val="28"/>
          <w:szCs w:val="28"/>
          <w:lang w:val="ru-RU"/>
        </w:rPr>
        <w:t xml:space="preserve">). </w:t>
      </w:r>
      <w:r w:rsidR="005665A7" w:rsidRPr="00A87B76">
        <w:rPr>
          <w:rFonts w:hAnsi="Times New Roman" w:cs="Times New Roman"/>
          <w:sz w:val="28"/>
          <w:szCs w:val="28"/>
          <w:lang w:val="ru-RU"/>
        </w:rPr>
        <w:t>Заказчик не вправе требовать представления указанных документов, если в соответствии с законодательством Российской Федерации они передаются вместе с товаром:</w:t>
      </w:r>
    </w:p>
    <w:p w:rsidR="00480457" w:rsidRPr="001E7F92" w:rsidRDefault="00480457" w:rsidP="00480457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hAnsi="Times New Roman" w:cs="Times New Roman"/>
          <w:sz w:val="28"/>
          <w:szCs w:val="28"/>
          <w:lang w:val="ru-RU"/>
        </w:rPr>
      </w:pPr>
    </w:p>
    <w:p w:rsidR="006C0DBC" w:rsidRPr="00B272C4" w:rsidRDefault="006C0DBC" w:rsidP="006C0DBC">
      <w:pPr>
        <w:pStyle w:val="aa"/>
        <w:numPr>
          <w:ilvl w:val="0"/>
          <w:numId w:val="5"/>
        </w:numPr>
        <w:autoSpaceDE w:val="0"/>
        <w:autoSpaceDN w:val="0"/>
        <w:adjustRightInd w:val="0"/>
        <w:spacing w:before="0" w:beforeAutospacing="0" w:after="0" w:afterAutospacing="0"/>
        <w:ind w:left="720"/>
        <w:jc w:val="both"/>
        <w:rPr>
          <w:rFonts w:hAnsi="Times New Roman" w:cs="Times New Roman"/>
          <w:b/>
          <w:color w:val="000000"/>
          <w:sz w:val="28"/>
          <w:szCs w:val="28"/>
          <w:u w:val="single"/>
          <w:lang w:val="ru-RU"/>
        </w:rPr>
      </w:pPr>
      <w:r w:rsidRPr="00B272C4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Предоставление не предусмотрено </w:t>
      </w:r>
    </w:p>
    <w:p w:rsidR="00B317CF" w:rsidRDefault="00E01748" w:rsidP="00B317C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1282A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="005665A7" w:rsidRPr="00F1282A">
        <w:rPr>
          <w:rFonts w:hAnsi="Times New Roman" w:cs="Times New Roman"/>
          <w:color w:val="000000"/>
          <w:sz w:val="28"/>
          <w:szCs w:val="28"/>
          <w:lang w:val="ru-RU"/>
        </w:rPr>
        <w:t xml:space="preserve">) </w:t>
      </w:r>
      <w:r w:rsidR="00B317CF" w:rsidRPr="00F1282A">
        <w:rPr>
          <w:rFonts w:hAnsi="Times New Roman" w:cs="Times New Roman"/>
          <w:color w:val="000000"/>
          <w:sz w:val="28"/>
          <w:szCs w:val="28"/>
          <w:lang w:val="ru-RU"/>
        </w:rPr>
        <w:t>информация и документы, определенные  в соответствии с пунктом 2 части 2 статьи 14</w:t>
      </w:r>
      <w:r w:rsidR="00B317CF" w:rsidRPr="00F1282A">
        <w:rPr>
          <w:rFonts w:hAnsi="Times New Roman" w:cs="Times New Roman"/>
          <w:color w:val="000000"/>
          <w:sz w:val="28"/>
          <w:szCs w:val="28"/>
        </w:rPr>
        <w:t> </w:t>
      </w:r>
      <w:r w:rsidR="00B317CF" w:rsidRPr="00F1282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Закона </w:t>
      </w:r>
      <w:r w:rsidR="00B317CF" w:rsidRPr="00F1282A">
        <w:rPr>
          <w:rFonts w:hAnsi="Times New Roman" w:cs="Times New Roman"/>
          <w:color w:val="000000"/>
          <w:sz w:val="28"/>
          <w:szCs w:val="28"/>
          <w:lang w:val="ru-RU"/>
        </w:rPr>
        <w:t>№ 44-ФЗ (в случае</w:t>
      </w:r>
      <w:r w:rsidR="00B317CF" w:rsidRPr="00F1282A">
        <w:rPr>
          <w:rFonts w:hAnsi="Times New Roman" w:cs="Times New Roman"/>
          <w:color w:val="000000"/>
          <w:sz w:val="28"/>
          <w:szCs w:val="28"/>
        </w:rPr>
        <w:t> </w:t>
      </w:r>
      <w:r w:rsidR="00B317CF" w:rsidRPr="00F1282A">
        <w:rPr>
          <w:rFonts w:hAnsi="Times New Roman" w:cs="Times New Roman"/>
          <w:color w:val="000000"/>
          <w:sz w:val="28"/>
          <w:szCs w:val="28"/>
          <w:lang w:val="ru-RU"/>
        </w:rPr>
        <w:t>если в извещении об осуществлении закупки установлены предусмотренные статьей 14</w:t>
      </w:r>
      <w:r w:rsidR="00B317CF" w:rsidRPr="00F1282A">
        <w:rPr>
          <w:rFonts w:hAnsi="Times New Roman" w:cs="Times New Roman"/>
          <w:color w:val="000000"/>
          <w:sz w:val="28"/>
          <w:szCs w:val="28"/>
        </w:rPr>
        <w:t> </w:t>
      </w:r>
      <w:r w:rsidR="00B317CF" w:rsidRPr="00F1282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Закона </w:t>
      </w:r>
      <w:r w:rsidR="00B317CF" w:rsidRPr="00F1282A">
        <w:rPr>
          <w:rFonts w:hAnsi="Times New Roman" w:cs="Times New Roman"/>
          <w:color w:val="000000"/>
          <w:sz w:val="28"/>
          <w:szCs w:val="28"/>
          <w:lang w:val="ru-RU"/>
        </w:rPr>
        <w:t>№ 44-ФЗ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соответственно, выполняемых, оказываемых иностранными лицами</w:t>
      </w:r>
    </w:p>
    <w:p w:rsidR="006C0DBC" w:rsidRPr="00B317CF" w:rsidRDefault="006C0DBC" w:rsidP="00B317CF">
      <w:pPr>
        <w:pStyle w:val="aa"/>
        <w:numPr>
          <w:ilvl w:val="0"/>
          <w:numId w:val="17"/>
        </w:numPr>
        <w:jc w:val="both"/>
        <w:rPr>
          <w:rFonts w:hAnsi="Times New Roman" w:cs="Times New Roman"/>
          <w:b/>
          <w:color w:val="000000"/>
          <w:sz w:val="28"/>
          <w:szCs w:val="28"/>
          <w:u w:val="single"/>
          <w:lang w:val="ru-RU"/>
        </w:rPr>
      </w:pPr>
      <w:r w:rsidRPr="00B317CF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Предоставление не предусмотрено </w:t>
      </w:r>
    </w:p>
    <w:p w:rsidR="000125CB" w:rsidRPr="00D616F9" w:rsidRDefault="00D616F9" w:rsidP="00D616F9">
      <w:pPr>
        <w:autoSpaceDE w:val="0"/>
        <w:autoSpaceDN w:val="0"/>
        <w:adjustRightInd w:val="0"/>
        <w:spacing w:before="0" w:beforeAutospacing="0" w:after="0" w:afterAutospacing="0"/>
        <w:ind w:left="360"/>
        <w:jc w:val="both"/>
        <w:rPr>
          <w:rFonts w:hAnsi="Times New Roman" w:cs="Times New Roman"/>
          <w:color w:val="000000"/>
          <w:sz w:val="28"/>
          <w:szCs w:val="28"/>
          <w:u w:val="single"/>
          <w:lang w:val="ru-RU"/>
        </w:rPr>
      </w:pPr>
      <w:r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</w:p>
    <w:p w:rsidR="000125CB" w:rsidRPr="00D616F9" w:rsidRDefault="000125CB" w:rsidP="000125CB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F682C">
        <w:rPr>
          <w:rFonts w:hAnsi="Times New Roman" w:cs="Times New Roman"/>
          <w:color w:val="000000"/>
          <w:sz w:val="28"/>
          <w:szCs w:val="28"/>
          <w:lang w:val="ru-RU"/>
        </w:rPr>
        <w:t xml:space="preserve">к) </w:t>
      </w:r>
      <w:r w:rsidRPr="008F682C">
        <w:rPr>
          <w:rFonts w:ascii="Times New Roman" w:hAnsi="Times New Roman" w:cs="Times New Roman"/>
          <w:sz w:val="28"/>
          <w:szCs w:val="28"/>
          <w:lang w:val="ru-RU"/>
        </w:rPr>
        <w:t xml:space="preserve">информация и документы, подтверждающие предоставление обеспечения заявки на участие в закупке, в форме электронных </w:t>
      </w:r>
      <w:r w:rsidRPr="008F682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документов или в форме электронных образов бумажных документов       </w:t>
      </w:r>
      <w:r w:rsidRPr="00D616F9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(в случае предоставления </w:t>
      </w:r>
      <w:r w:rsidRPr="00D616F9">
        <w:rPr>
          <w:rFonts w:ascii="Times New Roman" w:hAnsi="Times New Roman" w:cs="Times New Roman"/>
          <w:i/>
          <w:sz w:val="28"/>
          <w:szCs w:val="28"/>
          <w:lang w:val="ru-RU"/>
        </w:rPr>
        <w:t>обеспечения заявок на участие в закупке в виде денежных средств участниками закупки, являющимися юридическими лицами, зарегистрированными на территории государства - члена Евразийского экономического союза, за исключением Российской Федерации, или физическими лицами, являющимися гражданами государства - члена Евразийского экономического союза, за исключением Российской Федерации)</w:t>
      </w:r>
      <w:r w:rsidRPr="00D616F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0125CB" w:rsidRPr="00D616F9" w:rsidRDefault="000125CB" w:rsidP="000125CB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21F71" w:rsidRPr="009A7CAF" w:rsidRDefault="00001EEC" w:rsidP="00001EEC">
      <w:pPr>
        <w:pStyle w:val="aa"/>
        <w:numPr>
          <w:ilvl w:val="0"/>
          <w:numId w:val="14"/>
        </w:numP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  <w:r w:rsidRPr="00001EE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Предусмотрено, обязательно к предоставлению</w:t>
      </w:r>
      <w:r w:rsidR="00621F71" w:rsidRPr="009A7CAF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val="ru-RU"/>
        </w:rPr>
        <w:t xml:space="preserve">; </w:t>
      </w:r>
    </w:p>
    <w:p w:rsidR="00D616F9" w:rsidRPr="008F682C" w:rsidRDefault="00D616F9" w:rsidP="00D616F9">
      <w:pPr>
        <w:autoSpaceDE w:val="0"/>
        <w:autoSpaceDN w:val="0"/>
        <w:adjustRightInd w:val="0"/>
        <w:spacing w:before="0" w:beforeAutospacing="0" w:after="0" w:afterAutospacing="0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/>
        </w:rPr>
      </w:pPr>
    </w:p>
    <w:p w:rsidR="005665A7" w:rsidRDefault="00DE6E42" w:rsidP="00D616F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2</w:t>
      </w:r>
      <w:r w:rsidR="005F1945">
        <w:rPr>
          <w:rFonts w:hAnsi="Times New Roman" w:cs="Times New Roman"/>
          <w:color w:val="000000"/>
          <w:sz w:val="28"/>
          <w:szCs w:val="28"/>
          <w:lang w:val="ru-RU"/>
        </w:rPr>
        <w:t>.</w:t>
      </w:r>
      <w:r w:rsidR="005665A7" w:rsidRPr="005665A7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5665A7">
        <w:rPr>
          <w:rFonts w:hAnsi="Times New Roman" w:cs="Times New Roman"/>
          <w:color w:val="000000"/>
          <w:sz w:val="28"/>
          <w:szCs w:val="28"/>
          <w:lang w:val="ru-RU"/>
        </w:rPr>
        <w:t>Третья</w:t>
      </w:r>
      <w:r w:rsidR="005665A7" w:rsidRPr="005665A7">
        <w:rPr>
          <w:rFonts w:hAnsi="Times New Roman" w:cs="Times New Roman"/>
          <w:color w:val="000000"/>
          <w:sz w:val="28"/>
          <w:szCs w:val="28"/>
          <w:lang w:val="ru-RU"/>
        </w:rPr>
        <w:t xml:space="preserve"> часть заявки на участие в электронном конкурсе должна содержать</w:t>
      </w:r>
      <w:r w:rsidR="006C0DBC">
        <w:rPr>
          <w:rFonts w:hAnsi="Times New Roman" w:cs="Times New Roman"/>
          <w:color w:val="000000"/>
          <w:sz w:val="28"/>
          <w:szCs w:val="28"/>
          <w:lang w:val="ru-RU"/>
        </w:rPr>
        <w:t xml:space="preserve"> информацию</w:t>
      </w:r>
      <w:r w:rsidR="005665A7">
        <w:rPr>
          <w:rFonts w:hAnsi="Times New Roman" w:cs="Times New Roman"/>
          <w:color w:val="000000"/>
          <w:sz w:val="28"/>
          <w:szCs w:val="28"/>
          <w:lang w:val="ru-RU"/>
        </w:rPr>
        <w:t>:</w:t>
      </w:r>
    </w:p>
    <w:p w:rsidR="00D616F9" w:rsidRPr="005665A7" w:rsidRDefault="00D616F9" w:rsidP="00D616F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CD15B4" w:rsidRDefault="005665A7" w:rsidP="00D616F9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 предложение участника закупки о цене контракта</w:t>
      </w:r>
    </w:p>
    <w:p w:rsidR="00D616F9" w:rsidRDefault="00D616F9" w:rsidP="00D616F9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C0DBC" w:rsidRPr="006C0DBC" w:rsidRDefault="006C0DBC" w:rsidP="00D616F9">
      <w:pPr>
        <w:pStyle w:val="aa"/>
        <w:numPr>
          <w:ilvl w:val="0"/>
          <w:numId w:val="11"/>
        </w:numPr>
        <w:autoSpaceDE w:val="0"/>
        <w:autoSpaceDN w:val="0"/>
        <w:adjustRightInd w:val="0"/>
        <w:spacing w:before="0" w:beforeAutospacing="0" w:after="0" w:afterAutospacing="0"/>
        <w:ind w:left="0" w:firstLine="426"/>
        <w:jc w:val="both"/>
        <w:rPr>
          <w:rFonts w:hAnsi="Times New Roman" w:cs="Times New Roman"/>
          <w:i/>
          <w:color w:val="000000"/>
          <w:sz w:val="28"/>
          <w:szCs w:val="28"/>
          <w:u w:val="single"/>
          <w:lang w:val="ru-RU"/>
        </w:rPr>
      </w:pPr>
      <w:bookmarkStart w:id="1" w:name="Par1"/>
      <w:bookmarkEnd w:id="1"/>
      <w:r w:rsidRPr="006C0DBC">
        <w:rPr>
          <w:rFonts w:hAnsi="Times New Roman" w:cs="Times New Roman"/>
          <w:b/>
          <w:i/>
          <w:color w:val="000000"/>
          <w:sz w:val="28"/>
          <w:szCs w:val="28"/>
          <w:u w:val="single"/>
          <w:lang w:val="ru-RU"/>
        </w:rPr>
        <w:t>Предусмотрено, обязательно к предоставлению</w:t>
      </w:r>
      <w:r w:rsidRPr="006C0DBC">
        <w:rPr>
          <w:rFonts w:hAnsi="Times New Roman" w:cs="Times New Roman"/>
          <w:i/>
          <w:color w:val="000000"/>
          <w:sz w:val="28"/>
          <w:szCs w:val="28"/>
          <w:u w:val="single"/>
          <w:lang w:val="ru-RU"/>
        </w:rPr>
        <w:t>;</w:t>
      </w:r>
    </w:p>
    <w:p w:rsidR="000020C6" w:rsidRDefault="000020C6" w:rsidP="000020C6">
      <w:pPr>
        <w:jc w:val="both"/>
        <w:rPr>
          <w:rFonts w:hAnsi="Times New Roman" w:cs="Times New Roman"/>
          <w:color w:val="FF0000"/>
          <w:sz w:val="28"/>
          <w:szCs w:val="28"/>
          <w:lang w:val="ru-RU"/>
        </w:rPr>
      </w:pPr>
    </w:p>
    <w:p w:rsidR="00D616F9" w:rsidRDefault="00D616F9" w:rsidP="000020C6">
      <w:pPr>
        <w:jc w:val="both"/>
        <w:rPr>
          <w:rFonts w:hAnsi="Times New Roman" w:cs="Times New Roman"/>
          <w:color w:val="FF0000"/>
          <w:sz w:val="28"/>
          <w:szCs w:val="28"/>
          <w:lang w:val="ru-RU"/>
        </w:rPr>
      </w:pPr>
    </w:p>
    <w:p w:rsidR="00D616F9" w:rsidRPr="007D0076" w:rsidRDefault="00D616F9" w:rsidP="00D616F9">
      <w:pPr>
        <w:jc w:val="center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7D0076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Инструкция</w:t>
      </w:r>
      <w:r w:rsidRPr="007D0076">
        <w:rPr>
          <w:rFonts w:hAnsi="Times New Roman" w:cs="Times New Roman"/>
          <w:b/>
          <w:color w:val="000000"/>
          <w:sz w:val="28"/>
          <w:szCs w:val="28"/>
          <w:lang w:val="ru-RU"/>
        </w:rPr>
        <w:br/>
        <w:t xml:space="preserve">по заполнению заявки на участие в электронном </w:t>
      </w:r>
      <w:r>
        <w:rPr>
          <w:rFonts w:hAnsi="Times New Roman" w:cs="Times New Roman"/>
          <w:b/>
          <w:color w:val="000000"/>
          <w:sz w:val="28"/>
          <w:szCs w:val="28"/>
          <w:lang w:val="ru-RU"/>
        </w:rPr>
        <w:t>конкурсе</w:t>
      </w:r>
    </w:p>
    <w:p w:rsidR="00D616F9" w:rsidRPr="007D0076" w:rsidRDefault="00D616F9" w:rsidP="00D616F9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D0076">
        <w:rPr>
          <w:rFonts w:hAnsi="Times New Roman" w:cs="Times New Roman"/>
          <w:color w:val="000000"/>
          <w:sz w:val="28"/>
          <w:szCs w:val="28"/>
          <w:lang w:val="ru-RU"/>
        </w:rPr>
        <w:t xml:space="preserve">Участник  закупки  заполняет  заявку  с учётом требований статьи 43 Закона № 44-ФЗ, требований к содержанию, составу заявки на участие </w:t>
      </w:r>
      <w:r>
        <w:rPr>
          <w:rFonts w:hAnsi="Times New Roman" w:cs="Times New Roman"/>
          <w:color w:val="000000"/>
          <w:sz w:val="28"/>
          <w:szCs w:val="28"/>
          <w:lang w:val="ru-RU"/>
        </w:rPr>
        <w:br/>
      </w:r>
      <w:r w:rsidRPr="007D0076">
        <w:rPr>
          <w:rFonts w:hAnsi="Times New Roman" w:cs="Times New Roman"/>
          <w:color w:val="000000"/>
          <w:sz w:val="28"/>
          <w:szCs w:val="28"/>
          <w:lang w:val="ru-RU"/>
        </w:rPr>
        <w:t xml:space="preserve">в электронном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конкурсе</w:t>
      </w:r>
      <w:r w:rsidRPr="007D0076">
        <w:rPr>
          <w:rFonts w:hAnsi="Times New Roman" w:cs="Times New Roman"/>
          <w:color w:val="000000"/>
          <w:sz w:val="28"/>
          <w:szCs w:val="28"/>
          <w:lang w:val="ru-RU"/>
        </w:rPr>
        <w:t xml:space="preserve"> и в соответствии с порядком, указанном на сайте оператора электронной площадки.</w:t>
      </w:r>
    </w:p>
    <w:p w:rsidR="00D616F9" w:rsidRDefault="00D616F9" w:rsidP="00D616F9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D0076">
        <w:rPr>
          <w:rFonts w:hAnsi="Times New Roman" w:cs="Times New Roman"/>
          <w:color w:val="000000"/>
          <w:sz w:val="28"/>
          <w:szCs w:val="28"/>
          <w:lang w:val="ru-RU"/>
        </w:rPr>
        <w:t xml:space="preserve">Заявка на участие в электронном </w:t>
      </w:r>
      <w:r w:rsidRPr="00F5692B">
        <w:rPr>
          <w:rFonts w:hAnsi="Times New Roman" w:cs="Times New Roman"/>
          <w:color w:val="000000"/>
          <w:sz w:val="28"/>
          <w:szCs w:val="28"/>
          <w:lang w:val="ru-RU"/>
        </w:rPr>
        <w:t>конкурсе</w:t>
      </w:r>
      <w:r w:rsidRPr="007D0076">
        <w:rPr>
          <w:rFonts w:hAnsi="Times New Roman" w:cs="Times New Roman"/>
          <w:color w:val="000000"/>
          <w:sz w:val="28"/>
          <w:szCs w:val="28"/>
          <w:lang w:val="ru-RU"/>
        </w:rPr>
        <w:t>, подготовленная участником закупки, должна быть составлена на русском языке.</w:t>
      </w:r>
    </w:p>
    <w:p w:rsidR="00D616F9" w:rsidRDefault="00D616F9" w:rsidP="00D616F9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D0076">
        <w:rPr>
          <w:rFonts w:hAnsi="Times New Roman" w:cs="Times New Roman"/>
          <w:color w:val="000000"/>
          <w:sz w:val="28"/>
          <w:szCs w:val="28"/>
          <w:lang w:val="ru-RU"/>
        </w:rPr>
        <w:t xml:space="preserve">Входящие в заявку на участие в электронном </w:t>
      </w:r>
      <w:r w:rsidRPr="00F5692B">
        <w:rPr>
          <w:rFonts w:hAnsi="Times New Roman" w:cs="Times New Roman"/>
          <w:color w:val="000000"/>
          <w:sz w:val="28"/>
          <w:szCs w:val="28"/>
          <w:lang w:val="ru-RU"/>
        </w:rPr>
        <w:t xml:space="preserve">конкурсе </w:t>
      </w:r>
      <w:r w:rsidRPr="007D0076">
        <w:rPr>
          <w:rFonts w:hAnsi="Times New Roman" w:cs="Times New Roman"/>
          <w:color w:val="000000"/>
          <w:sz w:val="28"/>
          <w:szCs w:val="28"/>
          <w:lang w:val="ru-RU"/>
        </w:rPr>
        <w:t>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перевод на русский язык. В случае противоречия оригинала и перевода преимущество будет иметь перевод.</w:t>
      </w:r>
    </w:p>
    <w:p w:rsidR="00D616F9" w:rsidRDefault="00D616F9" w:rsidP="00D616F9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7D0076">
        <w:rPr>
          <w:rFonts w:hAnsi="Times New Roman" w:cs="Times New Roman"/>
          <w:color w:val="000000"/>
          <w:sz w:val="28"/>
          <w:szCs w:val="28"/>
          <w:lang w:val="ru-RU"/>
        </w:rPr>
        <w:t xml:space="preserve">се документы, входящие в состав заявки на участие в электронном </w:t>
      </w:r>
      <w:r w:rsidRPr="00F5692B">
        <w:rPr>
          <w:rFonts w:hAnsi="Times New Roman" w:cs="Times New Roman"/>
          <w:color w:val="000000"/>
          <w:sz w:val="28"/>
          <w:szCs w:val="28"/>
          <w:lang w:val="ru-RU"/>
        </w:rPr>
        <w:t>конкурсе</w:t>
      </w:r>
      <w:r w:rsidRPr="007D0076">
        <w:rPr>
          <w:rFonts w:hAnsi="Times New Roman" w:cs="Times New Roman"/>
          <w:color w:val="000000"/>
          <w:sz w:val="28"/>
          <w:szCs w:val="28"/>
          <w:lang w:val="ru-RU"/>
        </w:rPr>
        <w:t>, должны иметь четко читаемый текст</w:t>
      </w:r>
      <w:r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D616F9" w:rsidRDefault="00D616F9" w:rsidP="00D616F9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D0076">
        <w:rPr>
          <w:rFonts w:hAnsi="Times New Roman" w:cs="Times New Roman"/>
          <w:color w:val="000000"/>
          <w:sz w:val="28"/>
          <w:szCs w:val="28"/>
          <w:lang w:val="ru-RU"/>
        </w:rPr>
        <w:t xml:space="preserve">Сведения, которые содержатся в заявках участников электронного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конкурса</w:t>
      </w:r>
      <w:r w:rsidRPr="007D0076">
        <w:rPr>
          <w:rFonts w:hAnsi="Times New Roman" w:cs="Times New Roman"/>
          <w:color w:val="000000"/>
          <w:sz w:val="28"/>
          <w:szCs w:val="28"/>
          <w:lang w:val="ru-RU"/>
        </w:rPr>
        <w:t>, не должны допускать разночтения или двоякого толкования</w:t>
      </w:r>
      <w:r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3E6305" w:rsidRPr="003C3236" w:rsidRDefault="003E6305" w:rsidP="003C3236">
      <w:pPr>
        <w:tabs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sectPr w:rsidR="003E6305" w:rsidRPr="003C3236">
      <w:footnotePr>
        <w:numFmt w:val="chicago"/>
      </w:footnotePr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51C" w:rsidRDefault="0071551C" w:rsidP="00325094">
      <w:pPr>
        <w:spacing w:before="0" w:after="0"/>
      </w:pPr>
      <w:r>
        <w:separator/>
      </w:r>
    </w:p>
  </w:endnote>
  <w:endnote w:type="continuationSeparator" w:id="0">
    <w:p w:rsidR="0071551C" w:rsidRDefault="0071551C" w:rsidP="0032509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51C" w:rsidRDefault="0071551C" w:rsidP="00325094">
      <w:pPr>
        <w:spacing w:before="0" w:after="0"/>
      </w:pPr>
      <w:r>
        <w:separator/>
      </w:r>
    </w:p>
  </w:footnote>
  <w:footnote w:type="continuationSeparator" w:id="0">
    <w:p w:rsidR="0071551C" w:rsidRDefault="0071551C" w:rsidP="00325094">
      <w:pPr>
        <w:spacing w:before="0" w:after="0"/>
      </w:pPr>
      <w:r>
        <w:continuationSeparator/>
      </w:r>
    </w:p>
  </w:footnote>
  <w:footnote w:id="1">
    <w:p w:rsidR="008D3064" w:rsidRPr="00F91BD0" w:rsidRDefault="008D3064" w:rsidP="008D3064">
      <w:pPr>
        <w:pStyle w:val="ab"/>
        <w:jc w:val="both"/>
        <w:rPr>
          <w:sz w:val="22"/>
          <w:lang w:val="ru-RU"/>
        </w:rPr>
      </w:pPr>
      <w:r>
        <w:rPr>
          <w:rStyle w:val="ad"/>
        </w:rPr>
        <w:footnoteRef/>
      </w:r>
      <w:r w:rsidRPr="00F91BD0">
        <w:rPr>
          <w:lang w:val="ru-RU"/>
        </w:rPr>
        <w:t xml:space="preserve"> </w:t>
      </w:r>
      <w:r w:rsidRPr="00DE6E42">
        <w:rPr>
          <w:sz w:val="22"/>
          <w:lang w:val="ru-RU"/>
        </w:rPr>
        <w:t xml:space="preserve">В соответствии с Порядком рассмотрения и оценки заявок на участие в электронном конкурсе, размещенным отдельным файлом на сайте </w:t>
      </w:r>
      <w:hyperlink r:id="rId1" w:history="1">
        <w:r w:rsidRPr="00DE6E42">
          <w:rPr>
            <w:rStyle w:val="ae"/>
            <w:sz w:val="22"/>
            <w:lang w:val="ru-RU"/>
          </w:rPr>
          <w:t>www.zakupki.gov.ru</w:t>
        </w:r>
      </w:hyperlink>
      <w:r w:rsidRPr="00F91BD0">
        <w:rPr>
          <w:sz w:val="22"/>
          <w:lang w:val="ru-RU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31C8"/>
    <w:multiLevelType w:val="hybridMultilevel"/>
    <w:tmpl w:val="0602D65A"/>
    <w:lvl w:ilvl="0" w:tplc="D116B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C370D"/>
    <w:multiLevelType w:val="hybridMultilevel"/>
    <w:tmpl w:val="1338C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23F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C62334"/>
    <w:multiLevelType w:val="multilevel"/>
    <w:tmpl w:val="2906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380332"/>
    <w:multiLevelType w:val="hybridMultilevel"/>
    <w:tmpl w:val="927E5E8C"/>
    <w:lvl w:ilvl="0" w:tplc="A0DEE72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D791486"/>
    <w:multiLevelType w:val="hybridMultilevel"/>
    <w:tmpl w:val="DA989242"/>
    <w:lvl w:ilvl="0" w:tplc="54604EA2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390" w:hanging="360"/>
      </w:pPr>
    </w:lvl>
    <w:lvl w:ilvl="2" w:tplc="0419001B" w:tentative="1">
      <w:start w:val="1"/>
      <w:numFmt w:val="lowerRoman"/>
      <w:lvlText w:val="%3."/>
      <w:lvlJc w:val="right"/>
      <w:pPr>
        <w:ind w:left="2110" w:hanging="180"/>
      </w:pPr>
    </w:lvl>
    <w:lvl w:ilvl="3" w:tplc="0419000F" w:tentative="1">
      <w:start w:val="1"/>
      <w:numFmt w:val="decimal"/>
      <w:lvlText w:val="%4."/>
      <w:lvlJc w:val="left"/>
      <w:pPr>
        <w:ind w:left="2830" w:hanging="360"/>
      </w:pPr>
    </w:lvl>
    <w:lvl w:ilvl="4" w:tplc="04190019" w:tentative="1">
      <w:start w:val="1"/>
      <w:numFmt w:val="lowerLetter"/>
      <w:lvlText w:val="%5."/>
      <w:lvlJc w:val="left"/>
      <w:pPr>
        <w:ind w:left="3550" w:hanging="360"/>
      </w:pPr>
    </w:lvl>
    <w:lvl w:ilvl="5" w:tplc="0419001B" w:tentative="1">
      <w:start w:val="1"/>
      <w:numFmt w:val="lowerRoman"/>
      <w:lvlText w:val="%6."/>
      <w:lvlJc w:val="right"/>
      <w:pPr>
        <w:ind w:left="4270" w:hanging="180"/>
      </w:pPr>
    </w:lvl>
    <w:lvl w:ilvl="6" w:tplc="0419000F" w:tentative="1">
      <w:start w:val="1"/>
      <w:numFmt w:val="decimal"/>
      <w:lvlText w:val="%7."/>
      <w:lvlJc w:val="left"/>
      <w:pPr>
        <w:ind w:left="4990" w:hanging="360"/>
      </w:pPr>
    </w:lvl>
    <w:lvl w:ilvl="7" w:tplc="04190019" w:tentative="1">
      <w:start w:val="1"/>
      <w:numFmt w:val="lowerLetter"/>
      <w:lvlText w:val="%8."/>
      <w:lvlJc w:val="left"/>
      <w:pPr>
        <w:ind w:left="5710" w:hanging="360"/>
      </w:pPr>
    </w:lvl>
    <w:lvl w:ilvl="8" w:tplc="0419001B" w:tentative="1">
      <w:start w:val="1"/>
      <w:numFmt w:val="lowerRoman"/>
      <w:lvlText w:val="%9."/>
      <w:lvlJc w:val="right"/>
      <w:pPr>
        <w:ind w:left="6430" w:hanging="180"/>
      </w:pPr>
    </w:lvl>
  </w:abstractNum>
  <w:abstractNum w:abstractNumId="6" w15:restartNumberingAfterBreak="0">
    <w:nsid w:val="3E5A363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711B36"/>
    <w:multiLevelType w:val="hybridMultilevel"/>
    <w:tmpl w:val="8C50690A"/>
    <w:lvl w:ilvl="0" w:tplc="3C4A4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284B98"/>
    <w:multiLevelType w:val="hybridMultilevel"/>
    <w:tmpl w:val="A4D617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20503A7"/>
    <w:multiLevelType w:val="hybridMultilevel"/>
    <w:tmpl w:val="4AECA88E"/>
    <w:lvl w:ilvl="0" w:tplc="D8B4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2252E9"/>
    <w:multiLevelType w:val="hybridMultilevel"/>
    <w:tmpl w:val="02A02E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7396B49"/>
    <w:multiLevelType w:val="hybridMultilevel"/>
    <w:tmpl w:val="FF20299A"/>
    <w:lvl w:ilvl="0" w:tplc="86387C22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2" w15:restartNumberingAfterBreak="0">
    <w:nsid w:val="65535DEB"/>
    <w:multiLevelType w:val="hybridMultilevel"/>
    <w:tmpl w:val="90F6A614"/>
    <w:lvl w:ilvl="0" w:tplc="B95EEF7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410A06"/>
    <w:multiLevelType w:val="hybridMultilevel"/>
    <w:tmpl w:val="ADE4B202"/>
    <w:lvl w:ilvl="0" w:tplc="9F9A7ECE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4" w15:restartNumberingAfterBreak="0">
    <w:nsid w:val="789D01A7"/>
    <w:multiLevelType w:val="hybridMultilevel"/>
    <w:tmpl w:val="367EE310"/>
    <w:lvl w:ilvl="0" w:tplc="796EE2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33571F"/>
    <w:multiLevelType w:val="multilevel"/>
    <w:tmpl w:val="2FAADF3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1"/>
  </w:num>
  <w:num w:numId="5">
    <w:abstractNumId w:val="12"/>
  </w:num>
  <w:num w:numId="6">
    <w:abstractNumId w:val="5"/>
  </w:num>
  <w:num w:numId="7">
    <w:abstractNumId w:val="9"/>
  </w:num>
  <w:num w:numId="8">
    <w:abstractNumId w:val="0"/>
  </w:num>
  <w:num w:numId="9">
    <w:abstractNumId w:val="10"/>
  </w:num>
  <w:num w:numId="10">
    <w:abstractNumId w:val="13"/>
  </w:num>
  <w:num w:numId="11">
    <w:abstractNumId w:val="15"/>
  </w:num>
  <w:num w:numId="12">
    <w:abstractNumId w:val="1"/>
  </w:num>
  <w:num w:numId="13">
    <w:abstractNumId w:val="12"/>
  </w:num>
  <w:num w:numId="14">
    <w:abstractNumId w:val="0"/>
  </w:num>
  <w:num w:numId="15">
    <w:abstractNumId w:val="8"/>
  </w:num>
  <w:num w:numId="16">
    <w:abstractNumId w:val="14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1EEC"/>
    <w:rsid w:val="000020C6"/>
    <w:rsid w:val="000125CB"/>
    <w:rsid w:val="000142DF"/>
    <w:rsid w:val="00043E94"/>
    <w:rsid w:val="00050B29"/>
    <w:rsid w:val="00091C5A"/>
    <w:rsid w:val="00093137"/>
    <w:rsid w:val="000979F7"/>
    <w:rsid w:val="000B1ADC"/>
    <w:rsid w:val="00131537"/>
    <w:rsid w:val="001C3D1F"/>
    <w:rsid w:val="001E3AFC"/>
    <w:rsid w:val="001E7AA0"/>
    <w:rsid w:val="001E7F92"/>
    <w:rsid w:val="00217F27"/>
    <w:rsid w:val="002448DB"/>
    <w:rsid w:val="002D33B1"/>
    <w:rsid w:val="002D3591"/>
    <w:rsid w:val="00325094"/>
    <w:rsid w:val="00325549"/>
    <w:rsid w:val="0032662B"/>
    <w:rsid w:val="003514A0"/>
    <w:rsid w:val="003C3236"/>
    <w:rsid w:val="003E6305"/>
    <w:rsid w:val="003F240F"/>
    <w:rsid w:val="00403090"/>
    <w:rsid w:val="004279C2"/>
    <w:rsid w:val="00437D4F"/>
    <w:rsid w:val="004402DE"/>
    <w:rsid w:val="00457C7E"/>
    <w:rsid w:val="004744C0"/>
    <w:rsid w:val="00480457"/>
    <w:rsid w:val="004B41D9"/>
    <w:rsid w:val="004D43D2"/>
    <w:rsid w:val="004E4768"/>
    <w:rsid w:val="004F57BC"/>
    <w:rsid w:val="004F7E17"/>
    <w:rsid w:val="00504726"/>
    <w:rsid w:val="00521016"/>
    <w:rsid w:val="00525EFC"/>
    <w:rsid w:val="005459A8"/>
    <w:rsid w:val="005665A7"/>
    <w:rsid w:val="005A05CE"/>
    <w:rsid w:val="005B2AFF"/>
    <w:rsid w:val="005E3E00"/>
    <w:rsid w:val="005E4197"/>
    <w:rsid w:val="005F1945"/>
    <w:rsid w:val="005F5B69"/>
    <w:rsid w:val="00611C04"/>
    <w:rsid w:val="00621F71"/>
    <w:rsid w:val="00653AF6"/>
    <w:rsid w:val="00674CA8"/>
    <w:rsid w:val="006C0DBC"/>
    <w:rsid w:val="0071551C"/>
    <w:rsid w:val="00743AA3"/>
    <w:rsid w:val="007A064E"/>
    <w:rsid w:val="007C0641"/>
    <w:rsid w:val="008202D8"/>
    <w:rsid w:val="00864FD6"/>
    <w:rsid w:val="008D3064"/>
    <w:rsid w:val="008F682C"/>
    <w:rsid w:val="009A7CAF"/>
    <w:rsid w:val="009B5B2B"/>
    <w:rsid w:val="00A0547C"/>
    <w:rsid w:val="00A26148"/>
    <w:rsid w:val="00A66342"/>
    <w:rsid w:val="00A87B76"/>
    <w:rsid w:val="00B317CF"/>
    <w:rsid w:val="00B41E16"/>
    <w:rsid w:val="00B44C0B"/>
    <w:rsid w:val="00B674CE"/>
    <w:rsid w:val="00B73A5A"/>
    <w:rsid w:val="00B77E6B"/>
    <w:rsid w:val="00B87B9E"/>
    <w:rsid w:val="00BC2541"/>
    <w:rsid w:val="00BE591A"/>
    <w:rsid w:val="00C1307D"/>
    <w:rsid w:val="00CA4E84"/>
    <w:rsid w:val="00CD15B4"/>
    <w:rsid w:val="00D1212E"/>
    <w:rsid w:val="00D25CC7"/>
    <w:rsid w:val="00D616F9"/>
    <w:rsid w:val="00D83490"/>
    <w:rsid w:val="00DD7977"/>
    <w:rsid w:val="00DE6E42"/>
    <w:rsid w:val="00E01748"/>
    <w:rsid w:val="00E100E1"/>
    <w:rsid w:val="00E31B3D"/>
    <w:rsid w:val="00E438A1"/>
    <w:rsid w:val="00E44C14"/>
    <w:rsid w:val="00E53076"/>
    <w:rsid w:val="00E71A94"/>
    <w:rsid w:val="00F01E19"/>
    <w:rsid w:val="00F1282A"/>
    <w:rsid w:val="00F264A7"/>
    <w:rsid w:val="00F3756D"/>
    <w:rsid w:val="00F461FF"/>
    <w:rsid w:val="00F477D8"/>
    <w:rsid w:val="00F91BD0"/>
    <w:rsid w:val="00FA0AA8"/>
    <w:rsid w:val="00FA6726"/>
    <w:rsid w:val="00FC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2DA73"/>
  <w15:docId w15:val="{C445E52C-DE0F-4B69-9018-35CC2A278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annotation reference"/>
    <w:basedOn w:val="a0"/>
    <w:uiPriority w:val="99"/>
    <w:semiHidden/>
    <w:unhideWhenUsed/>
    <w:rsid w:val="00B674C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674CE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674CE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674C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674CE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674C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74C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E7F92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325094"/>
    <w:pPr>
      <w:spacing w:before="0" w:after="0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25094"/>
    <w:rPr>
      <w:sz w:val="20"/>
      <w:szCs w:val="20"/>
    </w:rPr>
  </w:style>
  <w:style w:type="character" w:styleId="ad">
    <w:name w:val="footnote reference"/>
    <w:rsid w:val="00325094"/>
    <w:rPr>
      <w:vertAlign w:val="superscript"/>
    </w:rPr>
  </w:style>
  <w:style w:type="character" w:styleId="ae">
    <w:name w:val="Hyperlink"/>
    <w:basedOn w:val="a0"/>
    <w:uiPriority w:val="99"/>
    <w:unhideWhenUsed/>
    <w:rsid w:val="00F91B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7688633667CA5B9FD57EEBC71F5D40E602216AED6C526A7C80EF0E669116173F528665B28C3689AF2CB3054CD2F1290B1B49F208BDVA71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2BCDF87CDC7EBD91763A563D96EDC4B0E3D66CA758A83DD95B28F0B263FF13BC0B8A19FCC34C5431C121082B8AA55F41C034F7CE940D206i1S5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E7688633667CA5B9FD57EEBC71F5D40E602216AED6C526A7C80EF0E669116173F528665B38E3889AF2CB3054CD2F1290B1B49F208BDVA7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7688633667CA5B9FD57EEBC71F5D40E602216AED6C526A7C80EF0E669116173F528665B28C3789AF2CB3054CD2F1290B1B49F208BDVA71M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4CE77-0DBD-4DF5-BE05-F6CE510DB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1041</TotalTime>
  <Pages>4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Татьяна Николаевна Кашина</cp:lastModifiedBy>
  <cp:revision>39</cp:revision>
  <cp:lastPrinted>2022-03-04T06:15:00Z</cp:lastPrinted>
  <dcterms:created xsi:type="dcterms:W3CDTF">2011-11-02T04:15:00Z</dcterms:created>
  <dcterms:modified xsi:type="dcterms:W3CDTF">2026-10-02T07:23:00Z</dcterms:modified>
</cp:coreProperties>
</file>