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F9489D" w14:textId="77777777" w:rsidR="00371BC9" w:rsidRPr="007A66A6" w:rsidRDefault="00DB50AD" w:rsidP="007A66A6">
      <w:pPr>
        <w:spacing w:after="0" w:line="240" w:lineRule="auto"/>
        <w:jc w:val="right"/>
        <w:rPr>
          <w:rFonts w:ascii="Times New Roman" w:eastAsia="Calibri" w:hAnsi="Times New Roman" w:cs="Times New Roman"/>
          <w:b/>
          <w:bCs/>
          <w:lang w:eastAsia="ru-RU"/>
        </w:rPr>
      </w:pPr>
      <w:r w:rsidRPr="007A66A6">
        <w:rPr>
          <w:rFonts w:ascii="Times New Roman" w:eastAsia="Calibri" w:hAnsi="Times New Roman" w:cs="Times New Roman"/>
          <w:b/>
          <w:bCs/>
          <w:lang w:eastAsia="ru-RU"/>
        </w:rPr>
        <w:t>ПРОЕКТ</w:t>
      </w:r>
    </w:p>
    <w:p w14:paraId="64638DF8" w14:textId="77777777" w:rsidR="00371BC9" w:rsidRPr="007A66A6" w:rsidRDefault="00371BC9" w:rsidP="007A66A6">
      <w:pPr>
        <w:spacing w:after="0" w:line="240" w:lineRule="auto"/>
        <w:jc w:val="right"/>
        <w:rPr>
          <w:rFonts w:ascii="Times New Roman" w:eastAsia="Calibri" w:hAnsi="Times New Roman" w:cs="Times New Roman"/>
          <w:b/>
          <w:bCs/>
          <w:color w:val="0070C0"/>
          <w:lang w:eastAsia="ru-RU"/>
        </w:rPr>
      </w:pPr>
    </w:p>
    <w:p w14:paraId="5A4A5941" w14:textId="77777777" w:rsidR="00371BC9" w:rsidRPr="007A66A6" w:rsidRDefault="00DB50AD" w:rsidP="007A66A6">
      <w:pPr>
        <w:spacing w:after="0" w:line="240" w:lineRule="auto"/>
        <w:jc w:val="center"/>
        <w:rPr>
          <w:rFonts w:ascii="Times New Roman" w:hAnsi="Times New Roman" w:cs="Times New Roman"/>
          <w:b/>
        </w:rPr>
      </w:pPr>
      <w:r w:rsidRPr="007A66A6">
        <w:rPr>
          <w:rFonts w:ascii="Times New Roman" w:hAnsi="Times New Roman" w:cs="Times New Roman"/>
          <w:b/>
        </w:rPr>
        <w:t>ГОСУДАРСТВЕННЫЙ КОНТРАКТ № __________</w:t>
      </w:r>
    </w:p>
    <w:p w14:paraId="6FA38C2E" w14:textId="174E9653" w:rsidR="00596BB6" w:rsidRPr="007A66A6" w:rsidRDefault="00B17FCB" w:rsidP="007A66A6">
      <w:pPr>
        <w:pStyle w:val="phtitlepagesystemfull"/>
        <w:spacing w:after="0" w:line="240" w:lineRule="auto"/>
        <w:rPr>
          <w:rFonts w:ascii="Times New Roman" w:hAnsi="Times New Roman"/>
          <w:sz w:val="22"/>
          <w:szCs w:val="22"/>
        </w:rPr>
      </w:pPr>
      <w:r w:rsidRPr="007A66A6">
        <w:rPr>
          <w:rFonts w:ascii="Times New Roman" w:hAnsi="Times New Roman"/>
          <w:sz w:val="22"/>
          <w:szCs w:val="22"/>
        </w:rPr>
        <w:t xml:space="preserve">на </w:t>
      </w:r>
      <w:r w:rsidR="00AB615F">
        <w:rPr>
          <w:rFonts w:ascii="Times New Roman" w:hAnsi="Times New Roman"/>
          <w:sz w:val="22"/>
          <w:szCs w:val="22"/>
        </w:rPr>
        <w:t>о</w:t>
      </w:r>
      <w:r w:rsidR="00AB615F" w:rsidRPr="00AB615F">
        <w:rPr>
          <w:rFonts w:ascii="Times New Roman" w:hAnsi="Times New Roman"/>
          <w:sz w:val="22"/>
          <w:szCs w:val="22"/>
        </w:rPr>
        <w:t>казание услуг по предоставлению неисключительных (пользовательских) прав на программное обеспечение для автоматизации процессов учета государственных информационных систем в Магаданской области</w:t>
      </w:r>
    </w:p>
    <w:p w14:paraId="39C49ECD" w14:textId="77777777" w:rsidR="00AB615F" w:rsidRDefault="00AB615F" w:rsidP="007A66A6">
      <w:pPr>
        <w:pStyle w:val="phtitlepagesystemfull"/>
        <w:spacing w:after="0" w:line="240" w:lineRule="auto"/>
        <w:rPr>
          <w:rFonts w:ascii="Times New Roman" w:hAnsi="Times New Roman"/>
          <w:sz w:val="22"/>
          <w:szCs w:val="22"/>
        </w:rPr>
      </w:pPr>
    </w:p>
    <w:p w14:paraId="64E690FD" w14:textId="21931FAC" w:rsidR="00371BC9" w:rsidRPr="007A66A6" w:rsidRDefault="00DB50AD" w:rsidP="007A66A6">
      <w:pPr>
        <w:pStyle w:val="phtitlepagesystemfull"/>
        <w:spacing w:after="0" w:line="240" w:lineRule="auto"/>
        <w:rPr>
          <w:rFonts w:ascii="Times New Roman" w:hAnsi="Times New Roman"/>
          <w:sz w:val="22"/>
          <w:szCs w:val="22"/>
        </w:rPr>
      </w:pPr>
      <w:r w:rsidRPr="007A66A6">
        <w:rPr>
          <w:rFonts w:ascii="Times New Roman" w:hAnsi="Times New Roman"/>
          <w:sz w:val="22"/>
          <w:szCs w:val="22"/>
        </w:rPr>
        <w:t>Идентификационный код закупки:</w:t>
      </w:r>
      <w:r w:rsidR="00596BB6" w:rsidRPr="007A66A6">
        <w:rPr>
          <w:rFonts w:ascii="Times New Roman" w:hAnsi="Times New Roman"/>
          <w:sz w:val="22"/>
          <w:szCs w:val="22"/>
        </w:rPr>
        <w:t xml:space="preserve"> </w:t>
      </w:r>
      <w:r w:rsidR="00AB615F" w:rsidRPr="00AB615F">
        <w:rPr>
          <w:rFonts w:ascii="Times New Roman" w:hAnsi="Times New Roman"/>
          <w:sz w:val="22"/>
          <w:szCs w:val="22"/>
        </w:rPr>
        <w:t>26 24900011281490001001 0038 001 0000 244</w:t>
      </w:r>
    </w:p>
    <w:p w14:paraId="7C55183E" w14:textId="77777777" w:rsidR="00371BC9" w:rsidRPr="007A66A6" w:rsidRDefault="00371BC9" w:rsidP="007A66A6">
      <w:pPr>
        <w:spacing w:after="0" w:line="240" w:lineRule="auto"/>
        <w:jc w:val="center"/>
        <w:rPr>
          <w:rFonts w:ascii="Times New Roman" w:hAnsi="Times New Roman" w:cs="Times New Roman"/>
          <w:b/>
        </w:rPr>
      </w:pPr>
    </w:p>
    <w:p w14:paraId="678FF6A9" w14:textId="554CF012" w:rsidR="00371BC9" w:rsidRPr="007A66A6" w:rsidRDefault="00DB50AD" w:rsidP="007A66A6">
      <w:pPr>
        <w:spacing w:after="0" w:line="240" w:lineRule="auto"/>
        <w:jc w:val="both"/>
        <w:rPr>
          <w:rFonts w:ascii="Times New Roman" w:hAnsi="Times New Roman" w:cs="Times New Roman"/>
        </w:rPr>
      </w:pPr>
      <w:r w:rsidRPr="007A66A6">
        <w:rPr>
          <w:rFonts w:ascii="Times New Roman" w:hAnsi="Times New Roman" w:cs="Times New Roman"/>
        </w:rPr>
        <w:t>г. Магадан</w:t>
      </w:r>
      <w:r w:rsidRPr="007A66A6">
        <w:rPr>
          <w:rFonts w:ascii="Times New Roman" w:hAnsi="Times New Roman" w:cs="Times New Roman"/>
        </w:rPr>
        <w:tab/>
      </w:r>
      <w:r w:rsidRPr="007A66A6">
        <w:rPr>
          <w:rFonts w:ascii="Times New Roman" w:hAnsi="Times New Roman" w:cs="Times New Roman"/>
        </w:rPr>
        <w:tab/>
      </w:r>
      <w:r w:rsidRPr="007A66A6">
        <w:rPr>
          <w:rFonts w:ascii="Times New Roman" w:hAnsi="Times New Roman" w:cs="Times New Roman"/>
        </w:rPr>
        <w:tab/>
      </w:r>
      <w:r w:rsidRPr="007A66A6">
        <w:rPr>
          <w:rFonts w:ascii="Times New Roman" w:hAnsi="Times New Roman" w:cs="Times New Roman"/>
        </w:rPr>
        <w:tab/>
      </w:r>
      <w:r w:rsidRPr="007A66A6">
        <w:rPr>
          <w:rFonts w:ascii="Times New Roman" w:hAnsi="Times New Roman" w:cs="Times New Roman"/>
        </w:rPr>
        <w:tab/>
      </w:r>
      <w:r w:rsidRPr="007A66A6">
        <w:rPr>
          <w:rFonts w:ascii="Times New Roman" w:hAnsi="Times New Roman" w:cs="Times New Roman"/>
        </w:rPr>
        <w:tab/>
      </w:r>
      <w:r w:rsidRPr="007A66A6">
        <w:rPr>
          <w:rFonts w:ascii="Times New Roman" w:hAnsi="Times New Roman" w:cs="Times New Roman"/>
        </w:rPr>
        <w:tab/>
      </w:r>
      <w:r w:rsidRPr="007A66A6">
        <w:rPr>
          <w:rFonts w:ascii="Times New Roman" w:hAnsi="Times New Roman" w:cs="Times New Roman"/>
        </w:rPr>
        <w:tab/>
      </w:r>
      <w:r w:rsidRPr="007A66A6">
        <w:rPr>
          <w:rFonts w:ascii="Times New Roman" w:hAnsi="Times New Roman" w:cs="Times New Roman"/>
        </w:rPr>
        <w:tab/>
        <w:t xml:space="preserve">«___» __________ </w:t>
      </w:r>
      <w:r w:rsidR="0062540B" w:rsidRPr="007A66A6">
        <w:rPr>
          <w:rFonts w:ascii="Times New Roman" w:hAnsi="Times New Roman" w:cs="Times New Roman"/>
        </w:rPr>
        <w:t>202</w:t>
      </w:r>
      <w:r w:rsidR="00E5778B">
        <w:rPr>
          <w:rFonts w:ascii="Times New Roman" w:hAnsi="Times New Roman" w:cs="Times New Roman"/>
        </w:rPr>
        <w:t>6</w:t>
      </w:r>
      <w:r w:rsidRPr="007A66A6">
        <w:rPr>
          <w:rFonts w:ascii="Times New Roman" w:hAnsi="Times New Roman" w:cs="Times New Roman"/>
        </w:rPr>
        <w:t xml:space="preserve"> года</w:t>
      </w:r>
    </w:p>
    <w:p w14:paraId="18F6A037" w14:textId="77777777" w:rsidR="00371BC9" w:rsidRPr="007A66A6" w:rsidRDefault="00371BC9" w:rsidP="007A66A6">
      <w:pPr>
        <w:spacing w:after="0" w:line="240" w:lineRule="auto"/>
        <w:jc w:val="both"/>
        <w:rPr>
          <w:rFonts w:ascii="Times New Roman" w:hAnsi="Times New Roman" w:cs="Times New Roman"/>
        </w:rPr>
      </w:pPr>
    </w:p>
    <w:p w14:paraId="486D2A42" w14:textId="08C64E6D" w:rsidR="00371BC9" w:rsidRPr="007A66A6" w:rsidRDefault="00925869" w:rsidP="007A66A6">
      <w:pPr>
        <w:spacing w:after="0" w:line="240" w:lineRule="auto"/>
        <w:ind w:firstLine="567"/>
        <w:jc w:val="both"/>
        <w:rPr>
          <w:rFonts w:ascii="Times New Roman" w:hAnsi="Times New Roman" w:cs="Times New Roman"/>
        </w:rPr>
      </w:pPr>
      <w:r w:rsidRPr="007A66A6">
        <w:rPr>
          <w:rFonts w:ascii="Times New Roman" w:hAnsi="Times New Roman" w:cs="Times New Roman"/>
          <w:b/>
        </w:rPr>
        <w:t>Министерство цифрового развития и связи Магаданской области</w:t>
      </w:r>
      <w:r w:rsidR="00C8459C" w:rsidRPr="007A66A6">
        <w:rPr>
          <w:rFonts w:ascii="Times New Roman" w:hAnsi="Times New Roman" w:cs="Times New Roman"/>
        </w:rPr>
        <w:t xml:space="preserve">, </w:t>
      </w:r>
      <w:r w:rsidR="007E00E4" w:rsidRPr="007A66A6">
        <w:rPr>
          <w:rFonts w:ascii="Times New Roman" w:hAnsi="Times New Roman" w:cs="Times New Roman"/>
        </w:rPr>
        <w:t xml:space="preserve">именуемое в дальнейшем «Заказчик», в лице _______________________, </w:t>
      </w:r>
      <w:r w:rsidR="007E00E4" w:rsidRPr="007A66A6">
        <w:rPr>
          <w:rFonts w:ascii="Times New Roman" w:hAnsi="Times New Roman" w:cs="Times New Roman"/>
          <w:bCs/>
        </w:rPr>
        <w:t>действующего на основании ______________________, с одной стороны</w:t>
      </w:r>
      <w:r w:rsidR="007E00E4" w:rsidRPr="007A66A6">
        <w:rPr>
          <w:rFonts w:ascii="Times New Roman" w:hAnsi="Times New Roman" w:cs="Times New Roman"/>
        </w:rPr>
        <w:t xml:space="preserve">, и ___________________________________, именуемое в дальнейшем «Исполнитель», в лице ______________________________________, действующего на основании ___________________________________, с другой стороны, здесь и далее именуемые «Стороны», в порядке, предусмотренном статьей 51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по результатам </w:t>
      </w:r>
      <w:r w:rsidR="00D008DC">
        <w:rPr>
          <w:rFonts w:ascii="Times New Roman" w:hAnsi="Times New Roman" w:cs="Times New Roman"/>
        </w:rPr>
        <w:t>электронного</w:t>
      </w:r>
      <w:r w:rsidR="006409FB">
        <w:rPr>
          <w:rFonts w:ascii="Times New Roman" w:hAnsi="Times New Roman" w:cs="Times New Roman"/>
        </w:rPr>
        <w:t xml:space="preserve"> аукциона</w:t>
      </w:r>
      <w:r w:rsidR="007E00E4" w:rsidRPr="007A66A6">
        <w:rPr>
          <w:rFonts w:ascii="Times New Roman" w:hAnsi="Times New Roman" w:cs="Times New Roman"/>
        </w:rPr>
        <w:t>, объявленного Извещением «___» _________ 202</w:t>
      </w:r>
      <w:r w:rsidR="00E5778B">
        <w:rPr>
          <w:rFonts w:ascii="Times New Roman" w:hAnsi="Times New Roman" w:cs="Times New Roman"/>
        </w:rPr>
        <w:t>6</w:t>
      </w:r>
      <w:r w:rsidR="007E00E4" w:rsidRPr="007A66A6">
        <w:rPr>
          <w:rFonts w:ascii="Times New Roman" w:hAnsi="Times New Roman" w:cs="Times New Roman"/>
        </w:rPr>
        <w:t xml:space="preserve"> года № _________________, на основании протокола __________________ от «___» _________ 202</w:t>
      </w:r>
      <w:r w:rsidR="00E5778B">
        <w:rPr>
          <w:rFonts w:ascii="Times New Roman" w:hAnsi="Times New Roman" w:cs="Times New Roman"/>
        </w:rPr>
        <w:t>6</w:t>
      </w:r>
      <w:r w:rsidR="007E00E4" w:rsidRPr="007A66A6">
        <w:rPr>
          <w:rFonts w:ascii="Times New Roman" w:hAnsi="Times New Roman" w:cs="Times New Roman"/>
        </w:rPr>
        <w:t xml:space="preserve"> года № _________________, заключили настоящий государственный контракт (далее – Контракт) о нижеследующем:</w:t>
      </w:r>
    </w:p>
    <w:p w14:paraId="1EFAFC5F" w14:textId="77777777" w:rsidR="00371BC9" w:rsidRPr="007A66A6" w:rsidRDefault="00371BC9" w:rsidP="007A66A6">
      <w:pPr>
        <w:spacing w:after="0" w:line="240" w:lineRule="auto"/>
        <w:ind w:firstLine="567"/>
        <w:jc w:val="both"/>
        <w:rPr>
          <w:rFonts w:ascii="Times New Roman" w:hAnsi="Times New Roman" w:cs="Times New Roman"/>
        </w:rPr>
      </w:pPr>
    </w:p>
    <w:p w14:paraId="1DB08C8D" w14:textId="77777777" w:rsidR="00371BC9" w:rsidRPr="007A66A6" w:rsidRDefault="00DB50AD" w:rsidP="007A66A6">
      <w:pPr>
        <w:pStyle w:val="ae"/>
        <w:numPr>
          <w:ilvl w:val="0"/>
          <w:numId w:val="2"/>
        </w:numPr>
        <w:tabs>
          <w:tab w:val="left" w:pos="567"/>
        </w:tabs>
        <w:spacing w:after="0" w:line="240" w:lineRule="auto"/>
        <w:ind w:left="0" w:firstLine="0"/>
        <w:jc w:val="center"/>
        <w:rPr>
          <w:rFonts w:ascii="Times New Roman" w:hAnsi="Times New Roman" w:cs="Times New Roman"/>
          <w:b/>
        </w:rPr>
      </w:pPr>
      <w:r w:rsidRPr="007A66A6">
        <w:rPr>
          <w:rFonts w:ascii="Times New Roman" w:hAnsi="Times New Roman" w:cs="Times New Roman"/>
          <w:b/>
        </w:rPr>
        <w:t>ПРЕДМЕТ КОНТРАКТА</w:t>
      </w:r>
    </w:p>
    <w:p w14:paraId="190CAE01" w14:textId="7CFF5C5E" w:rsidR="00371BC9" w:rsidRPr="007A66A6" w:rsidRDefault="00DB50AD" w:rsidP="00FB0208">
      <w:pPr>
        <w:pStyle w:val="ae"/>
        <w:numPr>
          <w:ilvl w:val="1"/>
          <w:numId w:val="2"/>
        </w:numPr>
        <w:tabs>
          <w:tab w:val="clear" w:pos="-850"/>
          <w:tab w:val="num" w:pos="1134"/>
        </w:tabs>
        <w:spacing w:after="0" w:line="240" w:lineRule="auto"/>
        <w:ind w:left="0" w:firstLine="567"/>
        <w:jc w:val="both"/>
        <w:rPr>
          <w:rFonts w:ascii="Times New Roman" w:hAnsi="Times New Roman" w:cs="Times New Roman"/>
        </w:rPr>
      </w:pPr>
      <w:r w:rsidRPr="007A66A6">
        <w:rPr>
          <w:rFonts w:ascii="Times New Roman" w:hAnsi="Times New Roman" w:cs="Times New Roman"/>
        </w:rPr>
        <w:t xml:space="preserve">Предметом настоящего Контракта является </w:t>
      </w:r>
      <w:r w:rsidR="00D008DC" w:rsidRPr="00D008DC">
        <w:rPr>
          <w:rFonts w:ascii="Times New Roman" w:hAnsi="Times New Roman"/>
          <w:b/>
        </w:rPr>
        <w:t>оказание услуг по предоставлению неисключительных (пользовательских) прав на программное обеспечение для автоматизации процессов учета государственных информационных систем в Магаданской области</w:t>
      </w:r>
      <w:r w:rsidR="00596BB6" w:rsidRPr="007A66A6">
        <w:rPr>
          <w:rFonts w:ascii="Times New Roman" w:hAnsi="Times New Roman" w:cs="Times New Roman"/>
        </w:rPr>
        <w:t xml:space="preserve"> </w:t>
      </w:r>
      <w:r w:rsidRPr="007A66A6">
        <w:rPr>
          <w:rFonts w:ascii="Times New Roman" w:hAnsi="Times New Roman" w:cs="Times New Roman"/>
        </w:rPr>
        <w:t>(далее – Услуги).</w:t>
      </w:r>
      <w:r w:rsidR="00EB64F9" w:rsidRPr="007A66A6">
        <w:rPr>
          <w:rFonts w:ascii="Times New Roman" w:hAnsi="Times New Roman" w:cs="Times New Roman"/>
        </w:rPr>
        <w:t xml:space="preserve"> </w:t>
      </w:r>
    </w:p>
    <w:p w14:paraId="167C195C" w14:textId="74FC9B7E" w:rsidR="00371BC9" w:rsidRPr="007A66A6" w:rsidRDefault="00DB50AD" w:rsidP="007A66A6">
      <w:pPr>
        <w:pStyle w:val="ae"/>
        <w:numPr>
          <w:ilvl w:val="1"/>
          <w:numId w:val="2"/>
        </w:numPr>
        <w:tabs>
          <w:tab w:val="left" w:pos="1134"/>
        </w:tabs>
        <w:spacing w:after="0" w:line="240" w:lineRule="auto"/>
        <w:ind w:left="0" w:firstLine="567"/>
        <w:jc w:val="both"/>
        <w:rPr>
          <w:rFonts w:ascii="Times New Roman" w:hAnsi="Times New Roman" w:cs="Times New Roman"/>
        </w:rPr>
      </w:pPr>
      <w:r w:rsidRPr="007A66A6">
        <w:rPr>
          <w:rFonts w:ascii="Times New Roman" w:hAnsi="Times New Roman" w:cs="Times New Roman"/>
        </w:rPr>
        <w:t xml:space="preserve">Исполнитель обязуется в установленном настоящим Контрактом порядке оказать Услуги </w:t>
      </w:r>
      <w:r w:rsidR="00386A61" w:rsidRPr="007A66A6">
        <w:rPr>
          <w:rFonts w:ascii="Times New Roman" w:hAnsi="Times New Roman" w:cs="Times New Roman"/>
        </w:rPr>
        <w:t>по ценам</w:t>
      </w:r>
      <w:r w:rsidR="00FE04F4" w:rsidRPr="007A66A6">
        <w:rPr>
          <w:rFonts w:ascii="Times New Roman" w:hAnsi="Times New Roman" w:cs="Times New Roman"/>
        </w:rPr>
        <w:t xml:space="preserve">, указанным в Спецификации (Приложение № 1 к Контракту), </w:t>
      </w:r>
      <w:r w:rsidRPr="007A66A6">
        <w:rPr>
          <w:rFonts w:ascii="Times New Roman" w:hAnsi="Times New Roman" w:cs="Times New Roman"/>
        </w:rPr>
        <w:t xml:space="preserve">в соответствии с Техническим заданием (Приложение № </w:t>
      </w:r>
      <w:r w:rsidR="00FE04F4" w:rsidRPr="007A66A6">
        <w:rPr>
          <w:rFonts w:ascii="Times New Roman" w:hAnsi="Times New Roman" w:cs="Times New Roman"/>
        </w:rPr>
        <w:t>2</w:t>
      </w:r>
      <w:r w:rsidRPr="007A66A6">
        <w:rPr>
          <w:rFonts w:ascii="Times New Roman" w:hAnsi="Times New Roman" w:cs="Times New Roman"/>
        </w:rPr>
        <w:t xml:space="preserve"> к Контракту), а Заказчик обязуется принять и оплатить оказанные Услуги.</w:t>
      </w:r>
    </w:p>
    <w:p w14:paraId="31E58C5B" w14:textId="389AEAB5" w:rsidR="00371BC9" w:rsidRPr="007A66A6" w:rsidRDefault="00DB50AD" w:rsidP="007A66A6">
      <w:pPr>
        <w:pStyle w:val="ae"/>
        <w:numPr>
          <w:ilvl w:val="1"/>
          <w:numId w:val="2"/>
        </w:numPr>
        <w:tabs>
          <w:tab w:val="left" w:pos="1134"/>
        </w:tabs>
        <w:spacing w:after="0" w:line="240" w:lineRule="auto"/>
        <w:ind w:left="0" w:firstLine="567"/>
        <w:jc w:val="both"/>
        <w:rPr>
          <w:rFonts w:ascii="Times New Roman" w:eastAsia="Times New Roman" w:hAnsi="Times New Roman" w:cs="Times New Roman"/>
        </w:rPr>
      </w:pPr>
      <w:r w:rsidRPr="007A66A6">
        <w:rPr>
          <w:rFonts w:ascii="Times New Roman" w:hAnsi="Times New Roman" w:cs="Times New Roman"/>
        </w:rPr>
        <w:t xml:space="preserve">Срок оказания Услуг: </w:t>
      </w:r>
      <w:r w:rsidR="00FB0208">
        <w:rPr>
          <w:rFonts w:ascii="Times New Roman" w:hAnsi="Times New Roman" w:cs="Times New Roman"/>
        </w:rPr>
        <w:t xml:space="preserve">в течение </w:t>
      </w:r>
      <w:r w:rsidR="00D008DC">
        <w:rPr>
          <w:rFonts w:ascii="Times New Roman" w:hAnsi="Times New Roman" w:cs="Times New Roman"/>
        </w:rPr>
        <w:t>3</w:t>
      </w:r>
      <w:r w:rsidR="00A73227">
        <w:rPr>
          <w:rFonts w:ascii="Times New Roman" w:hAnsi="Times New Roman" w:cs="Times New Roman"/>
        </w:rPr>
        <w:t>0</w:t>
      </w:r>
      <w:r w:rsidR="00FB0208">
        <w:rPr>
          <w:rFonts w:ascii="Times New Roman" w:hAnsi="Times New Roman" w:cs="Times New Roman"/>
        </w:rPr>
        <w:t xml:space="preserve"> (</w:t>
      </w:r>
      <w:r w:rsidR="00D008DC">
        <w:rPr>
          <w:rFonts w:ascii="Times New Roman" w:hAnsi="Times New Roman" w:cs="Times New Roman"/>
        </w:rPr>
        <w:t>тридцати</w:t>
      </w:r>
      <w:r w:rsidR="00FB0208">
        <w:rPr>
          <w:rFonts w:ascii="Times New Roman" w:hAnsi="Times New Roman" w:cs="Times New Roman"/>
        </w:rPr>
        <w:t xml:space="preserve">) </w:t>
      </w:r>
      <w:r w:rsidR="00A73227">
        <w:rPr>
          <w:rFonts w:ascii="Times New Roman" w:hAnsi="Times New Roman" w:cs="Times New Roman"/>
        </w:rPr>
        <w:t>рабочих</w:t>
      </w:r>
      <w:r w:rsidR="00FB0208">
        <w:rPr>
          <w:rFonts w:ascii="Times New Roman" w:hAnsi="Times New Roman" w:cs="Times New Roman"/>
        </w:rPr>
        <w:t xml:space="preserve"> дней </w:t>
      </w:r>
      <w:r w:rsidR="006409FB">
        <w:rPr>
          <w:rFonts w:ascii="Times New Roman" w:hAnsi="Times New Roman" w:cs="Times New Roman"/>
        </w:rPr>
        <w:t>с даты заключения Контракта</w:t>
      </w:r>
      <w:r w:rsidRPr="007A66A6">
        <w:rPr>
          <w:rFonts w:ascii="Times New Roman" w:hAnsi="Times New Roman" w:cs="Times New Roman"/>
        </w:rPr>
        <w:t>.</w:t>
      </w:r>
    </w:p>
    <w:p w14:paraId="4E463FCC" w14:textId="4D7DA7B0" w:rsidR="00371BC9" w:rsidRPr="00C80757" w:rsidRDefault="00DB50AD" w:rsidP="007A66A6">
      <w:pPr>
        <w:pStyle w:val="ae"/>
        <w:numPr>
          <w:ilvl w:val="1"/>
          <w:numId w:val="2"/>
        </w:numPr>
        <w:tabs>
          <w:tab w:val="left" w:pos="1134"/>
        </w:tabs>
        <w:spacing w:after="0" w:line="240" w:lineRule="auto"/>
        <w:ind w:left="0" w:firstLine="567"/>
        <w:jc w:val="both"/>
        <w:rPr>
          <w:rFonts w:ascii="Times New Roman" w:hAnsi="Times New Roman" w:cs="Times New Roman"/>
        </w:rPr>
      </w:pPr>
      <w:r w:rsidRPr="00C80757">
        <w:rPr>
          <w:rFonts w:ascii="Times New Roman" w:hAnsi="Times New Roman" w:cs="Times New Roman"/>
        </w:rPr>
        <w:t xml:space="preserve">Место оказания Услуг: </w:t>
      </w:r>
      <w:r w:rsidR="00367EFB" w:rsidRPr="00C80757">
        <w:rPr>
          <w:rFonts w:ascii="Times New Roman" w:hAnsi="Times New Roman" w:cs="Times New Roman"/>
        </w:rPr>
        <w:t>685000, Ма</w:t>
      </w:r>
      <w:r w:rsidR="00D008DC" w:rsidRPr="00C80757">
        <w:rPr>
          <w:rFonts w:ascii="Times New Roman" w:hAnsi="Times New Roman" w:cs="Times New Roman"/>
        </w:rPr>
        <w:t xml:space="preserve">гаданская обл., г. Магадан, ул. Пролетарская, д. </w:t>
      </w:r>
      <w:r w:rsidR="00367EFB" w:rsidRPr="00C80757">
        <w:rPr>
          <w:rFonts w:ascii="Times New Roman" w:hAnsi="Times New Roman" w:cs="Times New Roman"/>
        </w:rPr>
        <w:t>1</w:t>
      </w:r>
      <w:r w:rsidR="00C80757" w:rsidRPr="00C80757">
        <w:rPr>
          <w:rFonts w:ascii="Times New Roman" w:hAnsi="Times New Roman" w:cs="Times New Roman"/>
        </w:rPr>
        <w:t>4</w:t>
      </w:r>
      <w:r w:rsidR="00794413" w:rsidRPr="00C80757">
        <w:rPr>
          <w:rFonts w:ascii="Times New Roman" w:hAnsi="Times New Roman" w:cs="Times New Roman"/>
        </w:rPr>
        <w:t>.</w:t>
      </w:r>
    </w:p>
    <w:p w14:paraId="780A4C8C" w14:textId="77777777" w:rsidR="00371BC9" w:rsidRPr="007A66A6" w:rsidRDefault="00371BC9" w:rsidP="007A66A6">
      <w:pPr>
        <w:tabs>
          <w:tab w:val="left" w:pos="1134"/>
        </w:tabs>
        <w:spacing w:after="0" w:line="240" w:lineRule="auto"/>
        <w:jc w:val="both"/>
        <w:rPr>
          <w:rFonts w:ascii="Times New Roman" w:hAnsi="Times New Roman" w:cs="Times New Roman"/>
        </w:rPr>
      </w:pPr>
    </w:p>
    <w:p w14:paraId="3E279617" w14:textId="77777777" w:rsidR="00371BC9" w:rsidRPr="007A66A6" w:rsidRDefault="00DB50AD" w:rsidP="007A66A6">
      <w:pPr>
        <w:pStyle w:val="ae"/>
        <w:numPr>
          <w:ilvl w:val="0"/>
          <w:numId w:val="2"/>
        </w:numPr>
        <w:tabs>
          <w:tab w:val="left" w:pos="567"/>
        </w:tabs>
        <w:spacing w:after="0" w:line="240" w:lineRule="auto"/>
        <w:ind w:left="0" w:firstLine="0"/>
        <w:jc w:val="center"/>
        <w:rPr>
          <w:rFonts w:ascii="Times New Roman" w:hAnsi="Times New Roman" w:cs="Times New Roman"/>
          <w:b/>
        </w:rPr>
      </w:pPr>
      <w:r w:rsidRPr="007A66A6">
        <w:rPr>
          <w:rFonts w:ascii="Times New Roman" w:hAnsi="Times New Roman" w:cs="Times New Roman"/>
          <w:b/>
        </w:rPr>
        <w:t>ЦЕНА КОНТРАКТА И ПОРЯДОК РАСЧЕТОВ</w:t>
      </w:r>
    </w:p>
    <w:p w14:paraId="0FB5B452" w14:textId="77777777" w:rsidR="00371BC9" w:rsidRPr="007A66A6" w:rsidRDefault="00DB50AD" w:rsidP="007A66A6">
      <w:pPr>
        <w:pStyle w:val="ae"/>
        <w:numPr>
          <w:ilvl w:val="1"/>
          <w:numId w:val="2"/>
        </w:numPr>
        <w:tabs>
          <w:tab w:val="left" w:pos="1134"/>
        </w:tabs>
        <w:spacing w:after="0" w:line="240" w:lineRule="auto"/>
        <w:ind w:left="0" w:firstLine="567"/>
        <w:jc w:val="both"/>
        <w:rPr>
          <w:rFonts w:ascii="Times New Roman" w:hAnsi="Times New Roman" w:cs="Times New Roman"/>
        </w:rPr>
      </w:pPr>
      <w:r w:rsidRPr="007A66A6">
        <w:rPr>
          <w:rFonts w:ascii="Times New Roman" w:hAnsi="Times New Roman" w:cs="Times New Roman"/>
        </w:rPr>
        <w:t>Цена Контракта и валюта платежей устанавливаются в российских рублях.</w:t>
      </w:r>
    </w:p>
    <w:p w14:paraId="48D35799" w14:textId="4579F017" w:rsidR="00371BC9" w:rsidRPr="007A66A6" w:rsidRDefault="00DB50AD" w:rsidP="007A66A6">
      <w:pPr>
        <w:pStyle w:val="ae"/>
        <w:numPr>
          <w:ilvl w:val="1"/>
          <w:numId w:val="2"/>
        </w:numPr>
        <w:tabs>
          <w:tab w:val="left" w:pos="1134"/>
        </w:tabs>
        <w:spacing w:after="0" w:line="240" w:lineRule="auto"/>
        <w:ind w:left="0" w:firstLine="567"/>
        <w:jc w:val="both"/>
        <w:rPr>
          <w:rFonts w:ascii="Times New Roman" w:hAnsi="Times New Roman" w:cs="Times New Roman"/>
        </w:rPr>
      </w:pPr>
      <w:r w:rsidRPr="007A66A6">
        <w:rPr>
          <w:rFonts w:ascii="Times New Roman" w:hAnsi="Times New Roman" w:cs="Times New Roman"/>
        </w:rPr>
        <w:t>Цена Контракта составляет ____</w:t>
      </w:r>
      <w:r w:rsidR="00925869" w:rsidRPr="007A66A6">
        <w:rPr>
          <w:rFonts w:ascii="Times New Roman" w:hAnsi="Times New Roman" w:cs="Times New Roman"/>
        </w:rPr>
        <w:t xml:space="preserve">____, включая НДС ___ / без НДС. </w:t>
      </w:r>
    </w:p>
    <w:p w14:paraId="747C8C9C" w14:textId="1EF77839" w:rsidR="00371BC9" w:rsidRPr="007A66A6" w:rsidRDefault="00DB50AD" w:rsidP="007A66A6">
      <w:pPr>
        <w:pStyle w:val="ae"/>
        <w:numPr>
          <w:ilvl w:val="1"/>
          <w:numId w:val="2"/>
        </w:numPr>
        <w:tabs>
          <w:tab w:val="left" w:pos="1134"/>
        </w:tabs>
        <w:spacing w:after="0" w:line="240" w:lineRule="auto"/>
        <w:ind w:left="0" w:firstLine="567"/>
        <w:jc w:val="both"/>
        <w:rPr>
          <w:rFonts w:ascii="Times New Roman" w:hAnsi="Times New Roman" w:cs="Times New Roman"/>
        </w:rPr>
      </w:pPr>
      <w:r w:rsidRPr="007A66A6">
        <w:rPr>
          <w:rFonts w:ascii="Times New Roman" w:hAnsi="Times New Roman" w:cs="Times New Roman"/>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A5DF409" w14:textId="77777777" w:rsidR="00371BC9" w:rsidRPr="007A66A6" w:rsidRDefault="00DB50AD" w:rsidP="007A66A6">
      <w:pPr>
        <w:pStyle w:val="ae"/>
        <w:numPr>
          <w:ilvl w:val="1"/>
          <w:numId w:val="2"/>
        </w:numPr>
        <w:tabs>
          <w:tab w:val="left" w:pos="1134"/>
        </w:tabs>
        <w:spacing w:after="0" w:line="240" w:lineRule="auto"/>
        <w:ind w:left="0" w:firstLine="567"/>
        <w:jc w:val="both"/>
        <w:rPr>
          <w:rFonts w:ascii="Times New Roman" w:hAnsi="Times New Roman" w:cs="Times New Roman"/>
        </w:rPr>
      </w:pPr>
      <w:r w:rsidRPr="007A66A6">
        <w:rPr>
          <w:rFonts w:ascii="Times New Roman" w:hAnsi="Times New Roman" w:cs="Times New Roman"/>
        </w:rPr>
        <w:t>Цена включает в себя все расходы Исполнителя, необходимые для осуществления им своих обязательств по Контракту в полном объеме и надлежащего качества, в том числе все подлежащие к уплате налоги, сборы и другие обязательные платежи и иные расходы Исполнителя, связанные с оказанием Услуг.</w:t>
      </w:r>
    </w:p>
    <w:p w14:paraId="4167E0C6" w14:textId="16C81932" w:rsidR="00371BC9" w:rsidRPr="007A66A6" w:rsidRDefault="00DB50AD" w:rsidP="007A66A6">
      <w:pPr>
        <w:pStyle w:val="ae"/>
        <w:numPr>
          <w:ilvl w:val="1"/>
          <w:numId w:val="2"/>
        </w:numPr>
        <w:tabs>
          <w:tab w:val="left" w:pos="1134"/>
        </w:tabs>
        <w:spacing w:after="0" w:line="240" w:lineRule="auto"/>
        <w:ind w:left="0" w:firstLine="567"/>
        <w:jc w:val="both"/>
        <w:rPr>
          <w:rFonts w:ascii="Times New Roman" w:hAnsi="Times New Roman" w:cs="Times New Roman"/>
        </w:rPr>
      </w:pPr>
      <w:r w:rsidRPr="007A66A6">
        <w:rPr>
          <w:rFonts w:ascii="Times New Roman" w:hAnsi="Times New Roman" w:cs="Times New Roman"/>
        </w:rPr>
        <w:t>Цена Контракта является твердой и определяется на весь срок его исполнения.</w:t>
      </w:r>
    </w:p>
    <w:p w14:paraId="4926EE29" w14:textId="602742AC" w:rsidR="00371BC9" w:rsidRPr="007A66A6" w:rsidRDefault="00DB50AD" w:rsidP="007A66A6">
      <w:pPr>
        <w:pStyle w:val="ae"/>
        <w:numPr>
          <w:ilvl w:val="1"/>
          <w:numId w:val="2"/>
        </w:numPr>
        <w:tabs>
          <w:tab w:val="left" w:pos="1134"/>
        </w:tabs>
        <w:spacing w:after="0" w:line="240" w:lineRule="auto"/>
        <w:ind w:left="0" w:firstLine="567"/>
        <w:jc w:val="both"/>
        <w:rPr>
          <w:rFonts w:ascii="Times New Roman" w:eastAsia="Source Han Sans CN Regular" w:hAnsi="Times New Roman" w:cs="Times New Roman"/>
          <w:kern w:val="2"/>
          <w:lang w:eastAsia="zh-CN" w:bidi="hi-IN"/>
        </w:rPr>
      </w:pPr>
      <w:r w:rsidRPr="00D008DC">
        <w:rPr>
          <w:rFonts w:ascii="Times New Roman" w:eastAsia="Source Han Sans CN Regular" w:hAnsi="Times New Roman" w:cs="Times New Roman"/>
          <w:b/>
          <w:kern w:val="2"/>
          <w:lang w:eastAsia="zh-CN" w:bidi="hi-IN"/>
        </w:rPr>
        <w:t>Источник финансирования</w:t>
      </w:r>
      <w:r w:rsidRPr="007A66A6">
        <w:rPr>
          <w:rFonts w:ascii="Times New Roman" w:eastAsia="Source Han Sans CN Regular" w:hAnsi="Times New Roman" w:cs="Times New Roman"/>
          <w:kern w:val="2"/>
          <w:lang w:eastAsia="zh-CN" w:bidi="hi-IN"/>
        </w:rPr>
        <w:t xml:space="preserve">: </w:t>
      </w:r>
      <w:r w:rsidR="00B72AE3" w:rsidRPr="007A66A6">
        <w:rPr>
          <w:rFonts w:ascii="Times New Roman" w:eastAsia="Source Han Sans CN Regular" w:hAnsi="Times New Roman" w:cs="Times New Roman"/>
          <w:kern w:val="2"/>
          <w:lang w:eastAsia="zh-CN" w:bidi="hi-IN"/>
        </w:rPr>
        <w:t>с</w:t>
      </w:r>
      <w:r w:rsidRPr="007A66A6">
        <w:rPr>
          <w:rFonts w:ascii="Times New Roman" w:eastAsia="Source Han Sans CN Regular" w:hAnsi="Times New Roman" w:cs="Times New Roman"/>
          <w:kern w:val="2"/>
          <w:lang w:eastAsia="zh-CN" w:bidi="hi-IN"/>
        </w:rPr>
        <w:t>редства областного бюджета Магаданской области</w:t>
      </w:r>
      <w:r w:rsidR="00D008DC">
        <w:rPr>
          <w:rFonts w:ascii="Times New Roman" w:eastAsia="Source Han Sans CN Regular" w:hAnsi="Times New Roman" w:cs="Times New Roman"/>
          <w:kern w:val="2"/>
          <w:lang w:eastAsia="zh-CN" w:bidi="hi-IN"/>
        </w:rPr>
        <w:t xml:space="preserve"> на 2026 год</w:t>
      </w:r>
      <w:r w:rsidRPr="007A66A6">
        <w:rPr>
          <w:rFonts w:ascii="Times New Roman" w:eastAsia="Source Han Sans CN Regular" w:hAnsi="Times New Roman" w:cs="Times New Roman"/>
          <w:kern w:val="2"/>
          <w:lang w:eastAsia="zh-CN" w:bidi="hi-IN"/>
        </w:rPr>
        <w:t>.</w:t>
      </w:r>
    </w:p>
    <w:p w14:paraId="02CAB94F" w14:textId="6A217E57" w:rsidR="00371BC9" w:rsidRPr="007A66A6" w:rsidRDefault="00DB50AD" w:rsidP="007A66A6">
      <w:pPr>
        <w:pStyle w:val="ae"/>
        <w:numPr>
          <w:ilvl w:val="1"/>
          <w:numId w:val="2"/>
        </w:numPr>
        <w:tabs>
          <w:tab w:val="left" w:pos="1134"/>
        </w:tabs>
        <w:spacing w:after="0" w:line="240" w:lineRule="auto"/>
        <w:ind w:left="0" w:firstLine="567"/>
        <w:jc w:val="both"/>
        <w:rPr>
          <w:rFonts w:ascii="Times New Roman" w:hAnsi="Times New Roman" w:cs="Times New Roman"/>
        </w:rPr>
      </w:pPr>
      <w:r w:rsidRPr="007A66A6">
        <w:rPr>
          <w:rFonts w:ascii="Times New Roman" w:hAnsi="Times New Roman" w:cs="Times New Roman"/>
        </w:rPr>
        <w:t xml:space="preserve">Оплата по настоящему Контракту осуществляется в безналичной форме путем перечисления денежных средств на расчетный счет Исполнителя </w:t>
      </w:r>
      <w:r w:rsidRPr="00D008DC">
        <w:rPr>
          <w:rFonts w:ascii="Times New Roman" w:hAnsi="Times New Roman" w:cs="Times New Roman"/>
          <w:i/>
        </w:rPr>
        <w:t xml:space="preserve">в течение </w:t>
      </w:r>
      <w:r w:rsidR="00B72AE3" w:rsidRPr="00D008DC">
        <w:rPr>
          <w:rFonts w:ascii="Times New Roman" w:hAnsi="Times New Roman" w:cs="Times New Roman"/>
          <w:i/>
        </w:rPr>
        <w:t>7</w:t>
      </w:r>
      <w:r w:rsidRPr="00D008DC">
        <w:rPr>
          <w:rFonts w:ascii="Times New Roman" w:hAnsi="Times New Roman" w:cs="Times New Roman"/>
          <w:i/>
        </w:rPr>
        <w:t xml:space="preserve"> (</w:t>
      </w:r>
      <w:r w:rsidR="00B72AE3" w:rsidRPr="00D008DC">
        <w:rPr>
          <w:rFonts w:ascii="Times New Roman" w:hAnsi="Times New Roman" w:cs="Times New Roman"/>
          <w:i/>
        </w:rPr>
        <w:t>семи</w:t>
      </w:r>
      <w:r w:rsidR="00C8459C" w:rsidRPr="00D008DC">
        <w:rPr>
          <w:rFonts w:ascii="Times New Roman" w:hAnsi="Times New Roman" w:cs="Times New Roman"/>
          <w:i/>
        </w:rPr>
        <w:t>)</w:t>
      </w:r>
      <w:r w:rsidRPr="00D008DC">
        <w:rPr>
          <w:rFonts w:ascii="Times New Roman" w:hAnsi="Times New Roman" w:cs="Times New Roman"/>
          <w:i/>
        </w:rPr>
        <w:t xml:space="preserve"> рабочих дней с даты подписания Заказчиком документа о приемке в Единой информационной системе</w:t>
      </w:r>
      <w:r w:rsidRPr="007A66A6">
        <w:rPr>
          <w:rFonts w:ascii="Times New Roman" w:hAnsi="Times New Roman" w:cs="Times New Roman"/>
        </w:rPr>
        <w:t>.</w:t>
      </w:r>
    </w:p>
    <w:p w14:paraId="3633B73C" w14:textId="77777777" w:rsidR="00371BC9" w:rsidRPr="007A66A6" w:rsidRDefault="00371BC9" w:rsidP="007A66A6">
      <w:pPr>
        <w:pStyle w:val="ae"/>
        <w:tabs>
          <w:tab w:val="left" w:pos="1134"/>
        </w:tabs>
        <w:spacing w:after="0" w:line="240" w:lineRule="auto"/>
        <w:ind w:left="567"/>
        <w:jc w:val="both"/>
        <w:rPr>
          <w:rFonts w:ascii="Times New Roman" w:hAnsi="Times New Roman" w:cs="Times New Roman"/>
        </w:rPr>
      </w:pPr>
    </w:p>
    <w:p w14:paraId="790940BA" w14:textId="77777777" w:rsidR="00371BC9" w:rsidRPr="007A66A6" w:rsidRDefault="00DB50AD" w:rsidP="007A66A6">
      <w:pPr>
        <w:pStyle w:val="ae"/>
        <w:numPr>
          <w:ilvl w:val="0"/>
          <w:numId w:val="2"/>
        </w:numPr>
        <w:tabs>
          <w:tab w:val="left" w:pos="567"/>
        </w:tabs>
        <w:spacing w:after="0" w:line="240" w:lineRule="auto"/>
        <w:ind w:left="0" w:firstLine="0"/>
        <w:jc w:val="center"/>
        <w:rPr>
          <w:rFonts w:ascii="Times New Roman" w:hAnsi="Times New Roman" w:cs="Times New Roman"/>
          <w:b/>
        </w:rPr>
      </w:pPr>
      <w:r w:rsidRPr="007A66A6">
        <w:rPr>
          <w:rFonts w:ascii="Times New Roman" w:hAnsi="Times New Roman" w:cs="Times New Roman"/>
          <w:b/>
        </w:rPr>
        <w:t>ПРАВА И ОБЯЗАННОСТИ СТОРОН</w:t>
      </w:r>
    </w:p>
    <w:p w14:paraId="73051ECC" w14:textId="77777777" w:rsidR="00371BC9" w:rsidRPr="007A66A6" w:rsidRDefault="00DB50AD" w:rsidP="007A66A6">
      <w:pPr>
        <w:pStyle w:val="ae"/>
        <w:numPr>
          <w:ilvl w:val="1"/>
          <w:numId w:val="2"/>
        </w:numPr>
        <w:tabs>
          <w:tab w:val="left" w:pos="1134"/>
        </w:tabs>
        <w:spacing w:after="0" w:line="240" w:lineRule="auto"/>
        <w:ind w:left="0" w:firstLine="567"/>
        <w:jc w:val="both"/>
        <w:rPr>
          <w:rFonts w:ascii="Times New Roman" w:hAnsi="Times New Roman" w:cs="Times New Roman"/>
          <w:b/>
        </w:rPr>
      </w:pPr>
      <w:r w:rsidRPr="007A66A6">
        <w:rPr>
          <w:rFonts w:ascii="Times New Roman" w:hAnsi="Times New Roman" w:cs="Times New Roman"/>
          <w:b/>
        </w:rPr>
        <w:t>Исполнитель обязан:</w:t>
      </w:r>
    </w:p>
    <w:p w14:paraId="267B626F" w14:textId="4EEB9CA3" w:rsidR="00371BC9" w:rsidRPr="007A66A6" w:rsidRDefault="00DB50AD" w:rsidP="007A66A6">
      <w:pPr>
        <w:pStyle w:val="ae"/>
        <w:numPr>
          <w:ilvl w:val="2"/>
          <w:numId w:val="2"/>
        </w:numPr>
        <w:tabs>
          <w:tab w:val="left" w:pos="1134"/>
        </w:tabs>
        <w:spacing w:after="0" w:line="240" w:lineRule="auto"/>
        <w:ind w:left="0" w:firstLine="567"/>
        <w:jc w:val="both"/>
        <w:rPr>
          <w:rFonts w:ascii="Times New Roman" w:hAnsi="Times New Roman" w:cs="Times New Roman"/>
        </w:rPr>
      </w:pPr>
      <w:r w:rsidRPr="007A66A6">
        <w:rPr>
          <w:rFonts w:ascii="Times New Roman" w:hAnsi="Times New Roman" w:cs="Times New Roman"/>
        </w:rPr>
        <w:t xml:space="preserve">Оказать Услуги в соответствии с Техническим заданием (Приложение № </w:t>
      </w:r>
      <w:r w:rsidR="00FE04F4" w:rsidRPr="007A66A6">
        <w:rPr>
          <w:rFonts w:ascii="Times New Roman" w:hAnsi="Times New Roman" w:cs="Times New Roman"/>
        </w:rPr>
        <w:t>2</w:t>
      </w:r>
      <w:r w:rsidRPr="007A66A6">
        <w:rPr>
          <w:rFonts w:ascii="Times New Roman" w:hAnsi="Times New Roman" w:cs="Times New Roman"/>
        </w:rPr>
        <w:t xml:space="preserve"> к Контракту), действующими нормами и правилами, в установленный Контрактом срок и надлежащего качества.</w:t>
      </w:r>
    </w:p>
    <w:p w14:paraId="667C0C92" w14:textId="77777777" w:rsidR="00371BC9" w:rsidRPr="007A66A6" w:rsidRDefault="00DB50AD" w:rsidP="007A66A6">
      <w:pPr>
        <w:pStyle w:val="ae"/>
        <w:numPr>
          <w:ilvl w:val="2"/>
          <w:numId w:val="2"/>
        </w:numPr>
        <w:tabs>
          <w:tab w:val="left" w:pos="1134"/>
        </w:tabs>
        <w:spacing w:after="0" w:line="240" w:lineRule="auto"/>
        <w:ind w:left="0" w:firstLine="567"/>
        <w:jc w:val="both"/>
        <w:rPr>
          <w:rFonts w:ascii="Times New Roman" w:hAnsi="Times New Roman" w:cs="Times New Roman"/>
        </w:rPr>
      </w:pPr>
      <w:r w:rsidRPr="007A66A6">
        <w:rPr>
          <w:rFonts w:ascii="Times New Roman" w:hAnsi="Times New Roman" w:cs="Times New Roman"/>
        </w:rPr>
        <w:lastRenderedPageBreak/>
        <w:t>По факту оказания Услуг предоставить Заказчику все сопроводительные документы для оплаты.</w:t>
      </w:r>
    </w:p>
    <w:p w14:paraId="3FFB2B7C" w14:textId="77777777" w:rsidR="00371BC9" w:rsidRPr="007A66A6" w:rsidRDefault="00DB50AD" w:rsidP="007A66A6">
      <w:pPr>
        <w:pStyle w:val="ae"/>
        <w:numPr>
          <w:ilvl w:val="2"/>
          <w:numId w:val="2"/>
        </w:numPr>
        <w:tabs>
          <w:tab w:val="left" w:pos="1134"/>
        </w:tabs>
        <w:spacing w:after="0" w:line="240" w:lineRule="auto"/>
        <w:ind w:left="0" w:firstLine="567"/>
        <w:jc w:val="both"/>
        <w:rPr>
          <w:rFonts w:ascii="Times New Roman" w:hAnsi="Times New Roman" w:cs="Times New Roman"/>
        </w:rPr>
      </w:pPr>
      <w:r w:rsidRPr="007A66A6">
        <w:rPr>
          <w:rFonts w:ascii="Times New Roman" w:hAnsi="Times New Roman" w:cs="Times New Roman"/>
        </w:rPr>
        <w:t>Своими силами и за свой счет, в срок, согласованный с Заказчиком, устранять допущенные недостатки или иные отступления от условий Контракта.</w:t>
      </w:r>
    </w:p>
    <w:p w14:paraId="21C003D9" w14:textId="77777777" w:rsidR="00371BC9" w:rsidRPr="007A66A6" w:rsidRDefault="00DB50AD" w:rsidP="007A66A6">
      <w:pPr>
        <w:pStyle w:val="ae"/>
        <w:numPr>
          <w:ilvl w:val="2"/>
          <w:numId w:val="2"/>
        </w:numPr>
        <w:tabs>
          <w:tab w:val="left" w:pos="1134"/>
        </w:tabs>
        <w:spacing w:after="0" w:line="240" w:lineRule="auto"/>
        <w:ind w:left="0" w:firstLine="567"/>
        <w:jc w:val="both"/>
        <w:rPr>
          <w:rFonts w:ascii="Times New Roman" w:hAnsi="Times New Roman" w:cs="Times New Roman"/>
        </w:rPr>
      </w:pPr>
      <w:r w:rsidRPr="007A66A6">
        <w:rPr>
          <w:rFonts w:ascii="Times New Roman" w:hAnsi="Times New Roman" w:cs="Times New Roman"/>
        </w:rPr>
        <w:t>Сохранять конфиденциальность информации, относящейся к ходу исполнения Контракта и полученным результатам.</w:t>
      </w:r>
    </w:p>
    <w:p w14:paraId="5E606077" w14:textId="77777777" w:rsidR="00371BC9" w:rsidRPr="007A66A6" w:rsidRDefault="00DB50AD" w:rsidP="007A66A6">
      <w:pPr>
        <w:pStyle w:val="ae"/>
        <w:numPr>
          <w:ilvl w:val="2"/>
          <w:numId w:val="2"/>
        </w:numPr>
        <w:tabs>
          <w:tab w:val="left" w:pos="1134"/>
        </w:tabs>
        <w:spacing w:after="0" w:line="240" w:lineRule="auto"/>
        <w:ind w:left="0" w:firstLine="567"/>
        <w:jc w:val="both"/>
        <w:rPr>
          <w:rFonts w:ascii="Times New Roman" w:hAnsi="Times New Roman" w:cs="Times New Roman"/>
        </w:rPr>
      </w:pPr>
      <w:r w:rsidRPr="007A66A6">
        <w:rPr>
          <w:rFonts w:ascii="Times New Roman" w:hAnsi="Times New Roman" w:cs="Times New Roman"/>
        </w:rPr>
        <w:t>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p>
    <w:p w14:paraId="32619DC2" w14:textId="77777777" w:rsidR="00371BC9" w:rsidRPr="007A66A6" w:rsidRDefault="00DB50AD" w:rsidP="007A66A6">
      <w:pPr>
        <w:pStyle w:val="ae"/>
        <w:numPr>
          <w:ilvl w:val="2"/>
          <w:numId w:val="2"/>
        </w:numPr>
        <w:tabs>
          <w:tab w:val="left" w:pos="1134"/>
        </w:tabs>
        <w:spacing w:after="0" w:line="240" w:lineRule="auto"/>
        <w:ind w:left="0" w:firstLine="567"/>
        <w:jc w:val="both"/>
        <w:rPr>
          <w:rFonts w:ascii="Times New Roman" w:hAnsi="Times New Roman" w:cs="Times New Roman"/>
        </w:rPr>
      </w:pPr>
      <w:r w:rsidRPr="007A66A6">
        <w:rPr>
          <w:rFonts w:ascii="Times New Roman" w:hAnsi="Times New Roman" w:cs="Times New Roman"/>
        </w:rPr>
        <w:t>Выполнять иные обязанности, предусмотренные настоящим Контрактом.</w:t>
      </w:r>
    </w:p>
    <w:p w14:paraId="65EDDDDC" w14:textId="77777777" w:rsidR="00371BC9" w:rsidRPr="007A66A6" w:rsidRDefault="00DB50AD" w:rsidP="007A66A6">
      <w:pPr>
        <w:pStyle w:val="ae"/>
        <w:numPr>
          <w:ilvl w:val="1"/>
          <w:numId w:val="2"/>
        </w:numPr>
        <w:tabs>
          <w:tab w:val="left" w:pos="1134"/>
        </w:tabs>
        <w:spacing w:after="0" w:line="240" w:lineRule="auto"/>
        <w:ind w:left="0" w:firstLine="567"/>
        <w:jc w:val="both"/>
        <w:rPr>
          <w:rFonts w:ascii="Times New Roman" w:hAnsi="Times New Roman" w:cs="Times New Roman"/>
          <w:b/>
        </w:rPr>
      </w:pPr>
      <w:r w:rsidRPr="007A66A6">
        <w:rPr>
          <w:rFonts w:ascii="Times New Roman" w:hAnsi="Times New Roman" w:cs="Times New Roman"/>
          <w:b/>
        </w:rPr>
        <w:t>Исполнитель вправе:</w:t>
      </w:r>
    </w:p>
    <w:p w14:paraId="71653E93" w14:textId="0D376F98" w:rsidR="00371BC9" w:rsidRPr="007A66A6" w:rsidRDefault="00DB50AD" w:rsidP="007A66A6">
      <w:pPr>
        <w:pStyle w:val="ae"/>
        <w:numPr>
          <w:ilvl w:val="2"/>
          <w:numId w:val="2"/>
        </w:numPr>
        <w:tabs>
          <w:tab w:val="left" w:pos="1134"/>
        </w:tabs>
        <w:spacing w:after="0" w:line="240" w:lineRule="auto"/>
        <w:ind w:left="0" w:firstLine="567"/>
        <w:jc w:val="both"/>
        <w:rPr>
          <w:rFonts w:ascii="Times New Roman" w:hAnsi="Times New Roman" w:cs="Times New Roman"/>
        </w:rPr>
      </w:pPr>
      <w:r w:rsidRPr="007A66A6">
        <w:rPr>
          <w:rFonts w:ascii="Times New Roman" w:hAnsi="Times New Roman" w:cs="Times New Roman"/>
        </w:rPr>
        <w:t>Требовать от Заказчика своевременной приемки и оплаты оказанных Услуг в порядке и на условиях, предусмотренных Контрактом.</w:t>
      </w:r>
    </w:p>
    <w:p w14:paraId="541E7EB1" w14:textId="77777777" w:rsidR="00371BC9" w:rsidRPr="007A66A6" w:rsidRDefault="00DB50AD" w:rsidP="007A66A6">
      <w:pPr>
        <w:pStyle w:val="ae"/>
        <w:numPr>
          <w:ilvl w:val="1"/>
          <w:numId w:val="2"/>
        </w:numPr>
        <w:tabs>
          <w:tab w:val="left" w:pos="1134"/>
        </w:tabs>
        <w:spacing w:after="0" w:line="240" w:lineRule="auto"/>
        <w:ind w:left="0" w:firstLine="567"/>
        <w:jc w:val="both"/>
        <w:rPr>
          <w:rFonts w:ascii="Times New Roman" w:hAnsi="Times New Roman" w:cs="Times New Roman"/>
          <w:b/>
        </w:rPr>
      </w:pPr>
      <w:r w:rsidRPr="007A66A6">
        <w:rPr>
          <w:rFonts w:ascii="Times New Roman" w:hAnsi="Times New Roman" w:cs="Times New Roman"/>
          <w:b/>
        </w:rPr>
        <w:t>Заказчик обязан:</w:t>
      </w:r>
    </w:p>
    <w:p w14:paraId="30EF3EB8" w14:textId="40699EB7" w:rsidR="00371BC9" w:rsidRPr="007A66A6" w:rsidRDefault="00DB50AD" w:rsidP="007A66A6">
      <w:pPr>
        <w:pStyle w:val="ae"/>
        <w:numPr>
          <w:ilvl w:val="2"/>
          <w:numId w:val="2"/>
        </w:numPr>
        <w:tabs>
          <w:tab w:val="left" w:pos="1134"/>
        </w:tabs>
        <w:spacing w:after="0" w:line="240" w:lineRule="auto"/>
        <w:ind w:left="0" w:firstLine="567"/>
        <w:jc w:val="both"/>
        <w:rPr>
          <w:rFonts w:ascii="Times New Roman" w:hAnsi="Times New Roman" w:cs="Times New Roman"/>
        </w:rPr>
      </w:pPr>
      <w:r w:rsidRPr="007A66A6">
        <w:rPr>
          <w:rFonts w:ascii="Times New Roman" w:hAnsi="Times New Roman" w:cs="Times New Roman"/>
        </w:rPr>
        <w:t>Принять и оплатить оказанные Услуги в порядке и сроки, предусмотренные настоящим Контрактом.</w:t>
      </w:r>
    </w:p>
    <w:p w14:paraId="6545DA54" w14:textId="77777777" w:rsidR="00371BC9" w:rsidRPr="007A66A6" w:rsidRDefault="00DB50AD" w:rsidP="007A66A6">
      <w:pPr>
        <w:pStyle w:val="ae"/>
        <w:numPr>
          <w:ilvl w:val="2"/>
          <w:numId w:val="2"/>
        </w:numPr>
        <w:tabs>
          <w:tab w:val="left" w:pos="1134"/>
        </w:tabs>
        <w:spacing w:after="0" w:line="240" w:lineRule="auto"/>
        <w:ind w:left="0" w:firstLine="567"/>
        <w:jc w:val="both"/>
        <w:rPr>
          <w:rFonts w:ascii="Times New Roman" w:hAnsi="Times New Roman" w:cs="Times New Roman"/>
        </w:rPr>
      </w:pPr>
      <w:r w:rsidRPr="007A66A6">
        <w:rPr>
          <w:rFonts w:ascii="Times New Roman" w:hAnsi="Times New Roman" w:cs="Times New Roman"/>
        </w:rPr>
        <w:t>Оказывать содействие Исполнителю в ходе оказания Услуг по вопросам, непосредственно связанным с предметом Контракта, решение которых возможно только при участии Заказчика.</w:t>
      </w:r>
    </w:p>
    <w:p w14:paraId="43D5BF47" w14:textId="77777777" w:rsidR="00371BC9" w:rsidRPr="007A66A6" w:rsidRDefault="00DB50AD" w:rsidP="007A66A6">
      <w:pPr>
        <w:pStyle w:val="ae"/>
        <w:numPr>
          <w:ilvl w:val="1"/>
          <w:numId w:val="2"/>
        </w:numPr>
        <w:tabs>
          <w:tab w:val="left" w:pos="1134"/>
        </w:tabs>
        <w:spacing w:after="0" w:line="240" w:lineRule="auto"/>
        <w:ind w:left="0" w:firstLine="567"/>
        <w:jc w:val="both"/>
        <w:rPr>
          <w:rFonts w:ascii="Times New Roman" w:hAnsi="Times New Roman" w:cs="Times New Roman"/>
          <w:b/>
        </w:rPr>
      </w:pPr>
      <w:r w:rsidRPr="007A66A6">
        <w:rPr>
          <w:rFonts w:ascii="Times New Roman" w:hAnsi="Times New Roman" w:cs="Times New Roman"/>
          <w:b/>
        </w:rPr>
        <w:t>Заказчик вправе:</w:t>
      </w:r>
    </w:p>
    <w:p w14:paraId="7A17DCCF" w14:textId="77777777" w:rsidR="00371BC9" w:rsidRPr="007A66A6" w:rsidRDefault="00DB50AD" w:rsidP="007A66A6">
      <w:pPr>
        <w:pStyle w:val="ae"/>
        <w:numPr>
          <w:ilvl w:val="2"/>
          <w:numId w:val="2"/>
        </w:numPr>
        <w:tabs>
          <w:tab w:val="left" w:pos="1134"/>
        </w:tabs>
        <w:spacing w:after="0" w:line="240" w:lineRule="auto"/>
        <w:ind w:left="0" w:firstLine="567"/>
        <w:jc w:val="both"/>
        <w:rPr>
          <w:rFonts w:ascii="Times New Roman" w:hAnsi="Times New Roman" w:cs="Times New Roman"/>
        </w:rPr>
      </w:pPr>
      <w:r w:rsidRPr="007A66A6">
        <w:rPr>
          <w:rFonts w:ascii="Times New Roman" w:hAnsi="Times New Roman" w:cs="Times New Roman"/>
        </w:rPr>
        <w:t>Требовать от Исполнителя надлежащего исполнения принятых им обязательств, а также своевременного устранения выявленных недостатков.</w:t>
      </w:r>
    </w:p>
    <w:p w14:paraId="007EDF20" w14:textId="77777777" w:rsidR="00371BC9" w:rsidRPr="007A66A6" w:rsidRDefault="00DB50AD" w:rsidP="007A66A6">
      <w:pPr>
        <w:pStyle w:val="ae"/>
        <w:numPr>
          <w:ilvl w:val="2"/>
          <w:numId w:val="2"/>
        </w:numPr>
        <w:tabs>
          <w:tab w:val="left" w:pos="1134"/>
        </w:tabs>
        <w:spacing w:after="0" w:line="240" w:lineRule="auto"/>
        <w:ind w:left="0" w:firstLine="567"/>
        <w:jc w:val="both"/>
        <w:rPr>
          <w:rFonts w:ascii="Times New Roman" w:hAnsi="Times New Roman" w:cs="Times New Roman"/>
        </w:rPr>
      </w:pPr>
      <w:r w:rsidRPr="007A66A6">
        <w:rPr>
          <w:rFonts w:ascii="Times New Roman" w:hAnsi="Times New Roman" w:cs="Times New Roman"/>
        </w:rPr>
        <w:t>Требовать от Исполнителя представления надлежащим образом оформленных документов, подтверждающих исполнение обязательств в соответствии с условиями Контракта.</w:t>
      </w:r>
    </w:p>
    <w:p w14:paraId="1E426DB9" w14:textId="2036B735" w:rsidR="00371BC9" w:rsidRPr="007A66A6" w:rsidRDefault="00DB50AD" w:rsidP="007A66A6">
      <w:pPr>
        <w:pStyle w:val="ae"/>
        <w:numPr>
          <w:ilvl w:val="2"/>
          <w:numId w:val="2"/>
        </w:numPr>
        <w:tabs>
          <w:tab w:val="left" w:pos="1134"/>
        </w:tabs>
        <w:spacing w:after="0" w:line="240" w:lineRule="auto"/>
        <w:ind w:left="0" w:firstLine="567"/>
        <w:jc w:val="both"/>
        <w:rPr>
          <w:rFonts w:ascii="Times New Roman" w:hAnsi="Times New Roman" w:cs="Times New Roman"/>
        </w:rPr>
      </w:pPr>
      <w:r w:rsidRPr="007A66A6">
        <w:rPr>
          <w:rFonts w:ascii="Times New Roman" w:hAnsi="Times New Roman" w:cs="Times New Roman"/>
        </w:rPr>
        <w:t xml:space="preserve">Контролировать ход оказания Услуг, соблюдение срока исполнения, проверять соответствие Услуг условиям настоящего Контракта и Технического задания (Приложение № </w:t>
      </w:r>
      <w:r w:rsidR="001B770F" w:rsidRPr="007A66A6">
        <w:rPr>
          <w:rFonts w:ascii="Times New Roman" w:hAnsi="Times New Roman" w:cs="Times New Roman"/>
        </w:rPr>
        <w:t>2</w:t>
      </w:r>
      <w:r w:rsidRPr="007A66A6">
        <w:rPr>
          <w:rFonts w:ascii="Times New Roman" w:hAnsi="Times New Roman" w:cs="Times New Roman"/>
        </w:rPr>
        <w:t xml:space="preserve"> к Контракту), оказывать консультативную и иную помощь Исполнителю без вмешательства в его оперативно-хозяйственную деятельность.</w:t>
      </w:r>
    </w:p>
    <w:p w14:paraId="7578144B" w14:textId="77777777" w:rsidR="00371BC9" w:rsidRPr="007A66A6" w:rsidRDefault="00DB50AD" w:rsidP="007A66A6">
      <w:pPr>
        <w:pStyle w:val="ae"/>
        <w:numPr>
          <w:ilvl w:val="2"/>
          <w:numId w:val="2"/>
        </w:numPr>
        <w:tabs>
          <w:tab w:val="left" w:pos="1134"/>
        </w:tabs>
        <w:spacing w:after="0" w:line="240" w:lineRule="auto"/>
        <w:ind w:left="0" w:firstLine="567"/>
        <w:jc w:val="both"/>
        <w:rPr>
          <w:rFonts w:ascii="Times New Roman" w:hAnsi="Times New Roman" w:cs="Times New Roman"/>
        </w:rPr>
      </w:pPr>
      <w:r w:rsidRPr="007A66A6">
        <w:rPr>
          <w:rFonts w:ascii="Times New Roman" w:hAnsi="Times New Roman" w:cs="Times New Roman"/>
        </w:rPr>
        <w:t>Запрашивать у Исполнителя информацию о ходе исполнения обязательств по настоящему Контракту.</w:t>
      </w:r>
    </w:p>
    <w:p w14:paraId="57301B37" w14:textId="29F2C6BC" w:rsidR="00371BC9" w:rsidRPr="007A66A6" w:rsidRDefault="00DB50AD" w:rsidP="007A66A6">
      <w:pPr>
        <w:pStyle w:val="ae"/>
        <w:numPr>
          <w:ilvl w:val="2"/>
          <w:numId w:val="2"/>
        </w:numPr>
        <w:tabs>
          <w:tab w:val="left" w:pos="1134"/>
        </w:tabs>
        <w:spacing w:after="0" w:line="240" w:lineRule="auto"/>
        <w:ind w:left="0" w:firstLine="567"/>
        <w:jc w:val="both"/>
        <w:rPr>
          <w:rFonts w:ascii="Times New Roman" w:hAnsi="Times New Roman" w:cs="Times New Roman"/>
        </w:rPr>
      </w:pPr>
      <w:r w:rsidRPr="007A66A6">
        <w:rPr>
          <w:rFonts w:ascii="Times New Roman" w:hAnsi="Times New Roman" w:cs="Times New Roman"/>
        </w:rPr>
        <w:t>Отказаться от исполнения настоящего Контракта, если Исполнитель не приступает своевременно к исполнению настоящего Контракта.</w:t>
      </w:r>
    </w:p>
    <w:p w14:paraId="6B90F594" w14:textId="77777777" w:rsidR="00371BC9" w:rsidRPr="007A66A6" w:rsidRDefault="00DB50AD" w:rsidP="007A66A6">
      <w:pPr>
        <w:pStyle w:val="ae"/>
        <w:numPr>
          <w:ilvl w:val="2"/>
          <w:numId w:val="2"/>
        </w:numPr>
        <w:tabs>
          <w:tab w:val="left" w:pos="1134"/>
        </w:tabs>
        <w:spacing w:after="0" w:line="240" w:lineRule="auto"/>
        <w:ind w:left="0" w:firstLine="567"/>
        <w:jc w:val="both"/>
        <w:rPr>
          <w:rFonts w:ascii="Times New Roman" w:hAnsi="Times New Roman" w:cs="Times New Roman"/>
        </w:rPr>
      </w:pPr>
      <w:r w:rsidRPr="007A66A6">
        <w:rPr>
          <w:rFonts w:ascii="Times New Roman" w:hAnsi="Times New Roman" w:cs="Times New Roman"/>
        </w:rPr>
        <w:t>Привлекать независимых экспертов, экспертные организации для проверки соответствия качества оказываемых услуг требованиям, установленным Контрактом.</w:t>
      </w:r>
    </w:p>
    <w:p w14:paraId="332A1E7C" w14:textId="77777777" w:rsidR="00371BC9" w:rsidRPr="007A66A6" w:rsidRDefault="00DB50AD" w:rsidP="007A66A6">
      <w:pPr>
        <w:pStyle w:val="ae"/>
        <w:numPr>
          <w:ilvl w:val="2"/>
          <w:numId w:val="2"/>
        </w:numPr>
        <w:tabs>
          <w:tab w:val="left" w:pos="1134"/>
        </w:tabs>
        <w:spacing w:after="0" w:line="240" w:lineRule="auto"/>
        <w:ind w:left="0" w:firstLine="567"/>
        <w:jc w:val="both"/>
        <w:rPr>
          <w:rFonts w:ascii="Times New Roman" w:hAnsi="Times New Roman" w:cs="Times New Roman"/>
        </w:rPr>
      </w:pPr>
      <w:r w:rsidRPr="007A66A6">
        <w:rPr>
          <w:rFonts w:ascii="Times New Roman" w:hAnsi="Times New Roman" w:cs="Times New Roman"/>
        </w:rPr>
        <w:t>Осуществлять иные права, предусмотренные настоящим Контрактом и (или) законодательством Российской Федерации.</w:t>
      </w:r>
    </w:p>
    <w:p w14:paraId="71E04E4A" w14:textId="77777777" w:rsidR="00371BC9" w:rsidRPr="007A66A6" w:rsidRDefault="00371BC9" w:rsidP="007A66A6">
      <w:pPr>
        <w:pStyle w:val="ae"/>
        <w:tabs>
          <w:tab w:val="left" w:pos="567"/>
        </w:tabs>
        <w:spacing w:after="0" w:line="240" w:lineRule="auto"/>
        <w:ind w:left="0"/>
        <w:rPr>
          <w:rFonts w:ascii="Times New Roman" w:hAnsi="Times New Roman" w:cs="Times New Roman"/>
          <w:b/>
        </w:rPr>
      </w:pPr>
    </w:p>
    <w:p w14:paraId="45286584" w14:textId="77777777" w:rsidR="00371BC9" w:rsidRPr="007A66A6" w:rsidRDefault="00DB50AD" w:rsidP="007A66A6">
      <w:pPr>
        <w:pStyle w:val="ae"/>
        <w:numPr>
          <w:ilvl w:val="0"/>
          <w:numId w:val="2"/>
        </w:numPr>
        <w:tabs>
          <w:tab w:val="left" w:pos="567"/>
        </w:tabs>
        <w:spacing w:after="0" w:line="240" w:lineRule="auto"/>
        <w:ind w:left="0" w:firstLine="0"/>
        <w:jc w:val="center"/>
        <w:rPr>
          <w:rFonts w:ascii="Times New Roman" w:hAnsi="Times New Roman" w:cs="Times New Roman"/>
          <w:b/>
        </w:rPr>
      </w:pPr>
      <w:r w:rsidRPr="007A66A6">
        <w:rPr>
          <w:rFonts w:ascii="Times New Roman" w:hAnsi="Times New Roman" w:cs="Times New Roman"/>
          <w:b/>
          <w:lang w:eastAsia="ar-SA"/>
        </w:rPr>
        <w:t>ПОРЯДОК СДАЧИ И ПРИЕМКИ УСЛУГ</w:t>
      </w:r>
    </w:p>
    <w:p w14:paraId="4AC369EE" w14:textId="30D72915" w:rsidR="00371BC9" w:rsidRPr="007A66A6" w:rsidRDefault="00367EFB" w:rsidP="007A66A6">
      <w:pPr>
        <w:pStyle w:val="ae"/>
        <w:numPr>
          <w:ilvl w:val="1"/>
          <w:numId w:val="2"/>
        </w:numPr>
        <w:tabs>
          <w:tab w:val="num" w:pos="1134"/>
        </w:tabs>
        <w:spacing w:after="0" w:line="240" w:lineRule="auto"/>
        <w:ind w:left="0" w:firstLine="567"/>
        <w:jc w:val="both"/>
        <w:rPr>
          <w:rFonts w:ascii="Times New Roman" w:hAnsi="Times New Roman" w:cs="Times New Roman"/>
          <w:bCs/>
          <w:lang w:eastAsia="ar-SA"/>
        </w:rPr>
      </w:pPr>
      <w:r w:rsidRPr="007A66A6">
        <w:rPr>
          <w:rFonts w:ascii="Times New Roman" w:hAnsi="Times New Roman" w:cs="Times New Roman"/>
          <w:lang w:eastAsia="ar-SA"/>
        </w:rPr>
        <w:t xml:space="preserve">По факту оказания Услуг </w:t>
      </w:r>
      <w:r w:rsidR="00A2516D" w:rsidRPr="007A66A6">
        <w:rPr>
          <w:rFonts w:ascii="Times New Roman" w:hAnsi="Times New Roman" w:cs="Times New Roman"/>
          <w:lang w:eastAsia="ar-SA"/>
        </w:rPr>
        <w:t>Исполнитель</w:t>
      </w:r>
      <w:r w:rsidR="00B17FCB" w:rsidRPr="007A66A6">
        <w:rPr>
          <w:rFonts w:ascii="Times New Roman" w:hAnsi="Times New Roman" w:cs="Times New Roman"/>
          <w:lang w:eastAsia="ar-SA"/>
        </w:rPr>
        <w:t xml:space="preserve"> </w:t>
      </w:r>
      <w:r w:rsidR="00B17FCB" w:rsidRPr="007A66A6">
        <w:rPr>
          <w:rFonts w:ascii="Times New Roman" w:hAnsi="Times New Roman" w:cs="Times New Roman"/>
        </w:rPr>
        <w:t>формирует с использованием Единой информационной системы, подписывает усиленной электронной подписью лица, имеющего право действовать от имени Исполнителя, и размещает в Единой информационной системе документ о приемке, который должен содержать информацию, предусмотренную пунктом 1 части 13 статьи 94 Федерального закона о контрактной системе.</w:t>
      </w:r>
    </w:p>
    <w:p w14:paraId="45C3BC55" w14:textId="77777777" w:rsidR="00371BC9" w:rsidRPr="007A66A6" w:rsidRDefault="00DB50AD" w:rsidP="007A66A6">
      <w:pPr>
        <w:pStyle w:val="ae"/>
        <w:tabs>
          <w:tab w:val="left" w:pos="1134"/>
        </w:tabs>
        <w:spacing w:after="0" w:line="240" w:lineRule="auto"/>
        <w:ind w:left="0" w:firstLine="567"/>
        <w:jc w:val="both"/>
        <w:rPr>
          <w:rFonts w:ascii="Times New Roman" w:hAnsi="Times New Roman" w:cs="Times New Roman"/>
        </w:rPr>
      </w:pPr>
      <w:r w:rsidRPr="007A66A6">
        <w:rPr>
          <w:rFonts w:ascii="Times New Roman" w:hAnsi="Times New Roman" w:cs="Times New Roman"/>
        </w:rPr>
        <w:t>К документу о приемке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p>
    <w:p w14:paraId="011CDFCD" w14:textId="08CA076B" w:rsidR="00371BC9" w:rsidRPr="007A66A6" w:rsidRDefault="00DB50AD" w:rsidP="007A66A6">
      <w:pPr>
        <w:pStyle w:val="ae"/>
        <w:numPr>
          <w:ilvl w:val="1"/>
          <w:numId w:val="2"/>
        </w:numPr>
        <w:tabs>
          <w:tab w:val="left" w:pos="1134"/>
        </w:tabs>
        <w:spacing w:after="0" w:line="240" w:lineRule="auto"/>
        <w:ind w:left="0" w:firstLine="567"/>
        <w:jc w:val="both"/>
        <w:rPr>
          <w:rFonts w:ascii="Times New Roman" w:hAnsi="Times New Roman" w:cs="Times New Roman"/>
          <w:bCs/>
          <w:lang w:eastAsia="ar-SA"/>
        </w:rPr>
      </w:pPr>
      <w:r w:rsidRPr="002C2F00">
        <w:rPr>
          <w:rFonts w:ascii="Times New Roman" w:hAnsi="Times New Roman" w:cs="Times New Roman"/>
          <w:u w:val="single"/>
        </w:rPr>
        <w:t xml:space="preserve">Не позднее </w:t>
      </w:r>
      <w:r w:rsidR="002C2F00" w:rsidRPr="002C2F00">
        <w:rPr>
          <w:rFonts w:ascii="Times New Roman" w:hAnsi="Times New Roman" w:cs="Times New Roman"/>
          <w:u w:val="single"/>
        </w:rPr>
        <w:t>4</w:t>
      </w:r>
      <w:r w:rsidR="00CD61CD" w:rsidRPr="002C2F00">
        <w:rPr>
          <w:rFonts w:ascii="Times New Roman" w:hAnsi="Times New Roman" w:cs="Times New Roman"/>
          <w:u w:val="single"/>
        </w:rPr>
        <w:t xml:space="preserve"> (</w:t>
      </w:r>
      <w:r w:rsidR="002C2F00" w:rsidRPr="002C2F00">
        <w:rPr>
          <w:rFonts w:ascii="Times New Roman" w:hAnsi="Times New Roman" w:cs="Times New Roman"/>
          <w:u w:val="single"/>
        </w:rPr>
        <w:t>четырёх</w:t>
      </w:r>
      <w:r w:rsidR="00B17FCB" w:rsidRPr="002C2F00">
        <w:rPr>
          <w:rFonts w:ascii="Times New Roman" w:hAnsi="Times New Roman" w:cs="Times New Roman"/>
          <w:u w:val="single"/>
        </w:rPr>
        <w:t>) рабочих дней</w:t>
      </w:r>
      <w:r w:rsidRPr="007A66A6">
        <w:rPr>
          <w:rFonts w:ascii="Times New Roman" w:hAnsi="Times New Roman" w:cs="Times New Roman"/>
        </w:rPr>
        <w:t>, следующих за днем поступления документа о приемке Заказчик (за исключением случая создания приемочной комиссии в соответствии с пунктом 4.</w:t>
      </w:r>
      <w:r w:rsidR="00B72AE3" w:rsidRPr="007A66A6">
        <w:rPr>
          <w:rFonts w:ascii="Times New Roman" w:hAnsi="Times New Roman" w:cs="Times New Roman"/>
        </w:rPr>
        <w:t>3</w:t>
      </w:r>
      <w:r w:rsidRPr="007A66A6">
        <w:rPr>
          <w:rFonts w:ascii="Times New Roman" w:hAnsi="Times New Roman" w:cs="Times New Roman"/>
        </w:rPr>
        <w:t>. Контракта)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 или же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14:paraId="4BC2638F" w14:textId="20D83BCB" w:rsidR="00371BC9" w:rsidRPr="007A66A6" w:rsidRDefault="00DB50AD" w:rsidP="007A66A6">
      <w:pPr>
        <w:pStyle w:val="ae"/>
        <w:numPr>
          <w:ilvl w:val="1"/>
          <w:numId w:val="2"/>
        </w:numPr>
        <w:tabs>
          <w:tab w:val="left" w:pos="1134"/>
        </w:tabs>
        <w:spacing w:after="0" w:line="240" w:lineRule="auto"/>
        <w:ind w:left="0" w:firstLine="567"/>
        <w:jc w:val="both"/>
        <w:rPr>
          <w:rFonts w:ascii="Times New Roman" w:hAnsi="Times New Roman" w:cs="Times New Roman"/>
        </w:rPr>
      </w:pPr>
      <w:r w:rsidRPr="007A66A6">
        <w:rPr>
          <w:rFonts w:ascii="Times New Roman" w:hAnsi="Times New Roman" w:cs="Times New Roman"/>
        </w:rPr>
        <w:t xml:space="preserve">По решению Заказчика для приемки оказанных Услуг, результатов отдельного этапа исполнения Контракта может создаваться приемочная комиссия. В случае создания приемочной комиссии не позднее </w:t>
      </w:r>
      <w:r w:rsidR="002C2F00">
        <w:rPr>
          <w:rFonts w:ascii="Times New Roman" w:hAnsi="Times New Roman" w:cs="Times New Roman"/>
        </w:rPr>
        <w:t>4</w:t>
      </w:r>
      <w:r w:rsidR="00CD61CD" w:rsidRPr="007A66A6">
        <w:rPr>
          <w:rFonts w:ascii="Times New Roman" w:hAnsi="Times New Roman" w:cs="Times New Roman"/>
        </w:rPr>
        <w:t xml:space="preserve"> (</w:t>
      </w:r>
      <w:r w:rsidR="002C2F00">
        <w:rPr>
          <w:rFonts w:ascii="Times New Roman" w:hAnsi="Times New Roman" w:cs="Times New Roman"/>
        </w:rPr>
        <w:t>четырёх</w:t>
      </w:r>
      <w:r w:rsidR="00B17FCB" w:rsidRPr="007A66A6">
        <w:rPr>
          <w:rFonts w:ascii="Times New Roman" w:hAnsi="Times New Roman" w:cs="Times New Roman"/>
        </w:rPr>
        <w:t>) рабочих дней</w:t>
      </w:r>
      <w:r w:rsidRPr="007A66A6">
        <w:rPr>
          <w:rFonts w:ascii="Times New Roman" w:hAnsi="Times New Roman" w:cs="Times New Roman"/>
        </w:rPr>
        <w:t xml:space="preserve">, следующих за днем поступления документа о приемке, 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w:t>
      </w:r>
      <w:r w:rsidRPr="007A66A6">
        <w:rPr>
          <w:rFonts w:ascii="Times New Roman" w:hAnsi="Times New Roman" w:cs="Times New Roman"/>
        </w:rPr>
        <w:lastRenderedPageBreak/>
        <w:t>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 После подписания членами приемочной комиссии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p>
    <w:p w14:paraId="7B72459B" w14:textId="77777777" w:rsidR="00371BC9" w:rsidRPr="007A66A6" w:rsidRDefault="00DB50AD" w:rsidP="007A66A6">
      <w:pPr>
        <w:pStyle w:val="ae"/>
        <w:numPr>
          <w:ilvl w:val="1"/>
          <w:numId w:val="2"/>
        </w:numPr>
        <w:tabs>
          <w:tab w:val="left" w:pos="1134"/>
        </w:tabs>
        <w:spacing w:after="0" w:line="240" w:lineRule="auto"/>
        <w:ind w:left="0" w:firstLine="567"/>
        <w:jc w:val="both"/>
        <w:rPr>
          <w:rFonts w:ascii="Times New Roman" w:hAnsi="Times New Roman" w:cs="Times New Roman"/>
          <w:bCs/>
          <w:lang w:eastAsia="ar-SA"/>
        </w:rPr>
      </w:pPr>
      <w:r w:rsidRPr="007A66A6">
        <w:rPr>
          <w:rFonts w:ascii="Times New Roman" w:hAnsi="Times New Roman" w:cs="Times New Roman"/>
        </w:rPr>
        <w:t>В случае получения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порядке, предусмотренном настоящим Контрактом.</w:t>
      </w:r>
    </w:p>
    <w:p w14:paraId="69E53CBF" w14:textId="77777777" w:rsidR="00371BC9" w:rsidRPr="007A66A6" w:rsidRDefault="00DB50AD" w:rsidP="007A66A6">
      <w:pPr>
        <w:pStyle w:val="ae"/>
        <w:numPr>
          <w:ilvl w:val="1"/>
          <w:numId w:val="2"/>
        </w:numPr>
        <w:tabs>
          <w:tab w:val="left" w:pos="1134"/>
        </w:tabs>
        <w:spacing w:after="0" w:line="240" w:lineRule="auto"/>
        <w:ind w:left="0" w:firstLine="567"/>
        <w:jc w:val="both"/>
        <w:rPr>
          <w:rFonts w:ascii="Times New Roman" w:hAnsi="Times New Roman" w:cs="Times New Roman"/>
          <w:lang w:eastAsia="ru-RU"/>
        </w:rPr>
      </w:pPr>
      <w:r w:rsidRPr="007A66A6">
        <w:rPr>
          <w:rFonts w:ascii="Times New Roman" w:hAnsi="Times New Roman" w:cs="Times New Roman"/>
        </w:rPr>
        <w:t>Датой приемки оказанных Услуг считается дата размещения в Единой информационной системе документа о приемке, подписанного Заказчиком.</w:t>
      </w:r>
    </w:p>
    <w:p w14:paraId="1A586BE4" w14:textId="77777777" w:rsidR="00371BC9" w:rsidRPr="007A66A6" w:rsidRDefault="00DB50AD" w:rsidP="007A66A6">
      <w:pPr>
        <w:pStyle w:val="ae"/>
        <w:numPr>
          <w:ilvl w:val="1"/>
          <w:numId w:val="2"/>
        </w:numPr>
        <w:tabs>
          <w:tab w:val="left" w:pos="1134"/>
        </w:tabs>
        <w:spacing w:after="0" w:line="240" w:lineRule="auto"/>
        <w:ind w:left="0" w:firstLine="567"/>
        <w:jc w:val="both"/>
        <w:rPr>
          <w:rFonts w:ascii="Times New Roman" w:hAnsi="Times New Roman" w:cs="Times New Roman"/>
          <w:lang w:eastAsia="ru-RU"/>
        </w:rPr>
      </w:pPr>
      <w:r w:rsidRPr="007A66A6">
        <w:rPr>
          <w:rFonts w:ascii="Times New Roman" w:hAnsi="Times New Roman" w:cs="Times New Roman"/>
        </w:rPr>
        <w:t>Для проверки предоставленных Исполнителем результатов оказания Услуг,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Для проведения экспертизы оказанных услуг эксперты, экспертные организации имеют право запрашивать у Заказчика и Исполнителя дополнительные материалы, относящиеся к условиям исполнения Контракта и отдельным этапам исполнения Контракта. Результаты экспертизы, проводимой экспертом или экспертной организацией в случаях, предусмотренных Федеральным законом о контрактной системе, оформляются в виде заключения, которое подписывается экспертом или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 В случае, если по результатам такой экспертизы установлены нарушения требований Контракта, не препятствующие приемке оказания услуг, в заключении могут содержаться предложения об устранении данных нарушений, в том числе с указанием срока их устранения.</w:t>
      </w:r>
    </w:p>
    <w:p w14:paraId="4D2FD102" w14:textId="77777777" w:rsidR="00371BC9" w:rsidRPr="007A66A6" w:rsidRDefault="00371BC9" w:rsidP="007A66A6">
      <w:pPr>
        <w:pStyle w:val="ae"/>
        <w:spacing w:after="0" w:line="240" w:lineRule="auto"/>
        <w:rPr>
          <w:rFonts w:ascii="Times New Roman" w:hAnsi="Times New Roman" w:cs="Times New Roman"/>
          <w:lang w:eastAsia="ru-RU"/>
        </w:rPr>
      </w:pPr>
    </w:p>
    <w:p w14:paraId="3E7228FF" w14:textId="77777777" w:rsidR="00371BC9" w:rsidRPr="007A66A6" w:rsidRDefault="00DB50AD" w:rsidP="007A66A6">
      <w:pPr>
        <w:pStyle w:val="ae"/>
        <w:numPr>
          <w:ilvl w:val="0"/>
          <w:numId w:val="2"/>
        </w:numPr>
        <w:tabs>
          <w:tab w:val="left" w:pos="567"/>
        </w:tabs>
        <w:spacing w:after="0" w:line="240" w:lineRule="auto"/>
        <w:ind w:left="0" w:firstLine="0"/>
        <w:jc w:val="center"/>
        <w:rPr>
          <w:rFonts w:ascii="Times New Roman" w:hAnsi="Times New Roman" w:cs="Times New Roman"/>
          <w:b/>
        </w:rPr>
      </w:pPr>
      <w:r w:rsidRPr="007A66A6">
        <w:rPr>
          <w:rFonts w:ascii="Times New Roman" w:hAnsi="Times New Roman" w:cs="Times New Roman"/>
          <w:b/>
        </w:rPr>
        <w:t>ГАРАНТИИ КАЧЕСТВА</w:t>
      </w:r>
    </w:p>
    <w:p w14:paraId="3C9B8E5C" w14:textId="3E5594F9" w:rsidR="00371BC9" w:rsidRPr="007A66A6" w:rsidRDefault="00DB50AD" w:rsidP="007A66A6">
      <w:pPr>
        <w:pStyle w:val="ae"/>
        <w:numPr>
          <w:ilvl w:val="1"/>
          <w:numId w:val="2"/>
        </w:numPr>
        <w:tabs>
          <w:tab w:val="left" w:pos="1134"/>
        </w:tabs>
        <w:spacing w:after="0" w:line="240" w:lineRule="auto"/>
        <w:ind w:left="0" w:firstLine="567"/>
        <w:jc w:val="both"/>
        <w:rPr>
          <w:rFonts w:ascii="Times New Roman" w:hAnsi="Times New Roman" w:cs="Times New Roman"/>
          <w:lang w:eastAsia="ru-RU"/>
        </w:rPr>
      </w:pPr>
      <w:r w:rsidRPr="007A66A6">
        <w:rPr>
          <w:rFonts w:ascii="Times New Roman" w:hAnsi="Times New Roman" w:cs="Times New Roman"/>
          <w:lang w:eastAsia="ru-RU"/>
        </w:rPr>
        <w:t xml:space="preserve">Исполнитель гарантирует, что оказываемые Услуги соответствуют требованиям, установленным в Контракте, Техническом задании (Приложение № </w:t>
      </w:r>
      <w:r w:rsidR="001B770F" w:rsidRPr="007A66A6">
        <w:rPr>
          <w:rFonts w:ascii="Times New Roman" w:hAnsi="Times New Roman" w:cs="Times New Roman"/>
          <w:lang w:eastAsia="ru-RU"/>
        </w:rPr>
        <w:t>2</w:t>
      </w:r>
      <w:r w:rsidRPr="007A66A6">
        <w:rPr>
          <w:rFonts w:ascii="Times New Roman" w:hAnsi="Times New Roman" w:cs="Times New Roman"/>
          <w:lang w:eastAsia="ru-RU"/>
        </w:rPr>
        <w:t xml:space="preserve"> к Контракту), обязательным нормам и правилам, регулирующим данную деятельность (ГОСТ, ТУ), а также иным требованиям законодательства Российской Федерации, действующим на момент оказания Услуг.</w:t>
      </w:r>
    </w:p>
    <w:p w14:paraId="49757F6C" w14:textId="45CED002" w:rsidR="00371BC9" w:rsidRPr="007A66A6" w:rsidRDefault="00DB50AD" w:rsidP="007A66A6">
      <w:pPr>
        <w:pStyle w:val="ae"/>
        <w:numPr>
          <w:ilvl w:val="1"/>
          <w:numId w:val="2"/>
        </w:numPr>
        <w:tabs>
          <w:tab w:val="left" w:pos="1134"/>
        </w:tabs>
        <w:spacing w:after="0" w:line="240" w:lineRule="auto"/>
        <w:ind w:left="0" w:firstLine="567"/>
        <w:jc w:val="both"/>
        <w:rPr>
          <w:rFonts w:ascii="Times New Roman" w:hAnsi="Times New Roman" w:cs="Times New Roman"/>
          <w:lang w:eastAsia="ru-RU"/>
        </w:rPr>
      </w:pPr>
      <w:r w:rsidRPr="007A66A6">
        <w:rPr>
          <w:rFonts w:ascii="Times New Roman" w:hAnsi="Times New Roman" w:cs="Times New Roman"/>
          <w:lang w:eastAsia="ru-RU"/>
        </w:rPr>
        <w:t>При обнаружении недостатков, связанных с некачественным оказанием Услуг, возникших по вине Исполнителя, Исполнитель обязуется за свой счет устранить обнаруженные дефекты в срок, согласованный с Заказчиком.</w:t>
      </w:r>
    </w:p>
    <w:p w14:paraId="3BA63A9C" w14:textId="77777777" w:rsidR="00371BC9" w:rsidRPr="007A66A6" w:rsidRDefault="00371BC9" w:rsidP="007A66A6">
      <w:pPr>
        <w:tabs>
          <w:tab w:val="left" w:pos="567"/>
          <w:tab w:val="left" w:pos="1276"/>
        </w:tabs>
        <w:spacing w:after="0" w:line="240" w:lineRule="auto"/>
        <w:jc w:val="both"/>
        <w:rPr>
          <w:rFonts w:ascii="Times New Roman" w:hAnsi="Times New Roman" w:cs="Times New Roman"/>
          <w:b/>
        </w:rPr>
      </w:pPr>
    </w:p>
    <w:p w14:paraId="14B9AAA2" w14:textId="6045545D" w:rsidR="00925869" w:rsidRPr="007A66A6" w:rsidRDefault="00925869" w:rsidP="007A66A6">
      <w:pPr>
        <w:pStyle w:val="ae"/>
        <w:numPr>
          <w:ilvl w:val="0"/>
          <w:numId w:val="2"/>
        </w:numPr>
        <w:tabs>
          <w:tab w:val="left" w:pos="567"/>
        </w:tabs>
        <w:spacing w:after="0" w:line="240" w:lineRule="auto"/>
        <w:ind w:left="0" w:firstLine="0"/>
        <w:jc w:val="center"/>
        <w:rPr>
          <w:rFonts w:ascii="Times New Roman" w:hAnsi="Times New Roman" w:cs="Times New Roman"/>
          <w:b/>
        </w:rPr>
      </w:pPr>
      <w:r w:rsidRPr="007A66A6">
        <w:rPr>
          <w:rFonts w:ascii="Times New Roman" w:hAnsi="Times New Roman" w:cs="Times New Roman"/>
          <w:b/>
        </w:rPr>
        <w:t>ОБЕСПЕЧЕНИЕ ИСПОЛНЕНИЯ КОНТРАКТА</w:t>
      </w:r>
    </w:p>
    <w:p w14:paraId="52765900" w14:textId="02E79064" w:rsidR="00925869" w:rsidRPr="007A66A6" w:rsidRDefault="00272463" w:rsidP="002C2F00">
      <w:pPr>
        <w:pStyle w:val="ae"/>
        <w:numPr>
          <w:ilvl w:val="1"/>
          <w:numId w:val="2"/>
        </w:numPr>
        <w:shd w:val="clear" w:color="auto" w:fill="FFFFFF"/>
        <w:tabs>
          <w:tab w:val="num" w:pos="1134"/>
        </w:tabs>
        <w:spacing w:after="0" w:line="240" w:lineRule="auto"/>
        <w:ind w:left="0" w:firstLine="567"/>
        <w:jc w:val="both"/>
        <w:rPr>
          <w:rFonts w:ascii="Times New Roman" w:hAnsi="Times New Roman" w:cs="Times New Roman"/>
        </w:rPr>
      </w:pPr>
      <w:r w:rsidRPr="007A66A6">
        <w:rPr>
          <w:rFonts w:ascii="Times New Roman" w:hAnsi="Times New Roman" w:cs="Times New Roman"/>
        </w:rPr>
        <w:t xml:space="preserve">Контракт заключается после предоставления Исполнителем обеспечения исполнения Контракта в порядке, определенном Федеральным законом о контрактной системе. </w:t>
      </w:r>
      <w:r w:rsidRPr="002C2F00">
        <w:rPr>
          <w:rFonts w:ascii="Times New Roman" w:hAnsi="Times New Roman" w:cs="Times New Roman"/>
          <w:b/>
        </w:rPr>
        <w:t xml:space="preserve">Размер обеспечения исполнения Контракта установлен в размере </w:t>
      </w:r>
      <w:r w:rsidRPr="002C2F00">
        <w:rPr>
          <w:rFonts w:ascii="Times New Roman" w:hAnsi="Times New Roman" w:cs="Times New Roman"/>
          <w:b/>
          <w:bCs/>
        </w:rPr>
        <w:t xml:space="preserve">5 </w:t>
      </w:r>
      <w:r w:rsidRPr="002C2F00">
        <w:rPr>
          <w:rFonts w:ascii="Times New Roman" w:hAnsi="Times New Roman" w:cs="Times New Roman"/>
          <w:b/>
        </w:rPr>
        <w:t xml:space="preserve">% от </w:t>
      </w:r>
      <w:r w:rsidR="00FB0208" w:rsidRPr="002C2F00">
        <w:rPr>
          <w:rFonts w:ascii="Times New Roman" w:hAnsi="Times New Roman" w:cs="Times New Roman"/>
          <w:b/>
        </w:rPr>
        <w:t xml:space="preserve">начальной (максимальной) </w:t>
      </w:r>
      <w:r w:rsidRPr="002C2F00">
        <w:rPr>
          <w:rFonts w:ascii="Times New Roman" w:hAnsi="Times New Roman" w:cs="Times New Roman"/>
          <w:b/>
        </w:rPr>
        <w:t>цены контракта - __________________ рублей __ копеек.</w:t>
      </w:r>
    </w:p>
    <w:p w14:paraId="21414133" w14:textId="77777777" w:rsidR="00925869" w:rsidRPr="002C2F00" w:rsidRDefault="00925869" w:rsidP="002C2F00">
      <w:pPr>
        <w:pStyle w:val="ae"/>
        <w:shd w:val="clear" w:color="auto" w:fill="FFFFFF"/>
        <w:spacing w:after="0" w:line="240" w:lineRule="auto"/>
        <w:ind w:left="0" w:firstLine="567"/>
        <w:jc w:val="both"/>
        <w:rPr>
          <w:rFonts w:ascii="Times New Roman" w:hAnsi="Times New Roman" w:cs="Times New Roman"/>
          <w:color w:val="FF0000"/>
        </w:rPr>
      </w:pPr>
      <w:r w:rsidRPr="002C2F00">
        <w:rPr>
          <w:rFonts w:ascii="Times New Roman" w:hAnsi="Times New Roman" w:cs="Times New Roman"/>
          <w:color w:val="FF0000"/>
        </w:rPr>
        <w:t>В случае если предложенная Исполнителем цена Контракта снижена на 25% и более по отношению к начальной (максимальной) цене контракта, обеспечение исполнения Контракта предоставляется с учетом положений статьи 37 Федерального закона о контрактной системе.</w:t>
      </w:r>
    </w:p>
    <w:p w14:paraId="5F6F0017" w14:textId="77777777" w:rsidR="00925869" w:rsidRPr="007A66A6" w:rsidRDefault="00925869" w:rsidP="002C2F00">
      <w:pPr>
        <w:pStyle w:val="ConsPlusNormal"/>
        <w:numPr>
          <w:ilvl w:val="1"/>
          <w:numId w:val="2"/>
        </w:numPr>
        <w:tabs>
          <w:tab w:val="num" w:pos="1134"/>
        </w:tabs>
        <w:ind w:left="0" w:firstLine="567"/>
        <w:jc w:val="both"/>
        <w:rPr>
          <w:rFonts w:ascii="Times New Roman" w:hAnsi="Times New Roman" w:cs="Times New Roman"/>
          <w:szCs w:val="22"/>
        </w:rPr>
      </w:pPr>
      <w:r w:rsidRPr="007A66A6">
        <w:rPr>
          <w:rFonts w:ascii="Times New Roman" w:hAnsi="Times New Roman" w:cs="Times New Roman"/>
          <w:szCs w:val="22"/>
        </w:rPr>
        <w:t>Исполнение Контракта обеспечивается предоставлением независимой гарантии, соответствующей требованиям статьи 45 Федерального закона о контрактной системе,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14:paraId="406365E5" w14:textId="77777777" w:rsidR="00925869" w:rsidRPr="007A66A6" w:rsidRDefault="00925869" w:rsidP="002C2F00">
      <w:pPr>
        <w:pStyle w:val="ConsPlusNormal"/>
        <w:tabs>
          <w:tab w:val="num" w:pos="1134"/>
        </w:tabs>
        <w:ind w:firstLine="567"/>
        <w:jc w:val="both"/>
        <w:rPr>
          <w:rFonts w:ascii="Times New Roman" w:hAnsi="Times New Roman" w:cs="Times New Roman"/>
          <w:szCs w:val="22"/>
        </w:rPr>
      </w:pPr>
      <w:r w:rsidRPr="007A66A6">
        <w:rPr>
          <w:rFonts w:ascii="Times New Roman" w:hAnsi="Times New Roman" w:cs="Times New Roman"/>
          <w:szCs w:val="22"/>
        </w:rPr>
        <w:t>Способ обеспечения исполнения Контракта, срок действия независимой гарантии определяются в соответствии с требованиями Федерального закона о контрактной системе участником закупки, с которым заключается Контракт, самостоятельно.</w:t>
      </w:r>
    </w:p>
    <w:p w14:paraId="4048DF7A" w14:textId="77777777" w:rsidR="00925869" w:rsidRPr="007A66A6" w:rsidRDefault="00925869" w:rsidP="002C2F00">
      <w:pPr>
        <w:pStyle w:val="ConsPlusNormal"/>
        <w:tabs>
          <w:tab w:val="num" w:pos="1134"/>
        </w:tabs>
        <w:ind w:firstLine="567"/>
        <w:jc w:val="both"/>
        <w:rPr>
          <w:rFonts w:ascii="Times New Roman" w:hAnsi="Times New Roman" w:cs="Times New Roman"/>
          <w:szCs w:val="22"/>
        </w:rPr>
      </w:pPr>
      <w:r w:rsidRPr="007A66A6">
        <w:rPr>
          <w:rFonts w:ascii="Times New Roman" w:hAnsi="Times New Roman" w:cs="Times New Roman"/>
          <w:szCs w:val="22"/>
        </w:rPr>
        <w:t>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Федерального закона о контрактной системе.</w:t>
      </w:r>
    </w:p>
    <w:p w14:paraId="46B22AA1" w14:textId="0CFE001F" w:rsidR="00925869" w:rsidRPr="007A66A6" w:rsidRDefault="00925869" w:rsidP="002C2F00">
      <w:pPr>
        <w:pStyle w:val="ConsPlusNormal"/>
        <w:numPr>
          <w:ilvl w:val="1"/>
          <w:numId w:val="2"/>
        </w:numPr>
        <w:tabs>
          <w:tab w:val="num" w:pos="1134"/>
        </w:tabs>
        <w:ind w:left="0" w:firstLine="567"/>
        <w:jc w:val="both"/>
        <w:rPr>
          <w:rFonts w:ascii="Times New Roman" w:hAnsi="Times New Roman" w:cs="Times New Roman"/>
          <w:szCs w:val="22"/>
        </w:rPr>
      </w:pPr>
      <w:r w:rsidRPr="007A66A6">
        <w:rPr>
          <w:rFonts w:ascii="Times New Roman" w:hAnsi="Times New Roman" w:cs="Times New Roman"/>
          <w:szCs w:val="22"/>
        </w:rPr>
        <w:t xml:space="preserve">Денежные средства, внесенные Исполнителем в качестве обеспечения исполнения </w:t>
      </w:r>
      <w:r w:rsidRPr="007A66A6">
        <w:rPr>
          <w:rFonts w:ascii="Times New Roman" w:hAnsi="Times New Roman" w:cs="Times New Roman"/>
          <w:szCs w:val="22"/>
        </w:rPr>
        <w:lastRenderedPageBreak/>
        <w:t xml:space="preserve">Контракта, в том числе часть этих денежных средств в случае уменьшения размера обеспечения исполнения Контракта в соответствии с пунктами 6.5 и 6.6 Контракта, </w:t>
      </w:r>
      <w:r w:rsidRPr="002C2F00">
        <w:rPr>
          <w:rFonts w:ascii="Times New Roman" w:hAnsi="Times New Roman" w:cs="Times New Roman"/>
          <w:i/>
          <w:szCs w:val="22"/>
        </w:rPr>
        <w:t xml:space="preserve">возвращаются Исполнителю в течение </w:t>
      </w:r>
      <w:r w:rsidR="00FB0208" w:rsidRPr="002C2F00">
        <w:rPr>
          <w:rFonts w:ascii="Times New Roman" w:hAnsi="Times New Roman" w:cs="Times New Roman"/>
          <w:i/>
          <w:szCs w:val="22"/>
        </w:rPr>
        <w:t>30</w:t>
      </w:r>
      <w:r w:rsidRPr="002C2F00">
        <w:rPr>
          <w:rFonts w:ascii="Times New Roman" w:hAnsi="Times New Roman" w:cs="Times New Roman"/>
          <w:i/>
          <w:szCs w:val="22"/>
        </w:rPr>
        <w:t xml:space="preserve"> (</w:t>
      </w:r>
      <w:r w:rsidR="00FB0208" w:rsidRPr="002C2F00">
        <w:rPr>
          <w:rFonts w:ascii="Times New Roman" w:hAnsi="Times New Roman" w:cs="Times New Roman"/>
          <w:i/>
          <w:szCs w:val="22"/>
        </w:rPr>
        <w:t>тридцати</w:t>
      </w:r>
      <w:r w:rsidRPr="002C2F00">
        <w:rPr>
          <w:rFonts w:ascii="Times New Roman" w:hAnsi="Times New Roman" w:cs="Times New Roman"/>
          <w:i/>
          <w:szCs w:val="22"/>
        </w:rPr>
        <w:t>) дней с даты исполнения Исполнителем обязательств</w:t>
      </w:r>
      <w:r w:rsidRPr="007A66A6">
        <w:rPr>
          <w:rFonts w:ascii="Times New Roman" w:hAnsi="Times New Roman" w:cs="Times New Roman"/>
          <w:szCs w:val="22"/>
        </w:rPr>
        <w:t>, предусмотренных Контрактом (если такая форма обеспечения исполнения Контракта применяется Исполнителем).</w:t>
      </w:r>
    </w:p>
    <w:p w14:paraId="3C1A3E20" w14:textId="77777777" w:rsidR="00925869" w:rsidRPr="007A66A6" w:rsidRDefault="00925869" w:rsidP="002C2F00">
      <w:pPr>
        <w:pStyle w:val="ConsPlusNormal"/>
        <w:numPr>
          <w:ilvl w:val="1"/>
          <w:numId w:val="2"/>
        </w:numPr>
        <w:tabs>
          <w:tab w:val="num" w:pos="1134"/>
        </w:tabs>
        <w:ind w:left="0" w:firstLine="567"/>
        <w:jc w:val="both"/>
        <w:rPr>
          <w:rFonts w:ascii="Times New Roman" w:hAnsi="Times New Roman" w:cs="Times New Roman"/>
          <w:szCs w:val="22"/>
        </w:rPr>
      </w:pPr>
      <w:r w:rsidRPr="007A66A6">
        <w:rPr>
          <w:rFonts w:ascii="Times New Roman" w:hAnsi="Times New Roman" w:cs="Times New Roman"/>
          <w:szCs w:val="22"/>
        </w:rPr>
        <w:t>Независимая гарантия, предоставленная в качестве обеспечения исполнения Контракта, должна содержать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55CE3115" w14:textId="77777777" w:rsidR="00925869" w:rsidRPr="007A66A6" w:rsidRDefault="00925869" w:rsidP="002C2F00">
      <w:pPr>
        <w:pStyle w:val="ConsPlusNormal"/>
        <w:numPr>
          <w:ilvl w:val="1"/>
          <w:numId w:val="2"/>
        </w:numPr>
        <w:tabs>
          <w:tab w:val="num" w:pos="1134"/>
        </w:tabs>
        <w:ind w:left="0" w:firstLine="567"/>
        <w:jc w:val="both"/>
        <w:rPr>
          <w:rFonts w:ascii="Times New Roman" w:hAnsi="Times New Roman" w:cs="Times New Roman"/>
          <w:szCs w:val="22"/>
        </w:rPr>
      </w:pPr>
      <w:r w:rsidRPr="007A66A6">
        <w:rPr>
          <w:rFonts w:ascii="Times New Roman" w:hAnsi="Times New Roman" w:cs="Times New Roman"/>
          <w:szCs w:val="22"/>
        </w:rPr>
        <w:t>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пунктами 6.6 и 6.7 Контракта.</w:t>
      </w:r>
    </w:p>
    <w:p w14:paraId="623DDC33" w14:textId="77777777" w:rsidR="00925869" w:rsidRPr="007A66A6" w:rsidRDefault="00925869" w:rsidP="002C2F00">
      <w:pPr>
        <w:pStyle w:val="ConsPlusNormal"/>
        <w:numPr>
          <w:ilvl w:val="1"/>
          <w:numId w:val="2"/>
        </w:numPr>
        <w:tabs>
          <w:tab w:val="num" w:pos="1134"/>
        </w:tabs>
        <w:ind w:left="0" w:firstLine="567"/>
        <w:jc w:val="both"/>
        <w:rPr>
          <w:rFonts w:ascii="Times New Roman" w:hAnsi="Times New Roman" w:cs="Times New Roman"/>
          <w:szCs w:val="22"/>
        </w:rPr>
      </w:pPr>
      <w:r w:rsidRPr="007A66A6">
        <w:rPr>
          <w:rFonts w:ascii="Times New Roman" w:hAnsi="Times New Roman" w:cs="Times New Roman"/>
          <w:szCs w:val="22"/>
        </w:rPr>
        <w:t>Размер обеспечения исполнения Контракта уменьшается посредством направления Заказчиком информации об исполнении Исполнителем обязательств по выполнению работ или об исполнении им отдельного этапа исполнения Контракта и стоимости исполненных обязательств для включения в соответствующий реестр контрактов, предусмотренный статьей 103 Федерального закона о контрактной системе.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В случае, если обеспечение исполнения Контракта осуществляется путем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соответствующем реестре контрактов. В случае, если обеспечение исполнения Контракта осуществляется путем внесения денежных средств на счет, указанный Заказчиком, по заявлению Исполнителя ему возвращаются Заказчиком в установленный в пункте 6.3. Контракта срок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соответствующем реестре контрактов.</w:t>
      </w:r>
    </w:p>
    <w:p w14:paraId="7A358E1B" w14:textId="77777777" w:rsidR="00925869" w:rsidRPr="007A66A6" w:rsidRDefault="00925869" w:rsidP="002C2F00">
      <w:pPr>
        <w:pStyle w:val="ConsPlusNormal"/>
        <w:numPr>
          <w:ilvl w:val="1"/>
          <w:numId w:val="2"/>
        </w:numPr>
        <w:tabs>
          <w:tab w:val="num" w:pos="1134"/>
        </w:tabs>
        <w:ind w:left="0" w:firstLine="567"/>
        <w:jc w:val="both"/>
        <w:rPr>
          <w:rFonts w:ascii="Times New Roman" w:hAnsi="Times New Roman" w:cs="Times New Roman"/>
          <w:szCs w:val="22"/>
        </w:rPr>
      </w:pPr>
      <w:r w:rsidRPr="007A66A6">
        <w:rPr>
          <w:rFonts w:ascii="Times New Roman" w:hAnsi="Times New Roman" w:cs="Times New Roman"/>
          <w:szCs w:val="22"/>
        </w:rPr>
        <w:t>Предусмотренное пунктом 6.5 Контракта уменьшение размера обеспечения исполнения Контракта осуществляется при условии отсутствия неисполненных Исполнителем требований об уплате неустоек (штрафов, пеней), предъявленных Заказчиком в соответствии с разделом 7 Контракта, а также приемки Заказчиком выполненных Работ, результатов отдельного этапа исполнения Контракта в объеме выплаченного аванса (если Контрактом предусмотрена выплата аванса) либо в объеме, превышающем выплаченный аванс (если в соответствии с законодательством Российской Федерации расчеты по Контракту в части выплаты аванса подлежат казначейскому сопровождению). Такое уменьшение не допускается в случаях, определенных Правительством Российской Федерации в соответствии с частью 7.3 статьи 96 Федерального закона о контрактной системе.</w:t>
      </w:r>
    </w:p>
    <w:p w14:paraId="73998C21" w14:textId="77777777" w:rsidR="00925869" w:rsidRPr="007A66A6" w:rsidRDefault="00925869" w:rsidP="002C2F00">
      <w:pPr>
        <w:pStyle w:val="ConsPlusNormal"/>
        <w:numPr>
          <w:ilvl w:val="1"/>
          <w:numId w:val="2"/>
        </w:numPr>
        <w:tabs>
          <w:tab w:val="num" w:pos="1134"/>
        </w:tabs>
        <w:ind w:left="0" w:firstLine="567"/>
        <w:jc w:val="both"/>
        <w:rPr>
          <w:rFonts w:ascii="Times New Roman" w:hAnsi="Times New Roman" w:cs="Times New Roman"/>
          <w:szCs w:val="22"/>
        </w:rPr>
      </w:pPr>
      <w:r w:rsidRPr="007A66A6">
        <w:rPr>
          <w:rFonts w:ascii="Times New Roman" w:hAnsi="Times New Roman" w:cs="Times New Roman"/>
          <w:szCs w:val="22"/>
        </w:rPr>
        <w:t>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обязан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пунктами 6.5, 6.6 и 6.7 Контракта. За каждый день просрочки исполнения Исполнителем обязательства, предусмотренного настоящим пунктом, начисляется пеня в размере, определенном в порядке, установленном в соответствии с пунктом 7.8 настоящего Контракта.</w:t>
      </w:r>
    </w:p>
    <w:p w14:paraId="64A1C499" w14:textId="77777777" w:rsidR="00925869" w:rsidRPr="007A66A6" w:rsidRDefault="00925869" w:rsidP="002C2F00">
      <w:pPr>
        <w:pStyle w:val="ConsPlusNormal"/>
        <w:numPr>
          <w:ilvl w:val="1"/>
          <w:numId w:val="2"/>
        </w:numPr>
        <w:tabs>
          <w:tab w:val="num" w:pos="1134"/>
        </w:tabs>
        <w:ind w:left="0" w:firstLine="567"/>
        <w:jc w:val="both"/>
        <w:rPr>
          <w:rFonts w:ascii="Times New Roman" w:hAnsi="Times New Roman" w:cs="Times New Roman"/>
          <w:szCs w:val="22"/>
        </w:rPr>
      </w:pPr>
      <w:r w:rsidRPr="007A66A6">
        <w:rPr>
          <w:rFonts w:ascii="Times New Roman" w:hAnsi="Times New Roman" w:cs="Times New Roman"/>
          <w:szCs w:val="22"/>
        </w:rPr>
        <w:t>Уменьшение в соответствии с пунктом 6.5 Контракта размера обеспечения исполнения Контракта, предоставленного в виде независимой гарантии, осуществляется Заказчиком путем отказа от части своих прав по этой гарантии. При этом датой такого отказа признается дата включения предусмотренной пунктом 6.6 Контракта информации в реестр контрактов.</w:t>
      </w:r>
    </w:p>
    <w:p w14:paraId="2D00101A" w14:textId="306FC76C" w:rsidR="00925869" w:rsidRDefault="00925869" w:rsidP="002C2F00">
      <w:pPr>
        <w:pStyle w:val="ConsPlusNormal"/>
        <w:numPr>
          <w:ilvl w:val="1"/>
          <w:numId w:val="2"/>
        </w:numPr>
        <w:tabs>
          <w:tab w:val="num" w:pos="1134"/>
        </w:tabs>
        <w:ind w:left="0" w:firstLine="567"/>
        <w:jc w:val="both"/>
        <w:rPr>
          <w:rFonts w:ascii="Times New Roman" w:hAnsi="Times New Roman" w:cs="Times New Roman"/>
          <w:szCs w:val="22"/>
        </w:rPr>
      </w:pPr>
      <w:r w:rsidRPr="007A66A6">
        <w:rPr>
          <w:rFonts w:ascii="Times New Roman" w:hAnsi="Times New Roman" w:cs="Times New Roman"/>
          <w:szCs w:val="22"/>
        </w:rPr>
        <w:t>В случае предоставления нового обеспечения исполнения Контракта в соответствии с пунктами 6.5 и 6.8 Контракта возврат независимой гарантии Заказчиком гаранту, предоставившему указанную независимую гарантию, не осуществляется, взыскание по ней не производится.</w:t>
      </w:r>
    </w:p>
    <w:p w14:paraId="5EC26EE4" w14:textId="20F4F58E" w:rsidR="00925869" w:rsidRPr="007A66A6" w:rsidRDefault="00925869" w:rsidP="002C2F00">
      <w:pPr>
        <w:pStyle w:val="ae"/>
        <w:numPr>
          <w:ilvl w:val="1"/>
          <w:numId w:val="2"/>
        </w:numPr>
        <w:tabs>
          <w:tab w:val="left" w:pos="1134"/>
        </w:tabs>
        <w:spacing w:after="0" w:line="240" w:lineRule="auto"/>
        <w:ind w:left="0" w:firstLine="567"/>
        <w:jc w:val="both"/>
        <w:rPr>
          <w:rFonts w:ascii="Times New Roman" w:hAnsi="Times New Roman" w:cs="Times New Roman"/>
          <w:b/>
        </w:rPr>
      </w:pPr>
      <w:r w:rsidRPr="007A66A6">
        <w:rPr>
          <w:rFonts w:ascii="Times New Roman" w:hAnsi="Times New Roman" w:cs="Times New Roman"/>
        </w:rPr>
        <w:t>Положения настоящего раздела Контракта не применяются в случае заключения Контракта с участником закупки, который является казенным учреждением.</w:t>
      </w:r>
    </w:p>
    <w:p w14:paraId="707D0BCB" w14:textId="192260AA" w:rsidR="00925869" w:rsidRDefault="00925869" w:rsidP="007A66A6">
      <w:pPr>
        <w:pStyle w:val="ae"/>
        <w:tabs>
          <w:tab w:val="left" w:pos="1134"/>
        </w:tabs>
        <w:spacing w:after="0" w:line="240" w:lineRule="auto"/>
        <w:ind w:left="567"/>
        <w:rPr>
          <w:rFonts w:ascii="Times New Roman" w:hAnsi="Times New Roman" w:cs="Times New Roman"/>
          <w:b/>
        </w:rPr>
      </w:pPr>
    </w:p>
    <w:p w14:paraId="56E3189F" w14:textId="77777777" w:rsidR="002C2F00" w:rsidRPr="007A66A6" w:rsidRDefault="002C2F00" w:rsidP="007A66A6">
      <w:pPr>
        <w:pStyle w:val="ae"/>
        <w:tabs>
          <w:tab w:val="left" w:pos="1134"/>
        </w:tabs>
        <w:spacing w:after="0" w:line="240" w:lineRule="auto"/>
        <w:ind w:left="567"/>
        <w:rPr>
          <w:rFonts w:ascii="Times New Roman" w:hAnsi="Times New Roman" w:cs="Times New Roman"/>
          <w:b/>
        </w:rPr>
      </w:pPr>
    </w:p>
    <w:p w14:paraId="597CBEC5" w14:textId="13E35ED4" w:rsidR="00371BC9" w:rsidRPr="007A66A6" w:rsidRDefault="00DB50AD" w:rsidP="007A66A6">
      <w:pPr>
        <w:pStyle w:val="ae"/>
        <w:numPr>
          <w:ilvl w:val="0"/>
          <w:numId w:val="2"/>
        </w:numPr>
        <w:tabs>
          <w:tab w:val="left" w:pos="567"/>
        </w:tabs>
        <w:spacing w:after="0" w:line="240" w:lineRule="auto"/>
        <w:ind w:left="0" w:firstLine="0"/>
        <w:jc w:val="center"/>
        <w:rPr>
          <w:rFonts w:ascii="Times New Roman" w:hAnsi="Times New Roman" w:cs="Times New Roman"/>
          <w:b/>
        </w:rPr>
      </w:pPr>
      <w:r w:rsidRPr="007A66A6">
        <w:rPr>
          <w:rFonts w:ascii="Times New Roman" w:hAnsi="Times New Roman" w:cs="Times New Roman"/>
          <w:b/>
        </w:rPr>
        <w:lastRenderedPageBreak/>
        <w:t>ОТВЕТСТВЕННОСТЬ СТОРОН</w:t>
      </w:r>
    </w:p>
    <w:p w14:paraId="7866D3DC" w14:textId="3BCB6D62" w:rsidR="00714C6C" w:rsidRPr="002C2F00" w:rsidRDefault="00714C6C" w:rsidP="007A66A6">
      <w:pPr>
        <w:pStyle w:val="ae"/>
        <w:numPr>
          <w:ilvl w:val="1"/>
          <w:numId w:val="2"/>
        </w:numPr>
        <w:tabs>
          <w:tab w:val="left" w:pos="710"/>
          <w:tab w:val="left" w:pos="1134"/>
        </w:tabs>
        <w:suppressAutoHyphens w:val="0"/>
        <w:spacing w:after="0" w:line="240" w:lineRule="auto"/>
        <w:ind w:left="0" w:firstLine="567"/>
        <w:jc w:val="both"/>
        <w:rPr>
          <w:rFonts w:ascii="Times New Roman" w:hAnsi="Times New Roman" w:cs="Times New Roman"/>
        </w:rPr>
      </w:pPr>
      <w:r w:rsidRPr="002C2F00">
        <w:rPr>
          <w:rFonts w:ascii="Times New Roman" w:hAnsi="Times New Roman" w:cs="Times New Roman"/>
        </w:rPr>
        <w:t>За неисполнение или ненадлежащее исполнение обязательств по настоящему Контракту Стороны несут ответственность, предусмотренную действующим законодательством Российской Федерации и настоящим Контрактом.</w:t>
      </w:r>
    </w:p>
    <w:p w14:paraId="1BDA893F" w14:textId="77777777" w:rsidR="00714C6C" w:rsidRPr="002C2F00" w:rsidRDefault="00714C6C" w:rsidP="007A66A6">
      <w:pPr>
        <w:pStyle w:val="ae"/>
        <w:tabs>
          <w:tab w:val="left" w:pos="1134"/>
        </w:tabs>
        <w:spacing w:after="0" w:line="240" w:lineRule="auto"/>
        <w:ind w:left="0" w:firstLine="567"/>
        <w:jc w:val="both"/>
        <w:rPr>
          <w:rFonts w:ascii="Times New Roman" w:hAnsi="Times New Roman" w:cs="Times New Roman"/>
        </w:rPr>
      </w:pPr>
      <w:r w:rsidRPr="002C2F00">
        <w:rPr>
          <w:rFonts w:ascii="Times New Roman" w:hAnsi="Times New Roman" w:cs="Times New Roman"/>
          <w:i/>
        </w:rPr>
        <w:t xml:space="preserve">Размеры штрафов за нарушение обязательств, предусмотренных Контрактом (за исключением просрочки исполнения обязательств) устанавливается Контрактом в соответствии с пунктами 3-9 Правил, утвержденных </w:t>
      </w:r>
      <w:r w:rsidRPr="002C2F00">
        <w:rPr>
          <w:rFonts w:ascii="Times New Roman" w:hAnsi="Times New Roman" w:cs="Times New Roman"/>
          <w:i/>
          <w:spacing w:val="-2"/>
        </w:rPr>
        <w:t>Постановлением Правительства РФ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N 570 и признании утратившим силу постановления Правительства Российской Федерации от 25 ноября 2013 г. N 1063» (далее – Правила), за исключением случая, предусмотренного пунктом 13 Правил, в том числе рассчитывается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 этапа).</w:t>
      </w:r>
    </w:p>
    <w:p w14:paraId="29D00623" w14:textId="77777777" w:rsidR="00714C6C" w:rsidRPr="002C2F00" w:rsidRDefault="00714C6C" w:rsidP="007A66A6">
      <w:pPr>
        <w:pStyle w:val="ae"/>
        <w:numPr>
          <w:ilvl w:val="1"/>
          <w:numId w:val="2"/>
        </w:numPr>
        <w:tabs>
          <w:tab w:val="left" w:pos="1134"/>
        </w:tabs>
        <w:suppressAutoHyphens w:val="0"/>
        <w:spacing w:after="0" w:line="240" w:lineRule="auto"/>
        <w:ind w:left="0" w:firstLine="567"/>
        <w:jc w:val="both"/>
        <w:rPr>
          <w:rFonts w:ascii="Times New Roman" w:hAnsi="Times New Roman" w:cs="Times New Roman"/>
        </w:rPr>
      </w:pPr>
      <w:r w:rsidRPr="002C2F00">
        <w:rPr>
          <w:rFonts w:ascii="Times New Roman" w:hAnsi="Times New Roman" w:cs="Times New Roman"/>
        </w:rPr>
        <w:t xml:space="preserve">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w:t>
      </w:r>
    </w:p>
    <w:p w14:paraId="2C8834CC" w14:textId="77777777" w:rsidR="00714C6C" w:rsidRPr="002C2F00" w:rsidRDefault="00714C6C" w:rsidP="007A66A6">
      <w:pPr>
        <w:pStyle w:val="ae"/>
        <w:numPr>
          <w:ilvl w:val="1"/>
          <w:numId w:val="2"/>
        </w:numPr>
        <w:tabs>
          <w:tab w:val="left" w:pos="1134"/>
        </w:tabs>
        <w:suppressAutoHyphens w:val="0"/>
        <w:spacing w:after="0" w:line="240" w:lineRule="auto"/>
        <w:ind w:left="0" w:firstLine="567"/>
        <w:jc w:val="both"/>
        <w:rPr>
          <w:rFonts w:ascii="Times New Roman" w:hAnsi="Times New Roman" w:cs="Times New Roman"/>
        </w:rPr>
      </w:pPr>
      <w:r w:rsidRPr="002C2F00">
        <w:rPr>
          <w:rFonts w:ascii="Times New Roman" w:hAnsi="Times New Roman" w:cs="Times New Roman"/>
        </w:rPr>
        <w:t>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Заказчиком в срок суммы.</w:t>
      </w:r>
    </w:p>
    <w:p w14:paraId="005E45EA" w14:textId="77777777" w:rsidR="00714C6C" w:rsidRPr="002C2F00" w:rsidRDefault="00714C6C" w:rsidP="007A66A6">
      <w:pPr>
        <w:pStyle w:val="ae"/>
        <w:numPr>
          <w:ilvl w:val="1"/>
          <w:numId w:val="2"/>
        </w:numPr>
        <w:tabs>
          <w:tab w:val="left" w:pos="1134"/>
        </w:tabs>
        <w:suppressAutoHyphens w:val="0"/>
        <w:spacing w:after="0" w:line="240" w:lineRule="auto"/>
        <w:ind w:left="0" w:firstLine="567"/>
        <w:jc w:val="both"/>
        <w:rPr>
          <w:rFonts w:ascii="Times New Roman" w:hAnsi="Times New Roman" w:cs="Times New Roman"/>
        </w:rPr>
      </w:pPr>
      <w:r w:rsidRPr="002C2F00">
        <w:rPr>
          <w:rFonts w:ascii="Times New Roman" w:hAnsi="Times New Roman" w:cs="Times New Roman"/>
        </w:rPr>
        <w:t>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w:t>
      </w:r>
    </w:p>
    <w:p w14:paraId="3BACC048" w14:textId="77777777" w:rsidR="00714C6C" w:rsidRPr="002C2F00" w:rsidRDefault="00714C6C" w:rsidP="007A66A6">
      <w:pPr>
        <w:pStyle w:val="ae"/>
        <w:numPr>
          <w:ilvl w:val="1"/>
          <w:numId w:val="2"/>
        </w:numPr>
        <w:tabs>
          <w:tab w:val="left" w:pos="1134"/>
        </w:tabs>
        <w:suppressAutoHyphens w:val="0"/>
        <w:spacing w:after="0" w:line="240" w:lineRule="auto"/>
        <w:ind w:left="0" w:firstLine="567"/>
        <w:jc w:val="both"/>
        <w:rPr>
          <w:rFonts w:ascii="Times New Roman" w:hAnsi="Times New Roman" w:cs="Times New Roman"/>
        </w:rPr>
      </w:pPr>
      <w:r w:rsidRPr="002C2F00">
        <w:rPr>
          <w:rFonts w:ascii="Times New Roman" w:hAnsi="Times New Roman" w:cs="Times New Roman"/>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14:paraId="6D594C51" w14:textId="61C4A91A" w:rsidR="00714C6C" w:rsidRPr="002C2F00" w:rsidRDefault="00714C6C" w:rsidP="007A66A6">
      <w:pPr>
        <w:pStyle w:val="ae"/>
        <w:tabs>
          <w:tab w:val="left" w:pos="1134"/>
        </w:tabs>
        <w:spacing w:after="0" w:line="240" w:lineRule="auto"/>
        <w:ind w:left="0" w:firstLine="567"/>
        <w:jc w:val="both"/>
        <w:rPr>
          <w:rFonts w:ascii="Times New Roman" w:hAnsi="Times New Roman" w:cs="Times New Roman"/>
        </w:rPr>
      </w:pPr>
      <w:r w:rsidRPr="002C2F00">
        <w:rPr>
          <w:rFonts w:ascii="Times New Roman" w:hAnsi="Times New Roman" w:cs="Times New Roman"/>
        </w:rPr>
        <w:t>а)</w:t>
      </w:r>
      <w:r w:rsidRPr="002C2F00">
        <w:rPr>
          <w:rFonts w:ascii="Times New Roman" w:hAnsi="Times New Roman" w:cs="Times New Roman"/>
        </w:rPr>
        <w:tab/>
        <w:t>1000 рублей, если цена Контракта не превышает 3 млн. рублей (включительно);</w:t>
      </w:r>
    </w:p>
    <w:p w14:paraId="5098458D" w14:textId="7CB11CC4" w:rsidR="006409FB" w:rsidRPr="002C2F00" w:rsidRDefault="006409FB" w:rsidP="007A66A6">
      <w:pPr>
        <w:pStyle w:val="ae"/>
        <w:tabs>
          <w:tab w:val="left" w:pos="1134"/>
        </w:tabs>
        <w:spacing w:after="0" w:line="240" w:lineRule="auto"/>
        <w:ind w:left="0" w:firstLine="567"/>
        <w:jc w:val="both"/>
        <w:rPr>
          <w:rFonts w:ascii="Times New Roman" w:hAnsi="Times New Roman" w:cs="Times New Roman"/>
        </w:rPr>
      </w:pPr>
      <w:r w:rsidRPr="002C2F00">
        <w:rPr>
          <w:rFonts w:ascii="Times New Roman" w:hAnsi="Times New Roman" w:cs="Times New Roman"/>
        </w:rPr>
        <w:t>б)</w:t>
      </w:r>
      <w:r w:rsidRPr="002C2F00">
        <w:rPr>
          <w:rFonts w:ascii="Times New Roman" w:hAnsi="Times New Roman" w:cs="Times New Roman"/>
        </w:rPr>
        <w:tab/>
        <w:t>5000 рублей, если цена Контракта составляет от 3 млн. рублей до 50 млн. рублей (включительно);</w:t>
      </w:r>
    </w:p>
    <w:p w14:paraId="295584F6" w14:textId="77777777" w:rsidR="00714C6C" w:rsidRPr="002C2F00" w:rsidRDefault="00714C6C" w:rsidP="007A66A6">
      <w:pPr>
        <w:pStyle w:val="ae"/>
        <w:numPr>
          <w:ilvl w:val="1"/>
          <w:numId w:val="2"/>
        </w:numPr>
        <w:tabs>
          <w:tab w:val="left" w:pos="1134"/>
        </w:tabs>
        <w:suppressAutoHyphens w:val="0"/>
        <w:spacing w:after="0" w:line="240" w:lineRule="auto"/>
        <w:ind w:left="0" w:firstLine="567"/>
        <w:jc w:val="both"/>
        <w:rPr>
          <w:rFonts w:ascii="Times New Roman" w:hAnsi="Times New Roman" w:cs="Times New Roman"/>
        </w:rPr>
      </w:pPr>
      <w:r w:rsidRPr="002C2F00">
        <w:rPr>
          <w:rFonts w:ascii="Times New Roman" w:hAnsi="Times New Roman" w:cs="Times New Roman"/>
        </w:rPr>
        <w:t xml:space="preserve">Общая сумма </w:t>
      </w:r>
      <w:r w:rsidRPr="002C2F00">
        <w:rPr>
          <w:rFonts w:ascii="Times New Roman" w:hAnsi="Times New Roman" w:cs="Times New Roman"/>
          <w:color w:val="000000"/>
        </w:rPr>
        <w:t>начисленных штрафов</w:t>
      </w:r>
      <w:r w:rsidRPr="002C2F00">
        <w:rPr>
          <w:rFonts w:ascii="Times New Roman" w:hAnsi="Times New Roman" w:cs="Times New Roman"/>
        </w:rPr>
        <w:t xml:space="preserve"> за ненадлежащее исполнение Заказчиком обязательств, предусмотренных Контрактом, не может превышать цену Контракта.</w:t>
      </w:r>
    </w:p>
    <w:p w14:paraId="50DA9241" w14:textId="77777777" w:rsidR="00714C6C" w:rsidRPr="002C2F00" w:rsidRDefault="00714C6C" w:rsidP="007A66A6">
      <w:pPr>
        <w:pStyle w:val="ae"/>
        <w:numPr>
          <w:ilvl w:val="1"/>
          <w:numId w:val="2"/>
        </w:numPr>
        <w:tabs>
          <w:tab w:val="left" w:pos="1134"/>
        </w:tabs>
        <w:suppressAutoHyphens w:val="0"/>
        <w:spacing w:after="0" w:line="240" w:lineRule="auto"/>
        <w:ind w:left="0" w:firstLine="567"/>
        <w:jc w:val="both"/>
        <w:rPr>
          <w:rFonts w:ascii="Times New Roman" w:hAnsi="Times New Roman" w:cs="Times New Roman"/>
        </w:rPr>
      </w:pPr>
      <w:r w:rsidRPr="002C2F00">
        <w:rPr>
          <w:rFonts w:ascii="Times New Roman" w:hAnsi="Times New Roman" w:cs="Times New Roman"/>
        </w:rPr>
        <w:t>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14:paraId="6C29ACFD" w14:textId="77777777" w:rsidR="00714C6C" w:rsidRPr="002C2F00" w:rsidRDefault="00714C6C" w:rsidP="007A66A6">
      <w:pPr>
        <w:pStyle w:val="ae"/>
        <w:numPr>
          <w:ilvl w:val="1"/>
          <w:numId w:val="2"/>
        </w:numPr>
        <w:tabs>
          <w:tab w:val="left" w:pos="1134"/>
        </w:tabs>
        <w:suppressAutoHyphens w:val="0"/>
        <w:spacing w:after="0" w:line="240" w:lineRule="auto"/>
        <w:ind w:left="0" w:firstLine="567"/>
        <w:jc w:val="both"/>
        <w:rPr>
          <w:rFonts w:ascii="Times New Roman" w:hAnsi="Times New Roman" w:cs="Times New Roman"/>
        </w:rPr>
      </w:pPr>
      <w:r w:rsidRPr="002C2F00">
        <w:rPr>
          <w:rFonts w:ascii="Times New Roman" w:hAnsi="Times New Roman" w:cs="Times New Roman"/>
        </w:rPr>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 за исключением случаев, если законодательством Российской Федерации установлен иной прядок начисления пени.</w:t>
      </w:r>
    </w:p>
    <w:p w14:paraId="15DE5CE6" w14:textId="35F3FA02" w:rsidR="00714C6C" w:rsidRPr="002C2F00" w:rsidRDefault="00714C6C" w:rsidP="007A66A6">
      <w:pPr>
        <w:pStyle w:val="ae"/>
        <w:numPr>
          <w:ilvl w:val="1"/>
          <w:numId w:val="2"/>
        </w:numPr>
        <w:tabs>
          <w:tab w:val="left" w:pos="1134"/>
        </w:tabs>
        <w:suppressAutoHyphens w:val="0"/>
        <w:spacing w:after="0" w:line="240" w:lineRule="auto"/>
        <w:ind w:left="0" w:firstLine="567"/>
        <w:jc w:val="both"/>
        <w:rPr>
          <w:rFonts w:ascii="Times New Roman" w:hAnsi="Times New Roman" w:cs="Times New Roman"/>
        </w:rPr>
      </w:pPr>
      <w:r w:rsidRPr="002C2F00">
        <w:rPr>
          <w:rFonts w:ascii="Times New Roman" w:hAnsi="Times New Roman" w:cs="Times New Roman"/>
        </w:rPr>
        <w:t>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w:t>
      </w:r>
    </w:p>
    <w:p w14:paraId="3091C961" w14:textId="77777777" w:rsidR="00FB0208" w:rsidRPr="002C2F00" w:rsidRDefault="00FB0208" w:rsidP="00FB0208">
      <w:pPr>
        <w:pStyle w:val="ae"/>
        <w:numPr>
          <w:ilvl w:val="1"/>
          <w:numId w:val="2"/>
        </w:numPr>
        <w:tabs>
          <w:tab w:val="left" w:pos="1134"/>
        </w:tabs>
        <w:suppressAutoHyphens w:val="0"/>
        <w:spacing w:after="0" w:line="240" w:lineRule="auto"/>
        <w:ind w:left="0" w:firstLine="567"/>
        <w:jc w:val="both"/>
        <w:rPr>
          <w:rFonts w:ascii="Times New Roman" w:hAnsi="Times New Roman" w:cs="Times New Roman"/>
        </w:rPr>
      </w:pPr>
      <w:r w:rsidRPr="002C2F00">
        <w:rPr>
          <w:rFonts w:ascii="Times New Roman" w:hAnsi="Times New Roman" w:cs="Times New Roman"/>
        </w:rPr>
        <w:t xml:space="preserve">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(за исключением случаев, предусмотренных пунктами 4 - </w:t>
      </w:r>
      <w:hyperlink w:anchor="Par88" w:tooltip="8. В случае если в соответствии с частью 6 статьи 30 Федерального закона контрактом предусмотрено условие о гражданско-правовой ответственности поставщиков (подрядчиков, исполнителей) за неисполнение условия о привлечении к исполнению контракта субподрядчиков," w:history="1">
        <w:r w:rsidRPr="002C2F00">
          <w:rPr>
            <w:rFonts w:ascii="Times New Roman" w:hAnsi="Times New Roman" w:cs="Times New Roman"/>
          </w:rPr>
          <w:t>8</w:t>
        </w:r>
      </w:hyperlink>
      <w:r w:rsidRPr="002C2F00">
        <w:rPr>
          <w:rFonts w:ascii="Times New Roman" w:hAnsi="Times New Roman" w:cs="Times New Roman"/>
        </w:rPr>
        <w:t xml:space="preserve"> Правил):</w:t>
      </w:r>
    </w:p>
    <w:p w14:paraId="63E76813" w14:textId="77777777" w:rsidR="00FB0208" w:rsidRPr="002C2F00" w:rsidRDefault="00FB0208" w:rsidP="00FB0208">
      <w:pPr>
        <w:pStyle w:val="ae"/>
        <w:tabs>
          <w:tab w:val="left" w:pos="1134"/>
        </w:tabs>
        <w:spacing w:after="0" w:line="240" w:lineRule="auto"/>
        <w:ind w:left="0" w:firstLine="567"/>
        <w:jc w:val="both"/>
        <w:rPr>
          <w:rFonts w:ascii="Times New Roman" w:hAnsi="Times New Roman" w:cs="Times New Roman"/>
        </w:rPr>
      </w:pPr>
      <w:r w:rsidRPr="002C2F00">
        <w:rPr>
          <w:rFonts w:ascii="Times New Roman" w:hAnsi="Times New Roman" w:cs="Times New Roman"/>
        </w:rPr>
        <w:t>а)</w:t>
      </w:r>
      <w:r w:rsidRPr="002C2F00">
        <w:rPr>
          <w:rFonts w:ascii="Times New Roman" w:hAnsi="Times New Roman" w:cs="Times New Roman"/>
        </w:rPr>
        <w:tab/>
        <w:t>10 процентов цены Контракта (этапа) в случае, если цена Контракта (этапа) не превышает 3 млн. рублей;</w:t>
      </w:r>
    </w:p>
    <w:p w14:paraId="43983DD9" w14:textId="3F9098F0" w:rsidR="00925869" w:rsidRPr="002C2F00" w:rsidRDefault="00FB0208" w:rsidP="00FB0208">
      <w:pPr>
        <w:pStyle w:val="ae"/>
        <w:tabs>
          <w:tab w:val="left" w:pos="1134"/>
        </w:tabs>
        <w:suppressAutoHyphens w:val="0"/>
        <w:spacing w:after="0" w:line="240" w:lineRule="auto"/>
        <w:ind w:left="0" w:firstLine="567"/>
        <w:jc w:val="both"/>
        <w:rPr>
          <w:rFonts w:ascii="Times New Roman" w:hAnsi="Times New Roman" w:cs="Times New Roman"/>
        </w:rPr>
      </w:pPr>
      <w:r w:rsidRPr="002C2F00">
        <w:rPr>
          <w:rFonts w:ascii="Times New Roman" w:hAnsi="Times New Roman" w:cs="Times New Roman"/>
        </w:rPr>
        <w:t>б)</w:t>
      </w:r>
      <w:r w:rsidRPr="002C2F00">
        <w:rPr>
          <w:rFonts w:ascii="Times New Roman" w:hAnsi="Times New Roman" w:cs="Times New Roman"/>
        </w:rPr>
        <w:tab/>
        <w:t>5 процентов цены Контракта (этапа) в случае, если цена Контракта (этапа) составляет от 3 млн. рублей до 50 млн. рублей (включительно);</w:t>
      </w:r>
    </w:p>
    <w:p w14:paraId="50D3DD10" w14:textId="77777777" w:rsidR="00714C6C" w:rsidRPr="002C2F00" w:rsidRDefault="00714C6C" w:rsidP="007A66A6">
      <w:pPr>
        <w:pStyle w:val="ae"/>
        <w:numPr>
          <w:ilvl w:val="1"/>
          <w:numId w:val="2"/>
        </w:numPr>
        <w:tabs>
          <w:tab w:val="left" w:pos="1134"/>
          <w:tab w:val="num" w:pos="5387"/>
        </w:tabs>
        <w:suppressAutoHyphens w:val="0"/>
        <w:spacing w:after="0" w:line="240" w:lineRule="auto"/>
        <w:ind w:left="0" w:firstLine="567"/>
        <w:jc w:val="both"/>
        <w:rPr>
          <w:rFonts w:ascii="Times New Roman" w:hAnsi="Times New Roman" w:cs="Times New Roman"/>
        </w:rPr>
      </w:pPr>
      <w:r w:rsidRPr="002C2F00">
        <w:rPr>
          <w:rFonts w:ascii="Times New Roman" w:hAnsi="Times New Roman" w:cs="Times New Roman"/>
        </w:rPr>
        <w:lastRenderedPageBreak/>
        <w:t>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о контрактной системе), предложившим наиболее высокую цену за право заключения Контракта, размер штрафа рассчитывается в порядке, установленном Постановлением Правительства Российской Федерации от 30.08.2017 № 1042,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14:paraId="6AD4844E" w14:textId="77777777" w:rsidR="00714C6C" w:rsidRPr="002C2F00" w:rsidRDefault="00714C6C" w:rsidP="007A66A6">
      <w:pPr>
        <w:pStyle w:val="ae"/>
        <w:tabs>
          <w:tab w:val="left" w:pos="1134"/>
        </w:tabs>
        <w:spacing w:after="0" w:line="240" w:lineRule="auto"/>
        <w:ind w:left="0" w:firstLine="567"/>
        <w:jc w:val="both"/>
        <w:rPr>
          <w:rFonts w:ascii="Times New Roman" w:hAnsi="Times New Roman" w:cs="Times New Roman"/>
        </w:rPr>
      </w:pPr>
      <w:r w:rsidRPr="002C2F00">
        <w:rPr>
          <w:rFonts w:ascii="Times New Roman" w:hAnsi="Times New Roman" w:cs="Times New Roman"/>
        </w:rPr>
        <w:t>а)</w:t>
      </w:r>
      <w:r w:rsidRPr="002C2F00">
        <w:rPr>
          <w:rFonts w:ascii="Times New Roman" w:hAnsi="Times New Roman" w:cs="Times New Roman"/>
        </w:rPr>
        <w:tab/>
        <w:t>в случае, если цена Контракта не превышает начальную (максимальную) цену Контракта:</w:t>
      </w:r>
    </w:p>
    <w:p w14:paraId="75E487D6" w14:textId="0AB43D75" w:rsidR="00714C6C" w:rsidRPr="002C2F00" w:rsidRDefault="00714C6C" w:rsidP="007A66A6">
      <w:pPr>
        <w:pStyle w:val="ae"/>
        <w:numPr>
          <w:ilvl w:val="0"/>
          <w:numId w:val="12"/>
        </w:numPr>
        <w:tabs>
          <w:tab w:val="left" w:pos="1134"/>
        </w:tabs>
        <w:suppressAutoHyphens w:val="0"/>
        <w:spacing w:after="0" w:line="240" w:lineRule="auto"/>
        <w:ind w:left="0" w:firstLine="567"/>
        <w:jc w:val="both"/>
        <w:rPr>
          <w:rFonts w:ascii="Times New Roman" w:hAnsi="Times New Roman" w:cs="Times New Roman"/>
        </w:rPr>
      </w:pPr>
      <w:r w:rsidRPr="002C2F00">
        <w:rPr>
          <w:rFonts w:ascii="Times New Roman" w:hAnsi="Times New Roman" w:cs="Times New Roman"/>
        </w:rPr>
        <w:t>10 процентов начальной (максимальной) цены контракта, если цена Контракта не превышает 3 млн. рублей;</w:t>
      </w:r>
    </w:p>
    <w:p w14:paraId="3FA672C4" w14:textId="6F8DAB0F" w:rsidR="006409FB" w:rsidRPr="002C2F00" w:rsidRDefault="006409FB" w:rsidP="007A66A6">
      <w:pPr>
        <w:pStyle w:val="ae"/>
        <w:numPr>
          <w:ilvl w:val="0"/>
          <w:numId w:val="12"/>
        </w:numPr>
        <w:tabs>
          <w:tab w:val="left" w:pos="1134"/>
        </w:tabs>
        <w:suppressAutoHyphens w:val="0"/>
        <w:spacing w:after="0" w:line="240" w:lineRule="auto"/>
        <w:ind w:left="0" w:firstLine="567"/>
        <w:jc w:val="both"/>
        <w:rPr>
          <w:rFonts w:ascii="Times New Roman" w:hAnsi="Times New Roman" w:cs="Times New Roman"/>
        </w:rPr>
      </w:pPr>
      <w:r w:rsidRPr="002C2F00">
        <w:rPr>
          <w:rFonts w:ascii="Times New Roman" w:hAnsi="Times New Roman" w:cs="Times New Roman"/>
        </w:rPr>
        <w:t>5 процентов начальной (максимальной) цены контракта, если цена Контракта составляет от 3 млн. рублей до 50 млн. рублей (включительно);</w:t>
      </w:r>
    </w:p>
    <w:p w14:paraId="2D71332E" w14:textId="77777777" w:rsidR="00714C6C" w:rsidRPr="002C2F00" w:rsidRDefault="00714C6C" w:rsidP="007A66A6">
      <w:pPr>
        <w:tabs>
          <w:tab w:val="left" w:pos="1134"/>
        </w:tabs>
        <w:spacing w:after="0" w:line="240" w:lineRule="auto"/>
        <w:ind w:firstLine="567"/>
        <w:jc w:val="both"/>
        <w:rPr>
          <w:rFonts w:ascii="Times New Roman" w:hAnsi="Times New Roman" w:cs="Times New Roman"/>
        </w:rPr>
      </w:pPr>
      <w:r w:rsidRPr="002C2F00">
        <w:rPr>
          <w:rFonts w:ascii="Times New Roman" w:hAnsi="Times New Roman" w:cs="Times New Roman"/>
        </w:rPr>
        <w:t>б)</w:t>
      </w:r>
      <w:r w:rsidRPr="002C2F00">
        <w:rPr>
          <w:rFonts w:ascii="Times New Roman" w:hAnsi="Times New Roman" w:cs="Times New Roman"/>
        </w:rPr>
        <w:tab/>
        <w:t>в случае, если цена Контракта превышает начальную (максимальную) цену Контракта:</w:t>
      </w:r>
    </w:p>
    <w:p w14:paraId="6AC52481" w14:textId="724B6861" w:rsidR="00714C6C" w:rsidRPr="002C2F00" w:rsidRDefault="00714C6C" w:rsidP="007A66A6">
      <w:pPr>
        <w:pStyle w:val="ae"/>
        <w:numPr>
          <w:ilvl w:val="0"/>
          <w:numId w:val="13"/>
        </w:numPr>
        <w:tabs>
          <w:tab w:val="left" w:pos="1134"/>
        </w:tabs>
        <w:suppressAutoHyphens w:val="0"/>
        <w:spacing w:after="0" w:line="240" w:lineRule="auto"/>
        <w:ind w:left="0" w:firstLine="567"/>
        <w:jc w:val="both"/>
        <w:rPr>
          <w:rFonts w:ascii="Times New Roman" w:hAnsi="Times New Roman" w:cs="Times New Roman"/>
        </w:rPr>
      </w:pPr>
      <w:r w:rsidRPr="002C2F00">
        <w:rPr>
          <w:rFonts w:ascii="Times New Roman" w:hAnsi="Times New Roman" w:cs="Times New Roman"/>
        </w:rPr>
        <w:t>10 процентов цены Контракта, если цена Контракта не превышает 3 млн. рублей;</w:t>
      </w:r>
    </w:p>
    <w:p w14:paraId="51F0460D" w14:textId="09BC4175" w:rsidR="006409FB" w:rsidRPr="002C2F00" w:rsidRDefault="006409FB" w:rsidP="007A66A6">
      <w:pPr>
        <w:pStyle w:val="ae"/>
        <w:numPr>
          <w:ilvl w:val="0"/>
          <w:numId w:val="13"/>
        </w:numPr>
        <w:tabs>
          <w:tab w:val="left" w:pos="1134"/>
        </w:tabs>
        <w:suppressAutoHyphens w:val="0"/>
        <w:spacing w:after="0" w:line="240" w:lineRule="auto"/>
        <w:ind w:left="0" w:firstLine="567"/>
        <w:jc w:val="both"/>
        <w:rPr>
          <w:rFonts w:ascii="Times New Roman" w:hAnsi="Times New Roman" w:cs="Times New Roman"/>
        </w:rPr>
      </w:pPr>
      <w:r w:rsidRPr="002C2F00">
        <w:rPr>
          <w:rFonts w:ascii="Times New Roman" w:hAnsi="Times New Roman" w:cs="Times New Roman"/>
        </w:rPr>
        <w:t>5 процентов цены Контракта, если цена Контракта составляет от 3 млн. рублей до 50 млн. рублей (включительно);</w:t>
      </w:r>
    </w:p>
    <w:p w14:paraId="7CF7D7DF" w14:textId="77777777" w:rsidR="00714C6C" w:rsidRPr="002C2F00" w:rsidRDefault="00714C6C" w:rsidP="007A66A6">
      <w:pPr>
        <w:pStyle w:val="ae"/>
        <w:numPr>
          <w:ilvl w:val="1"/>
          <w:numId w:val="2"/>
        </w:numPr>
        <w:tabs>
          <w:tab w:val="left" w:pos="1134"/>
        </w:tabs>
        <w:suppressAutoHyphens w:val="0"/>
        <w:spacing w:after="0" w:line="240" w:lineRule="auto"/>
        <w:ind w:left="0" w:firstLine="567"/>
        <w:jc w:val="both"/>
        <w:rPr>
          <w:rFonts w:ascii="Times New Roman" w:hAnsi="Times New Roman" w:cs="Times New Roman"/>
        </w:rPr>
      </w:pPr>
      <w:r w:rsidRPr="002C2F00">
        <w:rPr>
          <w:rFonts w:ascii="Times New Roman" w:hAnsi="Times New Roman" w:cs="Times New Roman"/>
        </w:rPr>
        <w:t>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14:paraId="4B2175CE" w14:textId="1627EC17" w:rsidR="00714C6C" w:rsidRPr="002C2F00" w:rsidRDefault="00714C6C" w:rsidP="007A66A6">
      <w:pPr>
        <w:pStyle w:val="ae"/>
        <w:tabs>
          <w:tab w:val="left" w:pos="1134"/>
        </w:tabs>
        <w:spacing w:after="0" w:line="240" w:lineRule="auto"/>
        <w:ind w:left="0" w:firstLine="567"/>
        <w:jc w:val="both"/>
        <w:rPr>
          <w:rFonts w:ascii="Times New Roman" w:hAnsi="Times New Roman" w:cs="Times New Roman"/>
        </w:rPr>
      </w:pPr>
      <w:r w:rsidRPr="002C2F00">
        <w:rPr>
          <w:rFonts w:ascii="Times New Roman" w:hAnsi="Times New Roman" w:cs="Times New Roman"/>
        </w:rPr>
        <w:t>а)</w:t>
      </w:r>
      <w:r w:rsidRPr="002C2F00">
        <w:rPr>
          <w:rFonts w:ascii="Times New Roman" w:hAnsi="Times New Roman" w:cs="Times New Roman"/>
        </w:rPr>
        <w:tab/>
        <w:t>1000 рублей, если цена Контракта не превышает 3 млн. рублей;</w:t>
      </w:r>
    </w:p>
    <w:p w14:paraId="1498E5E1" w14:textId="7E3FF7B5" w:rsidR="006409FB" w:rsidRPr="002C2F00" w:rsidRDefault="006409FB" w:rsidP="007A66A6">
      <w:pPr>
        <w:pStyle w:val="ae"/>
        <w:tabs>
          <w:tab w:val="left" w:pos="1134"/>
        </w:tabs>
        <w:spacing w:after="0" w:line="240" w:lineRule="auto"/>
        <w:ind w:left="0" w:firstLine="567"/>
        <w:jc w:val="both"/>
        <w:rPr>
          <w:rFonts w:ascii="Times New Roman" w:hAnsi="Times New Roman" w:cs="Times New Roman"/>
        </w:rPr>
      </w:pPr>
      <w:r w:rsidRPr="002C2F00">
        <w:rPr>
          <w:rFonts w:ascii="Times New Roman" w:hAnsi="Times New Roman" w:cs="Times New Roman"/>
        </w:rPr>
        <w:t>б)</w:t>
      </w:r>
      <w:r w:rsidRPr="002C2F00">
        <w:rPr>
          <w:rFonts w:ascii="Times New Roman" w:hAnsi="Times New Roman" w:cs="Times New Roman"/>
        </w:rPr>
        <w:tab/>
        <w:t>5000 рублей, если цена Контракта составляет от 3 млн. рублей до 50 млн. рублей (включительно);</w:t>
      </w:r>
    </w:p>
    <w:p w14:paraId="7309F300" w14:textId="77777777" w:rsidR="00714C6C" w:rsidRPr="002C2F00" w:rsidRDefault="00714C6C" w:rsidP="007A66A6">
      <w:pPr>
        <w:pStyle w:val="ae"/>
        <w:numPr>
          <w:ilvl w:val="1"/>
          <w:numId w:val="2"/>
        </w:numPr>
        <w:tabs>
          <w:tab w:val="left" w:pos="1134"/>
        </w:tabs>
        <w:suppressAutoHyphens w:val="0"/>
        <w:spacing w:after="0" w:line="240" w:lineRule="auto"/>
        <w:ind w:left="0" w:firstLine="567"/>
        <w:jc w:val="both"/>
        <w:rPr>
          <w:rFonts w:ascii="Times New Roman" w:hAnsi="Times New Roman" w:cs="Times New Roman"/>
        </w:rPr>
      </w:pPr>
      <w:r w:rsidRPr="002C2F00">
        <w:rPr>
          <w:rFonts w:ascii="Times New Roman" w:hAnsi="Times New Roman" w:cs="Times New Roman"/>
          <w:color w:val="000000"/>
        </w:rPr>
        <w:t xml:space="preserve">Общая сумма начисленных штрафов за неисполнение или ненадлежащее исполнение </w:t>
      </w:r>
      <w:r w:rsidRPr="002C2F00">
        <w:rPr>
          <w:rFonts w:ascii="Times New Roman" w:hAnsi="Times New Roman" w:cs="Times New Roman"/>
        </w:rPr>
        <w:t>Исполнителем</w:t>
      </w:r>
      <w:r w:rsidRPr="002C2F00">
        <w:rPr>
          <w:rFonts w:ascii="Times New Roman" w:hAnsi="Times New Roman" w:cs="Times New Roman"/>
          <w:color w:val="000000"/>
        </w:rPr>
        <w:t xml:space="preserve"> обязательств, предусмотренных </w:t>
      </w:r>
      <w:r w:rsidRPr="002C2F00">
        <w:rPr>
          <w:rFonts w:ascii="Times New Roman" w:hAnsi="Times New Roman" w:cs="Times New Roman"/>
        </w:rPr>
        <w:t>Контракт</w:t>
      </w:r>
      <w:r w:rsidRPr="002C2F00">
        <w:rPr>
          <w:rFonts w:ascii="Times New Roman" w:hAnsi="Times New Roman" w:cs="Times New Roman"/>
          <w:color w:val="000000"/>
        </w:rPr>
        <w:t xml:space="preserve">ом, не может превышать цену </w:t>
      </w:r>
      <w:r w:rsidRPr="002C2F00">
        <w:rPr>
          <w:rFonts w:ascii="Times New Roman" w:hAnsi="Times New Roman" w:cs="Times New Roman"/>
        </w:rPr>
        <w:t>Контракт</w:t>
      </w:r>
      <w:r w:rsidRPr="002C2F00">
        <w:rPr>
          <w:rFonts w:ascii="Times New Roman" w:hAnsi="Times New Roman" w:cs="Times New Roman"/>
          <w:color w:val="000000"/>
        </w:rPr>
        <w:t>а.</w:t>
      </w:r>
    </w:p>
    <w:p w14:paraId="5FBC3644" w14:textId="77777777" w:rsidR="00714C6C" w:rsidRPr="002C2F00" w:rsidRDefault="00714C6C" w:rsidP="007A66A6">
      <w:pPr>
        <w:pStyle w:val="ae"/>
        <w:numPr>
          <w:ilvl w:val="1"/>
          <w:numId w:val="2"/>
        </w:numPr>
        <w:tabs>
          <w:tab w:val="left" w:pos="1134"/>
        </w:tabs>
        <w:suppressAutoHyphens w:val="0"/>
        <w:spacing w:after="0" w:line="240" w:lineRule="auto"/>
        <w:ind w:left="0" w:firstLine="567"/>
        <w:jc w:val="both"/>
        <w:rPr>
          <w:rFonts w:ascii="Times New Roman" w:hAnsi="Times New Roman" w:cs="Times New Roman"/>
        </w:rPr>
      </w:pPr>
      <w:r w:rsidRPr="002C2F00">
        <w:rPr>
          <w:rFonts w:ascii="Times New Roman" w:hAnsi="Times New Roman" w:cs="Times New Roman"/>
          <w:bCs/>
          <w:color w:val="000000"/>
          <w:spacing w:val="-3"/>
        </w:rPr>
        <w:t xml:space="preserve">Уплата пени, штрафа и возмещение убытков не освобождает стороны от обязанности выполнения обязательств по настоящему </w:t>
      </w:r>
      <w:r w:rsidRPr="002C2F00">
        <w:rPr>
          <w:rFonts w:ascii="Times New Roman" w:hAnsi="Times New Roman" w:cs="Times New Roman"/>
        </w:rPr>
        <w:t>Контракту</w:t>
      </w:r>
      <w:r w:rsidRPr="002C2F00">
        <w:rPr>
          <w:rFonts w:ascii="Times New Roman" w:hAnsi="Times New Roman" w:cs="Times New Roman"/>
          <w:bCs/>
          <w:color w:val="000000"/>
          <w:spacing w:val="-3"/>
        </w:rPr>
        <w:t>.</w:t>
      </w:r>
    </w:p>
    <w:p w14:paraId="527AC4DD" w14:textId="77777777" w:rsidR="00714C6C" w:rsidRPr="002C2F00" w:rsidRDefault="00714C6C" w:rsidP="007A66A6">
      <w:pPr>
        <w:pStyle w:val="ae"/>
        <w:numPr>
          <w:ilvl w:val="1"/>
          <w:numId w:val="2"/>
        </w:numPr>
        <w:tabs>
          <w:tab w:val="left" w:pos="1134"/>
        </w:tabs>
        <w:suppressAutoHyphens w:val="0"/>
        <w:spacing w:after="0" w:line="240" w:lineRule="auto"/>
        <w:ind w:left="0" w:firstLine="567"/>
        <w:jc w:val="both"/>
        <w:rPr>
          <w:rFonts w:ascii="Times New Roman" w:hAnsi="Times New Roman" w:cs="Times New Roman"/>
          <w:bCs/>
          <w:color w:val="000000"/>
          <w:spacing w:val="-3"/>
        </w:rPr>
      </w:pPr>
      <w:r w:rsidRPr="002C2F00">
        <w:rPr>
          <w:rFonts w:ascii="Times New Roman" w:hAnsi="Times New Roman" w:cs="Times New Roman"/>
          <w:bCs/>
          <w:color w:val="000000"/>
          <w:spacing w:val="-3"/>
        </w:rPr>
        <w:t xml:space="preserve">Взыскание неустойки не освобождает </w:t>
      </w:r>
      <w:r w:rsidRPr="002C2F00">
        <w:rPr>
          <w:rFonts w:ascii="Times New Roman" w:hAnsi="Times New Roman" w:cs="Times New Roman"/>
        </w:rPr>
        <w:t>Исполнителя</w:t>
      </w:r>
      <w:r w:rsidRPr="002C2F00">
        <w:rPr>
          <w:rFonts w:ascii="Times New Roman" w:hAnsi="Times New Roman" w:cs="Times New Roman"/>
          <w:bCs/>
          <w:color w:val="000000"/>
          <w:spacing w:val="-3"/>
        </w:rPr>
        <w:t xml:space="preserve"> от исполнения обязательств по Контракту и не лишает Заказчика права на возмещение в полном объеме убытков (сверх суммы неустойки), возникших в результате неисполнения (ненадлежащего исполнения) </w:t>
      </w:r>
      <w:r w:rsidRPr="002C2F00">
        <w:rPr>
          <w:rFonts w:ascii="Times New Roman" w:hAnsi="Times New Roman" w:cs="Times New Roman"/>
        </w:rPr>
        <w:t>Исполнителем</w:t>
      </w:r>
      <w:r w:rsidRPr="002C2F00">
        <w:rPr>
          <w:rFonts w:ascii="Times New Roman" w:hAnsi="Times New Roman" w:cs="Times New Roman"/>
          <w:bCs/>
          <w:color w:val="000000"/>
          <w:spacing w:val="-3"/>
        </w:rPr>
        <w:t xml:space="preserve"> своих обязательств.</w:t>
      </w:r>
    </w:p>
    <w:p w14:paraId="4ADF3D48" w14:textId="77777777" w:rsidR="00714C6C" w:rsidRPr="002C2F00" w:rsidRDefault="00714C6C" w:rsidP="007A66A6">
      <w:pPr>
        <w:pStyle w:val="ae"/>
        <w:numPr>
          <w:ilvl w:val="1"/>
          <w:numId w:val="2"/>
        </w:numPr>
        <w:tabs>
          <w:tab w:val="left" w:pos="1134"/>
        </w:tabs>
        <w:suppressAutoHyphens w:val="0"/>
        <w:spacing w:after="0" w:line="240" w:lineRule="auto"/>
        <w:ind w:left="0" w:firstLine="567"/>
        <w:jc w:val="both"/>
        <w:rPr>
          <w:rFonts w:ascii="Times New Roman" w:hAnsi="Times New Roman" w:cs="Times New Roman"/>
          <w:bCs/>
          <w:color w:val="000000"/>
          <w:spacing w:val="-3"/>
        </w:rPr>
      </w:pPr>
      <w:r w:rsidRPr="002C2F00">
        <w:rPr>
          <w:rFonts w:ascii="Times New Roman" w:hAnsi="Times New Roman" w:cs="Times New Roman"/>
          <w:bCs/>
          <w:color w:val="000000"/>
          <w:spacing w:val="-3"/>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368B9748" w14:textId="243776D5" w:rsidR="00925869" w:rsidRPr="002C2F00" w:rsidRDefault="00925869" w:rsidP="007A66A6">
      <w:pPr>
        <w:pStyle w:val="ae"/>
        <w:numPr>
          <w:ilvl w:val="1"/>
          <w:numId w:val="2"/>
        </w:numPr>
        <w:tabs>
          <w:tab w:val="left" w:pos="1134"/>
        </w:tabs>
        <w:suppressAutoHyphens w:val="0"/>
        <w:spacing w:after="0" w:line="240" w:lineRule="auto"/>
        <w:ind w:left="0" w:firstLine="567"/>
        <w:jc w:val="both"/>
        <w:rPr>
          <w:rFonts w:ascii="Times New Roman" w:hAnsi="Times New Roman" w:cs="Times New Roman"/>
          <w:bCs/>
          <w:color w:val="000000"/>
          <w:spacing w:val="-3"/>
        </w:rPr>
      </w:pPr>
      <w:r w:rsidRPr="002C2F00">
        <w:rPr>
          <w:rFonts w:ascii="Times New Roman" w:hAnsi="Times New Roman" w:cs="Times New Roman"/>
          <w:bCs/>
          <w:color w:val="000000"/>
          <w:spacing w:val="-3"/>
        </w:rPr>
        <w:t xml:space="preserve">Ответственность за подлинность и достоверность предоставленных </w:t>
      </w:r>
      <w:r w:rsidRPr="002C2F00">
        <w:rPr>
          <w:rFonts w:ascii="Times New Roman" w:hAnsi="Times New Roman" w:cs="Times New Roman"/>
        </w:rPr>
        <w:t>Исполнителем</w:t>
      </w:r>
      <w:r w:rsidRPr="002C2F00">
        <w:rPr>
          <w:rFonts w:ascii="Times New Roman" w:hAnsi="Times New Roman" w:cs="Times New Roman"/>
          <w:bCs/>
          <w:color w:val="000000"/>
          <w:spacing w:val="-3"/>
        </w:rPr>
        <w:t xml:space="preserve"> Заказчику документов об обеспечении исполнения Контракта, иных документов по Контракту несет </w:t>
      </w:r>
      <w:r w:rsidRPr="002C2F00">
        <w:rPr>
          <w:rFonts w:ascii="Times New Roman" w:hAnsi="Times New Roman" w:cs="Times New Roman"/>
        </w:rPr>
        <w:t>Исполнитель</w:t>
      </w:r>
      <w:r w:rsidRPr="002C2F00">
        <w:rPr>
          <w:rFonts w:ascii="Times New Roman" w:hAnsi="Times New Roman" w:cs="Times New Roman"/>
          <w:bCs/>
          <w:color w:val="000000"/>
          <w:spacing w:val="-3"/>
        </w:rPr>
        <w:t>.</w:t>
      </w:r>
    </w:p>
    <w:p w14:paraId="137E8AF7" w14:textId="5D26DA25" w:rsidR="00714C6C" w:rsidRPr="002C2F00" w:rsidRDefault="00714C6C" w:rsidP="007A66A6">
      <w:pPr>
        <w:pStyle w:val="ae"/>
        <w:numPr>
          <w:ilvl w:val="1"/>
          <w:numId w:val="2"/>
        </w:numPr>
        <w:tabs>
          <w:tab w:val="left" w:pos="1134"/>
        </w:tabs>
        <w:suppressAutoHyphens w:val="0"/>
        <w:spacing w:after="0" w:line="240" w:lineRule="auto"/>
        <w:ind w:left="0" w:firstLine="567"/>
        <w:jc w:val="both"/>
        <w:rPr>
          <w:rFonts w:ascii="Times New Roman" w:hAnsi="Times New Roman" w:cs="Times New Roman"/>
          <w:bCs/>
          <w:color w:val="000000"/>
          <w:spacing w:val="-3"/>
        </w:rPr>
      </w:pPr>
      <w:r w:rsidRPr="002C2F00">
        <w:rPr>
          <w:rFonts w:ascii="Times New Roman" w:hAnsi="Times New Roman" w:cs="Times New Roman"/>
          <w:bCs/>
          <w:color w:val="000000"/>
          <w:spacing w:val="-3"/>
        </w:rPr>
        <w:t xml:space="preserve">При осуществлении расчетов Заказчик вправе удержать из подлежащих выплате </w:t>
      </w:r>
      <w:r w:rsidRPr="002C2F00">
        <w:rPr>
          <w:rFonts w:ascii="Times New Roman" w:hAnsi="Times New Roman" w:cs="Times New Roman"/>
        </w:rPr>
        <w:t>Исполнителю</w:t>
      </w:r>
      <w:r w:rsidRPr="002C2F00">
        <w:rPr>
          <w:rFonts w:ascii="Times New Roman" w:hAnsi="Times New Roman" w:cs="Times New Roman"/>
          <w:bCs/>
          <w:color w:val="000000"/>
          <w:spacing w:val="-3"/>
        </w:rPr>
        <w:t xml:space="preserve"> в соответствии с настоящим Контрактом денежных средств суммы неустойки (штрафов, пеней), взыскиваемых в доход бюджета Магаданской области. </w:t>
      </w:r>
    </w:p>
    <w:p w14:paraId="78A5D6CE" w14:textId="77777777" w:rsidR="00714C6C" w:rsidRPr="007A66A6" w:rsidRDefault="00714C6C" w:rsidP="007A66A6">
      <w:pPr>
        <w:pStyle w:val="ae"/>
        <w:numPr>
          <w:ilvl w:val="1"/>
          <w:numId w:val="2"/>
        </w:numPr>
        <w:tabs>
          <w:tab w:val="left" w:pos="1134"/>
        </w:tabs>
        <w:suppressAutoHyphens w:val="0"/>
        <w:spacing w:after="0" w:line="240" w:lineRule="auto"/>
        <w:ind w:left="0" w:firstLine="567"/>
        <w:jc w:val="both"/>
        <w:rPr>
          <w:rFonts w:ascii="Times New Roman" w:hAnsi="Times New Roman" w:cs="Times New Roman"/>
          <w:bCs/>
          <w:color w:val="000000"/>
          <w:spacing w:val="-3"/>
        </w:rPr>
      </w:pPr>
      <w:r w:rsidRPr="002C2F00">
        <w:rPr>
          <w:rFonts w:ascii="Times New Roman" w:hAnsi="Times New Roman" w:cs="Times New Roman"/>
        </w:rPr>
        <w:t>В случае обмена документами при применении мер ответственности и совершении иных действий в связи с нарушением Исполнителем или Заказчиком условий Контракта, такой обмен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Исполнителя, и размещаются в единой информационной системе без размещения на официальном сайте.</w:t>
      </w:r>
    </w:p>
    <w:p w14:paraId="738ED897" w14:textId="77777777" w:rsidR="00371BC9" w:rsidRPr="007A66A6" w:rsidRDefault="00371BC9" w:rsidP="007A66A6">
      <w:pPr>
        <w:tabs>
          <w:tab w:val="left" w:pos="1134"/>
        </w:tabs>
        <w:spacing w:after="0" w:line="240" w:lineRule="auto"/>
        <w:jc w:val="both"/>
        <w:rPr>
          <w:rFonts w:ascii="Times New Roman" w:hAnsi="Times New Roman" w:cs="Times New Roman"/>
          <w:bCs/>
          <w:color w:val="000000"/>
          <w:spacing w:val="-3"/>
        </w:rPr>
      </w:pPr>
    </w:p>
    <w:p w14:paraId="4A17FE32" w14:textId="77777777" w:rsidR="00371BC9" w:rsidRPr="007A66A6" w:rsidRDefault="00DB50AD" w:rsidP="007A66A6">
      <w:pPr>
        <w:pStyle w:val="ae"/>
        <w:numPr>
          <w:ilvl w:val="0"/>
          <w:numId w:val="2"/>
        </w:numPr>
        <w:tabs>
          <w:tab w:val="left" w:pos="1134"/>
        </w:tabs>
        <w:spacing w:after="0" w:line="240" w:lineRule="auto"/>
        <w:ind w:left="0" w:firstLine="567"/>
        <w:jc w:val="center"/>
        <w:rPr>
          <w:rFonts w:ascii="Times New Roman" w:hAnsi="Times New Roman" w:cs="Times New Roman"/>
          <w:b/>
          <w:lang w:eastAsia="ru-RU"/>
        </w:rPr>
      </w:pPr>
      <w:r w:rsidRPr="007A66A6">
        <w:rPr>
          <w:rFonts w:ascii="Times New Roman" w:hAnsi="Times New Roman" w:cs="Times New Roman"/>
          <w:b/>
          <w:lang w:eastAsia="ru-RU"/>
        </w:rPr>
        <w:t>ПОРЯДОК РАЗРЕШЕНИЯ СПОРОВ</w:t>
      </w:r>
    </w:p>
    <w:p w14:paraId="157FA49A" w14:textId="77777777" w:rsidR="00371BC9" w:rsidRPr="007A66A6" w:rsidRDefault="00DB50AD" w:rsidP="007A66A6">
      <w:pPr>
        <w:pStyle w:val="ae"/>
        <w:numPr>
          <w:ilvl w:val="1"/>
          <w:numId w:val="2"/>
        </w:numPr>
        <w:tabs>
          <w:tab w:val="left" w:pos="1134"/>
        </w:tabs>
        <w:spacing w:after="0" w:line="240" w:lineRule="auto"/>
        <w:ind w:left="0" w:firstLine="567"/>
        <w:jc w:val="both"/>
        <w:rPr>
          <w:rFonts w:ascii="Times New Roman" w:hAnsi="Times New Roman" w:cs="Times New Roman"/>
          <w:lang w:eastAsia="ru-RU"/>
        </w:rPr>
      </w:pPr>
      <w:r w:rsidRPr="007A66A6">
        <w:rPr>
          <w:rFonts w:ascii="Times New Roman" w:hAnsi="Times New Roman" w:cs="Times New Roman"/>
          <w:lang w:eastAsia="ru-RU"/>
        </w:rPr>
        <w:t>Спорные вопросы, возникающие в ходе исполнения настоящего Контракта, разрешаются Сторонами путем переговоров.</w:t>
      </w:r>
    </w:p>
    <w:p w14:paraId="5CDA52A7" w14:textId="77777777" w:rsidR="00371BC9" w:rsidRPr="007A66A6" w:rsidRDefault="00DB50AD" w:rsidP="007A66A6">
      <w:pPr>
        <w:pStyle w:val="ae"/>
        <w:numPr>
          <w:ilvl w:val="1"/>
          <w:numId w:val="2"/>
        </w:numPr>
        <w:tabs>
          <w:tab w:val="left" w:pos="1134"/>
        </w:tabs>
        <w:spacing w:after="0" w:line="240" w:lineRule="auto"/>
        <w:ind w:left="0" w:firstLine="567"/>
        <w:jc w:val="both"/>
        <w:rPr>
          <w:rFonts w:ascii="Times New Roman" w:hAnsi="Times New Roman" w:cs="Times New Roman"/>
          <w:lang w:eastAsia="ru-RU"/>
        </w:rPr>
      </w:pPr>
      <w:r w:rsidRPr="007A66A6">
        <w:rPr>
          <w:rFonts w:ascii="Times New Roman" w:hAnsi="Times New Roman" w:cs="Times New Roman"/>
          <w:lang w:eastAsia="ru-RU"/>
        </w:rPr>
        <w:t>В случае не достижения согласия в результате переговоров спорные вопросы разрешаются в претензионном (досудебном) порядке.</w:t>
      </w:r>
    </w:p>
    <w:p w14:paraId="253D340B" w14:textId="77777777" w:rsidR="00371BC9" w:rsidRPr="007A66A6" w:rsidRDefault="00DB50AD" w:rsidP="007A66A6">
      <w:pPr>
        <w:pStyle w:val="ae"/>
        <w:numPr>
          <w:ilvl w:val="1"/>
          <w:numId w:val="2"/>
        </w:numPr>
        <w:tabs>
          <w:tab w:val="left" w:pos="1134"/>
        </w:tabs>
        <w:spacing w:after="0" w:line="240" w:lineRule="auto"/>
        <w:ind w:left="0" w:firstLine="567"/>
        <w:jc w:val="both"/>
        <w:rPr>
          <w:rFonts w:ascii="Times New Roman" w:hAnsi="Times New Roman" w:cs="Times New Roman"/>
          <w:lang w:eastAsia="ru-RU"/>
        </w:rPr>
      </w:pPr>
      <w:r w:rsidRPr="007A66A6">
        <w:rPr>
          <w:rFonts w:ascii="Times New Roman" w:eastAsia="Calibri" w:hAnsi="Times New Roman" w:cs="Times New Roman"/>
        </w:rPr>
        <w:t>Срок рассмотрения претензии – 10 (десять) дней со дня получения претензии.</w:t>
      </w:r>
    </w:p>
    <w:p w14:paraId="38025E71" w14:textId="77777777" w:rsidR="00371BC9" w:rsidRPr="007A66A6" w:rsidRDefault="00DB50AD" w:rsidP="007A66A6">
      <w:pPr>
        <w:pStyle w:val="ae"/>
        <w:numPr>
          <w:ilvl w:val="1"/>
          <w:numId w:val="2"/>
        </w:numPr>
        <w:tabs>
          <w:tab w:val="left" w:pos="1134"/>
        </w:tabs>
        <w:spacing w:after="0" w:line="240" w:lineRule="auto"/>
        <w:ind w:left="0" w:firstLine="567"/>
        <w:jc w:val="both"/>
        <w:rPr>
          <w:rFonts w:ascii="Times New Roman" w:hAnsi="Times New Roman" w:cs="Times New Roman"/>
          <w:lang w:eastAsia="ru-RU"/>
        </w:rPr>
      </w:pPr>
      <w:r w:rsidRPr="007A66A6">
        <w:rPr>
          <w:rFonts w:ascii="Times New Roman" w:hAnsi="Times New Roman" w:cs="Times New Roman"/>
          <w:lang w:eastAsia="ru-RU"/>
        </w:rPr>
        <w:t>При отклонении претензии полностью или частично либо неполучении ответа в установленные для ее рассмотрения сроки потерпевшая Сторона вправе предъявить иск в арбитражный суд Магаданской области в установленном действующим законодательством Российской Федерации порядке.</w:t>
      </w:r>
    </w:p>
    <w:p w14:paraId="4DEDE3BA" w14:textId="77777777" w:rsidR="00371BC9" w:rsidRPr="007A66A6" w:rsidRDefault="00DB50AD" w:rsidP="007A66A6">
      <w:pPr>
        <w:pStyle w:val="ae"/>
        <w:numPr>
          <w:ilvl w:val="1"/>
          <w:numId w:val="2"/>
        </w:numPr>
        <w:tabs>
          <w:tab w:val="left" w:pos="1134"/>
        </w:tabs>
        <w:spacing w:after="0" w:line="240" w:lineRule="auto"/>
        <w:ind w:left="0" w:firstLine="567"/>
        <w:jc w:val="both"/>
        <w:rPr>
          <w:rFonts w:ascii="Times New Roman" w:hAnsi="Times New Roman" w:cs="Times New Roman"/>
          <w:lang w:eastAsia="ru-RU"/>
        </w:rPr>
      </w:pPr>
      <w:r w:rsidRPr="007A66A6">
        <w:rPr>
          <w:rFonts w:ascii="Times New Roman" w:hAnsi="Times New Roman" w:cs="Times New Roman"/>
          <w:lang w:eastAsia="ru-RU"/>
        </w:rPr>
        <w:t xml:space="preserve">При возникновении между Заказчиком и </w:t>
      </w:r>
      <w:r w:rsidRPr="007A66A6">
        <w:rPr>
          <w:rFonts w:ascii="Times New Roman" w:hAnsi="Times New Roman" w:cs="Times New Roman"/>
        </w:rPr>
        <w:t>Исполнителем</w:t>
      </w:r>
      <w:r w:rsidRPr="007A66A6">
        <w:rPr>
          <w:rFonts w:ascii="Times New Roman" w:hAnsi="Times New Roman" w:cs="Times New Roman"/>
          <w:lang w:eastAsia="ru-RU"/>
        </w:rPr>
        <w:t xml:space="preserve"> спора по поводу недостатков оказываемых Услуг или их причин и невозможности урегулирования этого спора переговорами, по требованию любой из Сторон может быть назначена экспертиза. Расходы на экспертизу несет Сторона, требовавшая назначения экспертизы. В случае установления нарушений </w:t>
      </w:r>
      <w:r w:rsidRPr="007A66A6">
        <w:rPr>
          <w:rFonts w:ascii="Times New Roman" w:hAnsi="Times New Roman" w:cs="Times New Roman"/>
        </w:rPr>
        <w:t>Исполнителем</w:t>
      </w:r>
      <w:r w:rsidRPr="007A66A6">
        <w:rPr>
          <w:rFonts w:ascii="Times New Roman" w:hAnsi="Times New Roman" w:cs="Times New Roman"/>
          <w:lang w:eastAsia="ru-RU"/>
        </w:rPr>
        <w:t xml:space="preserve"> условий Контракта или причинной связи между действиями </w:t>
      </w:r>
      <w:r w:rsidRPr="007A66A6">
        <w:rPr>
          <w:rFonts w:ascii="Times New Roman" w:hAnsi="Times New Roman" w:cs="Times New Roman"/>
        </w:rPr>
        <w:t>Исполнителя</w:t>
      </w:r>
      <w:r w:rsidRPr="007A66A6">
        <w:rPr>
          <w:rFonts w:ascii="Times New Roman" w:hAnsi="Times New Roman" w:cs="Times New Roman"/>
          <w:lang w:eastAsia="ru-RU"/>
        </w:rPr>
        <w:t xml:space="preserve"> и обнаруженными недостатками, </w:t>
      </w:r>
      <w:r w:rsidRPr="007A66A6">
        <w:rPr>
          <w:rFonts w:ascii="Times New Roman" w:hAnsi="Times New Roman" w:cs="Times New Roman"/>
          <w:lang w:eastAsia="ru-RU"/>
        </w:rPr>
        <w:lastRenderedPageBreak/>
        <w:t xml:space="preserve">расходы на экспертизу, назначенную Заказчиком, несет </w:t>
      </w:r>
      <w:r w:rsidRPr="007A66A6">
        <w:rPr>
          <w:rFonts w:ascii="Times New Roman" w:hAnsi="Times New Roman" w:cs="Times New Roman"/>
        </w:rPr>
        <w:t>Исполнитель</w:t>
      </w:r>
      <w:r w:rsidRPr="007A66A6">
        <w:rPr>
          <w:rFonts w:ascii="Times New Roman" w:hAnsi="Times New Roman" w:cs="Times New Roman"/>
          <w:lang w:eastAsia="ru-RU"/>
        </w:rPr>
        <w:t>. В случае если экспертиза назначена по соглашению между Сторонами, расходы на экспертизу несут обе стороны поровну.</w:t>
      </w:r>
    </w:p>
    <w:p w14:paraId="3A4625C5" w14:textId="77777777" w:rsidR="00371BC9" w:rsidRPr="007A66A6" w:rsidRDefault="00371BC9" w:rsidP="007A66A6">
      <w:pPr>
        <w:pStyle w:val="ae"/>
        <w:tabs>
          <w:tab w:val="left" w:pos="1134"/>
        </w:tabs>
        <w:spacing w:after="0" w:line="240" w:lineRule="auto"/>
        <w:ind w:left="567"/>
        <w:jc w:val="both"/>
        <w:rPr>
          <w:rFonts w:ascii="Times New Roman" w:hAnsi="Times New Roman" w:cs="Times New Roman"/>
          <w:lang w:eastAsia="ru-RU"/>
        </w:rPr>
      </w:pPr>
    </w:p>
    <w:p w14:paraId="3023D02F" w14:textId="77777777" w:rsidR="00371BC9" w:rsidRPr="007A66A6" w:rsidRDefault="00DB50AD" w:rsidP="007A66A6">
      <w:pPr>
        <w:pStyle w:val="ae"/>
        <w:numPr>
          <w:ilvl w:val="0"/>
          <w:numId w:val="2"/>
        </w:numPr>
        <w:tabs>
          <w:tab w:val="left" w:pos="567"/>
        </w:tabs>
        <w:spacing w:after="0" w:line="240" w:lineRule="auto"/>
        <w:ind w:left="0" w:firstLine="0"/>
        <w:jc w:val="center"/>
        <w:rPr>
          <w:rFonts w:ascii="Times New Roman" w:hAnsi="Times New Roman" w:cs="Times New Roman"/>
          <w:b/>
          <w:lang w:eastAsia="ru-RU"/>
        </w:rPr>
      </w:pPr>
      <w:r w:rsidRPr="007A66A6">
        <w:rPr>
          <w:rFonts w:ascii="Times New Roman" w:hAnsi="Times New Roman" w:cs="Times New Roman"/>
          <w:b/>
          <w:lang w:eastAsia="ru-RU"/>
        </w:rPr>
        <w:t>СРОК ДЕЙСТВИЯ КОНТРАКТА, ИЗМЕНЕНИЕ И РАСТОРЖЕНИЕ КОНТРАКТА</w:t>
      </w:r>
    </w:p>
    <w:p w14:paraId="68F657D7" w14:textId="0E159039" w:rsidR="00371BC9" w:rsidRPr="007A66A6" w:rsidRDefault="00DB50AD" w:rsidP="002C2F00">
      <w:pPr>
        <w:pStyle w:val="ae"/>
        <w:numPr>
          <w:ilvl w:val="1"/>
          <w:numId w:val="2"/>
        </w:numPr>
        <w:tabs>
          <w:tab w:val="left" w:pos="1134"/>
        </w:tabs>
        <w:spacing w:after="0" w:line="240" w:lineRule="auto"/>
        <w:ind w:left="0" w:firstLine="567"/>
        <w:jc w:val="both"/>
        <w:rPr>
          <w:rFonts w:ascii="Times New Roman" w:hAnsi="Times New Roman" w:cs="Times New Roman"/>
          <w:lang w:eastAsia="ru-RU"/>
        </w:rPr>
      </w:pPr>
      <w:r w:rsidRPr="002C2F00">
        <w:rPr>
          <w:rFonts w:ascii="Times New Roman" w:hAnsi="Times New Roman" w:cs="Times New Roman"/>
          <w:b/>
        </w:rPr>
        <w:t xml:space="preserve">Контракт вступает в силу с </w:t>
      </w:r>
      <w:r w:rsidR="00563D2A" w:rsidRPr="002C2F00">
        <w:rPr>
          <w:rFonts w:ascii="Times New Roman" w:hAnsi="Times New Roman" w:cs="Times New Roman"/>
          <w:b/>
        </w:rPr>
        <w:t>даты подписания его Сторонами</w:t>
      </w:r>
      <w:r w:rsidRPr="002C2F00">
        <w:rPr>
          <w:rFonts w:ascii="Times New Roman" w:hAnsi="Times New Roman" w:cs="Times New Roman"/>
          <w:b/>
        </w:rPr>
        <w:t xml:space="preserve"> и действует </w:t>
      </w:r>
      <w:r w:rsidR="006409FB" w:rsidRPr="002C2F00">
        <w:rPr>
          <w:rFonts w:ascii="Times New Roman" w:hAnsi="Times New Roman" w:cs="Times New Roman"/>
          <w:b/>
        </w:rPr>
        <w:t>п</w:t>
      </w:r>
      <w:r w:rsidRPr="002C2F00">
        <w:rPr>
          <w:rFonts w:ascii="Times New Roman" w:hAnsi="Times New Roman" w:cs="Times New Roman"/>
          <w:b/>
        </w:rPr>
        <w:t>о «</w:t>
      </w:r>
      <w:r w:rsidR="00C8459C" w:rsidRPr="002C2F00">
        <w:rPr>
          <w:rFonts w:ascii="Times New Roman" w:hAnsi="Times New Roman" w:cs="Times New Roman"/>
          <w:b/>
        </w:rPr>
        <w:t>31</w:t>
      </w:r>
      <w:r w:rsidRPr="002C2F00">
        <w:rPr>
          <w:rFonts w:ascii="Times New Roman" w:hAnsi="Times New Roman" w:cs="Times New Roman"/>
          <w:b/>
        </w:rPr>
        <w:t xml:space="preserve">» </w:t>
      </w:r>
      <w:r w:rsidR="00C8459C" w:rsidRPr="002C2F00">
        <w:rPr>
          <w:rFonts w:ascii="Times New Roman" w:hAnsi="Times New Roman" w:cs="Times New Roman"/>
          <w:b/>
        </w:rPr>
        <w:t>декабря</w:t>
      </w:r>
      <w:r w:rsidRPr="002C2F00">
        <w:rPr>
          <w:rFonts w:ascii="Times New Roman" w:hAnsi="Times New Roman" w:cs="Times New Roman"/>
          <w:b/>
        </w:rPr>
        <w:t xml:space="preserve"> </w:t>
      </w:r>
      <w:r w:rsidR="00C24E8F" w:rsidRPr="002C2F00">
        <w:rPr>
          <w:rFonts w:ascii="Times New Roman" w:hAnsi="Times New Roman" w:cs="Times New Roman"/>
          <w:b/>
        </w:rPr>
        <w:t>202</w:t>
      </w:r>
      <w:r w:rsidR="00E5778B" w:rsidRPr="002C2F00">
        <w:rPr>
          <w:rFonts w:ascii="Times New Roman" w:hAnsi="Times New Roman" w:cs="Times New Roman"/>
          <w:b/>
        </w:rPr>
        <w:t>6</w:t>
      </w:r>
      <w:r w:rsidRPr="002C2F00">
        <w:rPr>
          <w:rFonts w:ascii="Times New Roman" w:hAnsi="Times New Roman" w:cs="Times New Roman"/>
          <w:b/>
        </w:rPr>
        <w:t xml:space="preserve"> года.</w:t>
      </w:r>
      <w:r w:rsidRPr="007A66A6">
        <w:rPr>
          <w:rFonts w:ascii="Times New Roman" w:hAnsi="Times New Roman" w:cs="Times New Roman"/>
          <w:lang w:eastAsia="ru-RU"/>
        </w:rPr>
        <w:t xml:space="preserve"> Истечение срока действия Контракта не влечёт прекращения обязательств по выплатам, предусмотренных Контрактом за нарушение его условий (пени, штрафы), в том числе в части неисполненных финансовых обязательств, сторонами (не оплата или частичная оплата).</w:t>
      </w:r>
    </w:p>
    <w:p w14:paraId="710D7C90" w14:textId="0F8BE2B0" w:rsidR="00371BC9" w:rsidRPr="007A66A6" w:rsidRDefault="00DB50AD" w:rsidP="002C2F00">
      <w:pPr>
        <w:pStyle w:val="ae"/>
        <w:numPr>
          <w:ilvl w:val="2"/>
          <w:numId w:val="2"/>
        </w:numPr>
        <w:tabs>
          <w:tab w:val="left" w:pos="1134"/>
        </w:tabs>
        <w:spacing w:after="0" w:line="240" w:lineRule="auto"/>
        <w:ind w:left="0" w:firstLine="567"/>
        <w:jc w:val="both"/>
        <w:rPr>
          <w:rFonts w:ascii="Times New Roman" w:hAnsi="Times New Roman" w:cs="Times New Roman"/>
          <w:lang w:eastAsia="ru-RU"/>
        </w:rPr>
      </w:pPr>
      <w:r w:rsidRPr="007A66A6">
        <w:rPr>
          <w:rFonts w:ascii="Times New Roman" w:hAnsi="Times New Roman" w:cs="Times New Roman"/>
          <w:lang w:eastAsia="ru-RU"/>
        </w:rPr>
        <w:t>Изменение существенных условий Контракта при его исполнении (в том числе цены Контракта) не допускается, за исключением их изменения по соглашению Сторон в случаях, предусмотренных Федеральны</w:t>
      </w:r>
      <w:r w:rsidR="00243EEB" w:rsidRPr="007A66A6">
        <w:rPr>
          <w:rFonts w:ascii="Times New Roman" w:hAnsi="Times New Roman" w:cs="Times New Roman"/>
          <w:lang w:eastAsia="ru-RU"/>
        </w:rPr>
        <w:t>м законом о контрактной системе</w:t>
      </w:r>
      <w:r w:rsidRPr="007A66A6">
        <w:rPr>
          <w:rFonts w:ascii="Times New Roman" w:hAnsi="Times New Roman" w:cs="Times New Roman"/>
        </w:rPr>
        <w:t>.</w:t>
      </w:r>
    </w:p>
    <w:p w14:paraId="2D70A1F1" w14:textId="760BD120" w:rsidR="00371BC9" w:rsidRPr="007A66A6" w:rsidRDefault="00DB50AD" w:rsidP="002C2F00">
      <w:pPr>
        <w:pStyle w:val="ae"/>
        <w:numPr>
          <w:ilvl w:val="1"/>
          <w:numId w:val="2"/>
        </w:numPr>
        <w:tabs>
          <w:tab w:val="left" w:pos="1134"/>
        </w:tabs>
        <w:spacing w:after="0" w:line="240" w:lineRule="auto"/>
        <w:ind w:left="0" w:firstLine="567"/>
        <w:jc w:val="both"/>
        <w:rPr>
          <w:rFonts w:ascii="Times New Roman" w:hAnsi="Times New Roman" w:cs="Times New Roman"/>
          <w:lang w:eastAsia="ru-RU"/>
        </w:rPr>
      </w:pPr>
      <w:r w:rsidRPr="007A66A6">
        <w:rPr>
          <w:rFonts w:ascii="Times New Roman" w:hAnsi="Times New Roman" w:cs="Times New Roman"/>
          <w:lang w:eastAsia="ru-RU"/>
        </w:rPr>
        <w:t xml:space="preserve">Любые изменения условий Контракта (в том числе приложений Контракта), не противоречащие законодательству Российской Федерации, приобретают юридическую силу, если они составлены в виде дополнительных соглашений к Контракту </w:t>
      </w:r>
      <w:r w:rsidR="002C2F00">
        <w:rPr>
          <w:rFonts w:ascii="Times New Roman" w:hAnsi="Times New Roman" w:cs="Times New Roman"/>
          <w:lang w:eastAsia="ru-RU"/>
        </w:rPr>
        <w:t>с использованием Единой информационной системы</w:t>
      </w:r>
      <w:r w:rsidR="002C2F00" w:rsidRPr="007A66A6">
        <w:rPr>
          <w:rFonts w:ascii="Times New Roman" w:hAnsi="Times New Roman" w:cs="Times New Roman"/>
          <w:lang w:eastAsia="ru-RU"/>
        </w:rPr>
        <w:t xml:space="preserve"> </w:t>
      </w:r>
      <w:r w:rsidRPr="007A66A6">
        <w:rPr>
          <w:rFonts w:ascii="Times New Roman" w:hAnsi="Times New Roman" w:cs="Times New Roman"/>
          <w:lang w:eastAsia="ru-RU"/>
        </w:rPr>
        <w:t>и подписаны каждой из Сторон.</w:t>
      </w:r>
    </w:p>
    <w:p w14:paraId="55015751" w14:textId="77777777" w:rsidR="00371BC9" w:rsidRPr="007A66A6" w:rsidRDefault="00DB50AD" w:rsidP="002C2F00">
      <w:pPr>
        <w:pStyle w:val="ae"/>
        <w:numPr>
          <w:ilvl w:val="1"/>
          <w:numId w:val="2"/>
        </w:numPr>
        <w:tabs>
          <w:tab w:val="left" w:pos="1134"/>
        </w:tabs>
        <w:spacing w:after="0" w:line="240" w:lineRule="auto"/>
        <w:ind w:left="0" w:firstLine="567"/>
        <w:jc w:val="both"/>
        <w:rPr>
          <w:rFonts w:ascii="Times New Roman" w:hAnsi="Times New Roman" w:cs="Times New Roman"/>
          <w:lang w:eastAsia="ru-RU"/>
        </w:rPr>
      </w:pPr>
      <w:r w:rsidRPr="007A66A6">
        <w:rPr>
          <w:rFonts w:ascii="Times New Roman" w:hAnsi="Times New Roman" w:cs="Times New Roman"/>
          <w:lang w:eastAsia="ru-RU"/>
        </w:rPr>
        <w:t>Контракт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Порядок расторжения Контракта определен статьей 95 Федерального закона о контрактной системе.</w:t>
      </w:r>
    </w:p>
    <w:p w14:paraId="2F7FA42E" w14:textId="77777777" w:rsidR="00371BC9" w:rsidRPr="007A66A6" w:rsidRDefault="00DB50AD" w:rsidP="002C2F00">
      <w:pPr>
        <w:pStyle w:val="ae"/>
        <w:numPr>
          <w:ilvl w:val="1"/>
          <w:numId w:val="2"/>
        </w:numPr>
        <w:tabs>
          <w:tab w:val="left" w:pos="1134"/>
        </w:tabs>
        <w:spacing w:after="0" w:line="240" w:lineRule="auto"/>
        <w:ind w:left="0" w:firstLine="567"/>
        <w:jc w:val="both"/>
        <w:rPr>
          <w:rFonts w:ascii="Times New Roman" w:hAnsi="Times New Roman" w:cs="Times New Roman"/>
          <w:lang w:eastAsia="ru-RU"/>
        </w:rPr>
      </w:pPr>
      <w:r w:rsidRPr="007A66A6">
        <w:rPr>
          <w:rFonts w:ascii="Times New Roman" w:hAnsi="Times New Roman" w:cs="Times New Roman"/>
          <w:lang w:eastAsia="ru-RU"/>
        </w:rPr>
        <w:t xml:space="preserve">Односторонний отказ Заказчика от исполнения Контракта допускается по основаниям, предусмотренным Гражданским кодексом Российской Федерации в случае нарушения </w:t>
      </w:r>
      <w:r w:rsidRPr="007A66A6">
        <w:rPr>
          <w:rFonts w:ascii="Times New Roman" w:hAnsi="Times New Roman" w:cs="Times New Roman"/>
        </w:rPr>
        <w:t>Исполнителем</w:t>
      </w:r>
      <w:r w:rsidRPr="007A66A6">
        <w:rPr>
          <w:rFonts w:ascii="Times New Roman" w:hAnsi="Times New Roman" w:cs="Times New Roman"/>
          <w:lang w:eastAsia="ru-RU"/>
        </w:rPr>
        <w:t xml:space="preserve"> существенных условий Контракта.</w:t>
      </w:r>
    </w:p>
    <w:p w14:paraId="4ECA45D0" w14:textId="77777777" w:rsidR="00371BC9" w:rsidRPr="007A66A6" w:rsidRDefault="00DB50AD" w:rsidP="002C2F00">
      <w:pPr>
        <w:tabs>
          <w:tab w:val="left" w:pos="1134"/>
        </w:tabs>
        <w:spacing w:after="0" w:line="240" w:lineRule="auto"/>
        <w:ind w:firstLine="567"/>
        <w:contextualSpacing/>
        <w:jc w:val="both"/>
        <w:rPr>
          <w:rFonts w:ascii="Times New Roman" w:hAnsi="Times New Roman" w:cs="Times New Roman"/>
          <w:lang w:eastAsia="ru-RU"/>
        </w:rPr>
      </w:pPr>
      <w:r w:rsidRPr="007A66A6">
        <w:rPr>
          <w:rFonts w:ascii="Times New Roman" w:hAnsi="Times New Roman" w:cs="Times New Roman"/>
          <w:lang w:eastAsia="ru-RU"/>
        </w:rPr>
        <w:t>При этом под нарушением Исполнителем существенных условий контракта понимается:</w:t>
      </w:r>
    </w:p>
    <w:p w14:paraId="40E512E1" w14:textId="55111CBB" w:rsidR="00371BC9" w:rsidRPr="007A66A6" w:rsidRDefault="00DB50AD" w:rsidP="002C2F00">
      <w:pPr>
        <w:pStyle w:val="ae"/>
        <w:numPr>
          <w:ilvl w:val="2"/>
          <w:numId w:val="2"/>
        </w:numPr>
        <w:tabs>
          <w:tab w:val="left" w:pos="1134"/>
          <w:tab w:val="left" w:pos="1418"/>
        </w:tabs>
        <w:spacing w:after="0" w:line="240" w:lineRule="auto"/>
        <w:ind w:left="0" w:firstLine="567"/>
        <w:jc w:val="both"/>
        <w:rPr>
          <w:rFonts w:ascii="Times New Roman" w:hAnsi="Times New Roman" w:cs="Times New Roman"/>
          <w:lang w:eastAsia="ru-RU"/>
        </w:rPr>
      </w:pPr>
      <w:r w:rsidRPr="007A66A6">
        <w:rPr>
          <w:rFonts w:ascii="Times New Roman" w:hAnsi="Times New Roman" w:cs="Times New Roman"/>
          <w:lang w:eastAsia="ru-RU"/>
        </w:rPr>
        <w:t xml:space="preserve">неисполнение контракта, задержка Исполнителем начала оказания Услуг более чем на </w:t>
      </w:r>
      <w:r w:rsidR="00925869" w:rsidRPr="007A66A6">
        <w:rPr>
          <w:rFonts w:ascii="Times New Roman" w:hAnsi="Times New Roman" w:cs="Times New Roman"/>
          <w:lang w:eastAsia="ru-RU"/>
        </w:rPr>
        <w:t>1</w:t>
      </w:r>
      <w:r w:rsidRPr="007A66A6">
        <w:rPr>
          <w:rFonts w:ascii="Times New Roman" w:hAnsi="Times New Roman" w:cs="Times New Roman"/>
          <w:lang w:eastAsia="ru-RU"/>
        </w:rPr>
        <w:t xml:space="preserve"> (</w:t>
      </w:r>
      <w:r w:rsidR="00925869" w:rsidRPr="007A66A6">
        <w:rPr>
          <w:rFonts w:ascii="Times New Roman" w:hAnsi="Times New Roman" w:cs="Times New Roman"/>
          <w:lang w:eastAsia="ru-RU"/>
        </w:rPr>
        <w:t>один</w:t>
      </w:r>
      <w:r w:rsidRPr="007A66A6">
        <w:rPr>
          <w:rFonts w:ascii="Times New Roman" w:hAnsi="Times New Roman" w:cs="Times New Roman"/>
          <w:lang w:eastAsia="ru-RU"/>
        </w:rPr>
        <w:t xml:space="preserve">) </w:t>
      </w:r>
      <w:r w:rsidR="00925869" w:rsidRPr="007A66A6">
        <w:rPr>
          <w:rFonts w:ascii="Times New Roman" w:hAnsi="Times New Roman" w:cs="Times New Roman"/>
          <w:lang w:eastAsia="ru-RU"/>
        </w:rPr>
        <w:t>календарный день</w:t>
      </w:r>
      <w:r w:rsidRPr="007A66A6">
        <w:rPr>
          <w:rFonts w:ascii="Times New Roman" w:hAnsi="Times New Roman" w:cs="Times New Roman"/>
          <w:lang w:eastAsia="ru-RU"/>
        </w:rPr>
        <w:t xml:space="preserve"> по причинам, не зависящим от Заказчика</w:t>
      </w:r>
    </w:p>
    <w:p w14:paraId="2F12252B" w14:textId="77777777" w:rsidR="00371BC9" w:rsidRPr="007A66A6" w:rsidRDefault="00DB50AD" w:rsidP="002C2F00">
      <w:pPr>
        <w:pStyle w:val="ae"/>
        <w:numPr>
          <w:ilvl w:val="2"/>
          <w:numId w:val="2"/>
        </w:numPr>
        <w:tabs>
          <w:tab w:val="left" w:pos="1134"/>
          <w:tab w:val="left" w:pos="1418"/>
        </w:tabs>
        <w:spacing w:after="0" w:line="240" w:lineRule="auto"/>
        <w:ind w:left="0" w:firstLine="567"/>
        <w:jc w:val="both"/>
        <w:rPr>
          <w:rFonts w:ascii="Times New Roman" w:hAnsi="Times New Roman" w:cs="Times New Roman"/>
          <w:lang w:eastAsia="ru-RU"/>
        </w:rPr>
      </w:pPr>
      <w:r w:rsidRPr="007A66A6">
        <w:rPr>
          <w:rFonts w:ascii="Times New Roman" w:hAnsi="Times New Roman" w:cs="Times New Roman"/>
          <w:lang w:eastAsia="ru-RU"/>
        </w:rPr>
        <w:t>при систематическом (более двух раз подряд) несоблюдении Исполнителем требований по качеству оказания Услуг;</w:t>
      </w:r>
    </w:p>
    <w:p w14:paraId="6628BDE2" w14:textId="77777777" w:rsidR="00371BC9" w:rsidRPr="007A66A6" w:rsidRDefault="00DB50AD" w:rsidP="002C2F00">
      <w:pPr>
        <w:pStyle w:val="ae"/>
        <w:numPr>
          <w:ilvl w:val="2"/>
          <w:numId w:val="2"/>
        </w:numPr>
        <w:tabs>
          <w:tab w:val="left" w:pos="1134"/>
          <w:tab w:val="left" w:pos="1418"/>
        </w:tabs>
        <w:spacing w:after="0" w:line="240" w:lineRule="auto"/>
        <w:ind w:left="0" w:firstLine="567"/>
        <w:jc w:val="both"/>
        <w:rPr>
          <w:rFonts w:ascii="Times New Roman" w:hAnsi="Times New Roman" w:cs="Times New Roman"/>
          <w:lang w:eastAsia="ru-RU"/>
        </w:rPr>
      </w:pPr>
      <w:r w:rsidRPr="007A66A6">
        <w:rPr>
          <w:rFonts w:ascii="Times New Roman" w:hAnsi="Times New Roman" w:cs="Times New Roman"/>
          <w:lang w:eastAsia="ru-RU"/>
        </w:rPr>
        <w:t>неисполнение Исполнителем требования Заказчика устранить недостатки результатов оказанных Услуг в срок, установленный в акте обнаружения недостатков;</w:t>
      </w:r>
    </w:p>
    <w:p w14:paraId="44096A15" w14:textId="77777777" w:rsidR="00371BC9" w:rsidRPr="007A66A6" w:rsidRDefault="00DB50AD" w:rsidP="002C2F00">
      <w:pPr>
        <w:pStyle w:val="ae"/>
        <w:numPr>
          <w:ilvl w:val="2"/>
          <w:numId w:val="2"/>
        </w:numPr>
        <w:tabs>
          <w:tab w:val="left" w:pos="1134"/>
          <w:tab w:val="left" w:pos="1418"/>
        </w:tabs>
        <w:spacing w:after="0" w:line="240" w:lineRule="auto"/>
        <w:ind w:left="0" w:firstLine="567"/>
        <w:jc w:val="both"/>
        <w:rPr>
          <w:rFonts w:ascii="Times New Roman" w:hAnsi="Times New Roman" w:cs="Times New Roman"/>
          <w:lang w:eastAsia="ru-RU"/>
        </w:rPr>
      </w:pPr>
      <w:r w:rsidRPr="007A66A6">
        <w:rPr>
          <w:rFonts w:ascii="Times New Roman" w:hAnsi="Times New Roman" w:cs="Times New Roman"/>
          <w:lang w:eastAsia="ru-RU"/>
        </w:rPr>
        <w:t>неисполнение предписаний Заказчика в установленные сроки;</w:t>
      </w:r>
    </w:p>
    <w:p w14:paraId="38377F72" w14:textId="77777777" w:rsidR="00371BC9" w:rsidRPr="007A66A6" w:rsidRDefault="00DB50AD" w:rsidP="002C2F00">
      <w:pPr>
        <w:pStyle w:val="ae"/>
        <w:numPr>
          <w:ilvl w:val="2"/>
          <w:numId w:val="2"/>
        </w:numPr>
        <w:tabs>
          <w:tab w:val="left" w:pos="1134"/>
          <w:tab w:val="left" w:pos="1418"/>
        </w:tabs>
        <w:spacing w:after="0" w:line="240" w:lineRule="auto"/>
        <w:ind w:left="0" w:firstLine="567"/>
        <w:jc w:val="both"/>
        <w:rPr>
          <w:rFonts w:ascii="Times New Roman" w:hAnsi="Times New Roman" w:cs="Times New Roman"/>
          <w:lang w:eastAsia="ru-RU"/>
        </w:rPr>
      </w:pPr>
      <w:r w:rsidRPr="007A66A6">
        <w:rPr>
          <w:rFonts w:ascii="Times New Roman" w:hAnsi="Times New Roman" w:cs="Times New Roman"/>
          <w:lang w:eastAsia="ru-RU"/>
        </w:rPr>
        <w:t xml:space="preserve">иное существенное нарушение условий Контракта </w:t>
      </w:r>
      <w:r w:rsidRPr="007A66A6">
        <w:rPr>
          <w:rFonts w:ascii="Times New Roman" w:hAnsi="Times New Roman" w:cs="Times New Roman"/>
        </w:rPr>
        <w:t>Исполнителем</w:t>
      </w:r>
      <w:r w:rsidRPr="007A66A6">
        <w:rPr>
          <w:rFonts w:ascii="Times New Roman" w:hAnsi="Times New Roman" w:cs="Times New Roman"/>
          <w:lang w:eastAsia="ru-RU"/>
        </w:rPr>
        <w:t>, установленных законодательством РФ.</w:t>
      </w:r>
    </w:p>
    <w:p w14:paraId="237862AE" w14:textId="77777777" w:rsidR="00735705" w:rsidRPr="00B44F24" w:rsidRDefault="00735705" w:rsidP="00735705">
      <w:pPr>
        <w:pStyle w:val="ConsPlusNormal"/>
        <w:numPr>
          <w:ilvl w:val="1"/>
          <w:numId w:val="2"/>
        </w:numPr>
        <w:tabs>
          <w:tab w:val="clear" w:pos="-850"/>
          <w:tab w:val="left" w:pos="0"/>
          <w:tab w:val="left" w:pos="1134"/>
        </w:tabs>
        <w:suppressAutoHyphens w:val="0"/>
        <w:autoSpaceDE w:val="0"/>
        <w:autoSpaceDN w:val="0"/>
        <w:ind w:left="0" w:firstLine="567"/>
        <w:jc w:val="both"/>
        <w:rPr>
          <w:rFonts w:ascii="Times New Roman" w:hAnsi="Times New Roman" w:cs="Times New Roman"/>
          <w:szCs w:val="22"/>
        </w:rPr>
      </w:pPr>
      <w:r>
        <w:rPr>
          <w:rFonts w:ascii="Times New Roman" w:hAnsi="Times New Roman" w:cs="Times New Roman"/>
        </w:rPr>
        <w:t xml:space="preserve">Заказчик обязан </w:t>
      </w:r>
      <w:r w:rsidRPr="00B44F24">
        <w:rPr>
          <w:rFonts w:ascii="Times New Roman" w:hAnsi="Times New Roman" w:cs="Times New Roman"/>
          <w:szCs w:val="22"/>
        </w:rPr>
        <w:t>принять решение об одностороннем отказе от исполнения Контракта в случае, если в ходе исполнения Контракта установлено, что</w:t>
      </w:r>
      <w:bookmarkStart w:id="0" w:name="Par2"/>
      <w:bookmarkEnd w:id="0"/>
      <w:r w:rsidRPr="00B44F24">
        <w:rPr>
          <w:rFonts w:ascii="Times New Roman" w:hAnsi="Times New Roman" w:cs="Times New Roman"/>
          <w:szCs w:val="22"/>
        </w:rPr>
        <w:t>:</w:t>
      </w:r>
    </w:p>
    <w:p w14:paraId="242F2A43" w14:textId="77777777" w:rsidR="00735705" w:rsidRDefault="00735705" w:rsidP="00735705">
      <w:pPr>
        <w:pStyle w:val="ae"/>
        <w:tabs>
          <w:tab w:val="left" w:pos="1134"/>
        </w:tabs>
        <w:autoSpaceDE w:val="0"/>
        <w:autoSpaceDN w:val="0"/>
        <w:adjustRightInd w:val="0"/>
        <w:spacing w:after="0" w:line="240" w:lineRule="auto"/>
        <w:ind w:left="0" w:firstLine="567"/>
        <w:jc w:val="both"/>
        <w:rPr>
          <w:rFonts w:ascii="Times New Roman" w:hAnsi="Times New Roman" w:cs="Times New Roman"/>
        </w:rPr>
      </w:pPr>
      <w:r w:rsidRPr="00B44F24">
        <w:rPr>
          <w:rFonts w:ascii="Times New Roman" w:hAnsi="Times New Roman" w:cs="Times New Roman"/>
        </w:rPr>
        <w:t>а)</w:t>
      </w:r>
      <w:r w:rsidRPr="00B44F24">
        <w:rPr>
          <w:rFonts w:ascii="Times New Roman" w:hAnsi="Times New Roman" w:cs="Times New Roman"/>
        </w:rPr>
        <w:tab/>
      </w:r>
      <w:r>
        <w:rPr>
          <w:rFonts w:ascii="Times New Roman" w:hAnsi="Times New Roman" w:cs="Times New Roman"/>
        </w:rPr>
        <w:t>Исполнитель</w:t>
      </w:r>
      <w:r w:rsidRPr="00B44F24">
        <w:rPr>
          <w:rFonts w:ascii="Times New Roman" w:hAnsi="Times New Roman" w:cs="Times New Roman"/>
        </w:rPr>
        <w:t xml:space="preserve"> и (или) поставляемый Товар перестали соответствовать установленным извещением об осуществлении закупки требованиям к участникам закупки (за исключением требования, предусмотренного </w:t>
      </w:r>
      <w:hyperlink r:id="rId8" w:history="1">
        <w:r w:rsidRPr="00B44F24">
          <w:rPr>
            <w:rFonts w:ascii="Times New Roman" w:hAnsi="Times New Roman" w:cs="Times New Roman"/>
          </w:rPr>
          <w:t>частью 1.1</w:t>
        </w:r>
      </w:hyperlink>
      <w:r w:rsidRPr="00B44F24">
        <w:rPr>
          <w:rFonts w:ascii="Times New Roman" w:hAnsi="Times New Roman" w:cs="Times New Roman"/>
        </w:rPr>
        <w:t xml:space="preserve"> (при наличии такого требования) статьи 31 Федерального закона о контрактной системе) и (или) поставляемому товару;</w:t>
      </w:r>
    </w:p>
    <w:p w14:paraId="44210DC2" w14:textId="06B3361A" w:rsidR="00371BC9" w:rsidRPr="00735705" w:rsidRDefault="00735705" w:rsidP="00735705">
      <w:pPr>
        <w:pStyle w:val="ae"/>
        <w:tabs>
          <w:tab w:val="left" w:pos="1134"/>
        </w:tabs>
        <w:autoSpaceDE w:val="0"/>
        <w:autoSpaceDN w:val="0"/>
        <w:adjustRightInd w:val="0"/>
        <w:spacing w:after="0" w:line="240" w:lineRule="auto"/>
        <w:ind w:left="0" w:firstLine="567"/>
        <w:jc w:val="both"/>
        <w:rPr>
          <w:rFonts w:ascii="Times New Roman" w:hAnsi="Times New Roman" w:cs="Times New Roman"/>
        </w:rPr>
      </w:pPr>
      <w:bookmarkStart w:id="1" w:name="_GoBack"/>
      <w:bookmarkEnd w:id="1"/>
      <w:r w:rsidRPr="00735705">
        <w:rPr>
          <w:rFonts w:ascii="Times New Roman" w:hAnsi="Times New Roman" w:cs="Times New Roman"/>
        </w:rPr>
        <w:t>б)</w:t>
      </w:r>
      <w:r w:rsidRPr="00735705">
        <w:rPr>
          <w:rFonts w:ascii="Times New Roman" w:hAnsi="Times New Roman" w:cs="Times New Roman"/>
        </w:rPr>
        <w:tab/>
        <w:t xml:space="preserve">при определении исполнителя (подрядчика, поставщика) Исполнитель представил недостоверную информацию о своем соответствии и (или) соответствии поставляемого Товара требованиям, указанным в </w:t>
      </w:r>
      <w:hyperlink w:anchor="Par2" w:history="1">
        <w:r w:rsidRPr="00735705">
          <w:rPr>
            <w:rFonts w:ascii="Times New Roman" w:hAnsi="Times New Roman" w:cs="Times New Roman"/>
          </w:rPr>
          <w:t>подпункте «а»</w:t>
        </w:r>
      </w:hyperlink>
      <w:r w:rsidRPr="00735705">
        <w:rPr>
          <w:rFonts w:ascii="Times New Roman" w:hAnsi="Times New Roman" w:cs="Times New Roman"/>
        </w:rPr>
        <w:t xml:space="preserve"> настоящего пункта, что позволило ему стать победителем определения исполнителя (подрядчика, поставщика).</w:t>
      </w:r>
    </w:p>
    <w:p w14:paraId="4319A10B" w14:textId="77777777" w:rsidR="00371BC9" w:rsidRPr="007A66A6" w:rsidRDefault="00DB50AD" w:rsidP="002C2F00">
      <w:pPr>
        <w:pStyle w:val="ae"/>
        <w:numPr>
          <w:ilvl w:val="1"/>
          <w:numId w:val="2"/>
        </w:numPr>
        <w:tabs>
          <w:tab w:val="left" w:pos="1276"/>
        </w:tabs>
        <w:spacing w:after="0" w:line="240" w:lineRule="auto"/>
        <w:ind w:left="0" w:firstLine="567"/>
        <w:jc w:val="both"/>
        <w:rPr>
          <w:rFonts w:ascii="Times New Roman" w:hAnsi="Times New Roman" w:cs="Times New Roman"/>
          <w:lang w:eastAsia="ru-RU"/>
        </w:rPr>
      </w:pPr>
      <w:r w:rsidRPr="007A66A6">
        <w:rPr>
          <w:rFonts w:ascii="Times New Roman" w:hAnsi="Times New Roman" w:cs="Times New Roman"/>
          <w:lang w:eastAsia="ru-RU"/>
        </w:rPr>
        <w:t>При расторжении настоящего Контракта Стороны производят сверку расчетов, которой подтверждается объем оказанных Услуг.</w:t>
      </w:r>
    </w:p>
    <w:p w14:paraId="49440D78" w14:textId="77777777" w:rsidR="00371BC9" w:rsidRPr="007A66A6" w:rsidRDefault="00DB50AD" w:rsidP="002C2F00">
      <w:pPr>
        <w:pStyle w:val="ae"/>
        <w:numPr>
          <w:ilvl w:val="1"/>
          <w:numId w:val="2"/>
        </w:numPr>
        <w:tabs>
          <w:tab w:val="left" w:pos="1276"/>
        </w:tabs>
        <w:spacing w:after="0" w:line="240" w:lineRule="auto"/>
        <w:ind w:left="0" w:firstLine="567"/>
        <w:jc w:val="both"/>
        <w:rPr>
          <w:rFonts w:ascii="Times New Roman" w:hAnsi="Times New Roman" w:cs="Times New Roman"/>
          <w:lang w:eastAsia="ru-RU"/>
        </w:rPr>
      </w:pPr>
      <w:r w:rsidRPr="007A66A6">
        <w:rPr>
          <w:rFonts w:ascii="Times New Roman" w:hAnsi="Times New Roman" w:cs="Times New Roman"/>
          <w:lang w:eastAsia="ru-RU"/>
        </w:rPr>
        <w:t xml:space="preserve">Расчеты между Сторонами за оказанные до расторжения Контракта Услуги производятся на основании акта сверки взаиморасчетов, составленного с учетом произведенных Заказчиком к моменту прекращения Контракта платежей, а также сумм пени и штрафов, подлежащих взысканию, или возмещения причиненных Заказчику убытков, в случае нарушения </w:t>
      </w:r>
      <w:r w:rsidRPr="007A66A6">
        <w:rPr>
          <w:rFonts w:ascii="Times New Roman" w:hAnsi="Times New Roman" w:cs="Times New Roman"/>
        </w:rPr>
        <w:t>Исполнителем</w:t>
      </w:r>
      <w:r w:rsidRPr="007A66A6">
        <w:rPr>
          <w:rFonts w:ascii="Times New Roman" w:hAnsi="Times New Roman" w:cs="Times New Roman"/>
          <w:lang w:eastAsia="ru-RU"/>
        </w:rPr>
        <w:t xml:space="preserve"> условий настоящего Контракта.</w:t>
      </w:r>
    </w:p>
    <w:p w14:paraId="52C592B4" w14:textId="77777777" w:rsidR="00371BC9" w:rsidRPr="007A66A6" w:rsidRDefault="00DB50AD" w:rsidP="002C2F00">
      <w:pPr>
        <w:pStyle w:val="ae"/>
        <w:numPr>
          <w:ilvl w:val="1"/>
          <w:numId w:val="2"/>
        </w:numPr>
        <w:tabs>
          <w:tab w:val="left" w:pos="1276"/>
        </w:tabs>
        <w:spacing w:after="0" w:line="240" w:lineRule="auto"/>
        <w:ind w:left="0" w:firstLine="567"/>
        <w:jc w:val="both"/>
        <w:rPr>
          <w:rFonts w:ascii="Times New Roman" w:hAnsi="Times New Roman" w:cs="Times New Roman"/>
          <w:lang w:eastAsia="ru-RU"/>
        </w:rPr>
      </w:pPr>
      <w:r w:rsidRPr="007A66A6">
        <w:rPr>
          <w:rFonts w:ascii="Times New Roman" w:hAnsi="Times New Roman" w:cs="Times New Roman"/>
          <w:lang w:eastAsia="ru-RU"/>
        </w:rPr>
        <w:t>Расторжение Контракта влечет за собой прекращение обязательств Сторон по нему, но не освобождает от ответственности за неисполнение договорных обязательств, которые имели место до расторжения Контракта.</w:t>
      </w:r>
    </w:p>
    <w:p w14:paraId="0099E2A1" w14:textId="77777777" w:rsidR="00371BC9" w:rsidRPr="007A66A6" w:rsidRDefault="00371BC9" w:rsidP="007A66A6">
      <w:pPr>
        <w:tabs>
          <w:tab w:val="left" w:pos="1134"/>
        </w:tabs>
        <w:spacing w:after="0" w:line="240" w:lineRule="auto"/>
        <w:jc w:val="both"/>
        <w:rPr>
          <w:rFonts w:ascii="Times New Roman" w:hAnsi="Times New Roman" w:cs="Times New Roman"/>
          <w:lang w:eastAsia="ru-RU"/>
        </w:rPr>
      </w:pPr>
    </w:p>
    <w:p w14:paraId="2A97E8CC" w14:textId="77777777" w:rsidR="00371BC9" w:rsidRPr="007A66A6" w:rsidRDefault="00DB50AD" w:rsidP="007A66A6">
      <w:pPr>
        <w:pStyle w:val="ae"/>
        <w:numPr>
          <w:ilvl w:val="0"/>
          <w:numId w:val="2"/>
        </w:numPr>
        <w:tabs>
          <w:tab w:val="left" w:pos="567"/>
        </w:tabs>
        <w:spacing w:after="0" w:line="240" w:lineRule="auto"/>
        <w:ind w:left="0" w:firstLine="0"/>
        <w:jc w:val="center"/>
        <w:rPr>
          <w:rFonts w:ascii="Times New Roman" w:hAnsi="Times New Roman" w:cs="Times New Roman"/>
          <w:b/>
          <w:lang w:eastAsia="ru-RU"/>
        </w:rPr>
      </w:pPr>
      <w:r w:rsidRPr="007A66A6">
        <w:rPr>
          <w:rFonts w:ascii="Times New Roman" w:hAnsi="Times New Roman" w:cs="Times New Roman"/>
          <w:b/>
          <w:lang w:eastAsia="ru-RU"/>
        </w:rPr>
        <w:t>ОБСТОЯТЕЛЬСТВА НЕПРЕОДОЛИМОЙ СИЛЫ</w:t>
      </w:r>
      <w:bookmarkStart w:id="2" w:name="sub_1017"/>
      <w:bookmarkEnd w:id="2"/>
    </w:p>
    <w:p w14:paraId="20CA9754" w14:textId="77777777" w:rsidR="00371BC9" w:rsidRPr="007A66A6" w:rsidRDefault="00DB50AD" w:rsidP="007A66A6">
      <w:pPr>
        <w:pStyle w:val="ae"/>
        <w:numPr>
          <w:ilvl w:val="1"/>
          <w:numId w:val="2"/>
        </w:numPr>
        <w:tabs>
          <w:tab w:val="left" w:pos="1134"/>
        </w:tabs>
        <w:spacing w:after="0" w:line="240" w:lineRule="auto"/>
        <w:ind w:left="0" w:firstLine="567"/>
        <w:jc w:val="both"/>
        <w:rPr>
          <w:rFonts w:ascii="Times New Roman" w:hAnsi="Times New Roman" w:cs="Times New Roman"/>
          <w:lang w:eastAsia="ru-RU"/>
        </w:rPr>
      </w:pPr>
      <w:r w:rsidRPr="007A66A6">
        <w:rPr>
          <w:rFonts w:ascii="Times New Roman" w:hAnsi="Times New Roman" w:cs="Times New Roman"/>
          <w:lang w:eastAsia="ru-RU"/>
        </w:rPr>
        <w:t xml:space="preserve">Стороны освобождаются от ответственности за частичное или полное неисполнение обязательств по Контракту, если такое неисполнение явилось следствием действия обстоятельств непреодолимой силы, то есть чрезвычайных и непредотвратимых при данных условиях обстоятельств: стихийных природных явлений (землетрясений, наводнений, пожаров и т.п.), действия объективных внешних факторов (военных действий, забастовок, эпидемий и т.п.), запретительных актов </w:t>
      </w:r>
      <w:r w:rsidRPr="007A66A6">
        <w:rPr>
          <w:rFonts w:ascii="Times New Roman" w:hAnsi="Times New Roman" w:cs="Times New Roman"/>
          <w:lang w:eastAsia="ru-RU"/>
        </w:rPr>
        <w:lastRenderedPageBreak/>
        <w:t>государственных органов и прочих обстоятельств непреодолимой силы, на время действия этих обстоятельств, если эти обстоятельства непосредственно повлияли на исполнение настоящего Контракта, или по вине другой Стороны.</w:t>
      </w:r>
    </w:p>
    <w:p w14:paraId="171C3FDB" w14:textId="77777777" w:rsidR="00371BC9" w:rsidRPr="007A66A6" w:rsidRDefault="00DB50AD" w:rsidP="007A66A6">
      <w:pPr>
        <w:pStyle w:val="ae"/>
        <w:numPr>
          <w:ilvl w:val="1"/>
          <w:numId w:val="2"/>
        </w:numPr>
        <w:tabs>
          <w:tab w:val="left" w:pos="1134"/>
        </w:tabs>
        <w:spacing w:after="0" w:line="240" w:lineRule="auto"/>
        <w:ind w:left="0" w:firstLine="567"/>
        <w:jc w:val="both"/>
        <w:rPr>
          <w:rFonts w:ascii="Times New Roman" w:hAnsi="Times New Roman" w:cs="Times New Roman"/>
          <w:lang w:eastAsia="ru-RU"/>
        </w:rPr>
      </w:pPr>
      <w:bookmarkStart w:id="3" w:name="sub_1102"/>
      <w:r w:rsidRPr="007A66A6">
        <w:rPr>
          <w:rFonts w:ascii="Times New Roman" w:hAnsi="Times New Roman" w:cs="Times New Roman"/>
          <w:lang w:eastAsia="ru-RU"/>
        </w:rPr>
        <w:t xml:space="preserve">Сторона, для которой создалась невозможность исполнения </w:t>
      </w:r>
      <w:bookmarkEnd w:id="3"/>
      <w:r w:rsidRPr="007A66A6">
        <w:rPr>
          <w:rFonts w:ascii="Times New Roman" w:hAnsi="Times New Roman" w:cs="Times New Roman"/>
          <w:lang w:eastAsia="ru-RU"/>
        </w:rPr>
        <w:t>обязательств по Контракту вследствие обстоятельств непреодолимой силы, обязана незамедлительно (не позднее 24 часов с момента их наступления) в письменной форме известить другую Сторону с приложением документов, удостоверяющих факт наступления указанных обстоятельств.</w:t>
      </w:r>
    </w:p>
    <w:p w14:paraId="31CA7795" w14:textId="77777777" w:rsidR="00371BC9" w:rsidRPr="007A66A6" w:rsidRDefault="00DB50AD" w:rsidP="007A66A6">
      <w:pPr>
        <w:pStyle w:val="ae"/>
        <w:numPr>
          <w:ilvl w:val="1"/>
          <w:numId w:val="2"/>
        </w:numPr>
        <w:tabs>
          <w:tab w:val="left" w:pos="1134"/>
        </w:tabs>
        <w:spacing w:after="0" w:line="240" w:lineRule="auto"/>
        <w:ind w:left="0" w:firstLine="567"/>
        <w:jc w:val="both"/>
        <w:rPr>
          <w:rFonts w:ascii="Times New Roman" w:hAnsi="Times New Roman" w:cs="Times New Roman"/>
          <w:lang w:eastAsia="ru-RU"/>
        </w:rPr>
      </w:pPr>
      <w:r w:rsidRPr="007A66A6">
        <w:rPr>
          <w:rFonts w:ascii="Times New Roman" w:hAnsi="Times New Roman" w:cs="Times New Roman"/>
          <w:lang w:eastAsia="ru-RU"/>
        </w:rPr>
        <w:t>Надлежащим подтверждением наступления обстоятельств непреодолимой силы и их продолжительности является письменный документ (свидетельство, уведомление, справка и др.), выданный уполномоченным органом или уполномоченной организацией (</w:t>
      </w:r>
      <w:proofErr w:type="spellStart"/>
      <w:r w:rsidRPr="007A66A6">
        <w:rPr>
          <w:rFonts w:ascii="Times New Roman" w:hAnsi="Times New Roman" w:cs="Times New Roman"/>
          <w:lang w:eastAsia="ru-RU"/>
        </w:rPr>
        <w:t>т.ч</w:t>
      </w:r>
      <w:proofErr w:type="spellEnd"/>
      <w:r w:rsidRPr="007A66A6">
        <w:rPr>
          <w:rFonts w:ascii="Times New Roman" w:hAnsi="Times New Roman" w:cs="Times New Roman"/>
          <w:lang w:eastAsia="ru-RU"/>
        </w:rPr>
        <w:t>. местным органом государственного управления либо органом, на который в данной местности в установленном порядке возложено оперативное руководство на период действия обстоятельств непреодолимой силы (чрезвычайных обстоятельств). Отсутствие у Стороны, ссылающейся на обстоятельства непреодолимой силы, указанного документа будет означать отсутствие таких обстоятельств.</w:t>
      </w:r>
    </w:p>
    <w:p w14:paraId="3F5A681B" w14:textId="77777777" w:rsidR="00371BC9" w:rsidRPr="007A66A6" w:rsidRDefault="00DB50AD" w:rsidP="007A66A6">
      <w:pPr>
        <w:pStyle w:val="ae"/>
        <w:numPr>
          <w:ilvl w:val="1"/>
          <w:numId w:val="2"/>
        </w:numPr>
        <w:tabs>
          <w:tab w:val="left" w:pos="1134"/>
        </w:tabs>
        <w:spacing w:after="0" w:line="240" w:lineRule="auto"/>
        <w:ind w:left="0" w:firstLine="567"/>
        <w:jc w:val="both"/>
        <w:rPr>
          <w:rFonts w:ascii="Times New Roman" w:hAnsi="Times New Roman" w:cs="Times New Roman"/>
          <w:lang w:eastAsia="ru-RU"/>
        </w:rPr>
      </w:pPr>
      <w:proofErr w:type="spellStart"/>
      <w:r w:rsidRPr="007A66A6">
        <w:rPr>
          <w:rFonts w:ascii="Times New Roman" w:hAnsi="Times New Roman" w:cs="Times New Roman"/>
          <w:lang w:eastAsia="ru-RU"/>
        </w:rPr>
        <w:t>Неизвещение</w:t>
      </w:r>
      <w:proofErr w:type="spellEnd"/>
      <w:r w:rsidRPr="007A66A6">
        <w:rPr>
          <w:rFonts w:ascii="Times New Roman" w:hAnsi="Times New Roman" w:cs="Times New Roman"/>
          <w:lang w:eastAsia="ru-RU"/>
        </w:rPr>
        <w:t xml:space="preserve">, ненадлежащее или несвоевременное извещение другой Стороной, для которой создалась невозможность исполнения обязательства по Контракту, о наступлении обстоятельств непреодолимой силы, влечет за собой утрату права ссылаться на эти обстоятельства. </w:t>
      </w:r>
    </w:p>
    <w:p w14:paraId="0A58B542" w14:textId="77777777" w:rsidR="00371BC9" w:rsidRPr="007A66A6" w:rsidRDefault="00DB50AD" w:rsidP="007A66A6">
      <w:pPr>
        <w:pStyle w:val="ae"/>
        <w:numPr>
          <w:ilvl w:val="1"/>
          <w:numId w:val="2"/>
        </w:numPr>
        <w:tabs>
          <w:tab w:val="left" w:pos="1134"/>
        </w:tabs>
        <w:spacing w:after="0" w:line="240" w:lineRule="auto"/>
        <w:ind w:left="0" w:firstLine="567"/>
        <w:jc w:val="both"/>
        <w:rPr>
          <w:rFonts w:ascii="Times New Roman" w:hAnsi="Times New Roman" w:cs="Times New Roman"/>
          <w:lang w:eastAsia="ru-RU"/>
        </w:rPr>
      </w:pPr>
      <w:r w:rsidRPr="007A66A6">
        <w:rPr>
          <w:rFonts w:ascii="Times New Roman" w:hAnsi="Times New Roman" w:cs="Times New Roman"/>
          <w:lang w:eastAsia="ru-RU"/>
        </w:rPr>
        <w:t>В случае возникновения обстоятельств непреодолимой силы Стороны вправе расторгнуть Контракт письменным соглашением, и в этом случае ни одна из Сторон не вправе требовать возмещения убытков.</w:t>
      </w:r>
    </w:p>
    <w:p w14:paraId="082E4DE4" w14:textId="77777777" w:rsidR="00371BC9" w:rsidRPr="007A66A6" w:rsidRDefault="00371BC9" w:rsidP="007A66A6">
      <w:pPr>
        <w:tabs>
          <w:tab w:val="left" w:pos="1134"/>
        </w:tabs>
        <w:spacing w:after="0" w:line="240" w:lineRule="auto"/>
        <w:jc w:val="both"/>
        <w:rPr>
          <w:rFonts w:ascii="Times New Roman" w:hAnsi="Times New Roman" w:cs="Times New Roman"/>
          <w:lang w:eastAsia="ru-RU"/>
        </w:rPr>
      </w:pPr>
    </w:p>
    <w:p w14:paraId="736EDE0B" w14:textId="77777777" w:rsidR="00371BC9" w:rsidRPr="007A66A6" w:rsidRDefault="00DB50AD" w:rsidP="007A66A6">
      <w:pPr>
        <w:pStyle w:val="ae"/>
        <w:numPr>
          <w:ilvl w:val="0"/>
          <w:numId w:val="2"/>
        </w:numPr>
        <w:tabs>
          <w:tab w:val="left" w:pos="567"/>
        </w:tabs>
        <w:spacing w:after="0" w:line="240" w:lineRule="auto"/>
        <w:ind w:left="0" w:firstLine="0"/>
        <w:jc w:val="center"/>
        <w:rPr>
          <w:rFonts w:ascii="Times New Roman" w:hAnsi="Times New Roman" w:cs="Times New Roman"/>
          <w:b/>
          <w:lang w:eastAsia="ru-RU"/>
        </w:rPr>
      </w:pPr>
      <w:r w:rsidRPr="007A66A6">
        <w:rPr>
          <w:rFonts w:ascii="Times New Roman" w:hAnsi="Times New Roman" w:cs="Times New Roman"/>
          <w:b/>
          <w:lang w:eastAsia="ru-RU"/>
        </w:rPr>
        <w:t>ПРОЧИЕ УСЛОВИЯ</w:t>
      </w:r>
    </w:p>
    <w:p w14:paraId="7F49515D" w14:textId="7D4F929B" w:rsidR="00371BC9" w:rsidRPr="007A66A6" w:rsidRDefault="00DB50AD" w:rsidP="007A66A6">
      <w:pPr>
        <w:pStyle w:val="ae"/>
        <w:numPr>
          <w:ilvl w:val="1"/>
          <w:numId w:val="2"/>
        </w:numPr>
        <w:tabs>
          <w:tab w:val="left" w:pos="1134"/>
        </w:tabs>
        <w:spacing w:after="0" w:line="240" w:lineRule="auto"/>
        <w:ind w:left="0" w:firstLine="567"/>
        <w:jc w:val="both"/>
        <w:rPr>
          <w:rFonts w:ascii="Times New Roman" w:hAnsi="Times New Roman" w:cs="Times New Roman"/>
          <w:lang w:eastAsia="ru-RU"/>
        </w:rPr>
      </w:pPr>
      <w:r w:rsidRPr="007A66A6">
        <w:rPr>
          <w:rFonts w:ascii="Times New Roman" w:hAnsi="Times New Roman" w:cs="Times New Roman"/>
          <w:lang w:eastAsia="ru-RU"/>
        </w:rPr>
        <w:t>Любые сообщения (в том числе, во избежание неопределенности, все сообщения, являющиеся или связанные с каким-либо подтверждением, одобрением, согласием, назначением, раскрытием информации, уведомлением, разрешением, предоставлением доказательств, запросом, уточнением или отказом от прав), направляемые по данному Контракту или в связи с ним, должны оформляться в письменной форме с документальным подтверждением получения адресатом направленного сообщения</w:t>
      </w:r>
      <w:r w:rsidR="00D34733" w:rsidRPr="007A66A6">
        <w:rPr>
          <w:rFonts w:ascii="Times New Roman" w:hAnsi="Times New Roman" w:cs="Times New Roman"/>
          <w:lang w:eastAsia="ru-RU"/>
        </w:rPr>
        <w:t xml:space="preserve"> </w:t>
      </w:r>
      <w:r w:rsidR="00D34733" w:rsidRPr="007A66A6">
        <w:rPr>
          <w:rFonts w:ascii="Times New Roman" w:hAnsi="Times New Roman" w:cs="Times New Roman"/>
        </w:rPr>
        <w:t xml:space="preserve">(за исключением электронной приемки, </w:t>
      </w:r>
      <w:r w:rsidR="00367EFB" w:rsidRPr="002C2F00">
        <w:rPr>
          <w:rFonts w:ascii="Times New Roman" w:hAnsi="Times New Roman" w:cs="Times New Roman"/>
          <w:i/>
        </w:rPr>
        <w:t>дополнительных соглашений</w:t>
      </w:r>
      <w:r w:rsidR="00367EFB" w:rsidRPr="007A66A6">
        <w:rPr>
          <w:rFonts w:ascii="Times New Roman" w:hAnsi="Times New Roman" w:cs="Times New Roman"/>
        </w:rPr>
        <w:t xml:space="preserve">, </w:t>
      </w:r>
      <w:r w:rsidR="00D34733" w:rsidRPr="007A66A6">
        <w:rPr>
          <w:rFonts w:ascii="Times New Roman" w:hAnsi="Times New Roman" w:cs="Times New Roman"/>
        </w:rPr>
        <w:t>мотивированного отказа и уведомлений об одностороннем отказе от исполнения контракта, а также документов, направляемых при применении мер ответственности и совершении иных действий в связи с нарушением Исполнителем или Заказчиком условий Контракта).</w:t>
      </w:r>
    </w:p>
    <w:p w14:paraId="3AC36947" w14:textId="77777777" w:rsidR="00371BC9" w:rsidRPr="007A66A6" w:rsidRDefault="00DB50AD" w:rsidP="007A66A6">
      <w:pPr>
        <w:pStyle w:val="ae"/>
        <w:numPr>
          <w:ilvl w:val="1"/>
          <w:numId w:val="2"/>
        </w:numPr>
        <w:tabs>
          <w:tab w:val="left" w:pos="1134"/>
        </w:tabs>
        <w:spacing w:after="0" w:line="240" w:lineRule="auto"/>
        <w:ind w:left="0" w:firstLine="567"/>
        <w:jc w:val="both"/>
        <w:rPr>
          <w:rFonts w:ascii="Times New Roman" w:hAnsi="Times New Roman" w:cs="Times New Roman"/>
          <w:lang w:eastAsia="ru-RU"/>
        </w:rPr>
      </w:pPr>
      <w:r w:rsidRPr="007A66A6">
        <w:rPr>
          <w:rFonts w:ascii="Times New Roman" w:hAnsi="Times New Roman" w:cs="Times New Roman"/>
          <w:lang w:eastAsia="ru-RU"/>
        </w:rPr>
        <w:t>Обо всех изменениях в платежных и почтовых реквизитах Стороны обязаны немедленно извещать друг друга. Действия, совершенные по старым адресам и счетам до получения уведомлений об их изменении, засчитываются в исполнение обязательств.</w:t>
      </w:r>
    </w:p>
    <w:p w14:paraId="75AA9272" w14:textId="77777777" w:rsidR="00371BC9" w:rsidRPr="007A66A6" w:rsidRDefault="00DB50AD" w:rsidP="007A66A6">
      <w:pPr>
        <w:pStyle w:val="ae"/>
        <w:numPr>
          <w:ilvl w:val="1"/>
          <w:numId w:val="2"/>
        </w:numPr>
        <w:tabs>
          <w:tab w:val="left" w:pos="1134"/>
        </w:tabs>
        <w:spacing w:after="0" w:line="240" w:lineRule="auto"/>
        <w:ind w:left="0" w:firstLine="567"/>
        <w:jc w:val="both"/>
        <w:rPr>
          <w:rFonts w:ascii="Times New Roman" w:hAnsi="Times New Roman" w:cs="Times New Roman"/>
          <w:lang w:eastAsia="ru-RU"/>
        </w:rPr>
      </w:pPr>
      <w:r w:rsidRPr="007A66A6">
        <w:rPr>
          <w:rFonts w:ascii="Times New Roman" w:hAnsi="Times New Roman" w:cs="Times New Roman"/>
          <w:lang w:eastAsia="ru-RU"/>
        </w:rPr>
        <w:t>Отношения Сторон, не урегулированные настоящим Контрактом, регулируются действующим законодательством Российской Федерации.</w:t>
      </w:r>
    </w:p>
    <w:p w14:paraId="2BC10E76" w14:textId="215BC267" w:rsidR="00371BC9" w:rsidRPr="007A66A6" w:rsidRDefault="00DB50AD" w:rsidP="007A66A6">
      <w:pPr>
        <w:pStyle w:val="ae"/>
        <w:numPr>
          <w:ilvl w:val="1"/>
          <w:numId w:val="2"/>
        </w:numPr>
        <w:tabs>
          <w:tab w:val="left" w:pos="1134"/>
        </w:tabs>
        <w:spacing w:after="0" w:line="240" w:lineRule="auto"/>
        <w:ind w:left="0" w:firstLine="567"/>
        <w:jc w:val="both"/>
        <w:rPr>
          <w:rFonts w:ascii="Times New Roman" w:hAnsi="Times New Roman" w:cs="Times New Roman"/>
          <w:lang w:eastAsia="ru-RU"/>
        </w:rPr>
      </w:pPr>
      <w:r w:rsidRPr="007A66A6">
        <w:rPr>
          <w:rFonts w:ascii="Times New Roman" w:hAnsi="Times New Roman" w:cs="Times New Roman"/>
          <w:lang w:eastAsia="ru-RU"/>
        </w:rPr>
        <w:t xml:space="preserve">Любые дополнения и изменения условий Контракта оформляются в виде Приложений и дополнительных соглашений к Контракту </w:t>
      </w:r>
      <w:r w:rsidR="006409FB">
        <w:rPr>
          <w:rFonts w:ascii="Times New Roman" w:hAnsi="Times New Roman" w:cs="Times New Roman"/>
          <w:lang w:eastAsia="ru-RU"/>
        </w:rPr>
        <w:t xml:space="preserve">с использованием Единой информационной системы </w:t>
      </w:r>
      <w:r w:rsidRPr="007A66A6">
        <w:rPr>
          <w:rFonts w:ascii="Times New Roman" w:hAnsi="Times New Roman" w:cs="Times New Roman"/>
          <w:lang w:eastAsia="ru-RU"/>
        </w:rPr>
        <w:t>и являются его неотъемлемой частью.</w:t>
      </w:r>
    </w:p>
    <w:p w14:paraId="28547FD6" w14:textId="77777777" w:rsidR="00371BC9" w:rsidRPr="007A66A6" w:rsidRDefault="00DB50AD" w:rsidP="007A66A6">
      <w:pPr>
        <w:pStyle w:val="ae"/>
        <w:numPr>
          <w:ilvl w:val="1"/>
          <w:numId w:val="2"/>
        </w:numPr>
        <w:tabs>
          <w:tab w:val="left" w:pos="1134"/>
        </w:tabs>
        <w:spacing w:after="0" w:line="240" w:lineRule="auto"/>
        <w:ind w:left="0" w:firstLine="567"/>
        <w:jc w:val="both"/>
        <w:rPr>
          <w:rFonts w:ascii="Times New Roman" w:hAnsi="Times New Roman" w:cs="Times New Roman"/>
          <w:lang w:eastAsia="ru-RU"/>
        </w:rPr>
      </w:pPr>
      <w:r w:rsidRPr="007A66A6">
        <w:rPr>
          <w:rFonts w:ascii="Times New Roman" w:hAnsi="Times New Roman" w:cs="Times New Roman"/>
          <w:lang w:eastAsia="ru-RU"/>
        </w:rPr>
        <w:t>Настоящий Контракт составлен на русском языке со всеми приложениями к нему и подписывается электронно-цифровой подписью.</w:t>
      </w:r>
    </w:p>
    <w:p w14:paraId="4CB90CB5" w14:textId="77777777" w:rsidR="00371BC9" w:rsidRPr="007A66A6" w:rsidRDefault="00DB50AD" w:rsidP="007A66A6">
      <w:pPr>
        <w:pStyle w:val="ae"/>
        <w:numPr>
          <w:ilvl w:val="1"/>
          <w:numId w:val="2"/>
        </w:numPr>
        <w:tabs>
          <w:tab w:val="left" w:pos="1134"/>
        </w:tabs>
        <w:spacing w:after="0" w:line="240" w:lineRule="auto"/>
        <w:ind w:left="0" w:firstLine="567"/>
        <w:jc w:val="both"/>
        <w:rPr>
          <w:rFonts w:ascii="Times New Roman" w:hAnsi="Times New Roman" w:cs="Times New Roman"/>
          <w:lang w:eastAsia="ru-RU"/>
        </w:rPr>
      </w:pPr>
      <w:r w:rsidRPr="007A66A6">
        <w:rPr>
          <w:rFonts w:ascii="Times New Roman" w:hAnsi="Times New Roman" w:cs="Times New Roman"/>
          <w:lang w:eastAsia="ru-RU"/>
        </w:rPr>
        <w:t>Приложения:</w:t>
      </w:r>
    </w:p>
    <w:p w14:paraId="58E0CF46" w14:textId="1D31874B" w:rsidR="00386A61" w:rsidRPr="007A66A6" w:rsidRDefault="00386A61" w:rsidP="007A66A6">
      <w:pPr>
        <w:pStyle w:val="ae"/>
        <w:numPr>
          <w:ilvl w:val="0"/>
          <w:numId w:val="3"/>
        </w:numPr>
        <w:tabs>
          <w:tab w:val="left" w:pos="1134"/>
        </w:tabs>
        <w:spacing w:after="0" w:line="240" w:lineRule="auto"/>
        <w:ind w:left="0" w:firstLine="567"/>
        <w:jc w:val="both"/>
        <w:rPr>
          <w:rFonts w:ascii="Times New Roman" w:hAnsi="Times New Roman" w:cs="Times New Roman"/>
        </w:rPr>
      </w:pPr>
      <w:r w:rsidRPr="007A66A6">
        <w:rPr>
          <w:rFonts w:ascii="Times New Roman" w:hAnsi="Times New Roman" w:cs="Times New Roman"/>
        </w:rPr>
        <w:t>Приложение № 1 к Контракту – Спецификация;</w:t>
      </w:r>
    </w:p>
    <w:p w14:paraId="178A1772" w14:textId="264F958D" w:rsidR="00371BC9" w:rsidRPr="007A66A6" w:rsidRDefault="00DB50AD" w:rsidP="007A66A6">
      <w:pPr>
        <w:pStyle w:val="ae"/>
        <w:numPr>
          <w:ilvl w:val="0"/>
          <w:numId w:val="3"/>
        </w:numPr>
        <w:tabs>
          <w:tab w:val="left" w:pos="1134"/>
        </w:tabs>
        <w:spacing w:after="0" w:line="240" w:lineRule="auto"/>
        <w:ind w:left="0" w:firstLine="567"/>
        <w:jc w:val="both"/>
        <w:rPr>
          <w:rFonts w:ascii="Times New Roman" w:hAnsi="Times New Roman" w:cs="Times New Roman"/>
        </w:rPr>
      </w:pPr>
      <w:r w:rsidRPr="007A66A6">
        <w:rPr>
          <w:rFonts w:ascii="Times New Roman" w:hAnsi="Times New Roman" w:cs="Times New Roman"/>
        </w:rPr>
        <w:t xml:space="preserve">Приложение № </w:t>
      </w:r>
      <w:r w:rsidR="00386A61" w:rsidRPr="007A66A6">
        <w:rPr>
          <w:rFonts w:ascii="Times New Roman" w:hAnsi="Times New Roman" w:cs="Times New Roman"/>
        </w:rPr>
        <w:t>2</w:t>
      </w:r>
      <w:r w:rsidRPr="007A66A6">
        <w:rPr>
          <w:rFonts w:ascii="Times New Roman" w:hAnsi="Times New Roman" w:cs="Times New Roman"/>
        </w:rPr>
        <w:t xml:space="preserve"> к Контракту – Техническое задание</w:t>
      </w:r>
      <w:r w:rsidR="00D21D85">
        <w:rPr>
          <w:rFonts w:ascii="Times New Roman" w:hAnsi="Times New Roman" w:cs="Times New Roman"/>
        </w:rPr>
        <w:t>.</w:t>
      </w:r>
    </w:p>
    <w:p w14:paraId="7AFBC7F2" w14:textId="77777777" w:rsidR="00CE6BDE" w:rsidRPr="007A66A6" w:rsidRDefault="00CE6BDE" w:rsidP="007A66A6">
      <w:pPr>
        <w:pStyle w:val="ae"/>
        <w:tabs>
          <w:tab w:val="left" w:pos="1134"/>
        </w:tabs>
        <w:spacing w:after="0" w:line="240" w:lineRule="auto"/>
        <w:ind w:left="567"/>
        <w:jc w:val="both"/>
        <w:rPr>
          <w:rFonts w:ascii="Times New Roman" w:hAnsi="Times New Roman" w:cs="Times New Roman"/>
        </w:rPr>
      </w:pPr>
    </w:p>
    <w:p w14:paraId="27B2211F" w14:textId="77777777" w:rsidR="00371BC9" w:rsidRPr="007A66A6" w:rsidRDefault="00DB50AD" w:rsidP="007A66A6">
      <w:pPr>
        <w:pStyle w:val="ae"/>
        <w:numPr>
          <w:ilvl w:val="0"/>
          <w:numId w:val="2"/>
        </w:numPr>
        <w:tabs>
          <w:tab w:val="left" w:pos="567"/>
        </w:tabs>
        <w:spacing w:after="0" w:line="240" w:lineRule="auto"/>
        <w:ind w:left="0" w:firstLine="0"/>
        <w:jc w:val="center"/>
        <w:rPr>
          <w:rFonts w:ascii="Times New Roman" w:hAnsi="Times New Roman" w:cs="Times New Roman"/>
          <w:b/>
          <w:lang w:eastAsia="ru-RU"/>
        </w:rPr>
      </w:pPr>
      <w:r w:rsidRPr="007A66A6">
        <w:rPr>
          <w:rFonts w:ascii="Times New Roman" w:hAnsi="Times New Roman" w:cs="Times New Roman"/>
          <w:b/>
          <w:lang w:eastAsia="ru-RU"/>
        </w:rPr>
        <w:t>ЮРИДИЧЕСКИЕ АДРЕСА, ПЛАТЕЖНЫЕ РЕКВИЗИТЫ</w:t>
      </w:r>
    </w:p>
    <w:p w14:paraId="77AD5848" w14:textId="77777777" w:rsidR="00371BC9" w:rsidRPr="007A66A6" w:rsidRDefault="00371BC9" w:rsidP="007A66A6">
      <w:pPr>
        <w:pStyle w:val="ae"/>
        <w:tabs>
          <w:tab w:val="left" w:pos="567"/>
        </w:tabs>
        <w:spacing w:after="0" w:line="240" w:lineRule="auto"/>
        <w:ind w:left="0"/>
        <w:rPr>
          <w:rFonts w:ascii="Times New Roman" w:hAnsi="Times New Roman" w:cs="Times New Roman"/>
          <w:b/>
          <w:lang w:eastAsia="ru-RU"/>
        </w:rPr>
      </w:pPr>
    </w:p>
    <w:tbl>
      <w:tblPr>
        <w:tblStyle w:val="af4"/>
        <w:tblW w:w="9771" w:type="dxa"/>
        <w:tblLayout w:type="fixed"/>
        <w:tblLook w:val="04A0" w:firstRow="1" w:lastRow="0" w:firstColumn="1" w:lastColumn="0" w:noHBand="0" w:noVBand="1"/>
      </w:tblPr>
      <w:tblGrid>
        <w:gridCol w:w="4891"/>
        <w:gridCol w:w="4880"/>
      </w:tblGrid>
      <w:tr w:rsidR="00371BC9" w:rsidRPr="007A66A6" w14:paraId="41D2F38B" w14:textId="77777777">
        <w:trPr>
          <w:trHeight w:val="549"/>
        </w:trPr>
        <w:tc>
          <w:tcPr>
            <w:tcW w:w="4890" w:type="dxa"/>
            <w:tcBorders>
              <w:top w:val="nil"/>
              <w:left w:val="nil"/>
              <w:bottom w:val="nil"/>
              <w:right w:val="nil"/>
            </w:tcBorders>
          </w:tcPr>
          <w:p w14:paraId="1396778E" w14:textId="466D8B55" w:rsidR="00371BC9" w:rsidRPr="002C2F00" w:rsidRDefault="00DB50AD" w:rsidP="002C2F00">
            <w:pPr>
              <w:pStyle w:val="ae"/>
              <w:tabs>
                <w:tab w:val="left" w:pos="567"/>
              </w:tabs>
              <w:spacing w:after="0" w:line="240" w:lineRule="auto"/>
              <w:ind w:left="0"/>
              <w:jc w:val="center"/>
              <w:rPr>
                <w:rFonts w:ascii="Times New Roman" w:eastAsia="Calibri" w:hAnsi="Times New Roman" w:cs="Times New Roman"/>
                <w:b/>
              </w:rPr>
            </w:pPr>
            <w:r w:rsidRPr="007A66A6">
              <w:rPr>
                <w:rFonts w:ascii="Times New Roman" w:eastAsia="Calibri" w:hAnsi="Times New Roman" w:cs="Times New Roman"/>
                <w:b/>
              </w:rPr>
              <w:t>ЗАКАЗЧИК:</w:t>
            </w:r>
          </w:p>
        </w:tc>
        <w:tc>
          <w:tcPr>
            <w:tcW w:w="4880" w:type="dxa"/>
            <w:tcBorders>
              <w:top w:val="nil"/>
              <w:left w:val="nil"/>
              <w:bottom w:val="nil"/>
              <w:right w:val="nil"/>
            </w:tcBorders>
          </w:tcPr>
          <w:p w14:paraId="0E753730" w14:textId="77777777" w:rsidR="00371BC9" w:rsidRPr="007A66A6" w:rsidRDefault="00DB50AD" w:rsidP="007A66A6">
            <w:pPr>
              <w:pStyle w:val="ae"/>
              <w:tabs>
                <w:tab w:val="left" w:pos="567"/>
              </w:tabs>
              <w:spacing w:after="0" w:line="240" w:lineRule="auto"/>
              <w:ind w:left="0"/>
              <w:jc w:val="center"/>
              <w:rPr>
                <w:rFonts w:ascii="Times New Roman" w:hAnsi="Times New Roman" w:cs="Times New Roman"/>
                <w:b/>
                <w:lang w:eastAsia="ru-RU"/>
              </w:rPr>
            </w:pPr>
            <w:r w:rsidRPr="007A66A6">
              <w:rPr>
                <w:rFonts w:ascii="Times New Roman" w:eastAsia="Calibri" w:hAnsi="Times New Roman" w:cs="Times New Roman"/>
                <w:b/>
              </w:rPr>
              <w:t>ИСПОЛНИТЕЛЬ:</w:t>
            </w:r>
          </w:p>
        </w:tc>
      </w:tr>
    </w:tbl>
    <w:p w14:paraId="39FF1A3D" w14:textId="77777777" w:rsidR="00F156D1" w:rsidRPr="007A66A6" w:rsidRDefault="00F156D1" w:rsidP="007A66A6">
      <w:pPr>
        <w:tabs>
          <w:tab w:val="left" w:pos="426"/>
        </w:tabs>
        <w:spacing w:after="0" w:line="240" w:lineRule="auto"/>
        <w:jc w:val="right"/>
        <w:rPr>
          <w:rFonts w:ascii="Times New Roman" w:hAnsi="Times New Roman" w:cs="Times New Roman"/>
          <w:b/>
        </w:rPr>
      </w:pPr>
    </w:p>
    <w:p w14:paraId="7C5DD49B" w14:textId="77777777" w:rsidR="00F156D1" w:rsidRPr="007A66A6" w:rsidRDefault="00F156D1" w:rsidP="007A66A6">
      <w:pPr>
        <w:tabs>
          <w:tab w:val="left" w:pos="426"/>
        </w:tabs>
        <w:spacing w:after="0" w:line="240" w:lineRule="auto"/>
        <w:jc w:val="right"/>
        <w:rPr>
          <w:rFonts w:ascii="Times New Roman" w:hAnsi="Times New Roman" w:cs="Times New Roman"/>
          <w:b/>
        </w:rPr>
      </w:pPr>
    </w:p>
    <w:p w14:paraId="0E01842C" w14:textId="77777777" w:rsidR="00F156D1" w:rsidRPr="007A66A6" w:rsidRDefault="00F156D1" w:rsidP="007A66A6">
      <w:pPr>
        <w:tabs>
          <w:tab w:val="left" w:pos="426"/>
        </w:tabs>
        <w:spacing w:after="0" w:line="240" w:lineRule="auto"/>
        <w:jc w:val="right"/>
        <w:rPr>
          <w:rFonts w:ascii="Times New Roman" w:hAnsi="Times New Roman" w:cs="Times New Roman"/>
          <w:b/>
        </w:rPr>
      </w:pPr>
    </w:p>
    <w:p w14:paraId="6AEF809E" w14:textId="77777777" w:rsidR="00F156D1" w:rsidRPr="007A66A6" w:rsidRDefault="00F156D1" w:rsidP="007A66A6">
      <w:pPr>
        <w:tabs>
          <w:tab w:val="left" w:pos="426"/>
        </w:tabs>
        <w:spacing w:after="0" w:line="240" w:lineRule="auto"/>
        <w:jc w:val="right"/>
        <w:rPr>
          <w:rFonts w:ascii="Times New Roman" w:hAnsi="Times New Roman" w:cs="Times New Roman"/>
          <w:b/>
        </w:rPr>
      </w:pPr>
    </w:p>
    <w:p w14:paraId="30993FBA" w14:textId="77777777" w:rsidR="00F156D1" w:rsidRPr="007A66A6" w:rsidRDefault="00F156D1" w:rsidP="007A66A6">
      <w:pPr>
        <w:tabs>
          <w:tab w:val="left" w:pos="426"/>
        </w:tabs>
        <w:spacing w:after="0" w:line="240" w:lineRule="auto"/>
        <w:jc w:val="right"/>
        <w:rPr>
          <w:rFonts w:ascii="Times New Roman" w:hAnsi="Times New Roman" w:cs="Times New Roman"/>
          <w:b/>
        </w:rPr>
      </w:pPr>
    </w:p>
    <w:p w14:paraId="515E6361" w14:textId="77777777" w:rsidR="00F156D1" w:rsidRPr="007A66A6" w:rsidRDefault="00F156D1" w:rsidP="007A66A6">
      <w:pPr>
        <w:tabs>
          <w:tab w:val="left" w:pos="426"/>
        </w:tabs>
        <w:spacing w:after="0" w:line="240" w:lineRule="auto"/>
        <w:jc w:val="right"/>
        <w:rPr>
          <w:rFonts w:ascii="Times New Roman" w:hAnsi="Times New Roman" w:cs="Times New Roman"/>
          <w:b/>
        </w:rPr>
      </w:pPr>
    </w:p>
    <w:p w14:paraId="728499DF" w14:textId="4AEC4B8D" w:rsidR="00671246" w:rsidRPr="007A66A6" w:rsidRDefault="00671246" w:rsidP="007A66A6">
      <w:pPr>
        <w:spacing w:after="0" w:line="240" w:lineRule="auto"/>
        <w:rPr>
          <w:rFonts w:ascii="Times New Roman" w:hAnsi="Times New Roman" w:cs="Times New Roman"/>
          <w:b/>
        </w:rPr>
      </w:pPr>
      <w:r w:rsidRPr="007A66A6">
        <w:rPr>
          <w:rFonts w:ascii="Times New Roman" w:hAnsi="Times New Roman" w:cs="Times New Roman"/>
          <w:b/>
        </w:rPr>
        <w:br w:type="page"/>
      </w:r>
    </w:p>
    <w:p w14:paraId="315C7CF5" w14:textId="2C693FA6" w:rsidR="00371BC9" w:rsidRPr="007A66A6" w:rsidRDefault="00DB50AD" w:rsidP="007A66A6">
      <w:pPr>
        <w:tabs>
          <w:tab w:val="left" w:pos="426"/>
        </w:tabs>
        <w:spacing w:after="0" w:line="240" w:lineRule="auto"/>
        <w:jc w:val="right"/>
        <w:rPr>
          <w:rFonts w:ascii="Times New Roman" w:hAnsi="Times New Roman" w:cs="Times New Roman"/>
          <w:b/>
        </w:rPr>
      </w:pPr>
      <w:r w:rsidRPr="007A66A6">
        <w:rPr>
          <w:rFonts w:ascii="Times New Roman" w:hAnsi="Times New Roman" w:cs="Times New Roman"/>
          <w:b/>
        </w:rPr>
        <w:lastRenderedPageBreak/>
        <w:t>Приложение № 1</w:t>
      </w:r>
    </w:p>
    <w:p w14:paraId="4432804C" w14:textId="77777777" w:rsidR="00371BC9" w:rsidRPr="007A66A6" w:rsidRDefault="00DB50AD" w:rsidP="007A66A6">
      <w:pPr>
        <w:spacing w:after="0" w:line="240" w:lineRule="auto"/>
        <w:ind w:left="35" w:firstLine="532"/>
        <w:jc w:val="right"/>
        <w:rPr>
          <w:rFonts w:ascii="Times New Roman" w:hAnsi="Times New Roman" w:cs="Times New Roman"/>
          <w:b/>
          <w:color w:val="000000"/>
        </w:rPr>
      </w:pPr>
      <w:r w:rsidRPr="007A66A6">
        <w:rPr>
          <w:rFonts w:ascii="Times New Roman" w:hAnsi="Times New Roman" w:cs="Times New Roman"/>
          <w:b/>
          <w:color w:val="000000"/>
        </w:rPr>
        <w:t>к государственному контракту</w:t>
      </w:r>
    </w:p>
    <w:p w14:paraId="6070AD69" w14:textId="77777777" w:rsidR="00371BC9" w:rsidRPr="007A66A6" w:rsidRDefault="00DB50AD" w:rsidP="007A66A6">
      <w:pPr>
        <w:pStyle w:val="ae"/>
        <w:tabs>
          <w:tab w:val="left" w:pos="567"/>
        </w:tabs>
        <w:spacing w:after="0" w:line="240" w:lineRule="auto"/>
        <w:ind w:left="0"/>
        <w:jc w:val="right"/>
        <w:rPr>
          <w:rFonts w:ascii="Times New Roman" w:hAnsi="Times New Roman" w:cs="Times New Roman"/>
        </w:rPr>
      </w:pPr>
      <w:r w:rsidRPr="007A66A6">
        <w:rPr>
          <w:rFonts w:ascii="Times New Roman" w:hAnsi="Times New Roman" w:cs="Times New Roman"/>
          <w:b/>
        </w:rPr>
        <w:t>№ __________ от _______________ г.</w:t>
      </w:r>
    </w:p>
    <w:p w14:paraId="5DB99220" w14:textId="77777777" w:rsidR="00371BC9" w:rsidRPr="007A66A6" w:rsidRDefault="00371BC9" w:rsidP="007A66A6">
      <w:pPr>
        <w:pStyle w:val="ae"/>
        <w:tabs>
          <w:tab w:val="left" w:pos="567"/>
        </w:tabs>
        <w:spacing w:after="0" w:line="240" w:lineRule="auto"/>
        <w:ind w:left="0"/>
        <w:jc w:val="right"/>
        <w:rPr>
          <w:rFonts w:ascii="Times New Roman" w:hAnsi="Times New Roman" w:cs="Times New Roman"/>
          <w:b/>
        </w:rPr>
      </w:pPr>
    </w:p>
    <w:p w14:paraId="3327AE91" w14:textId="77777777" w:rsidR="00371BC9" w:rsidRPr="007A66A6" w:rsidRDefault="00371BC9" w:rsidP="007A66A6">
      <w:pPr>
        <w:pStyle w:val="ae"/>
        <w:tabs>
          <w:tab w:val="left" w:pos="567"/>
        </w:tabs>
        <w:spacing w:after="0" w:line="240" w:lineRule="auto"/>
        <w:ind w:left="0"/>
        <w:jc w:val="center"/>
        <w:rPr>
          <w:rFonts w:ascii="Times New Roman" w:hAnsi="Times New Roman" w:cs="Times New Roman"/>
          <w:b/>
          <w:bCs/>
        </w:rPr>
      </w:pPr>
    </w:p>
    <w:p w14:paraId="1460BB75" w14:textId="07EAEE57" w:rsidR="00371BC9" w:rsidRPr="007A66A6" w:rsidRDefault="00386A61" w:rsidP="007A66A6">
      <w:pPr>
        <w:pStyle w:val="ae"/>
        <w:tabs>
          <w:tab w:val="left" w:pos="567"/>
        </w:tabs>
        <w:spacing w:after="0" w:line="240" w:lineRule="auto"/>
        <w:ind w:left="0"/>
        <w:jc w:val="center"/>
        <w:rPr>
          <w:rFonts w:ascii="Times New Roman" w:hAnsi="Times New Roman" w:cs="Times New Roman"/>
          <w:b/>
          <w:bCs/>
        </w:rPr>
      </w:pPr>
      <w:r w:rsidRPr="007A66A6">
        <w:rPr>
          <w:rFonts w:ascii="Times New Roman" w:hAnsi="Times New Roman" w:cs="Times New Roman"/>
          <w:b/>
          <w:bCs/>
        </w:rPr>
        <w:t>СПЕЦИФИКАЦИЯ</w:t>
      </w:r>
    </w:p>
    <w:p w14:paraId="5E04359E" w14:textId="77777777" w:rsidR="00371BC9" w:rsidRPr="007A66A6" w:rsidRDefault="00371BC9" w:rsidP="007A66A6">
      <w:pPr>
        <w:tabs>
          <w:tab w:val="left" w:pos="426"/>
        </w:tabs>
        <w:spacing w:after="0" w:line="240" w:lineRule="auto"/>
        <w:rPr>
          <w:rFonts w:ascii="Times New Roman" w:hAnsi="Times New Roman" w:cs="Times New Roman"/>
          <w:b/>
          <w:lang w:eastAsia="ru-RU"/>
        </w:rPr>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3998"/>
        <w:gridCol w:w="1276"/>
        <w:gridCol w:w="850"/>
        <w:gridCol w:w="1276"/>
        <w:gridCol w:w="1701"/>
      </w:tblGrid>
      <w:tr w:rsidR="00386A61" w:rsidRPr="007A66A6" w14:paraId="754C53ED" w14:textId="77777777" w:rsidTr="00386A61">
        <w:tc>
          <w:tcPr>
            <w:tcW w:w="675" w:type="dxa"/>
            <w:vMerge w:val="restart"/>
            <w:tcBorders>
              <w:top w:val="single" w:sz="4" w:space="0" w:color="000000"/>
              <w:left w:val="single" w:sz="4" w:space="0" w:color="000000"/>
              <w:bottom w:val="single" w:sz="4" w:space="0" w:color="000000"/>
              <w:right w:val="single" w:sz="4" w:space="0" w:color="000000"/>
            </w:tcBorders>
            <w:vAlign w:val="center"/>
            <w:hideMark/>
          </w:tcPr>
          <w:p w14:paraId="1647E8E8" w14:textId="77777777" w:rsidR="00386A61" w:rsidRPr="007A66A6" w:rsidRDefault="00386A61" w:rsidP="007A66A6">
            <w:pPr>
              <w:spacing w:after="0" w:line="240" w:lineRule="auto"/>
              <w:jc w:val="center"/>
              <w:rPr>
                <w:rFonts w:ascii="Times New Roman" w:hAnsi="Times New Roman" w:cs="Times New Roman"/>
                <w:b/>
              </w:rPr>
            </w:pPr>
            <w:r w:rsidRPr="007A66A6">
              <w:rPr>
                <w:rFonts w:ascii="Times New Roman" w:hAnsi="Times New Roman" w:cs="Times New Roman"/>
                <w:b/>
              </w:rPr>
              <w:t>№ п/п</w:t>
            </w:r>
          </w:p>
        </w:tc>
        <w:tc>
          <w:tcPr>
            <w:tcW w:w="3998" w:type="dxa"/>
            <w:vMerge w:val="restart"/>
            <w:tcBorders>
              <w:top w:val="single" w:sz="4" w:space="0" w:color="000000"/>
              <w:left w:val="single" w:sz="4" w:space="0" w:color="000000"/>
              <w:bottom w:val="single" w:sz="4" w:space="0" w:color="000000"/>
              <w:right w:val="single" w:sz="4" w:space="0" w:color="000000"/>
            </w:tcBorders>
            <w:vAlign w:val="center"/>
            <w:hideMark/>
          </w:tcPr>
          <w:p w14:paraId="5FBEB6B0" w14:textId="68C473D1" w:rsidR="00386A61" w:rsidRPr="007A66A6" w:rsidRDefault="00386A61" w:rsidP="007A66A6">
            <w:pPr>
              <w:spacing w:after="0" w:line="240" w:lineRule="auto"/>
              <w:jc w:val="center"/>
              <w:rPr>
                <w:rFonts w:ascii="Times New Roman" w:hAnsi="Times New Roman" w:cs="Times New Roman"/>
                <w:b/>
              </w:rPr>
            </w:pPr>
            <w:r w:rsidRPr="007A66A6">
              <w:rPr>
                <w:rFonts w:ascii="Times New Roman" w:hAnsi="Times New Roman" w:cs="Times New Roman"/>
                <w:b/>
              </w:rPr>
              <w:t>Наименование</w:t>
            </w:r>
          </w:p>
        </w:tc>
        <w:tc>
          <w:tcPr>
            <w:tcW w:w="1276" w:type="dxa"/>
            <w:vMerge w:val="restart"/>
            <w:tcBorders>
              <w:top w:val="single" w:sz="4" w:space="0" w:color="000000"/>
              <w:left w:val="single" w:sz="4" w:space="0" w:color="000000"/>
              <w:bottom w:val="single" w:sz="4" w:space="0" w:color="000000"/>
              <w:right w:val="single" w:sz="4" w:space="0" w:color="000000"/>
            </w:tcBorders>
            <w:vAlign w:val="center"/>
            <w:hideMark/>
          </w:tcPr>
          <w:p w14:paraId="12A1496D" w14:textId="77777777" w:rsidR="00386A61" w:rsidRPr="007A66A6" w:rsidRDefault="00386A61" w:rsidP="007A66A6">
            <w:pPr>
              <w:spacing w:after="0" w:line="240" w:lineRule="auto"/>
              <w:jc w:val="center"/>
              <w:rPr>
                <w:rFonts w:ascii="Times New Roman" w:hAnsi="Times New Roman" w:cs="Times New Roman"/>
                <w:b/>
              </w:rPr>
            </w:pPr>
            <w:r w:rsidRPr="007A66A6">
              <w:rPr>
                <w:rFonts w:ascii="Times New Roman" w:hAnsi="Times New Roman" w:cs="Times New Roman"/>
                <w:b/>
              </w:rPr>
              <w:t>Единица измерения</w:t>
            </w:r>
          </w:p>
        </w:tc>
        <w:tc>
          <w:tcPr>
            <w:tcW w:w="850" w:type="dxa"/>
            <w:vMerge w:val="restart"/>
            <w:tcBorders>
              <w:top w:val="single" w:sz="4" w:space="0" w:color="000000"/>
              <w:left w:val="single" w:sz="4" w:space="0" w:color="000000"/>
              <w:bottom w:val="single" w:sz="4" w:space="0" w:color="000000"/>
              <w:right w:val="single" w:sz="4" w:space="0" w:color="000000"/>
            </w:tcBorders>
            <w:vAlign w:val="center"/>
            <w:hideMark/>
          </w:tcPr>
          <w:p w14:paraId="508AA1DB" w14:textId="77777777" w:rsidR="00386A61" w:rsidRPr="007A66A6" w:rsidRDefault="00386A61" w:rsidP="007A66A6">
            <w:pPr>
              <w:spacing w:after="0" w:line="240" w:lineRule="auto"/>
              <w:jc w:val="center"/>
              <w:rPr>
                <w:rFonts w:ascii="Times New Roman" w:hAnsi="Times New Roman" w:cs="Times New Roman"/>
                <w:b/>
              </w:rPr>
            </w:pPr>
            <w:r w:rsidRPr="007A66A6">
              <w:rPr>
                <w:rFonts w:ascii="Times New Roman" w:hAnsi="Times New Roman" w:cs="Times New Roman"/>
                <w:b/>
              </w:rPr>
              <w:t>Кол-во</w:t>
            </w:r>
          </w:p>
        </w:tc>
        <w:tc>
          <w:tcPr>
            <w:tcW w:w="2977" w:type="dxa"/>
            <w:gridSpan w:val="2"/>
            <w:tcBorders>
              <w:top w:val="single" w:sz="4" w:space="0" w:color="000000"/>
              <w:left w:val="single" w:sz="4" w:space="0" w:color="000000"/>
              <w:bottom w:val="single" w:sz="4" w:space="0" w:color="000000"/>
              <w:right w:val="single" w:sz="4" w:space="0" w:color="000000"/>
            </w:tcBorders>
            <w:vAlign w:val="center"/>
            <w:hideMark/>
          </w:tcPr>
          <w:p w14:paraId="71701E6E" w14:textId="77777777" w:rsidR="00386A61" w:rsidRPr="007A66A6" w:rsidRDefault="00386A61" w:rsidP="007A66A6">
            <w:pPr>
              <w:spacing w:after="0" w:line="240" w:lineRule="auto"/>
              <w:jc w:val="center"/>
              <w:rPr>
                <w:rFonts w:ascii="Times New Roman" w:hAnsi="Times New Roman" w:cs="Times New Roman"/>
                <w:b/>
              </w:rPr>
            </w:pPr>
            <w:r w:rsidRPr="007A66A6">
              <w:rPr>
                <w:rFonts w:ascii="Times New Roman" w:hAnsi="Times New Roman" w:cs="Times New Roman"/>
                <w:b/>
              </w:rPr>
              <w:t>Цена Контракта</w:t>
            </w:r>
          </w:p>
        </w:tc>
      </w:tr>
      <w:tr w:rsidR="00386A61" w:rsidRPr="007A66A6" w14:paraId="6A40A41C" w14:textId="77777777" w:rsidTr="00386A61">
        <w:tc>
          <w:tcPr>
            <w:tcW w:w="675" w:type="dxa"/>
            <w:vMerge/>
            <w:tcBorders>
              <w:top w:val="single" w:sz="4" w:space="0" w:color="000000"/>
              <w:left w:val="single" w:sz="4" w:space="0" w:color="000000"/>
              <w:bottom w:val="single" w:sz="4" w:space="0" w:color="000000"/>
              <w:right w:val="single" w:sz="4" w:space="0" w:color="000000"/>
            </w:tcBorders>
            <w:vAlign w:val="center"/>
            <w:hideMark/>
          </w:tcPr>
          <w:p w14:paraId="0C3C8F94" w14:textId="77777777" w:rsidR="00386A61" w:rsidRPr="007A66A6" w:rsidRDefault="00386A61" w:rsidP="007A66A6">
            <w:pPr>
              <w:spacing w:after="0" w:line="240" w:lineRule="auto"/>
              <w:rPr>
                <w:rFonts w:ascii="Times New Roman" w:hAnsi="Times New Roman" w:cs="Times New Roman"/>
                <w:b/>
              </w:rPr>
            </w:pPr>
          </w:p>
        </w:tc>
        <w:tc>
          <w:tcPr>
            <w:tcW w:w="3998" w:type="dxa"/>
            <w:vMerge/>
            <w:tcBorders>
              <w:top w:val="single" w:sz="4" w:space="0" w:color="000000"/>
              <w:left w:val="single" w:sz="4" w:space="0" w:color="000000"/>
              <w:bottom w:val="single" w:sz="4" w:space="0" w:color="000000"/>
              <w:right w:val="single" w:sz="4" w:space="0" w:color="000000"/>
            </w:tcBorders>
            <w:vAlign w:val="center"/>
            <w:hideMark/>
          </w:tcPr>
          <w:p w14:paraId="0A5CEA93" w14:textId="77777777" w:rsidR="00386A61" w:rsidRPr="007A66A6" w:rsidRDefault="00386A61" w:rsidP="007A66A6">
            <w:pPr>
              <w:spacing w:after="0" w:line="240" w:lineRule="auto"/>
              <w:rPr>
                <w:rFonts w:ascii="Times New Roman" w:hAnsi="Times New Roman" w:cs="Times New Roman"/>
                <w:b/>
              </w:rPr>
            </w:pPr>
          </w:p>
        </w:tc>
        <w:tc>
          <w:tcPr>
            <w:tcW w:w="1276" w:type="dxa"/>
            <w:vMerge/>
            <w:tcBorders>
              <w:top w:val="single" w:sz="4" w:space="0" w:color="000000"/>
              <w:left w:val="single" w:sz="4" w:space="0" w:color="000000"/>
              <w:bottom w:val="single" w:sz="4" w:space="0" w:color="000000"/>
              <w:right w:val="single" w:sz="4" w:space="0" w:color="000000"/>
            </w:tcBorders>
            <w:vAlign w:val="center"/>
            <w:hideMark/>
          </w:tcPr>
          <w:p w14:paraId="6FA23AF8" w14:textId="77777777" w:rsidR="00386A61" w:rsidRPr="007A66A6" w:rsidRDefault="00386A61" w:rsidP="007A66A6">
            <w:pPr>
              <w:spacing w:after="0" w:line="240" w:lineRule="auto"/>
              <w:rPr>
                <w:rFonts w:ascii="Times New Roman" w:hAnsi="Times New Roman" w:cs="Times New Roman"/>
                <w:b/>
              </w:rPr>
            </w:pPr>
          </w:p>
        </w:tc>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3DBD2D3C" w14:textId="77777777" w:rsidR="00386A61" w:rsidRPr="007A66A6" w:rsidRDefault="00386A61" w:rsidP="007A66A6">
            <w:pPr>
              <w:spacing w:after="0" w:line="240" w:lineRule="auto"/>
              <w:rPr>
                <w:rFonts w:ascii="Times New Roman" w:hAnsi="Times New Roman" w:cs="Times New Roman"/>
                <w:b/>
              </w:rPr>
            </w:pP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1D7D3B6E" w14:textId="77777777" w:rsidR="00386A61" w:rsidRPr="007A66A6" w:rsidRDefault="00386A61" w:rsidP="007A66A6">
            <w:pPr>
              <w:spacing w:after="0" w:line="240" w:lineRule="auto"/>
              <w:jc w:val="center"/>
              <w:rPr>
                <w:rFonts w:ascii="Times New Roman" w:hAnsi="Times New Roman" w:cs="Times New Roman"/>
                <w:b/>
              </w:rPr>
            </w:pPr>
            <w:r w:rsidRPr="007A66A6">
              <w:rPr>
                <w:rFonts w:ascii="Times New Roman" w:hAnsi="Times New Roman" w:cs="Times New Roman"/>
                <w:b/>
              </w:rPr>
              <w:t xml:space="preserve">Цена за ед., руб.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85D9C43" w14:textId="77777777" w:rsidR="00386A61" w:rsidRPr="007A66A6" w:rsidRDefault="00386A61" w:rsidP="007A66A6">
            <w:pPr>
              <w:spacing w:after="0" w:line="240" w:lineRule="auto"/>
              <w:jc w:val="center"/>
              <w:rPr>
                <w:rFonts w:ascii="Times New Roman" w:hAnsi="Times New Roman" w:cs="Times New Roman"/>
                <w:b/>
              </w:rPr>
            </w:pPr>
            <w:r w:rsidRPr="007A66A6">
              <w:rPr>
                <w:rFonts w:ascii="Times New Roman" w:hAnsi="Times New Roman" w:cs="Times New Roman"/>
                <w:b/>
              </w:rPr>
              <w:t xml:space="preserve">Общая стоимость, руб. </w:t>
            </w:r>
          </w:p>
        </w:tc>
      </w:tr>
      <w:tr w:rsidR="00386A61" w:rsidRPr="007A66A6" w14:paraId="4A12B650" w14:textId="77777777" w:rsidTr="00386A61">
        <w:tc>
          <w:tcPr>
            <w:tcW w:w="675" w:type="dxa"/>
            <w:tcBorders>
              <w:top w:val="single" w:sz="4" w:space="0" w:color="000000"/>
              <w:left w:val="single" w:sz="4" w:space="0" w:color="000000"/>
              <w:bottom w:val="single" w:sz="4" w:space="0" w:color="000000"/>
              <w:right w:val="single" w:sz="4" w:space="0" w:color="000000"/>
            </w:tcBorders>
            <w:vAlign w:val="center"/>
            <w:hideMark/>
          </w:tcPr>
          <w:p w14:paraId="4CE4A3FB" w14:textId="77777777" w:rsidR="00386A61" w:rsidRPr="007A66A6" w:rsidRDefault="00386A61" w:rsidP="007A66A6">
            <w:pPr>
              <w:spacing w:after="0" w:line="240" w:lineRule="auto"/>
              <w:jc w:val="center"/>
              <w:rPr>
                <w:rFonts w:ascii="Times New Roman" w:hAnsi="Times New Roman" w:cs="Times New Roman"/>
                <w:b/>
              </w:rPr>
            </w:pPr>
            <w:r w:rsidRPr="007A66A6">
              <w:rPr>
                <w:rFonts w:ascii="Times New Roman" w:hAnsi="Times New Roman" w:cs="Times New Roman"/>
                <w:b/>
              </w:rPr>
              <w:t>1</w:t>
            </w:r>
          </w:p>
        </w:tc>
        <w:tc>
          <w:tcPr>
            <w:tcW w:w="3998" w:type="dxa"/>
            <w:tcBorders>
              <w:top w:val="single" w:sz="4" w:space="0" w:color="000000"/>
              <w:left w:val="single" w:sz="4" w:space="0" w:color="000000"/>
              <w:bottom w:val="single" w:sz="4" w:space="0" w:color="000000"/>
              <w:right w:val="single" w:sz="4" w:space="0" w:color="000000"/>
            </w:tcBorders>
            <w:vAlign w:val="center"/>
            <w:hideMark/>
          </w:tcPr>
          <w:p w14:paraId="7A73BDE7" w14:textId="77777777" w:rsidR="00386A61" w:rsidRPr="007A66A6" w:rsidRDefault="00386A61" w:rsidP="007A66A6">
            <w:pPr>
              <w:spacing w:after="0" w:line="240" w:lineRule="auto"/>
              <w:jc w:val="center"/>
              <w:rPr>
                <w:rFonts w:ascii="Times New Roman" w:hAnsi="Times New Roman" w:cs="Times New Roman"/>
                <w:b/>
              </w:rPr>
            </w:pPr>
            <w:r w:rsidRPr="007A66A6">
              <w:rPr>
                <w:rFonts w:ascii="Times New Roman" w:hAnsi="Times New Roman" w:cs="Times New Roman"/>
                <w:b/>
              </w:rPr>
              <w:t>2</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28EC4E8F" w14:textId="77777777" w:rsidR="00386A61" w:rsidRPr="007A66A6" w:rsidRDefault="00386A61" w:rsidP="007A66A6">
            <w:pPr>
              <w:spacing w:after="0" w:line="240" w:lineRule="auto"/>
              <w:jc w:val="center"/>
              <w:rPr>
                <w:rFonts w:ascii="Times New Roman" w:hAnsi="Times New Roman" w:cs="Times New Roman"/>
                <w:b/>
              </w:rPr>
            </w:pPr>
            <w:r w:rsidRPr="007A66A6">
              <w:rPr>
                <w:rFonts w:ascii="Times New Roman" w:hAnsi="Times New Roman" w:cs="Times New Roman"/>
                <w:b/>
              </w:rPr>
              <w:t>4</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0C8E7C73" w14:textId="77777777" w:rsidR="00386A61" w:rsidRPr="007A66A6" w:rsidRDefault="00386A61" w:rsidP="007A66A6">
            <w:pPr>
              <w:spacing w:after="0" w:line="240" w:lineRule="auto"/>
              <w:jc w:val="center"/>
              <w:rPr>
                <w:rFonts w:ascii="Times New Roman" w:hAnsi="Times New Roman" w:cs="Times New Roman"/>
                <w:b/>
              </w:rPr>
            </w:pPr>
            <w:r w:rsidRPr="007A66A6">
              <w:rPr>
                <w:rFonts w:ascii="Times New Roman" w:hAnsi="Times New Roman" w:cs="Times New Roman"/>
                <w:b/>
              </w:rPr>
              <w:t>5</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5148F99B" w14:textId="77777777" w:rsidR="00386A61" w:rsidRPr="007A66A6" w:rsidRDefault="00386A61" w:rsidP="007A66A6">
            <w:pPr>
              <w:spacing w:after="0" w:line="240" w:lineRule="auto"/>
              <w:jc w:val="center"/>
              <w:rPr>
                <w:rFonts w:ascii="Times New Roman" w:hAnsi="Times New Roman" w:cs="Times New Roman"/>
                <w:b/>
              </w:rPr>
            </w:pPr>
            <w:r w:rsidRPr="007A66A6">
              <w:rPr>
                <w:rFonts w:ascii="Times New Roman" w:hAnsi="Times New Roman" w:cs="Times New Roman"/>
                <w:b/>
              </w:rPr>
              <w:t>6</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779C8121" w14:textId="77777777" w:rsidR="00386A61" w:rsidRPr="007A66A6" w:rsidRDefault="00386A61" w:rsidP="007A66A6">
            <w:pPr>
              <w:spacing w:after="0" w:line="240" w:lineRule="auto"/>
              <w:jc w:val="center"/>
              <w:rPr>
                <w:rFonts w:ascii="Times New Roman" w:hAnsi="Times New Roman" w:cs="Times New Roman"/>
                <w:b/>
              </w:rPr>
            </w:pPr>
            <w:r w:rsidRPr="007A66A6">
              <w:rPr>
                <w:rFonts w:ascii="Times New Roman" w:hAnsi="Times New Roman" w:cs="Times New Roman"/>
                <w:b/>
              </w:rPr>
              <w:t>7</w:t>
            </w:r>
          </w:p>
        </w:tc>
      </w:tr>
      <w:tr w:rsidR="00386A61" w:rsidRPr="007A66A6" w14:paraId="5747B47E" w14:textId="77777777" w:rsidTr="007740E2">
        <w:tc>
          <w:tcPr>
            <w:tcW w:w="675" w:type="dxa"/>
            <w:tcBorders>
              <w:top w:val="single" w:sz="4" w:space="0" w:color="000000"/>
              <w:left w:val="single" w:sz="4" w:space="0" w:color="000000"/>
              <w:bottom w:val="single" w:sz="4" w:space="0" w:color="000000"/>
              <w:right w:val="single" w:sz="4" w:space="0" w:color="000000"/>
            </w:tcBorders>
            <w:vAlign w:val="center"/>
          </w:tcPr>
          <w:p w14:paraId="4AE9077C" w14:textId="32AB15CE" w:rsidR="00386A61" w:rsidRPr="007A66A6" w:rsidRDefault="00386A61" w:rsidP="007A66A6">
            <w:pPr>
              <w:spacing w:after="0" w:line="240" w:lineRule="auto"/>
              <w:jc w:val="center"/>
              <w:rPr>
                <w:rFonts w:ascii="Times New Roman" w:hAnsi="Times New Roman" w:cs="Times New Roman"/>
                <w:bCs/>
              </w:rPr>
            </w:pPr>
          </w:p>
        </w:tc>
        <w:tc>
          <w:tcPr>
            <w:tcW w:w="3998" w:type="dxa"/>
            <w:tcBorders>
              <w:top w:val="single" w:sz="4" w:space="0" w:color="000000"/>
              <w:left w:val="single" w:sz="4" w:space="0" w:color="000000"/>
              <w:bottom w:val="single" w:sz="4" w:space="0" w:color="000000"/>
              <w:right w:val="single" w:sz="4" w:space="0" w:color="000000"/>
            </w:tcBorders>
            <w:vAlign w:val="center"/>
          </w:tcPr>
          <w:p w14:paraId="09F323A9" w14:textId="2FE9AD53" w:rsidR="00386A61" w:rsidRPr="007A66A6" w:rsidRDefault="00386A61" w:rsidP="007A66A6">
            <w:pPr>
              <w:spacing w:after="0" w:line="240" w:lineRule="auto"/>
              <w:rPr>
                <w:rFonts w:ascii="Times New Roman" w:hAnsi="Times New Roman" w:cs="Times New Roman"/>
                <w:color w:val="000000"/>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0C4F124A" w14:textId="79EA6320" w:rsidR="00386A61" w:rsidRPr="007A66A6" w:rsidRDefault="00386A61" w:rsidP="007A66A6">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507D4F90" w14:textId="3E69BFA8" w:rsidR="00386A61" w:rsidRPr="007A66A6" w:rsidRDefault="00386A61" w:rsidP="007A66A6">
            <w:pPr>
              <w:spacing w:after="0" w:line="240" w:lineRule="auto"/>
              <w:jc w:val="center"/>
              <w:rPr>
                <w:rFonts w:ascii="Times New Roman" w:hAnsi="Times New Roman" w:cs="Times New Roman"/>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7262275E" w14:textId="77777777" w:rsidR="00386A61" w:rsidRPr="007A66A6" w:rsidRDefault="00386A61" w:rsidP="007A66A6">
            <w:pPr>
              <w:spacing w:after="0" w:line="240" w:lineRule="auto"/>
              <w:jc w:val="center"/>
              <w:rPr>
                <w:rFonts w:ascii="Times New Roman"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3A8D3C1B" w14:textId="77777777" w:rsidR="00386A61" w:rsidRPr="007A66A6" w:rsidRDefault="00386A61" w:rsidP="007A66A6">
            <w:pPr>
              <w:spacing w:after="0" w:line="240" w:lineRule="auto"/>
              <w:jc w:val="center"/>
              <w:rPr>
                <w:rFonts w:ascii="Times New Roman" w:hAnsi="Times New Roman" w:cs="Times New Roman"/>
              </w:rPr>
            </w:pPr>
          </w:p>
        </w:tc>
      </w:tr>
      <w:tr w:rsidR="00386A61" w:rsidRPr="007A66A6" w14:paraId="198CC46B" w14:textId="77777777" w:rsidTr="00386A61">
        <w:tc>
          <w:tcPr>
            <w:tcW w:w="675" w:type="dxa"/>
            <w:tcBorders>
              <w:top w:val="single" w:sz="4" w:space="0" w:color="auto"/>
              <w:left w:val="nil"/>
              <w:bottom w:val="nil"/>
              <w:right w:val="nil"/>
            </w:tcBorders>
            <w:vAlign w:val="center"/>
          </w:tcPr>
          <w:p w14:paraId="74E43A0F" w14:textId="77777777" w:rsidR="00386A61" w:rsidRPr="007A66A6" w:rsidRDefault="00386A61" w:rsidP="007A66A6">
            <w:pPr>
              <w:spacing w:after="0" w:line="240" w:lineRule="auto"/>
              <w:jc w:val="center"/>
              <w:rPr>
                <w:rFonts w:ascii="Times New Roman" w:hAnsi="Times New Roman" w:cs="Times New Roman"/>
                <w:b/>
              </w:rPr>
            </w:pPr>
          </w:p>
        </w:tc>
        <w:tc>
          <w:tcPr>
            <w:tcW w:w="3998" w:type="dxa"/>
            <w:tcBorders>
              <w:top w:val="single" w:sz="4" w:space="0" w:color="auto"/>
              <w:left w:val="nil"/>
              <w:bottom w:val="nil"/>
              <w:right w:val="nil"/>
            </w:tcBorders>
            <w:vAlign w:val="center"/>
          </w:tcPr>
          <w:p w14:paraId="72944E0D" w14:textId="77777777" w:rsidR="00386A61" w:rsidRPr="007A66A6" w:rsidRDefault="00386A61" w:rsidP="007A66A6">
            <w:pPr>
              <w:spacing w:after="0" w:line="240" w:lineRule="auto"/>
              <w:jc w:val="center"/>
              <w:rPr>
                <w:rFonts w:ascii="Times New Roman" w:hAnsi="Times New Roman" w:cs="Times New Roman"/>
                <w:b/>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4DF8F930" w14:textId="77777777" w:rsidR="00386A61" w:rsidRPr="007A66A6" w:rsidRDefault="00386A61" w:rsidP="007A66A6">
            <w:pPr>
              <w:spacing w:after="0" w:line="240" w:lineRule="auto"/>
              <w:jc w:val="center"/>
              <w:rPr>
                <w:rFonts w:ascii="Times New Roman" w:hAnsi="Times New Roman" w:cs="Times New Roman"/>
                <w:b/>
              </w:rPr>
            </w:pPr>
            <w:r w:rsidRPr="007A66A6">
              <w:rPr>
                <w:rFonts w:ascii="Times New Roman" w:hAnsi="Times New Roman" w:cs="Times New Roman"/>
                <w:b/>
              </w:rPr>
              <w:t>ИТОГО:</w:t>
            </w:r>
          </w:p>
        </w:tc>
        <w:tc>
          <w:tcPr>
            <w:tcW w:w="850" w:type="dxa"/>
            <w:tcBorders>
              <w:top w:val="single" w:sz="4" w:space="0" w:color="000000"/>
              <w:left w:val="single" w:sz="4" w:space="0" w:color="auto"/>
              <w:bottom w:val="single" w:sz="4" w:space="0" w:color="000000"/>
              <w:right w:val="single" w:sz="4" w:space="0" w:color="000000"/>
            </w:tcBorders>
            <w:vAlign w:val="center"/>
          </w:tcPr>
          <w:p w14:paraId="637C8BE3" w14:textId="7F14334D" w:rsidR="00386A61" w:rsidRPr="007A66A6" w:rsidRDefault="00386A61" w:rsidP="007A66A6">
            <w:pPr>
              <w:spacing w:after="0" w:line="240" w:lineRule="auto"/>
              <w:jc w:val="center"/>
              <w:rPr>
                <w:rFonts w:ascii="Times New Roman" w:hAnsi="Times New Roman" w:cs="Times New Roman"/>
                <w:b/>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3C0F816B" w14:textId="77777777" w:rsidR="00386A61" w:rsidRPr="007A66A6" w:rsidRDefault="00386A61" w:rsidP="007A66A6">
            <w:pPr>
              <w:spacing w:after="0" w:line="240" w:lineRule="auto"/>
              <w:jc w:val="center"/>
              <w:rPr>
                <w:rFonts w:ascii="Times New Roman" w:hAnsi="Times New Roman" w:cs="Times New Roman"/>
                <w:b/>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39E4CCAC" w14:textId="77777777" w:rsidR="00386A61" w:rsidRPr="007A66A6" w:rsidRDefault="00386A61" w:rsidP="007A66A6">
            <w:pPr>
              <w:spacing w:after="0" w:line="240" w:lineRule="auto"/>
              <w:jc w:val="center"/>
              <w:rPr>
                <w:rFonts w:ascii="Times New Roman" w:hAnsi="Times New Roman" w:cs="Times New Roman"/>
                <w:b/>
              </w:rPr>
            </w:pPr>
          </w:p>
        </w:tc>
      </w:tr>
    </w:tbl>
    <w:p w14:paraId="6289DE7D" w14:textId="5AC628D1" w:rsidR="00371BC9" w:rsidRPr="007A66A6" w:rsidRDefault="00371BC9" w:rsidP="007A66A6">
      <w:pPr>
        <w:tabs>
          <w:tab w:val="left" w:pos="426"/>
        </w:tabs>
        <w:spacing w:after="0" w:line="240" w:lineRule="auto"/>
        <w:jc w:val="center"/>
        <w:rPr>
          <w:rFonts w:ascii="Times New Roman" w:hAnsi="Times New Roman" w:cs="Times New Roman"/>
          <w:b/>
          <w:lang w:eastAsia="ru-RU"/>
        </w:rPr>
      </w:pPr>
    </w:p>
    <w:p w14:paraId="5E29576C" w14:textId="77777777" w:rsidR="00371BC9" w:rsidRPr="007A66A6" w:rsidRDefault="00371BC9" w:rsidP="007A66A6">
      <w:pPr>
        <w:tabs>
          <w:tab w:val="left" w:pos="426"/>
        </w:tabs>
        <w:spacing w:after="0" w:line="240" w:lineRule="auto"/>
        <w:rPr>
          <w:rFonts w:ascii="Times New Roman" w:hAnsi="Times New Roman" w:cs="Times New Roman"/>
          <w:b/>
          <w:lang w:eastAsia="ru-RU"/>
        </w:rPr>
      </w:pPr>
    </w:p>
    <w:p w14:paraId="051A35C9" w14:textId="77777777" w:rsidR="00371BC9" w:rsidRPr="007A66A6" w:rsidRDefault="00371BC9" w:rsidP="007A66A6">
      <w:pPr>
        <w:tabs>
          <w:tab w:val="left" w:pos="426"/>
        </w:tabs>
        <w:spacing w:after="0" w:line="240" w:lineRule="auto"/>
        <w:rPr>
          <w:rFonts w:ascii="Times New Roman" w:hAnsi="Times New Roman" w:cs="Times New Roman"/>
          <w:b/>
          <w:lang w:eastAsia="ru-RU"/>
        </w:rPr>
      </w:pPr>
    </w:p>
    <w:p w14:paraId="6EEF97A5" w14:textId="2640E69B" w:rsidR="00386A61" w:rsidRPr="007A66A6" w:rsidRDefault="00386A61" w:rsidP="007A66A6">
      <w:pPr>
        <w:spacing w:after="0" w:line="240" w:lineRule="auto"/>
        <w:rPr>
          <w:rFonts w:ascii="Times New Roman" w:hAnsi="Times New Roman" w:cs="Times New Roman"/>
          <w:b/>
          <w:lang w:eastAsia="ru-RU"/>
        </w:rPr>
      </w:pPr>
      <w:r w:rsidRPr="007A66A6">
        <w:rPr>
          <w:rFonts w:ascii="Times New Roman" w:hAnsi="Times New Roman" w:cs="Times New Roman"/>
          <w:b/>
          <w:lang w:eastAsia="ru-RU"/>
        </w:rPr>
        <w:br w:type="page"/>
      </w:r>
    </w:p>
    <w:p w14:paraId="5D337122" w14:textId="0D809032" w:rsidR="00386A61" w:rsidRPr="007A66A6" w:rsidRDefault="00386A61" w:rsidP="007A66A6">
      <w:pPr>
        <w:tabs>
          <w:tab w:val="left" w:pos="426"/>
        </w:tabs>
        <w:spacing w:after="0" w:line="240" w:lineRule="auto"/>
        <w:jc w:val="right"/>
        <w:rPr>
          <w:rFonts w:ascii="Times New Roman" w:hAnsi="Times New Roman" w:cs="Times New Roman"/>
          <w:b/>
        </w:rPr>
      </w:pPr>
      <w:r w:rsidRPr="007A66A6">
        <w:rPr>
          <w:rFonts w:ascii="Times New Roman" w:hAnsi="Times New Roman" w:cs="Times New Roman"/>
          <w:b/>
        </w:rPr>
        <w:lastRenderedPageBreak/>
        <w:t>Приложение № 2</w:t>
      </w:r>
    </w:p>
    <w:p w14:paraId="19880B55" w14:textId="77777777" w:rsidR="00386A61" w:rsidRPr="007A66A6" w:rsidRDefault="00386A61" w:rsidP="007A66A6">
      <w:pPr>
        <w:spacing w:after="0" w:line="240" w:lineRule="auto"/>
        <w:ind w:left="35" w:firstLine="532"/>
        <w:jc w:val="right"/>
        <w:rPr>
          <w:rFonts w:ascii="Times New Roman" w:hAnsi="Times New Roman" w:cs="Times New Roman"/>
          <w:b/>
          <w:color w:val="000000"/>
        </w:rPr>
      </w:pPr>
      <w:r w:rsidRPr="007A66A6">
        <w:rPr>
          <w:rFonts w:ascii="Times New Roman" w:hAnsi="Times New Roman" w:cs="Times New Roman"/>
          <w:b/>
          <w:color w:val="000000"/>
        </w:rPr>
        <w:t>к государственному контракту</w:t>
      </w:r>
    </w:p>
    <w:p w14:paraId="13277786" w14:textId="77777777" w:rsidR="00386A61" w:rsidRPr="007A66A6" w:rsidRDefault="00386A61" w:rsidP="007A66A6">
      <w:pPr>
        <w:pStyle w:val="ae"/>
        <w:tabs>
          <w:tab w:val="left" w:pos="567"/>
        </w:tabs>
        <w:spacing w:after="0" w:line="240" w:lineRule="auto"/>
        <w:ind w:left="0"/>
        <w:jc w:val="right"/>
        <w:rPr>
          <w:rFonts w:ascii="Times New Roman" w:hAnsi="Times New Roman" w:cs="Times New Roman"/>
        </w:rPr>
      </w:pPr>
      <w:r w:rsidRPr="007A66A6">
        <w:rPr>
          <w:rFonts w:ascii="Times New Roman" w:hAnsi="Times New Roman" w:cs="Times New Roman"/>
          <w:b/>
        </w:rPr>
        <w:t>№ __________ от _______________ г.</w:t>
      </w:r>
    </w:p>
    <w:p w14:paraId="6C2119A2" w14:textId="77777777" w:rsidR="00386A61" w:rsidRPr="007A66A6" w:rsidRDefault="00386A61" w:rsidP="007A66A6">
      <w:pPr>
        <w:pStyle w:val="ae"/>
        <w:tabs>
          <w:tab w:val="left" w:pos="567"/>
        </w:tabs>
        <w:spacing w:after="0" w:line="240" w:lineRule="auto"/>
        <w:ind w:left="0"/>
        <w:jc w:val="right"/>
        <w:rPr>
          <w:rFonts w:ascii="Times New Roman" w:hAnsi="Times New Roman" w:cs="Times New Roman"/>
          <w:b/>
        </w:rPr>
      </w:pPr>
    </w:p>
    <w:p w14:paraId="2C4863DC" w14:textId="77777777" w:rsidR="00B61D0D" w:rsidRPr="007A66A6" w:rsidRDefault="00B61D0D" w:rsidP="007A66A6">
      <w:pPr>
        <w:pStyle w:val="-0"/>
        <w:rPr>
          <w:rFonts w:ascii="Times New Roman" w:hAnsi="Times New Roman"/>
          <w:sz w:val="22"/>
          <w:szCs w:val="22"/>
        </w:rPr>
      </w:pPr>
    </w:p>
    <w:p w14:paraId="418354DA" w14:textId="36457619" w:rsidR="00416B9E" w:rsidRDefault="00416B9E" w:rsidP="007A66A6">
      <w:pPr>
        <w:pStyle w:val="-0"/>
        <w:rPr>
          <w:rFonts w:ascii="Times New Roman" w:hAnsi="Times New Roman"/>
          <w:sz w:val="22"/>
          <w:szCs w:val="22"/>
        </w:rPr>
      </w:pPr>
      <w:r w:rsidRPr="007A66A6">
        <w:rPr>
          <w:rFonts w:ascii="Times New Roman" w:hAnsi="Times New Roman"/>
          <w:sz w:val="22"/>
          <w:szCs w:val="22"/>
        </w:rPr>
        <w:t>Техническое задание</w:t>
      </w:r>
    </w:p>
    <w:p w14:paraId="7E30F632" w14:textId="3ED00DE7" w:rsidR="002C2F00" w:rsidRPr="00844A8E" w:rsidRDefault="002C2F00" w:rsidP="002C2F00">
      <w:pPr>
        <w:pStyle w:val="ae"/>
        <w:tabs>
          <w:tab w:val="left" w:pos="567"/>
        </w:tabs>
        <w:ind w:left="0"/>
        <w:jc w:val="center"/>
        <w:rPr>
          <w:rFonts w:ascii="Times New Roman" w:hAnsi="Times New Roman" w:cs="Times New Roman"/>
          <w:b/>
          <w:color w:val="FF0000"/>
        </w:rPr>
      </w:pPr>
      <w:r w:rsidRPr="00844A8E">
        <w:rPr>
          <w:rFonts w:ascii="Times New Roman" w:hAnsi="Times New Roman" w:cs="Times New Roman"/>
          <w:i/>
          <w:iCs/>
          <w:color w:val="FF0000"/>
        </w:rPr>
        <w:t xml:space="preserve"> (является приложением к извещению о проведении </w:t>
      </w:r>
      <w:r>
        <w:rPr>
          <w:rFonts w:ascii="Times New Roman" w:hAnsi="Times New Roman" w:cs="Times New Roman"/>
          <w:i/>
          <w:iCs/>
          <w:color w:val="FF0000"/>
        </w:rPr>
        <w:t>электронного аукциона</w:t>
      </w:r>
      <w:r w:rsidRPr="00844A8E">
        <w:rPr>
          <w:rFonts w:ascii="Times New Roman" w:hAnsi="Times New Roman" w:cs="Times New Roman"/>
          <w:i/>
          <w:iCs/>
          <w:color w:val="FF0000"/>
        </w:rPr>
        <w:t>)</w:t>
      </w:r>
    </w:p>
    <w:p w14:paraId="7227DC07" w14:textId="77777777" w:rsidR="002C2F00" w:rsidRPr="00021493" w:rsidRDefault="002C2F00" w:rsidP="007A66A6">
      <w:pPr>
        <w:pStyle w:val="-0"/>
        <w:rPr>
          <w:rFonts w:ascii="Times New Roman" w:hAnsi="Times New Roman"/>
          <w:b w:val="0"/>
          <w:i/>
          <w:sz w:val="22"/>
          <w:szCs w:val="22"/>
        </w:rPr>
      </w:pPr>
    </w:p>
    <w:sectPr w:rsidR="002C2F00" w:rsidRPr="00021493">
      <w:footerReference w:type="default" r:id="rId9"/>
      <w:pgSz w:w="11906" w:h="16838"/>
      <w:pgMar w:top="851" w:right="991" w:bottom="851" w:left="1134" w:header="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C598D8" w14:textId="77777777" w:rsidR="004B68F7" w:rsidRDefault="004B68F7">
      <w:pPr>
        <w:spacing w:after="0" w:line="240" w:lineRule="auto"/>
      </w:pPr>
      <w:r>
        <w:separator/>
      </w:r>
    </w:p>
  </w:endnote>
  <w:endnote w:type="continuationSeparator" w:id="0">
    <w:p w14:paraId="0B2FFB09" w14:textId="77777777" w:rsidR="004B68F7" w:rsidRDefault="004B68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Полужирный">
    <w:panose1 w:val="02020803070505020304"/>
    <w:charset w:val="00"/>
    <w:family w:val="roman"/>
    <w:pitch w:val="default"/>
  </w:font>
  <w:font w:name="Source Han Sans CN Regular">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62C64B" w14:textId="77777777" w:rsidR="0062540B" w:rsidRDefault="0062540B">
    <w:pPr>
      <w:pStyle w:val="af1"/>
      <w:jc w:val="right"/>
      <w:rPr>
        <w:rFonts w:ascii="Times New Roman" w:hAnsi="Times New Roman" w:cs="Times New Roman"/>
        <w:sz w:val="20"/>
        <w:szCs w:val="20"/>
      </w:rPr>
    </w:pPr>
  </w:p>
  <w:p w14:paraId="085E005E" w14:textId="77777777" w:rsidR="0062540B" w:rsidRDefault="0062540B">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695AC3" w14:textId="77777777" w:rsidR="004B68F7" w:rsidRDefault="004B68F7">
      <w:pPr>
        <w:spacing w:after="0" w:line="240" w:lineRule="auto"/>
      </w:pPr>
      <w:r>
        <w:separator/>
      </w:r>
    </w:p>
  </w:footnote>
  <w:footnote w:type="continuationSeparator" w:id="0">
    <w:p w14:paraId="4ED24991" w14:textId="77777777" w:rsidR="004B68F7" w:rsidRDefault="004B68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6138B1"/>
    <w:multiLevelType w:val="multilevel"/>
    <w:tmpl w:val="2BACCAA8"/>
    <w:lvl w:ilvl="0">
      <w:start w:val="1"/>
      <w:numFmt w:val="decimal"/>
      <w:lvlText w:val="%1."/>
      <w:lvlJc w:val="left"/>
      <w:pPr>
        <w:tabs>
          <w:tab w:val="num" w:pos="0"/>
        </w:tabs>
        <w:ind w:left="720" w:hanging="360"/>
      </w:pPr>
    </w:lvl>
    <w:lvl w:ilvl="1">
      <w:start w:val="1"/>
      <w:numFmt w:val="decimal"/>
      <w:lvlText w:val="%1.%2."/>
      <w:lvlJc w:val="left"/>
      <w:pPr>
        <w:tabs>
          <w:tab w:val="num" w:pos="0"/>
        </w:tabs>
        <w:ind w:left="5747" w:hanging="360"/>
      </w:pPr>
      <w:rPr>
        <w:rFonts w:ascii="Times New Roman" w:hAnsi="Times New Roman" w:cs="Times New Roman"/>
        <w:b w:val="0"/>
        <w:sz w:val="22"/>
        <w:szCs w:val="22"/>
      </w:rPr>
    </w:lvl>
    <w:lvl w:ilvl="2">
      <w:start w:val="1"/>
      <w:numFmt w:val="decimal"/>
      <w:lvlText w:val="%1.%2.%3."/>
      <w:lvlJc w:val="left"/>
      <w:pPr>
        <w:tabs>
          <w:tab w:val="num" w:pos="0"/>
        </w:tabs>
        <w:ind w:left="1080" w:hanging="720"/>
      </w:pPr>
      <w:rPr>
        <w:sz w:val="22"/>
        <w:szCs w:val="22"/>
        <w:highlight w:val="none"/>
      </w:rPr>
    </w:lvl>
    <w:lvl w:ilvl="3">
      <w:start w:val="1"/>
      <w:numFmt w:val="decimal"/>
      <w:lvlText w:val="%1.%2.%3.%4."/>
      <w:lvlJc w:val="left"/>
      <w:pPr>
        <w:tabs>
          <w:tab w:val="num" w:pos="0"/>
        </w:tabs>
        <w:ind w:left="1080" w:hanging="720"/>
      </w:pPr>
      <w:rPr>
        <w:sz w:val="22"/>
        <w:szCs w:val="22"/>
      </w:r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1" w15:restartNumberingAfterBreak="0">
    <w:nsid w:val="114D5921"/>
    <w:multiLevelType w:val="multilevel"/>
    <w:tmpl w:val="0868F89C"/>
    <w:lvl w:ilvl="0">
      <w:start w:val="1"/>
      <w:numFmt w:val="decimal"/>
      <w:lvlText w:val="%1."/>
      <w:lvlJc w:val="left"/>
      <w:pPr>
        <w:ind w:left="720" w:hanging="360"/>
      </w:pPr>
      <w:rPr>
        <w:rFonts w:hint="default"/>
        <w:b/>
      </w:rPr>
    </w:lvl>
    <w:lvl w:ilvl="1">
      <w:start w:val="1"/>
      <w:numFmt w:val="decimal"/>
      <w:isLgl/>
      <w:lvlText w:val="%1.%2."/>
      <w:lvlJc w:val="left"/>
      <w:pPr>
        <w:ind w:left="5747" w:hanging="360"/>
      </w:pPr>
      <w:rPr>
        <w:rFonts w:ascii="Times New Roman" w:hAnsi="Times New Roman" w:cs="Times New Roman" w:hint="default"/>
        <w:b w:val="0"/>
        <w:sz w:val="22"/>
        <w:szCs w:val="22"/>
      </w:rPr>
    </w:lvl>
    <w:lvl w:ilvl="2">
      <w:start w:val="1"/>
      <w:numFmt w:val="decimal"/>
      <w:isLgl/>
      <w:lvlText w:val="%1.%2.%3."/>
      <w:lvlJc w:val="left"/>
      <w:pPr>
        <w:ind w:left="1080" w:hanging="720"/>
      </w:pPr>
      <w:rPr>
        <w:rFonts w:hint="default"/>
        <w:b w:val="0"/>
        <w:sz w:val="22"/>
        <w:szCs w:val="22"/>
      </w:rPr>
    </w:lvl>
    <w:lvl w:ilvl="3">
      <w:start w:val="1"/>
      <w:numFmt w:val="decimal"/>
      <w:isLgl/>
      <w:lvlText w:val="%1.%2.%3.%4."/>
      <w:lvlJc w:val="left"/>
      <w:pPr>
        <w:ind w:left="1080" w:hanging="720"/>
      </w:pPr>
      <w:rPr>
        <w:rFonts w:hint="default"/>
        <w:sz w:val="22"/>
        <w:szCs w:val="22"/>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DE22AA3"/>
    <w:multiLevelType w:val="hybridMultilevel"/>
    <w:tmpl w:val="40242D3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37217B2"/>
    <w:multiLevelType w:val="multilevel"/>
    <w:tmpl w:val="80DE5D72"/>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4" w15:restartNumberingAfterBreak="0">
    <w:nsid w:val="255D2743"/>
    <w:multiLevelType w:val="multilevel"/>
    <w:tmpl w:val="BD9E0544"/>
    <w:lvl w:ilvl="0">
      <w:start w:val="1"/>
      <w:numFmt w:val="decimal"/>
      <w:pStyle w:val="1"/>
      <w:suff w:val="space"/>
      <w:lvlText w:val="%1."/>
      <w:lvlJc w:val="left"/>
      <w:pPr>
        <w:tabs>
          <w:tab w:val="num" w:pos="0"/>
        </w:tabs>
        <w:ind w:left="4260" w:hanging="432"/>
      </w:pPr>
      <w:rPr>
        <w:rFonts w:ascii="Times New Roman" w:hAnsi="Times New Roman"/>
        <w:b/>
        <w:i w:val="0"/>
        <w:sz w:val="20"/>
        <w:szCs w:val="20"/>
      </w:rPr>
    </w:lvl>
    <w:lvl w:ilvl="1">
      <w:start w:val="1"/>
      <w:numFmt w:val="decimal"/>
      <w:pStyle w:val="2"/>
      <w:suff w:val="space"/>
      <w:lvlText w:val="%1.%2."/>
      <w:lvlJc w:val="left"/>
      <w:pPr>
        <w:tabs>
          <w:tab w:val="num" w:pos="0"/>
        </w:tabs>
        <w:ind w:left="1710" w:hanging="576"/>
      </w:pPr>
      <w:rPr>
        <w:rFonts w:ascii="Times New Roman" w:hAnsi="Times New Roman"/>
        <w:b w:val="0"/>
        <w:i w:val="0"/>
        <w:sz w:val="24"/>
      </w:rPr>
    </w:lvl>
    <w:lvl w:ilvl="2">
      <w:start w:val="1"/>
      <w:numFmt w:val="decimal"/>
      <w:pStyle w:val="3"/>
      <w:suff w:val="space"/>
      <w:lvlText w:val="%1.%2.%3."/>
      <w:lvlJc w:val="left"/>
      <w:pPr>
        <w:tabs>
          <w:tab w:val="num" w:pos="0"/>
        </w:tabs>
        <w:ind w:left="720" w:hanging="720"/>
      </w:pPr>
      <w:rPr>
        <w:rFonts w:ascii="Times New Roman" w:hAnsi="Times New Roman"/>
        <w:b w:val="0"/>
        <w:i w:val="0"/>
        <w:sz w:val="24"/>
      </w:r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2A302C94"/>
    <w:multiLevelType w:val="multilevel"/>
    <w:tmpl w:val="E3525DEE"/>
    <w:lvl w:ilvl="0">
      <w:start w:val="1"/>
      <w:numFmt w:val="decimal"/>
      <w:lvlText w:val="%1."/>
      <w:lvlJc w:val="left"/>
      <w:pPr>
        <w:tabs>
          <w:tab w:val="num" w:pos="0"/>
        </w:tabs>
        <w:ind w:left="720" w:hanging="360"/>
      </w:pPr>
    </w:lvl>
    <w:lvl w:ilvl="1">
      <w:start w:val="1"/>
      <w:numFmt w:val="decimal"/>
      <w:lvlText w:val="%1.%2."/>
      <w:lvlJc w:val="left"/>
      <w:pPr>
        <w:tabs>
          <w:tab w:val="num" w:pos="-850"/>
        </w:tabs>
        <w:ind w:left="4897" w:hanging="360"/>
      </w:pPr>
      <w:rPr>
        <w:rFonts w:ascii="Times New Roman" w:hAnsi="Times New Roman" w:cs="Times New Roman"/>
        <w:b w:val="0"/>
        <w:sz w:val="22"/>
        <w:szCs w:val="22"/>
      </w:rPr>
    </w:lvl>
    <w:lvl w:ilvl="2">
      <w:start w:val="1"/>
      <w:numFmt w:val="decimal"/>
      <w:lvlText w:val="%1.%2.%3."/>
      <w:lvlJc w:val="left"/>
      <w:pPr>
        <w:tabs>
          <w:tab w:val="num" w:pos="3326"/>
        </w:tabs>
        <w:ind w:left="4406" w:hanging="720"/>
      </w:pPr>
      <w:rPr>
        <w:sz w:val="22"/>
        <w:szCs w:val="22"/>
      </w:rPr>
    </w:lvl>
    <w:lvl w:ilvl="3">
      <w:start w:val="1"/>
      <w:numFmt w:val="decimal"/>
      <w:lvlText w:val="%1.%2.%3.%4."/>
      <w:lvlJc w:val="left"/>
      <w:pPr>
        <w:tabs>
          <w:tab w:val="num" w:pos="0"/>
        </w:tabs>
        <w:ind w:left="1080" w:hanging="720"/>
      </w:pPr>
      <w:rPr>
        <w:sz w:val="22"/>
        <w:szCs w:val="22"/>
      </w:r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6" w15:restartNumberingAfterBreak="0">
    <w:nsid w:val="2AF37482"/>
    <w:multiLevelType w:val="hybridMultilevel"/>
    <w:tmpl w:val="B9B02890"/>
    <w:lvl w:ilvl="0" w:tplc="5F0E23C6">
      <w:start w:val="1"/>
      <w:numFmt w:val="decimal"/>
      <w:lvlText w:val="%1)"/>
      <w:lvlJc w:val="left"/>
      <w:pPr>
        <w:ind w:left="900" w:hanging="360"/>
      </w:pPr>
    </w:lvl>
    <w:lvl w:ilvl="1" w:tplc="D410238A">
      <w:start w:val="1"/>
      <w:numFmt w:val="lowerLetter"/>
      <w:lvlText w:val="%2."/>
      <w:lvlJc w:val="left"/>
      <w:pPr>
        <w:ind w:left="1620" w:hanging="360"/>
      </w:pPr>
    </w:lvl>
    <w:lvl w:ilvl="2" w:tplc="CD920F98">
      <w:start w:val="1"/>
      <w:numFmt w:val="lowerRoman"/>
      <w:lvlText w:val="%3."/>
      <w:lvlJc w:val="right"/>
      <w:pPr>
        <w:ind w:left="2340" w:hanging="180"/>
      </w:pPr>
    </w:lvl>
    <w:lvl w:ilvl="3" w:tplc="9932AD6E">
      <w:start w:val="1"/>
      <w:numFmt w:val="decimal"/>
      <w:lvlText w:val="%4."/>
      <w:lvlJc w:val="left"/>
      <w:pPr>
        <w:ind w:left="3060" w:hanging="360"/>
      </w:pPr>
    </w:lvl>
    <w:lvl w:ilvl="4" w:tplc="DDB02D26">
      <w:start w:val="1"/>
      <w:numFmt w:val="lowerLetter"/>
      <w:lvlText w:val="%5."/>
      <w:lvlJc w:val="left"/>
      <w:pPr>
        <w:ind w:left="3780" w:hanging="360"/>
      </w:pPr>
    </w:lvl>
    <w:lvl w:ilvl="5" w:tplc="6F42BF1A">
      <w:start w:val="1"/>
      <w:numFmt w:val="lowerRoman"/>
      <w:lvlText w:val="%6."/>
      <w:lvlJc w:val="right"/>
      <w:pPr>
        <w:ind w:left="4500" w:hanging="180"/>
      </w:pPr>
    </w:lvl>
    <w:lvl w:ilvl="6" w:tplc="C67617A6">
      <w:start w:val="1"/>
      <w:numFmt w:val="decimal"/>
      <w:lvlText w:val="%7."/>
      <w:lvlJc w:val="left"/>
      <w:pPr>
        <w:ind w:left="5220" w:hanging="360"/>
      </w:pPr>
    </w:lvl>
    <w:lvl w:ilvl="7" w:tplc="9A22A7C6">
      <w:start w:val="1"/>
      <w:numFmt w:val="lowerLetter"/>
      <w:lvlText w:val="%8."/>
      <w:lvlJc w:val="left"/>
      <w:pPr>
        <w:ind w:left="5940" w:hanging="360"/>
      </w:pPr>
    </w:lvl>
    <w:lvl w:ilvl="8" w:tplc="C0D05DE0">
      <w:start w:val="1"/>
      <w:numFmt w:val="lowerRoman"/>
      <w:lvlText w:val="%9."/>
      <w:lvlJc w:val="right"/>
      <w:pPr>
        <w:ind w:left="6660" w:hanging="180"/>
      </w:pPr>
    </w:lvl>
  </w:abstractNum>
  <w:abstractNum w:abstractNumId="7" w15:restartNumberingAfterBreak="0">
    <w:nsid w:val="316409E8"/>
    <w:multiLevelType w:val="multilevel"/>
    <w:tmpl w:val="7AC8DE9A"/>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8" w15:restartNumberingAfterBreak="0">
    <w:nsid w:val="33BD1AD9"/>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3FD4089"/>
    <w:multiLevelType w:val="hybridMultilevel"/>
    <w:tmpl w:val="2E40D6DC"/>
    <w:lvl w:ilvl="0" w:tplc="2A7430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3AD541B6"/>
    <w:multiLevelType w:val="multilevel"/>
    <w:tmpl w:val="60AC18FA"/>
    <w:lvl w:ilvl="0">
      <w:start w:val="1"/>
      <w:numFmt w:val="decimal"/>
      <w:lvlText w:val="%1."/>
      <w:lvlJc w:val="left"/>
      <w:pPr>
        <w:tabs>
          <w:tab w:val="num" w:pos="0"/>
        </w:tabs>
        <w:ind w:left="927" w:hanging="360"/>
      </w:pPr>
    </w:lvl>
    <w:lvl w:ilvl="1">
      <w:start w:val="1"/>
      <w:numFmt w:val="decimal"/>
      <w:lvlText w:val="%1.%2."/>
      <w:lvlJc w:val="left"/>
      <w:pPr>
        <w:tabs>
          <w:tab w:val="num" w:pos="0"/>
        </w:tabs>
        <w:ind w:left="927" w:hanging="360"/>
      </w:pPr>
      <w:rPr>
        <w:b w:val="0"/>
        <w:bCs w:val="0"/>
      </w:rPr>
    </w:lvl>
    <w:lvl w:ilvl="2">
      <w:start w:val="1"/>
      <w:numFmt w:val="decimal"/>
      <w:lvlText w:val="%1.%2.%3."/>
      <w:lvlJc w:val="left"/>
      <w:pPr>
        <w:tabs>
          <w:tab w:val="num" w:pos="0"/>
        </w:tabs>
        <w:ind w:left="1287" w:hanging="720"/>
      </w:pPr>
      <w:rPr>
        <w:b w:val="0"/>
        <w:bCs/>
      </w:rPr>
    </w:lvl>
    <w:lvl w:ilvl="3">
      <w:start w:val="1"/>
      <w:numFmt w:val="decimal"/>
      <w:lvlText w:val="%1.%2.%3.%4."/>
      <w:lvlJc w:val="left"/>
      <w:pPr>
        <w:tabs>
          <w:tab w:val="num" w:pos="0"/>
        </w:tabs>
        <w:ind w:left="1287" w:hanging="720"/>
      </w:pPr>
    </w:lvl>
    <w:lvl w:ilvl="4">
      <w:start w:val="1"/>
      <w:numFmt w:val="decimal"/>
      <w:lvlText w:val="%1.%2.%3.%4.%5."/>
      <w:lvlJc w:val="left"/>
      <w:pPr>
        <w:tabs>
          <w:tab w:val="num" w:pos="0"/>
        </w:tabs>
        <w:ind w:left="1647" w:hanging="1080"/>
      </w:pPr>
    </w:lvl>
    <w:lvl w:ilvl="5">
      <w:start w:val="1"/>
      <w:numFmt w:val="decimal"/>
      <w:lvlText w:val="%1.%2.%3.%4.%5.%6."/>
      <w:lvlJc w:val="left"/>
      <w:pPr>
        <w:tabs>
          <w:tab w:val="num" w:pos="0"/>
        </w:tabs>
        <w:ind w:left="1647" w:hanging="1080"/>
      </w:pPr>
    </w:lvl>
    <w:lvl w:ilvl="6">
      <w:start w:val="1"/>
      <w:numFmt w:val="decimal"/>
      <w:lvlText w:val="%1.%2.%3.%4.%5.%6.%7."/>
      <w:lvlJc w:val="left"/>
      <w:pPr>
        <w:tabs>
          <w:tab w:val="num" w:pos="0"/>
        </w:tabs>
        <w:ind w:left="2007" w:hanging="1440"/>
      </w:pPr>
    </w:lvl>
    <w:lvl w:ilvl="7">
      <w:start w:val="1"/>
      <w:numFmt w:val="decimal"/>
      <w:lvlText w:val="%1.%2.%3.%4.%5.%6.%7.%8."/>
      <w:lvlJc w:val="left"/>
      <w:pPr>
        <w:tabs>
          <w:tab w:val="num" w:pos="0"/>
        </w:tabs>
        <w:ind w:left="2007" w:hanging="1440"/>
      </w:pPr>
    </w:lvl>
    <w:lvl w:ilvl="8">
      <w:start w:val="1"/>
      <w:numFmt w:val="decimal"/>
      <w:lvlText w:val="%1.%2.%3.%4.%5.%6.%7.%8.%9."/>
      <w:lvlJc w:val="left"/>
      <w:pPr>
        <w:tabs>
          <w:tab w:val="num" w:pos="0"/>
        </w:tabs>
        <w:ind w:left="2367" w:hanging="1800"/>
      </w:pPr>
    </w:lvl>
  </w:abstractNum>
  <w:abstractNum w:abstractNumId="11" w15:restartNumberingAfterBreak="0">
    <w:nsid w:val="47C222D0"/>
    <w:multiLevelType w:val="hybridMultilevel"/>
    <w:tmpl w:val="B198C3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84531E6"/>
    <w:multiLevelType w:val="hybridMultilevel"/>
    <w:tmpl w:val="E5D249A0"/>
    <w:lvl w:ilvl="0" w:tplc="D9FC17AC">
      <w:start w:val="1"/>
      <w:numFmt w:val="bullet"/>
      <w:lvlText w:val=""/>
      <w:lvlJc w:val="left"/>
      <w:pPr>
        <w:ind w:left="1287" w:hanging="360"/>
      </w:pPr>
      <w:rPr>
        <w:rFonts w:ascii="Symbol" w:hAnsi="Symbol" w:cs="Symbol" w:hint="default"/>
      </w:rPr>
    </w:lvl>
    <w:lvl w:ilvl="1" w:tplc="9D8EFC7C">
      <w:start w:val="1"/>
      <w:numFmt w:val="bullet"/>
      <w:lvlText w:val="o"/>
      <w:lvlJc w:val="left"/>
      <w:pPr>
        <w:ind w:left="2007" w:hanging="360"/>
      </w:pPr>
      <w:rPr>
        <w:rFonts w:ascii="Courier New" w:hAnsi="Courier New" w:cs="Courier New" w:hint="default"/>
      </w:rPr>
    </w:lvl>
    <w:lvl w:ilvl="2" w:tplc="C64ABBE2">
      <w:start w:val="1"/>
      <w:numFmt w:val="bullet"/>
      <w:lvlText w:val=""/>
      <w:lvlJc w:val="left"/>
      <w:pPr>
        <w:ind w:left="2727" w:hanging="360"/>
      </w:pPr>
      <w:rPr>
        <w:rFonts w:ascii="Wingdings" w:hAnsi="Wingdings" w:hint="default"/>
      </w:rPr>
    </w:lvl>
    <w:lvl w:ilvl="3" w:tplc="4C664302">
      <w:start w:val="1"/>
      <w:numFmt w:val="bullet"/>
      <w:lvlText w:val=""/>
      <w:lvlJc w:val="left"/>
      <w:pPr>
        <w:ind w:left="3447" w:hanging="360"/>
      </w:pPr>
      <w:rPr>
        <w:rFonts w:ascii="Symbol" w:hAnsi="Symbol" w:hint="default"/>
      </w:rPr>
    </w:lvl>
    <w:lvl w:ilvl="4" w:tplc="390CEAC2">
      <w:start w:val="1"/>
      <w:numFmt w:val="bullet"/>
      <w:lvlText w:val="o"/>
      <w:lvlJc w:val="left"/>
      <w:pPr>
        <w:ind w:left="4167" w:hanging="360"/>
      </w:pPr>
      <w:rPr>
        <w:rFonts w:ascii="Courier New" w:hAnsi="Courier New" w:cs="Courier New" w:hint="default"/>
      </w:rPr>
    </w:lvl>
    <w:lvl w:ilvl="5" w:tplc="A3069F12">
      <w:start w:val="1"/>
      <w:numFmt w:val="bullet"/>
      <w:lvlText w:val=""/>
      <w:lvlJc w:val="left"/>
      <w:pPr>
        <w:ind w:left="4887" w:hanging="360"/>
      </w:pPr>
      <w:rPr>
        <w:rFonts w:ascii="Wingdings" w:hAnsi="Wingdings" w:hint="default"/>
      </w:rPr>
    </w:lvl>
    <w:lvl w:ilvl="6" w:tplc="E83CE4EE">
      <w:start w:val="1"/>
      <w:numFmt w:val="bullet"/>
      <w:lvlText w:val=""/>
      <w:lvlJc w:val="left"/>
      <w:pPr>
        <w:ind w:left="5607" w:hanging="360"/>
      </w:pPr>
      <w:rPr>
        <w:rFonts w:ascii="Symbol" w:hAnsi="Symbol" w:hint="default"/>
      </w:rPr>
    </w:lvl>
    <w:lvl w:ilvl="7" w:tplc="05887C80">
      <w:start w:val="1"/>
      <w:numFmt w:val="bullet"/>
      <w:lvlText w:val="o"/>
      <w:lvlJc w:val="left"/>
      <w:pPr>
        <w:ind w:left="6327" w:hanging="360"/>
      </w:pPr>
      <w:rPr>
        <w:rFonts w:ascii="Courier New" w:hAnsi="Courier New" w:cs="Courier New" w:hint="default"/>
      </w:rPr>
    </w:lvl>
    <w:lvl w:ilvl="8" w:tplc="CC7EA4EC">
      <w:start w:val="1"/>
      <w:numFmt w:val="bullet"/>
      <w:lvlText w:val=""/>
      <w:lvlJc w:val="left"/>
      <w:pPr>
        <w:ind w:left="7047" w:hanging="360"/>
      </w:pPr>
      <w:rPr>
        <w:rFonts w:ascii="Wingdings" w:hAnsi="Wingdings" w:hint="default"/>
      </w:rPr>
    </w:lvl>
  </w:abstractNum>
  <w:abstractNum w:abstractNumId="13" w15:restartNumberingAfterBreak="0">
    <w:nsid w:val="62D719B5"/>
    <w:multiLevelType w:val="multilevel"/>
    <w:tmpl w:val="C9F8CEDC"/>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69ED6BFB"/>
    <w:multiLevelType w:val="hybridMultilevel"/>
    <w:tmpl w:val="A7586AC8"/>
    <w:lvl w:ilvl="0" w:tplc="F3826BF0">
      <w:start w:val="1"/>
      <w:numFmt w:val="bullet"/>
      <w:lvlText w:val=""/>
      <w:lvlJc w:val="left"/>
      <w:pPr>
        <w:ind w:left="1287" w:hanging="360"/>
      </w:pPr>
      <w:rPr>
        <w:rFonts w:ascii="Symbol" w:hAnsi="Symbol" w:hint="default"/>
      </w:rPr>
    </w:lvl>
    <w:lvl w:ilvl="1" w:tplc="44888A5A">
      <w:start w:val="1"/>
      <w:numFmt w:val="bullet"/>
      <w:lvlText w:val="o"/>
      <w:lvlJc w:val="left"/>
      <w:pPr>
        <w:ind w:left="2007" w:hanging="360"/>
      </w:pPr>
      <w:rPr>
        <w:rFonts w:ascii="Courier New" w:hAnsi="Courier New" w:cs="Courier New" w:hint="default"/>
      </w:rPr>
    </w:lvl>
    <w:lvl w:ilvl="2" w:tplc="22300206">
      <w:start w:val="1"/>
      <w:numFmt w:val="bullet"/>
      <w:lvlText w:val=""/>
      <w:lvlJc w:val="left"/>
      <w:pPr>
        <w:ind w:left="2727" w:hanging="360"/>
      </w:pPr>
      <w:rPr>
        <w:rFonts w:ascii="Wingdings" w:hAnsi="Wingdings" w:hint="default"/>
      </w:rPr>
    </w:lvl>
    <w:lvl w:ilvl="3" w:tplc="F900FED4">
      <w:start w:val="1"/>
      <w:numFmt w:val="bullet"/>
      <w:lvlText w:val=""/>
      <w:lvlJc w:val="left"/>
      <w:pPr>
        <w:ind w:left="3447" w:hanging="360"/>
      </w:pPr>
      <w:rPr>
        <w:rFonts w:ascii="Symbol" w:hAnsi="Symbol" w:hint="default"/>
      </w:rPr>
    </w:lvl>
    <w:lvl w:ilvl="4" w:tplc="99CE208A">
      <w:start w:val="1"/>
      <w:numFmt w:val="bullet"/>
      <w:lvlText w:val="o"/>
      <w:lvlJc w:val="left"/>
      <w:pPr>
        <w:ind w:left="4167" w:hanging="360"/>
      </w:pPr>
      <w:rPr>
        <w:rFonts w:ascii="Courier New" w:hAnsi="Courier New" w:cs="Courier New" w:hint="default"/>
      </w:rPr>
    </w:lvl>
    <w:lvl w:ilvl="5" w:tplc="B9A68ACC">
      <w:start w:val="1"/>
      <w:numFmt w:val="bullet"/>
      <w:lvlText w:val=""/>
      <w:lvlJc w:val="left"/>
      <w:pPr>
        <w:ind w:left="4887" w:hanging="360"/>
      </w:pPr>
      <w:rPr>
        <w:rFonts w:ascii="Wingdings" w:hAnsi="Wingdings" w:hint="default"/>
      </w:rPr>
    </w:lvl>
    <w:lvl w:ilvl="6" w:tplc="31B2EB80">
      <w:start w:val="1"/>
      <w:numFmt w:val="bullet"/>
      <w:lvlText w:val=""/>
      <w:lvlJc w:val="left"/>
      <w:pPr>
        <w:ind w:left="5607" w:hanging="360"/>
      </w:pPr>
      <w:rPr>
        <w:rFonts w:ascii="Symbol" w:hAnsi="Symbol" w:hint="default"/>
      </w:rPr>
    </w:lvl>
    <w:lvl w:ilvl="7" w:tplc="39827986">
      <w:start w:val="1"/>
      <w:numFmt w:val="bullet"/>
      <w:lvlText w:val="o"/>
      <w:lvlJc w:val="left"/>
      <w:pPr>
        <w:ind w:left="6327" w:hanging="360"/>
      </w:pPr>
      <w:rPr>
        <w:rFonts w:ascii="Courier New" w:hAnsi="Courier New" w:cs="Courier New" w:hint="default"/>
      </w:rPr>
    </w:lvl>
    <w:lvl w:ilvl="8" w:tplc="A62A4570">
      <w:start w:val="1"/>
      <w:numFmt w:val="bullet"/>
      <w:lvlText w:val=""/>
      <w:lvlJc w:val="left"/>
      <w:pPr>
        <w:ind w:left="7047" w:hanging="360"/>
      </w:pPr>
      <w:rPr>
        <w:rFonts w:ascii="Wingdings" w:hAnsi="Wingdings" w:hint="default"/>
      </w:rPr>
    </w:lvl>
  </w:abstractNum>
  <w:abstractNum w:abstractNumId="15" w15:restartNumberingAfterBreak="0">
    <w:nsid w:val="6E057A4B"/>
    <w:multiLevelType w:val="multilevel"/>
    <w:tmpl w:val="433CCC3C"/>
    <w:lvl w:ilvl="0">
      <w:start w:val="1"/>
      <w:numFmt w:val="decimal"/>
      <w:lvlText w:val="%1."/>
      <w:lvlJc w:val="left"/>
      <w:pPr>
        <w:ind w:left="927" w:hanging="360"/>
      </w:pPr>
      <w:rPr>
        <w:rFonts w:hint="default"/>
      </w:rPr>
    </w:lvl>
    <w:lvl w:ilvl="1">
      <w:start w:val="1"/>
      <w:numFmt w:val="decimal"/>
      <w:isLgl/>
      <w:lvlText w:val="%1.%2."/>
      <w:lvlJc w:val="left"/>
      <w:pPr>
        <w:ind w:left="7023" w:hanging="360"/>
      </w:pPr>
      <w:rPr>
        <w:rFonts w:hint="default"/>
        <w:b w:val="0"/>
        <w:bCs w:val="0"/>
      </w:rPr>
    </w:lvl>
    <w:lvl w:ilvl="2">
      <w:start w:val="1"/>
      <w:numFmt w:val="decimal"/>
      <w:isLgl/>
      <w:lvlText w:val="%1.%2.%3."/>
      <w:lvlJc w:val="left"/>
      <w:pPr>
        <w:ind w:left="1287" w:hanging="720"/>
      </w:pPr>
      <w:rPr>
        <w:rFonts w:hint="default"/>
        <w:b w:val="0"/>
        <w:bCs/>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6" w15:restartNumberingAfterBreak="0">
    <w:nsid w:val="74843591"/>
    <w:multiLevelType w:val="hybridMultilevel"/>
    <w:tmpl w:val="55D66952"/>
    <w:lvl w:ilvl="0" w:tplc="D8909F3A">
      <w:numFmt w:val="bullet"/>
      <w:lvlText w:val="-"/>
      <w:lvlJc w:val="left"/>
      <w:pPr>
        <w:ind w:left="1146" w:hanging="360"/>
      </w:pPr>
      <w:rPr>
        <w:rFonts w:ascii="Times New Roman" w:eastAsia="Times New Roman" w:hAnsi="Times New Roman" w:cs="Times New Roman"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7" w15:restartNumberingAfterBreak="0">
    <w:nsid w:val="75367A3F"/>
    <w:multiLevelType w:val="multilevel"/>
    <w:tmpl w:val="E21E4778"/>
    <w:lvl w:ilvl="0">
      <w:start w:val="1"/>
      <w:numFmt w:val="upperRoman"/>
      <w:lvlText w:val="%1."/>
      <w:lvlJc w:val="right"/>
      <w:pPr>
        <w:ind w:left="1287" w:hanging="360"/>
      </w:pPr>
    </w:lvl>
    <w:lvl w:ilvl="1">
      <w:start w:val="1"/>
      <w:numFmt w:val="decimal"/>
      <w:isLgl/>
      <w:lvlText w:val="%1.%2."/>
      <w:lvlJc w:val="left"/>
      <w:pPr>
        <w:ind w:left="1070" w:hanging="360"/>
      </w:pPr>
      <w:rPr>
        <w:rFonts w:ascii="Times New Roman" w:hAnsi="Times New Roman" w:cs="Times New Roman" w:hint="default"/>
        <w:b w:val="0"/>
      </w:rPr>
    </w:lvl>
    <w:lvl w:ilvl="2">
      <w:start w:val="1"/>
      <w:numFmt w:val="decimal"/>
      <w:isLgl/>
      <w:lvlText w:val="%1.%2.%3."/>
      <w:lvlJc w:val="left"/>
      <w:pPr>
        <w:ind w:left="2367" w:hanging="720"/>
      </w:pPr>
      <w:rPr>
        <w:rFonts w:ascii="Times New Roman" w:hAnsi="Times New Roman" w:cs="Times New Roman" w:hint="default"/>
      </w:rPr>
    </w:lvl>
    <w:lvl w:ilvl="3">
      <w:start w:val="1"/>
      <w:numFmt w:val="decimal"/>
      <w:isLgl/>
      <w:lvlText w:val="%1.%2.%3.%4."/>
      <w:lvlJc w:val="left"/>
      <w:pPr>
        <w:ind w:left="2727" w:hanging="720"/>
      </w:pPr>
      <w:rPr>
        <w:rFonts w:asciiTheme="minorHAnsi" w:hAnsiTheme="minorHAnsi" w:cstheme="minorBidi" w:hint="default"/>
      </w:rPr>
    </w:lvl>
    <w:lvl w:ilvl="4">
      <w:start w:val="1"/>
      <w:numFmt w:val="decimal"/>
      <w:isLgl/>
      <w:lvlText w:val="%1.%2.%3.%4.%5."/>
      <w:lvlJc w:val="left"/>
      <w:pPr>
        <w:ind w:left="3447" w:hanging="1080"/>
      </w:pPr>
      <w:rPr>
        <w:rFonts w:asciiTheme="minorHAnsi" w:hAnsiTheme="minorHAnsi" w:cstheme="minorBidi" w:hint="default"/>
      </w:rPr>
    </w:lvl>
    <w:lvl w:ilvl="5">
      <w:start w:val="1"/>
      <w:numFmt w:val="decimal"/>
      <w:isLgl/>
      <w:lvlText w:val="%1.%2.%3.%4.%5.%6."/>
      <w:lvlJc w:val="left"/>
      <w:pPr>
        <w:ind w:left="3807" w:hanging="1080"/>
      </w:pPr>
      <w:rPr>
        <w:rFonts w:asciiTheme="minorHAnsi" w:hAnsiTheme="minorHAnsi" w:cstheme="minorBidi" w:hint="default"/>
      </w:rPr>
    </w:lvl>
    <w:lvl w:ilvl="6">
      <w:start w:val="1"/>
      <w:numFmt w:val="decimal"/>
      <w:isLgl/>
      <w:lvlText w:val="%1.%2.%3.%4.%5.%6.%7."/>
      <w:lvlJc w:val="left"/>
      <w:pPr>
        <w:ind w:left="4527" w:hanging="1440"/>
      </w:pPr>
      <w:rPr>
        <w:rFonts w:asciiTheme="minorHAnsi" w:hAnsiTheme="minorHAnsi" w:cstheme="minorBidi" w:hint="default"/>
      </w:rPr>
    </w:lvl>
    <w:lvl w:ilvl="7">
      <w:start w:val="1"/>
      <w:numFmt w:val="decimal"/>
      <w:isLgl/>
      <w:lvlText w:val="%1.%2.%3.%4.%5.%6.%7.%8."/>
      <w:lvlJc w:val="left"/>
      <w:pPr>
        <w:ind w:left="4887" w:hanging="1440"/>
      </w:pPr>
      <w:rPr>
        <w:rFonts w:asciiTheme="minorHAnsi" w:hAnsiTheme="minorHAnsi" w:cstheme="minorBidi" w:hint="default"/>
      </w:rPr>
    </w:lvl>
    <w:lvl w:ilvl="8">
      <w:start w:val="1"/>
      <w:numFmt w:val="decimal"/>
      <w:isLgl/>
      <w:lvlText w:val="%1.%2.%3.%4.%5.%6.%7.%8.%9."/>
      <w:lvlJc w:val="left"/>
      <w:pPr>
        <w:ind w:left="5607" w:hanging="1800"/>
      </w:pPr>
      <w:rPr>
        <w:rFonts w:asciiTheme="minorHAnsi" w:hAnsiTheme="minorHAnsi" w:cstheme="minorBidi" w:hint="default"/>
      </w:rPr>
    </w:lvl>
  </w:abstractNum>
  <w:abstractNum w:abstractNumId="18" w15:restartNumberingAfterBreak="0">
    <w:nsid w:val="7FB053E3"/>
    <w:multiLevelType w:val="multilevel"/>
    <w:tmpl w:val="CEA4112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num w:numId="1">
    <w:abstractNumId w:val="4"/>
  </w:num>
  <w:num w:numId="2">
    <w:abstractNumId w:val="5"/>
  </w:num>
  <w:num w:numId="3">
    <w:abstractNumId w:val="18"/>
  </w:num>
  <w:num w:numId="4">
    <w:abstractNumId w:val="3"/>
  </w:num>
  <w:num w:numId="5">
    <w:abstractNumId w:val="7"/>
  </w:num>
  <w:num w:numId="6">
    <w:abstractNumId w:val="10"/>
  </w:num>
  <w:num w:numId="7">
    <w:abstractNumId w:val="10"/>
  </w:num>
  <w:num w:numId="8">
    <w:abstractNumId w:val="15"/>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num>
  <w:num w:numId="11">
    <w:abstractNumId w:val="0"/>
  </w:num>
  <w:num w:numId="12">
    <w:abstractNumId w:val="12"/>
  </w:num>
  <w:num w:numId="13">
    <w:abstractNumId w:val="14"/>
  </w:num>
  <w:num w:numId="14">
    <w:abstractNumId w:val="11"/>
  </w:num>
  <w:num w:numId="15">
    <w:abstractNumId w:val="8"/>
  </w:num>
  <w:num w:numId="16">
    <w:abstractNumId w:val="17"/>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num>
  <w:num w:numId="19">
    <w:abstractNumId w:val="2"/>
  </w:num>
  <w:num w:numId="20">
    <w:abstractNumId w:val="1"/>
  </w:num>
  <w:num w:numId="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1BC9"/>
    <w:rsid w:val="0000780D"/>
    <w:rsid w:val="00021493"/>
    <w:rsid w:val="000530A0"/>
    <w:rsid w:val="000A117A"/>
    <w:rsid w:val="000B2DE6"/>
    <w:rsid w:val="000B2FE3"/>
    <w:rsid w:val="000C1030"/>
    <w:rsid w:val="001479E7"/>
    <w:rsid w:val="00156976"/>
    <w:rsid w:val="00191557"/>
    <w:rsid w:val="001963F9"/>
    <w:rsid w:val="001A0962"/>
    <w:rsid w:val="001A6E98"/>
    <w:rsid w:val="001B770F"/>
    <w:rsid w:val="001C02D6"/>
    <w:rsid w:val="001E3B37"/>
    <w:rsid w:val="00200915"/>
    <w:rsid w:val="00243EEB"/>
    <w:rsid w:val="00252F0E"/>
    <w:rsid w:val="00272463"/>
    <w:rsid w:val="00282EFB"/>
    <w:rsid w:val="002B6165"/>
    <w:rsid w:val="002C2F00"/>
    <w:rsid w:val="002C558D"/>
    <w:rsid w:val="002D1F3D"/>
    <w:rsid w:val="00325358"/>
    <w:rsid w:val="00367EFB"/>
    <w:rsid w:val="00371BC9"/>
    <w:rsid w:val="00386A61"/>
    <w:rsid w:val="00416B9E"/>
    <w:rsid w:val="00424AA5"/>
    <w:rsid w:val="00426BCC"/>
    <w:rsid w:val="004500DB"/>
    <w:rsid w:val="00451F10"/>
    <w:rsid w:val="00486A7E"/>
    <w:rsid w:val="004B3CDC"/>
    <w:rsid w:val="004B68F7"/>
    <w:rsid w:val="004B6D8E"/>
    <w:rsid w:val="004F3AF9"/>
    <w:rsid w:val="00563D2A"/>
    <w:rsid w:val="00591331"/>
    <w:rsid w:val="00596BB6"/>
    <w:rsid w:val="005E555E"/>
    <w:rsid w:val="005F0AF7"/>
    <w:rsid w:val="00607582"/>
    <w:rsid w:val="0062540B"/>
    <w:rsid w:val="006409FB"/>
    <w:rsid w:val="00641EDB"/>
    <w:rsid w:val="00671246"/>
    <w:rsid w:val="006C14E4"/>
    <w:rsid w:val="006E05B6"/>
    <w:rsid w:val="006F1C20"/>
    <w:rsid w:val="00710070"/>
    <w:rsid w:val="00714C6C"/>
    <w:rsid w:val="00735705"/>
    <w:rsid w:val="007740E2"/>
    <w:rsid w:val="00785835"/>
    <w:rsid w:val="00794413"/>
    <w:rsid w:val="007A66A6"/>
    <w:rsid w:val="007A6AD9"/>
    <w:rsid w:val="007D11D1"/>
    <w:rsid w:val="007E00E4"/>
    <w:rsid w:val="007E011D"/>
    <w:rsid w:val="007F7B5C"/>
    <w:rsid w:val="00827D93"/>
    <w:rsid w:val="00861ECD"/>
    <w:rsid w:val="008948F0"/>
    <w:rsid w:val="008B4254"/>
    <w:rsid w:val="008C2E88"/>
    <w:rsid w:val="008E1043"/>
    <w:rsid w:val="00914E8B"/>
    <w:rsid w:val="00925869"/>
    <w:rsid w:val="00972C8C"/>
    <w:rsid w:val="00985A44"/>
    <w:rsid w:val="009C6648"/>
    <w:rsid w:val="009E4D95"/>
    <w:rsid w:val="00A009B8"/>
    <w:rsid w:val="00A039B2"/>
    <w:rsid w:val="00A2516D"/>
    <w:rsid w:val="00A45071"/>
    <w:rsid w:val="00A6325B"/>
    <w:rsid w:val="00A6786D"/>
    <w:rsid w:val="00A731B7"/>
    <w:rsid w:val="00A73227"/>
    <w:rsid w:val="00A77596"/>
    <w:rsid w:val="00A778D0"/>
    <w:rsid w:val="00A84E8F"/>
    <w:rsid w:val="00AB615F"/>
    <w:rsid w:val="00AC74DF"/>
    <w:rsid w:val="00B00E44"/>
    <w:rsid w:val="00B167C1"/>
    <w:rsid w:val="00B17FCB"/>
    <w:rsid w:val="00B21980"/>
    <w:rsid w:val="00B326B9"/>
    <w:rsid w:val="00B340E7"/>
    <w:rsid w:val="00B445D5"/>
    <w:rsid w:val="00B61D0D"/>
    <w:rsid w:val="00B72AE3"/>
    <w:rsid w:val="00B91B16"/>
    <w:rsid w:val="00C24E8F"/>
    <w:rsid w:val="00C50CC9"/>
    <w:rsid w:val="00C60D93"/>
    <w:rsid w:val="00C80757"/>
    <w:rsid w:val="00C8459C"/>
    <w:rsid w:val="00CC3E5A"/>
    <w:rsid w:val="00CD61CD"/>
    <w:rsid w:val="00CE6BDE"/>
    <w:rsid w:val="00D008DC"/>
    <w:rsid w:val="00D034C6"/>
    <w:rsid w:val="00D16504"/>
    <w:rsid w:val="00D21D85"/>
    <w:rsid w:val="00D23767"/>
    <w:rsid w:val="00D34733"/>
    <w:rsid w:val="00D66684"/>
    <w:rsid w:val="00D8373C"/>
    <w:rsid w:val="00D9437D"/>
    <w:rsid w:val="00DB2927"/>
    <w:rsid w:val="00DB50AD"/>
    <w:rsid w:val="00DB6895"/>
    <w:rsid w:val="00DD0F0F"/>
    <w:rsid w:val="00DD260E"/>
    <w:rsid w:val="00DE05BF"/>
    <w:rsid w:val="00E20411"/>
    <w:rsid w:val="00E31078"/>
    <w:rsid w:val="00E43B79"/>
    <w:rsid w:val="00E5778B"/>
    <w:rsid w:val="00E723DB"/>
    <w:rsid w:val="00EB4EC3"/>
    <w:rsid w:val="00EB64F9"/>
    <w:rsid w:val="00EC7BBE"/>
    <w:rsid w:val="00EE27FF"/>
    <w:rsid w:val="00F14236"/>
    <w:rsid w:val="00F156D1"/>
    <w:rsid w:val="00F367A7"/>
    <w:rsid w:val="00F62941"/>
    <w:rsid w:val="00F95EDC"/>
    <w:rsid w:val="00FA112E"/>
    <w:rsid w:val="00FB0208"/>
    <w:rsid w:val="00FE04F4"/>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D4F69"/>
  <w15:docId w15:val="{3DD7771A-0862-4453-A9E5-C497EF768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360A9"/>
    <w:pPr>
      <w:spacing w:after="160" w:line="259" w:lineRule="auto"/>
    </w:pPr>
  </w:style>
  <w:style w:type="paragraph" w:styleId="1">
    <w:name w:val="heading 1"/>
    <w:basedOn w:val="a"/>
    <w:next w:val="a"/>
    <w:link w:val="10"/>
    <w:qFormat/>
    <w:rsid w:val="00762433"/>
    <w:pPr>
      <w:keepNext/>
      <w:numPr>
        <w:numId w:val="1"/>
      </w:numPr>
      <w:spacing w:before="240" w:after="60" w:line="240" w:lineRule="auto"/>
      <w:ind w:left="6670" w:firstLine="0"/>
      <w:jc w:val="center"/>
      <w:outlineLvl w:val="0"/>
    </w:pPr>
    <w:rPr>
      <w:rFonts w:ascii="Times New Roman" w:eastAsia="Times New Roman" w:hAnsi="Times New Roman" w:cs="Times New Roman"/>
      <w:b/>
      <w:caps/>
      <w:kern w:val="2"/>
      <w:sz w:val="24"/>
      <w:szCs w:val="20"/>
    </w:rPr>
  </w:style>
  <w:style w:type="paragraph" w:styleId="2">
    <w:name w:val="heading 2"/>
    <w:basedOn w:val="a"/>
    <w:next w:val="a"/>
    <w:link w:val="20"/>
    <w:qFormat/>
    <w:rsid w:val="00762433"/>
    <w:pPr>
      <w:numPr>
        <w:ilvl w:val="1"/>
        <w:numId w:val="1"/>
      </w:numPr>
      <w:spacing w:before="120" w:after="0" w:line="240" w:lineRule="auto"/>
      <w:jc w:val="both"/>
      <w:outlineLvl w:val="1"/>
    </w:pPr>
    <w:rPr>
      <w:rFonts w:ascii="Times New Roman" w:eastAsia="Times New Roman" w:hAnsi="Times New Roman" w:cs="Times New Roman"/>
      <w:sz w:val="24"/>
      <w:szCs w:val="20"/>
      <w:lang w:eastAsia="ru-RU"/>
    </w:rPr>
  </w:style>
  <w:style w:type="paragraph" w:styleId="3">
    <w:name w:val="heading 3"/>
    <w:basedOn w:val="a"/>
    <w:next w:val="a"/>
    <w:link w:val="30"/>
    <w:qFormat/>
    <w:rsid w:val="00762433"/>
    <w:pPr>
      <w:numPr>
        <w:ilvl w:val="2"/>
        <w:numId w:val="1"/>
      </w:numPr>
      <w:spacing w:before="120" w:after="60" w:line="240" w:lineRule="auto"/>
      <w:jc w:val="both"/>
      <w:outlineLvl w:val="2"/>
    </w:pPr>
    <w:rPr>
      <w:rFonts w:ascii="Times New Roman" w:eastAsia="Times New Roman" w:hAnsi="Times New Roman" w:cs="Times New Roman"/>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
    <w:name w:val="Интернет-ссылка"/>
    <w:basedOn w:val="a0"/>
    <w:uiPriority w:val="99"/>
    <w:unhideWhenUsed/>
    <w:rsid w:val="00FC5778"/>
    <w:rPr>
      <w:color w:val="0000FF"/>
      <w:u w:val="single"/>
    </w:rPr>
  </w:style>
  <w:style w:type="character" w:customStyle="1" w:styleId="10">
    <w:name w:val="Заголовок 1 Знак"/>
    <w:basedOn w:val="a0"/>
    <w:link w:val="1"/>
    <w:qFormat/>
    <w:rsid w:val="00762433"/>
    <w:rPr>
      <w:rFonts w:ascii="Times New Roman" w:eastAsia="Times New Roman" w:hAnsi="Times New Roman" w:cs="Times New Roman"/>
      <w:b/>
      <w:caps/>
      <w:kern w:val="2"/>
      <w:sz w:val="24"/>
      <w:szCs w:val="20"/>
    </w:rPr>
  </w:style>
  <w:style w:type="character" w:customStyle="1" w:styleId="20">
    <w:name w:val="Заголовок 2 Знак"/>
    <w:basedOn w:val="a0"/>
    <w:link w:val="2"/>
    <w:qFormat/>
    <w:rsid w:val="00762433"/>
    <w:rPr>
      <w:rFonts w:ascii="Times New Roman" w:eastAsia="Times New Roman" w:hAnsi="Times New Roman" w:cs="Times New Roman"/>
      <w:sz w:val="24"/>
      <w:szCs w:val="20"/>
      <w:lang w:eastAsia="ru-RU"/>
    </w:rPr>
  </w:style>
  <w:style w:type="character" w:customStyle="1" w:styleId="30">
    <w:name w:val="Заголовок 3 Знак"/>
    <w:basedOn w:val="a0"/>
    <w:link w:val="3"/>
    <w:qFormat/>
    <w:rsid w:val="00762433"/>
    <w:rPr>
      <w:rFonts w:ascii="Times New Roman" w:eastAsia="Times New Roman" w:hAnsi="Times New Roman" w:cs="Times New Roman"/>
      <w:sz w:val="24"/>
      <w:szCs w:val="20"/>
    </w:rPr>
  </w:style>
  <w:style w:type="character" w:customStyle="1" w:styleId="a3">
    <w:name w:val="Верхний колонтитул Знак"/>
    <w:basedOn w:val="a0"/>
    <w:uiPriority w:val="99"/>
    <w:qFormat/>
    <w:rsid w:val="00B810E3"/>
  </w:style>
  <w:style w:type="character" w:customStyle="1" w:styleId="a4">
    <w:name w:val="Нижний колонтитул Знак"/>
    <w:basedOn w:val="a0"/>
    <w:uiPriority w:val="99"/>
    <w:qFormat/>
    <w:rsid w:val="00B810E3"/>
  </w:style>
  <w:style w:type="character" w:customStyle="1" w:styleId="a5">
    <w:name w:val="Текст сноски Знак"/>
    <w:aliases w:val="Знак Знак Знак Знак Знак1 Знак, Знак1 Знак1 Знак,Текст сноски Знак Знак1 Знак,Текст сноски Знак Знак Знак1 Знак,Текст сноски Знак Знак Знак Знак Знак,ft Знак"/>
    <w:basedOn w:val="a0"/>
    <w:qFormat/>
    <w:rsid w:val="006A365B"/>
    <w:rPr>
      <w:sz w:val="20"/>
      <w:szCs w:val="20"/>
    </w:rPr>
  </w:style>
  <w:style w:type="character" w:customStyle="1" w:styleId="a6">
    <w:name w:val="Привязка сноски"/>
    <w:rPr>
      <w:vertAlign w:val="superscript"/>
    </w:rPr>
  </w:style>
  <w:style w:type="character" w:customStyle="1" w:styleId="FootnoteCharacters">
    <w:name w:val="Footnote Characters"/>
    <w:basedOn w:val="a0"/>
    <w:uiPriority w:val="99"/>
    <w:semiHidden/>
    <w:unhideWhenUsed/>
    <w:qFormat/>
    <w:rsid w:val="006A365B"/>
    <w:rPr>
      <w:vertAlign w:val="superscript"/>
    </w:rPr>
  </w:style>
  <w:style w:type="character" w:customStyle="1" w:styleId="fontstyle01">
    <w:name w:val="fontstyle01"/>
    <w:basedOn w:val="a0"/>
    <w:qFormat/>
    <w:rsid w:val="00331355"/>
    <w:rPr>
      <w:rFonts w:ascii="Times New Roman" w:hAnsi="Times New Roman" w:cs="Times New Roman"/>
      <w:b w:val="0"/>
      <w:bCs w:val="0"/>
      <w:i/>
      <w:iCs/>
      <w:color w:val="000000"/>
      <w:sz w:val="24"/>
      <w:szCs w:val="24"/>
    </w:rPr>
  </w:style>
  <w:style w:type="character" w:customStyle="1" w:styleId="a7">
    <w:name w:val="Основной текст Знак"/>
    <w:basedOn w:val="a0"/>
    <w:qFormat/>
    <w:rsid w:val="00FC689F"/>
    <w:rPr>
      <w:rFonts w:ascii="Times New Roman" w:eastAsia="Times New Roman" w:hAnsi="Times New Roman" w:cs="Times New Roman"/>
      <w:sz w:val="20"/>
      <w:szCs w:val="24"/>
      <w:lang w:eastAsia="ru-RU"/>
    </w:rPr>
  </w:style>
  <w:style w:type="character" w:customStyle="1" w:styleId="a8">
    <w:name w:val="Абзац списка Знак"/>
    <w:aliases w:val="Содержание. 2 уровень Знак,ТЗ список Знак,Абзац списка литеральный Знак,Булет1 Знак,1Булет Знак,it_List1 Знак,Список дефисный Знак,Абзац основного текста Знак,Bullet List Знак,FooterText Знак,numbered Знак,Paragraphe de liste1 Знак"/>
    <w:uiPriority w:val="99"/>
    <w:qFormat/>
    <w:locked/>
    <w:rsid w:val="00CD35A1"/>
  </w:style>
  <w:style w:type="paragraph" w:styleId="a9">
    <w:name w:val="Title"/>
    <w:basedOn w:val="a"/>
    <w:next w:val="aa"/>
    <w:qFormat/>
    <w:pPr>
      <w:keepNext/>
      <w:spacing w:before="240" w:after="120"/>
    </w:pPr>
    <w:rPr>
      <w:rFonts w:ascii="Liberation Sans" w:eastAsia="Microsoft YaHei" w:hAnsi="Liberation Sans" w:cs="Arial"/>
      <w:sz w:val="28"/>
      <w:szCs w:val="28"/>
    </w:rPr>
  </w:style>
  <w:style w:type="paragraph" w:styleId="aa">
    <w:name w:val="Body Text"/>
    <w:basedOn w:val="a"/>
    <w:unhideWhenUsed/>
    <w:rsid w:val="00FC689F"/>
    <w:pPr>
      <w:spacing w:after="0"/>
    </w:pPr>
    <w:rPr>
      <w:rFonts w:ascii="Times New Roman" w:eastAsia="Times New Roman" w:hAnsi="Times New Roman" w:cs="Times New Roman"/>
      <w:sz w:val="20"/>
      <w:szCs w:val="24"/>
      <w:lang w:eastAsia="ru-RU"/>
    </w:rPr>
  </w:style>
  <w:style w:type="paragraph" w:styleId="ab">
    <w:name w:val="List"/>
    <w:basedOn w:val="aa"/>
    <w:rPr>
      <w:rFonts w:cs="Arial"/>
    </w:rPr>
  </w:style>
  <w:style w:type="paragraph" w:styleId="ac">
    <w:name w:val="caption"/>
    <w:basedOn w:val="a"/>
    <w:qFormat/>
    <w:pPr>
      <w:suppressLineNumbers/>
      <w:spacing w:before="120" w:after="120"/>
    </w:pPr>
    <w:rPr>
      <w:rFonts w:cs="Arial"/>
      <w:i/>
      <w:iCs/>
      <w:sz w:val="24"/>
      <w:szCs w:val="24"/>
    </w:rPr>
  </w:style>
  <w:style w:type="paragraph" w:styleId="ad">
    <w:name w:val="index heading"/>
    <w:basedOn w:val="a"/>
    <w:qFormat/>
    <w:pPr>
      <w:suppressLineNumbers/>
    </w:pPr>
    <w:rPr>
      <w:rFonts w:cs="Arial"/>
    </w:rPr>
  </w:style>
  <w:style w:type="paragraph" w:styleId="ae">
    <w:name w:val="List Paragraph"/>
    <w:aliases w:val="ТЗ список,Абзац списка литеральный,List Paragraph,Bullet List,FooterText,numbered,Bullet 1,Use Case List Paragraph,it_List1,асз.Списка,Абзац основного текста,Маркер,Paragraphe de liste1,Bulletr List Paragraph,lp1,Список дефисный,Булет1,lp"/>
    <w:basedOn w:val="a"/>
    <w:uiPriority w:val="1"/>
    <w:qFormat/>
    <w:rsid w:val="004C6A63"/>
    <w:pPr>
      <w:ind w:left="720"/>
      <w:contextualSpacing/>
    </w:pPr>
  </w:style>
  <w:style w:type="paragraph" w:customStyle="1" w:styleId="ConsPlusNormal">
    <w:name w:val="ConsPlusNormal"/>
    <w:qFormat/>
    <w:rsid w:val="00FC5778"/>
    <w:pPr>
      <w:widowControl w:val="0"/>
    </w:pPr>
    <w:rPr>
      <w:rFonts w:eastAsia="Times New Roman" w:cs="Calibri"/>
      <w:szCs w:val="20"/>
      <w:lang w:eastAsia="ru-RU"/>
    </w:rPr>
  </w:style>
  <w:style w:type="paragraph" w:customStyle="1" w:styleId="ConsPlusNonformat">
    <w:name w:val="ConsPlusNonformat"/>
    <w:uiPriority w:val="99"/>
    <w:qFormat/>
    <w:rsid w:val="0051643E"/>
    <w:pPr>
      <w:widowControl w:val="0"/>
    </w:pPr>
    <w:rPr>
      <w:rFonts w:ascii="Courier New" w:eastAsia="Times New Roman" w:hAnsi="Courier New" w:cs="Courier New"/>
      <w:sz w:val="20"/>
      <w:szCs w:val="20"/>
      <w:lang w:eastAsia="ru-RU"/>
    </w:rPr>
  </w:style>
  <w:style w:type="paragraph" w:customStyle="1" w:styleId="af">
    <w:name w:val="Верхний и нижний колонтитулы"/>
    <w:basedOn w:val="a"/>
    <w:qFormat/>
  </w:style>
  <w:style w:type="paragraph" w:styleId="af0">
    <w:name w:val="header"/>
    <w:basedOn w:val="a"/>
    <w:uiPriority w:val="99"/>
    <w:unhideWhenUsed/>
    <w:rsid w:val="00B810E3"/>
    <w:pPr>
      <w:tabs>
        <w:tab w:val="center" w:pos="4677"/>
        <w:tab w:val="right" w:pos="9355"/>
      </w:tabs>
      <w:spacing w:after="0" w:line="240" w:lineRule="auto"/>
    </w:pPr>
  </w:style>
  <w:style w:type="paragraph" w:styleId="af1">
    <w:name w:val="footer"/>
    <w:basedOn w:val="a"/>
    <w:uiPriority w:val="99"/>
    <w:unhideWhenUsed/>
    <w:rsid w:val="00B810E3"/>
    <w:pPr>
      <w:tabs>
        <w:tab w:val="center" w:pos="4677"/>
        <w:tab w:val="right" w:pos="9355"/>
      </w:tabs>
      <w:spacing w:after="0" w:line="240" w:lineRule="auto"/>
    </w:pPr>
  </w:style>
  <w:style w:type="paragraph" w:styleId="af2">
    <w:name w:val="footnote text"/>
    <w:basedOn w:val="a"/>
    <w:uiPriority w:val="99"/>
    <w:semiHidden/>
    <w:unhideWhenUsed/>
    <w:rsid w:val="006A365B"/>
    <w:pPr>
      <w:spacing w:after="0" w:line="240" w:lineRule="auto"/>
    </w:pPr>
    <w:rPr>
      <w:sz w:val="20"/>
      <w:szCs w:val="20"/>
    </w:rPr>
  </w:style>
  <w:style w:type="paragraph" w:customStyle="1" w:styleId="4">
    <w:name w:val="Обычный4"/>
    <w:qFormat/>
    <w:rsid w:val="00205766"/>
    <w:rPr>
      <w:rFonts w:ascii="Times New Roman" w:eastAsia="Times New Roman" w:hAnsi="Times New Roman" w:cs="Times New Roman"/>
      <w:sz w:val="24"/>
      <w:szCs w:val="20"/>
      <w:lang w:eastAsia="ru-RU"/>
    </w:rPr>
  </w:style>
  <w:style w:type="paragraph" w:customStyle="1" w:styleId="Default">
    <w:name w:val="Default"/>
    <w:qFormat/>
    <w:rsid w:val="00FC689F"/>
    <w:rPr>
      <w:rFonts w:ascii="Times New Roman" w:eastAsia="Times New Roman" w:hAnsi="Times New Roman" w:cs="Times New Roman"/>
      <w:color w:val="000000"/>
      <w:sz w:val="24"/>
      <w:szCs w:val="24"/>
      <w:lang w:eastAsia="ru-RU"/>
    </w:rPr>
  </w:style>
  <w:style w:type="paragraph" w:styleId="af3">
    <w:name w:val="Normal (Web)"/>
    <w:basedOn w:val="a"/>
    <w:uiPriority w:val="99"/>
    <w:unhideWhenUsed/>
    <w:qFormat/>
    <w:rsid w:val="00FC689F"/>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11">
    <w:name w:val="Обычный1"/>
    <w:qFormat/>
    <w:rsid w:val="00612930"/>
    <w:pPr>
      <w:tabs>
        <w:tab w:val="left" w:pos="709"/>
      </w:tabs>
      <w:spacing w:line="100" w:lineRule="atLeast"/>
    </w:pPr>
    <w:rPr>
      <w:rFonts w:ascii="Times New Roman" w:eastAsia="Times New Roman" w:hAnsi="Times New Roman" w:cs="Times New Roman"/>
      <w:color w:val="00000A"/>
      <w:sz w:val="24"/>
      <w:szCs w:val="24"/>
      <w:lang w:eastAsia="ru-RU"/>
    </w:rPr>
  </w:style>
  <w:style w:type="paragraph" w:customStyle="1" w:styleId="TableGraf8L">
    <w:name w:val="TableGraf 8L"/>
    <w:basedOn w:val="a"/>
    <w:qFormat/>
    <w:rsid w:val="007B52A4"/>
    <w:pPr>
      <w:spacing w:before="40" w:after="40" w:line="240" w:lineRule="auto"/>
    </w:pPr>
    <w:rPr>
      <w:rFonts w:ascii="Tahoma" w:eastAsia="Times New Roman" w:hAnsi="Tahoma" w:cs="Times New Roman"/>
      <w:sz w:val="16"/>
      <w:szCs w:val="20"/>
    </w:rPr>
  </w:style>
  <w:style w:type="paragraph" w:customStyle="1" w:styleId="phtitlepagesystemfull">
    <w:name w:val="ph_titlepage_system_full"/>
    <w:basedOn w:val="a"/>
    <w:next w:val="a"/>
    <w:qFormat/>
    <w:rsid w:val="005A51CB"/>
    <w:pPr>
      <w:spacing w:after="120" w:line="360" w:lineRule="auto"/>
      <w:jc w:val="center"/>
    </w:pPr>
    <w:rPr>
      <w:rFonts w:ascii="Arial" w:eastAsia="Times New Roman" w:hAnsi="Arial" w:cs="Times New Roman"/>
      <w:b/>
      <w:bCs/>
      <w:sz w:val="32"/>
      <w:szCs w:val="32"/>
    </w:rPr>
  </w:style>
  <w:style w:type="table" w:styleId="af4">
    <w:name w:val="Table Grid"/>
    <w:basedOn w:val="a1"/>
    <w:uiPriority w:val="39"/>
    <w:rsid w:val="00A34E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Hyperlink"/>
    <w:basedOn w:val="a0"/>
    <w:semiHidden/>
    <w:unhideWhenUsed/>
    <w:rsid w:val="008B4254"/>
    <w:rPr>
      <w:color w:val="0000FF"/>
      <w:u w:val="single"/>
    </w:rPr>
  </w:style>
  <w:style w:type="character" w:customStyle="1" w:styleId="af6">
    <w:name w:val="Основной текст_"/>
    <w:basedOn w:val="a0"/>
    <w:link w:val="12"/>
    <w:locked/>
    <w:rsid w:val="00AC74DF"/>
    <w:rPr>
      <w:rFonts w:ascii="Times New Roman" w:eastAsia="Times New Roman" w:hAnsi="Times New Roman" w:cs="Times New Roman"/>
      <w:sz w:val="19"/>
      <w:szCs w:val="19"/>
    </w:rPr>
  </w:style>
  <w:style w:type="paragraph" w:customStyle="1" w:styleId="12">
    <w:name w:val="Основной текст1"/>
    <w:basedOn w:val="a"/>
    <w:link w:val="af6"/>
    <w:rsid w:val="00AC74DF"/>
    <w:pPr>
      <w:widowControl w:val="0"/>
      <w:suppressAutoHyphens w:val="0"/>
      <w:spacing w:after="0" w:line="240" w:lineRule="auto"/>
      <w:ind w:firstLine="400"/>
    </w:pPr>
    <w:rPr>
      <w:rFonts w:ascii="Times New Roman" w:eastAsia="Times New Roman" w:hAnsi="Times New Roman" w:cs="Times New Roman"/>
      <w:sz w:val="19"/>
      <w:szCs w:val="19"/>
    </w:rPr>
  </w:style>
  <w:style w:type="paragraph" w:customStyle="1" w:styleId="-0">
    <w:name w:val="Заявка - Заглавие документа"/>
    <w:basedOn w:val="a"/>
    <w:qFormat/>
    <w:rsid w:val="00EB4EC3"/>
    <w:pPr>
      <w:suppressAutoHyphens w:val="0"/>
      <w:spacing w:after="0" w:line="240" w:lineRule="auto"/>
      <w:jc w:val="center"/>
    </w:pPr>
    <w:rPr>
      <w:rFonts w:ascii="Times New Roman Полужирный" w:eastAsia="Times New Roman" w:hAnsi="Times New Roman Полужирный" w:cs="Times New Roman"/>
      <w:b/>
      <w:bCs/>
      <w:caps/>
      <w:sz w:val="28"/>
      <w:szCs w:val="28"/>
      <w:lang w:eastAsia="ru-RU"/>
    </w:rPr>
  </w:style>
  <w:style w:type="paragraph" w:customStyle="1" w:styleId="af7">
    <w:name w:val="Оглавление ТЗ"/>
    <w:basedOn w:val="a"/>
    <w:rsid w:val="00EB4EC3"/>
    <w:pPr>
      <w:suppressAutoHyphens w:val="0"/>
      <w:spacing w:before="360" w:after="360" w:line="240" w:lineRule="auto"/>
      <w:jc w:val="center"/>
    </w:pPr>
    <w:rPr>
      <w:rFonts w:ascii="Times New Roman" w:eastAsia="Times New Roman" w:hAnsi="Times New Roman" w:cs="Times New Roman"/>
      <w:b/>
      <w:bCs/>
      <w:color w:val="000000"/>
      <w:sz w:val="28"/>
      <w:szCs w:val="20"/>
      <w:lang w:eastAsia="ru-RU"/>
    </w:rPr>
  </w:style>
  <w:style w:type="paragraph" w:customStyle="1" w:styleId="af8">
    <w:name w:val="Заглавие"/>
    <w:basedOn w:val="a"/>
    <w:next w:val="a"/>
    <w:qFormat/>
    <w:rsid w:val="00EB4EC3"/>
    <w:pPr>
      <w:spacing w:before="360" w:after="360" w:line="240" w:lineRule="auto"/>
      <w:contextualSpacing/>
      <w:jc w:val="center"/>
    </w:pPr>
    <w:rPr>
      <w:rFonts w:ascii="Times New Roman" w:eastAsia="Times New Roman" w:hAnsi="Times New Roman" w:cs="Times New Roman"/>
      <w:b/>
      <w:sz w:val="24"/>
      <w:szCs w:val="24"/>
      <w:lang w:eastAsia="ar-SA"/>
    </w:rPr>
  </w:style>
  <w:style w:type="table" w:customStyle="1" w:styleId="13">
    <w:name w:val="Сетка таблицы1"/>
    <w:basedOn w:val="a1"/>
    <w:next w:val="af4"/>
    <w:uiPriority w:val="39"/>
    <w:rsid w:val="004500DB"/>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f4"/>
    <w:uiPriority w:val="39"/>
    <w:rsid w:val="00596BB6"/>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4095444">
      <w:bodyDiv w:val="1"/>
      <w:marLeft w:val="0"/>
      <w:marRight w:val="0"/>
      <w:marTop w:val="0"/>
      <w:marBottom w:val="0"/>
      <w:divBdr>
        <w:top w:val="none" w:sz="0" w:space="0" w:color="auto"/>
        <w:left w:val="none" w:sz="0" w:space="0" w:color="auto"/>
        <w:bottom w:val="none" w:sz="0" w:space="0" w:color="auto"/>
        <w:right w:val="none" w:sz="0" w:space="0" w:color="auto"/>
      </w:divBdr>
    </w:div>
    <w:div w:id="1460300474">
      <w:bodyDiv w:val="1"/>
      <w:marLeft w:val="0"/>
      <w:marRight w:val="0"/>
      <w:marTop w:val="0"/>
      <w:marBottom w:val="0"/>
      <w:divBdr>
        <w:top w:val="none" w:sz="0" w:space="0" w:color="auto"/>
        <w:left w:val="none" w:sz="0" w:space="0" w:color="auto"/>
        <w:bottom w:val="none" w:sz="0" w:space="0" w:color="auto"/>
        <w:right w:val="none" w:sz="0" w:space="0" w:color="auto"/>
      </w:divBdr>
    </w:div>
    <w:div w:id="19813012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ECA6599DF95EA12B400A2979F2DF92859F5458493175126A6A0034C0CAFCE91AC597EF14F1384E1B3C02E1A3FD158D3C798ABAAD4F3u4T3V"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C5FDBC-1BB2-4A84-8EEC-5DE5734825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5123</Words>
  <Characters>29203</Characters>
  <Application>Microsoft Office Word</Application>
  <DocSecurity>0</DocSecurity>
  <Lines>243</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34258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Бережная Лидия Сергеевна</cp:lastModifiedBy>
  <cp:revision>17</cp:revision>
  <dcterms:created xsi:type="dcterms:W3CDTF">2025-10-07T23:37:00Z</dcterms:created>
  <dcterms:modified xsi:type="dcterms:W3CDTF">2026-10-13T04:13:00Z</dcterms:modified>
  <dc:language>ru-RU</dc:language>
</cp:coreProperties>
</file>