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6A6AE8" w:rsidRDefault="006A6AE8" w:rsidP="006A6AE8">
      <w:pPr>
        <w:keepNext/>
        <w:spacing w:after="60"/>
        <w:jc w:val="right"/>
      </w:pPr>
      <w:r>
        <w:t>Таблица 1.1</w:t>
      </w:r>
    </w:p>
    <w:p w:rsidR="00D3441D" w:rsidRDefault="00D3441D">
      <w:pPr>
        <w:pStyle w:val="aff2"/>
        <w:keepNext/>
        <w:rPr>
          <w:sz w:val="2"/>
          <w:szCs w:val="2"/>
          <w:lang w:val="en-US"/>
        </w:rPr>
      </w:pPr>
    </w:p>
    <w:p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36A95" w:rsidRDefault="00236A95">
      <w:pPr>
        <w:pStyle w:val="aff2"/>
        <w:keepNext/>
        <w:rPr>
          <w:sz w:val="2"/>
          <w:szCs w:val="2"/>
        </w:rPr>
      </w:pPr>
    </w:p>
    <w:p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BE6776" w:rsidRDefault="00BE6776" w:rsidP="00BE6776">
      <w:pPr>
        <w:pStyle w:val="aff2"/>
        <w:rPr>
          <w:sz w:val="2"/>
          <w:szCs w:val="2"/>
        </w:rPr>
      </w:pPr>
    </w:p>
    <w:p w:rsidR="00BE6776" w:rsidRPr="00BE6776" w:rsidRDefault="00BE6776" w:rsidP="00BE6776">
      <w:pPr>
        <w:pStyle w:val="aff2"/>
        <w:rPr>
          <w:sz w:val="2"/>
          <w:szCs w:val="2"/>
        </w:rPr>
      </w:pPr>
    </w:p>
    <w:p w:rsidR="00BE6776" w:rsidRDefault="00BE6776" w:rsidP="00BE6776">
      <w:pPr>
        <w:pStyle w:val="aff2"/>
        <w:rPr>
          <w:rFonts w:eastAsiaTheme="minorHAnsi"/>
        </w:rPr>
      </w:pPr>
    </w:p>
    <w:p w:rsidR="00AF741D" w:rsidRDefault="00AF741D">
      <w:pPr>
        <w:pStyle w:val="aff2"/>
        <w:rPr>
          <w:rFonts w:eastAsiaTheme="minorHAnsi"/>
        </w:rPr>
      </w:pPr>
    </w:p>
    <w:p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sz w:val="2"/>
          <w:szCs w:val="2"/>
          <w:lang w:val="en-US"/>
        </w:rPr>
      </w:pPr>
    </w:p>
    <w:p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E63D86">
        <w:trPr>
          <w:tblHeader/>
        </w:trPr>
        <w:tc>
          <w:tcPr>
            <w:tcW w:w="1101" w:type="dxa"/>
            <w:vAlign w:val="center"/>
          </w:tcPr>
          <w:p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5E5704">
              <w:rPr>
                <w:sz w:val="18"/>
                <w:szCs w:val="18"/>
                <w:lang w:val="en-US"/>
              </w:rPr>
              <w:t>(1) Страна происхождения товара / (2) Производитель / (3) Реестровый номер</w:t>
            </w:r>
          </w:p>
        </w:tc>
      </w:tr>
      <w:tr w:rsidR="00E63D86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D4649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E63D86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84D7B" w:rsidRDefault="001F71DE" w:rsidP="006D4649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D86" w:rsidRDefault="00E63D86"/>
        </w:tc>
      </w:tr>
      <w:tr w:rsidR="00E63D86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84D7B" w:rsidRDefault="001F71DE" w:rsidP="006D4649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D86" w:rsidRDefault="00E63D86"/>
        </w:tc>
      </w:tr>
      <w:tr w:rsidR="00E63D86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84D7B" w:rsidRDefault="001F71DE" w:rsidP="006D4649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D86" w:rsidRDefault="00E63D86"/>
        </w:tc>
      </w:tr>
      <w:tr w:rsidR="00E63D86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1F71DE" w:rsidRPr="00084D7B" w:rsidRDefault="001F71DE" w:rsidP="006D4649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D86" w:rsidRDefault="00E63D86"/>
        </w:tc>
      </w:tr>
      <w:tr w:rsidR="00E63D86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62.01.29.000 - Оригиналы </w:t>
            </w:r>
            <w:r w:rsidRPr="00084D7B">
              <w:rPr>
                <w:sz w:val="18"/>
                <w:szCs w:val="18"/>
              </w:rPr>
              <w:lastRenderedPageBreak/>
              <w:t>программного обеспечения прочие / 58.29.11.000-00000003 - Программное обеспечение</w:t>
            </w:r>
          </w:p>
          <w:p w:rsidR="001F71DE" w:rsidRPr="00084D7B" w:rsidRDefault="001F71DE" w:rsidP="006D4649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11.216.01.01.02.01.010 / </w:t>
            </w:r>
            <w:r w:rsidRPr="00084D7B">
              <w:rPr>
                <w:sz w:val="18"/>
                <w:szCs w:val="18"/>
              </w:rPr>
              <w:lastRenderedPageBreak/>
              <w:t>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Программное обеспечение / (не </w:t>
            </w:r>
            <w:r w:rsidRPr="00084D7B">
              <w:rPr>
                <w:sz w:val="18"/>
                <w:szCs w:val="18"/>
              </w:rPr>
              <w:lastRenderedPageBreak/>
              <w:t>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D86" w:rsidRDefault="00E63D86"/>
        </w:tc>
      </w:tr>
      <w:tr w:rsidR="00E63D86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1F71DE" w:rsidRPr="00084D7B" w:rsidRDefault="001F71DE" w:rsidP="006D4649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D86" w:rsidRDefault="00E63D86"/>
        </w:tc>
      </w:tr>
    </w:tbl>
    <w:p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E63D86">
        <w:trPr>
          <w:cantSplit/>
        </w:trPr>
        <w:tc>
          <w:tcPr>
            <w:tcW w:w="9270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AF741D" w:rsidRDefault="00AF741D">
      <w:pPr>
        <w:pStyle w:val="aff2"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p w:rsidR="00881996" w:rsidRDefault="00881996">
      <w:pPr>
        <w:pStyle w:val="aff2"/>
        <w:keepNext/>
        <w:rPr>
          <w:sz w:val="2"/>
          <w:szCs w:val="2"/>
          <w:lang w:val="en-US"/>
        </w:rPr>
      </w:pPr>
    </w:p>
    <w:p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E63D86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E63D86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E63D86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E63D86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E63D86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E63D86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E63D86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E63D86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E63D86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1 239,67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7 966,67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12 036,67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13 375,00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9 346,33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Условная единица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67 293,66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</w:tc>
      </w:tr>
      <w:tr w:rsidR="00E63D86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  <w:lang w:val="en-US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Default="00AF741D">
            <w:pPr>
              <w:ind w:firstLine="0"/>
              <w:rPr>
                <w:sz w:val="18"/>
                <w:szCs w:val="18"/>
                <w:lang w:val="en-US"/>
              </w:rPr>
            </w:pP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Срок начала оказания услуг Исполнителем**:</w:t>
            </w:r>
            <w:r w:rsidR="00AC663B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0 раб. дн. от даты заключения контракта</w:t>
            </w:r>
            <w:r w:rsidR="00AC663B">
              <w:rPr>
                <w:sz w:val="18"/>
                <w:szCs w:val="18"/>
                <w:lang w:val="en-US"/>
              </w:rPr>
              <w:t>;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Срок окончания оказания услуг Исполнителем**:</w:t>
            </w:r>
            <w:r w:rsidR="00AC663B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20 раб. дн. от даты заключения контракта</w:t>
            </w:r>
            <w:r w:rsidR="00AC663B">
              <w:rPr>
                <w:sz w:val="18"/>
                <w:szCs w:val="18"/>
                <w:lang w:val="en-US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Default="00FB567D">
      <w:pPr>
        <w:suppressAutoHyphens w:val="0"/>
        <w:ind w:firstLine="0"/>
        <w:rPr>
          <w:lang w:val="en-US"/>
        </w:rPr>
      </w:pPr>
      <w:r>
        <w:rPr>
          <w:lang w:val="en-US"/>
        </w:rPr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E63D86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E63D86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E63D86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>
        <w:rPr>
          <w:rFonts w:eastAsiaTheme="minorHAnsi"/>
          <w:color w:val="auto"/>
          <w:spacing w:val="0"/>
          <w:kern w:val="0"/>
          <w:lang w:val="en-US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E63D86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E63D86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E63D86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Default="003F59D5" w:rsidP="003F59D5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>
              <w:rPr>
                <w:sz w:val="18"/>
                <w:szCs w:val="18"/>
                <w:lang w:val="en-US"/>
              </w:rPr>
              <w:t>;</w:t>
            </w:r>
          </w:p>
        </w:tc>
      </w:tr>
    </w:tbl>
    <w:p w:rsidR="003F59D5" w:rsidRDefault="003F59D5" w:rsidP="003F59D5">
      <w:pPr>
        <w:pStyle w:val="aff4"/>
        <w:ind w:firstLine="0"/>
        <w:jc w:val="left"/>
        <w:rPr>
          <w:iCs w:val="0"/>
          <w:lang w:val="en-US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3F59D5" w:rsidRDefault="003F59D5" w:rsidP="003F59D5">
      <w:pPr>
        <w:pStyle w:val="Standard"/>
        <w:jc w:val="both"/>
        <w:rPr>
          <w:lang w:val="en-US"/>
        </w:rPr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E63D86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E63D86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E63D86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E63D86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МУНИЦИПАЛЬНОЕ ОБЩЕОБРАЗОВАТЕЛЬНОЕ УЧРЕЖДЕНИЕ ДРЕЗНЕНСКАЯ СРЕДНЯЯ ОБЩЕОБРАЗОВАТЕЛЬНАЯ ШКОЛА № 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 г. Дрезна, ул. Центральная, д. 20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E63D86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val="en-GB" w:eastAsia="ru-RU"/>
              </w:rPr>
              <w:t>0 раб. дн. от даты заключения контракта</w:t>
            </w:r>
          </w:p>
        </w:tc>
      </w:tr>
      <w:tr w:rsidR="00E63D86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E63D86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7574B1">
              <w:rPr>
                <w:sz w:val="18"/>
                <w:szCs w:val="18"/>
                <w:lang w:val="en-US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E63D86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>
              <w:rPr>
                <w:sz w:val="18"/>
                <w:szCs w:val="18"/>
                <w:lang w:val="en-US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>
              <w:rPr>
                <w:sz w:val="18"/>
                <w:szCs w:val="18"/>
                <w:lang w:val="en-US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20724342422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E63D86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E63D86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E63D86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E63D86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E63D86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F9706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5 дн. от плановой даты окончания исполнения обязательства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E63D86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E63D86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E63D86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>
              <w:rPr>
                <w:b/>
                <w:lang w:val="en-US"/>
              </w:rPr>
              <w:t>* Предоставляется в случае, если Исполнитель является плательщиком НДС</w:t>
            </w:r>
          </w:p>
        </w:tc>
      </w:tr>
      <w:tr w:rsidR="00E63D86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>
              <w:rPr>
                <w:b/>
                <w:lang w:val="en-US"/>
              </w:rPr>
              <w:t>** Исполнитель формирует документ о приемке с использованием ПИК ЕАСУЗ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E63D86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>
              <w:rPr>
                <w:b/>
                <w:lang w:val="en-US"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5E3BB8" w:rsidRDefault="005E3BB8" w:rsidP="005E3BB8">
      <w:pPr>
        <w:pStyle w:val="2"/>
        <w:numPr>
          <w:ilvl w:val="0"/>
          <w:numId w:val="23"/>
        </w:numPr>
      </w:pPr>
      <w:r>
        <w:lastRenderedPageBreak/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E63D86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E63D86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Default="00AF741D">
            <w:pPr>
              <w:pStyle w:val="aff2"/>
              <w:rPr>
                <w:sz w:val="18"/>
                <w:szCs w:val="18"/>
                <w:lang w:val="en-US"/>
              </w:rPr>
            </w:pPr>
          </w:p>
        </w:tc>
      </w:tr>
    </w:tbl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E63D86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E63D86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Default="00AF741D">
      <w:pPr>
        <w:keepNext/>
        <w:rPr>
          <w:lang w:val="en-US"/>
        </w:rPr>
      </w:pPr>
    </w:p>
    <w:p w:rsidR="00AF741D" w:rsidRDefault="00AF741D">
      <w:pPr>
        <w:keepNext/>
      </w:pPr>
    </w:p>
    <w:p w:rsidR="00AF741D" w:rsidRDefault="00AF741D">
      <w:pPr>
        <w:jc w:val="right"/>
        <w:rPr>
          <w:lang w:val="en-US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0F1860">
        <w:rPr>
          <w:lang w:val="en-US"/>
        </w:rPr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fldSimple w:instr=" SEQ Таблица \* ARABIC ">
        <w:r>
          <w:t>4</w:t>
        </w:r>
      </w:fldSimple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E63D86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E63D86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63D86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63D86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63D86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63D86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63D86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E63D86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C64" w:rsidRDefault="00CC5C64">
      <w:r>
        <w:separator/>
      </w:r>
    </w:p>
  </w:endnote>
  <w:endnote w:type="continuationSeparator" w:id="0">
    <w:p w:rsidR="00CC5C64" w:rsidRDefault="00CC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434B97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ЕАСУЗ:270527-26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C64" w:rsidRDefault="00CC5C64">
      <w:r>
        <w:separator/>
      </w:r>
    </w:p>
  </w:footnote>
  <w:footnote w:type="continuationSeparator" w:id="0">
    <w:p w:rsidR="00CC5C64" w:rsidRDefault="00CC5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4B97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50C6A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C5C64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3D86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  <w:rsid w:val="00FF0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23C2A50-865F-4445-BD1F-E30D5539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583E17-5AB8-4FAE-A98B-5915BFD7D2AA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4008</Words>
  <Characters>22849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26804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2</cp:revision>
  <cp:lastPrinted>2016-02-16T07:09:00Z</cp:lastPrinted>
  <dcterms:created xsi:type="dcterms:W3CDTF">2026-10-12T07:40:00Z</dcterms:created>
  <dcterms:modified xsi:type="dcterms:W3CDTF">2026-10-12T07:40:00Z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