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73" w:rsidRPr="008C30B3" w:rsidRDefault="00177B01">
      <w:pPr>
        <w:jc w:val="center"/>
        <w:rPr>
          <w:b/>
          <w:lang w:eastAsia="en-US"/>
        </w:rPr>
      </w:pPr>
      <w:bookmarkStart w:id="0" w:name="_GoBack"/>
      <w:bookmarkEnd w:id="0"/>
      <w:r w:rsidRPr="008C30B3">
        <w:rPr>
          <w:b/>
          <w:lang w:eastAsia="en-US"/>
        </w:rPr>
        <w:t>Проект контракта № ________________</w:t>
      </w:r>
    </w:p>
    <w:p w:rsidR="00547C73" w:rsidRPr="008C30B3" w:rsidRDefault="00547C73">
      <w:pPr>
        <w:jc w:val="center"/>
      </w:pPr>
    </w:p>
    <w:p w:rsidR="00547C73" w:rsidRPr="008C30B3" w:rsidRDefault="00177B01">
      <w:pPr>
        <w:jc w:val="center"/>
      </w:pPr>
      <w:r w:rsidRPr="008C30B3">
        <w:t>Оказание услуг по подключению к информационно-телекоммуникационной системе с доступом в интернет на базе АРМ</w:t>
      </w:r>
    </w:p>
    <w:p w:rsidR="00547C73" w:rsidRPr="008C30B3" w:rsidRDefault="00547C73">
      <w:pPr>
        <w:jc w:val="center"/>
      </w:pPr>
    </w:p>
    <w:p w:rsidR="00547C73" w:rsidRDefault="00177B01">
      <w:pPr>
        <w:jc w:val="center"/>
        <w:rPr>
          <w:lang w:eastAsia="en-US"/>
        </w:rPr>
      </w:pPr>
      <w:r>
        <w:t>(идентификационный код закупки – ИКЗ: 263503408381550340100100660010000244)</w:t>
      </w:r>
    </w:p>
    <w:p w:rsidR="00547C73" w:rsidRDefault="00547C73">
      <w:pPr>
        <w:rPr>
          <w:lang w:eastAsia="en-US"/>
        </w:rPr>
      </w:pPr>
    </w:p>
    <w:p w:rsidR="00547C73" w:rsidRDefault="00177B01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547C73" w:rsidRDefault="00547C73">
      <w:pPr>
        <w:rPr>
          <w:lang w:eastAsia="en-US"/>
        </w:rPr>
      </w:pPr>
    </w:p>
    <w:p w:rsidR="00547C73" w:rsidRDefault="00177B01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СРЕДНЯЯ ОБЩЕОБРАЗОВАТЕЛЬНАЯ ШКОЛА №4, именуемое(ая,ый) в дальнейшем «Заказчик», </w:t>
      </w:r>
      <w:r>
        <w:t xml:space="preserve">в лице ДИРЕКТОРА ПАНФИЛОВА АЛЕКСЕЯ ГЕННАДЬЕВИЧА,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именуемое(</w:t>
      </w:r>
      <w:r>
        <w:t>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Российск</w:t>
      </w:r>
      <w:r>
        <w:t>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акто</w:t>
      </w:r>
      <w:r>
        <w:t>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547C73" w:rsidRDefault="00177B01">
      <w:pPr>
        <w:pStyle w:val="a"/>
        <w:ind w:firstLine="709"/>
      </w:pPr>
      <w:r>
        <w:t>Предмет Контракта</w:t>
      </w:r>
    </w:p>
    <w:p w:rsidR="00547C73" w:rsidRDefault="00177B01">
      <w:r>
        <w:t>1.1. Предмет Контракта - Оказание услуг по подключению к информационно-телекоммуникационной</w:t>
      </w:r>
      <w:r>
        <w:t xml:space="preserve"> системе с доступом в интернет на базе АРМ.</w:t>
      </w:r>
    </w:p>
    <w:p w:rsidR="00547C73" w:rsidRDefault="00177B01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оплат</w:t>
      </w:r>
      <w:r>
        <w:t>ить услуги в порядке и в соответствии с условиями, предусмотренными Контрактом.</w:t>
      </w:r>
    </w:p>
    <w:p w:rsidR="00547C73" w:rsidRDefault="00177B01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объек</w:t>
      </w:r>
      <w:r>
        <w:t>та закупки (Техническим заданием) (приложение 5 к Контракту).</w:t>
      </w:r>
    </w:p>
    <w:p w:rsidR="00547C73" w:rsidRDefault="00177B01">
      <w:pPr>
        <w:pStyle w:val="a"/>
        <w:ind w:firstLine="709"/>
      </w:pPr>
      <w:r>
        <w:t>Цена Контракта, порядок и сроки оплаты услуг</w:t>
      </w:r>
    </w:p>
    <w:p w:rsidR="00547C73" w:rsidRDefault="00177B01">
      <w:r>
        <w:t>2.1. Цена Контракта составляет ________________, ________________  &lt;1&gt; (далее – Цена Контракта).</w:t>
      </w:r>
    </w:p>
    <w:p w:rsidR="00547C73" w:rsidRDefault="00547C73"/>
    <w:p w:rsidR="00547C73" w:rsidRDefault="00177B01">
      <w:r>
        <w:t>&lt;1&gt; Указывается «в том числе НДС», а также сумма НД</w:t>
      </w:r>
      <w:r>
        <w:t>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 у</w:t>
      </w:r>
      <w:r>
        <w:t>платой НДС, Исполнитель не признается налогоплательщиком НДС указывается - «НДС не облагается».</w:t>
      </w:r>
    </w:p>
    <w:p w:rsidR="00547C73" w:rsidRDefault="00547C73"/>
    <w:p w:rsidR="00547C73" w:rsidRDefault="00177B01">
      <w:r>
        <w:t>2.2. Цена Контракта является твердой и определена на весь срок исполнения Контракта.</w:t>
      </w:r>
    </w:p>
    <w:p w:rsidR="00547C73" w:rsidRDefault="00177B01">
      <w:r>
        <w:t>2.3. Цена Контракта включает в себя все расходы, в том числе расходы Испол</w:t>
      </w:r>
      <w:r>
        <w:t>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Исполнителя</w:t>
      </w:r>
      <w:r>
        <w:t>, связанные с исполнением Контракта.</w:t>
      </w:r>
    </w:p>
    <w:p w:rsidR="00547C73" w:rsidRDefault="00177B01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</w:t>
      </w:r>
      <w:r>
        <w:t xml:space="preserve">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систем</w:t>
      </w:r>
      <w:r>
        <w:t>ы Российской Федерации Заказчиком.</w:t>
      </w:r>
    </w:p>
    <w:p w:rsidR="00547C73" w:rsidRDefault="00177B01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547C73" w:rsidRDefault="00177B01">
      <w:r>
        <w:t>2.6. Оплата оказанных услуг Заказчиком осуществляется в рублях Российской Федерации в пределах Цены Конт</w:t>
      </w:r>
      <w:r>
        <w:t>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547C73" w:rsidRDefault="00547C73">
      <w:pPr>
        <w:rPr>
          <w:lang w:eastAsia="en-US"/>
        </w:rPr>
      </w:pPr>
    </w:p>
    <w:p w:rsidR="00547C73" w:rsidRDefault="00177B01">
      <w:pPr>
        <w:rPr>
          <w:lang w:eastAsia="en-US"/>
        </w:rPr>
      </w:pPr>
      <w:r>
        <w:rPr>
          <w:lang w:eastAsia="en-US"/>
        </w:rPr>
        <w:t>2.7. Обязат</w:t>
      </w:r>
      <w:r>
        <w:rPr>
          <w:lang w:eastAsia="en-US"/>
        </w:rPr>
        <w:t xml:space="preserve">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547C73" w:rsidRDefault="00177B01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принятые За</w:t>
      </w:r>
      <w:r>
        <w:rPr>
          <w:lang w:eastAsia="en-US"/>
        </w:rPr>
        <w:t>казчиком услуги</w:t>
      </w:r>
      <w:r>
        <w:t>.</w:t>
      </w:r>
    </w:p>
    <w:p w:rsidR="00547C73" w:rsidRDefault="00177B01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547C73">
        <w:trPr>
          <w:jc w:val="center"/>
        </w:trPr>
        <w:tc>
          <w:tcPr>
            <w:tcW w:w="1555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547C73">
        <w:trPr>
          <w:jc w:val="center"/>
        </w:trPr>
        <w:tc>
          <w:tcPr>
            <w:tcW w:w="1555" w:type="dxa"/>
            <w:vAlign w:val="center"/>
          </w:tcPr>
          <w:p w:rsidR="00547C73" w:rsidRDefault="00177B01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547C73" w:rsidRPr="008C30B3" w:rsidRDefault="00177B01">
            <w:pPr>
              <w:ind w:firstLine="0"/>
              <w:jc w:val="left"/>
            </w:pPr>
            <w:r w:rsidRPr="008C30B3"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547C73" w:rsidRDefault="00547C73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547C73" w:rsidRDefault="00177B01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20724340608</w:t>
            </w:r>
          </w:p>
        </w:tc>
        <w:tc>
          <w:tcPr>
            <w:tcW w:w="849" w:type="dxa"/>
            <w:vAlign w:val="center"/>
          </w:tcPr>
          <w:p w:rsidR="00547C73" w:rsidRDefault="00177B0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547C73" w:rsidRPr="008C30B3" w:rsidRDefault="00177B01">
      <w:pPr>
        <w:rPr>
          <w:lang w:eastAsia="en-US"/>
        </w:rPr>
      </w:pPr>
      <w:r w:rsidRPr="008C30B3">
        <w:t>2.9. Условие об удержании Заказчиком суммы неисполненных Исполнителем требований об уплате неус</w:t>
      </w:r>
      <w:r w:rsidRPr="008C30B3"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 w:rsidRPr="008C30B3">
        <w:t xml:space="preserve">санию в соответствии с действующим законодательством. </w:t>
      </w:r>
    </w:p>
    <w:p w:rsidR="00547C73" w:rsidRDefault="00177B01">
      <w:r>
        <w:t>2.10. Выплата аванса не предусмотрена.</w:t>
      </w:r>
    </w:p>
    <w:p w:rsidR="00547C73" w:rsidRDefault="00177B01">
      <w:pPr>
        <w:pStyle w:val="a"/>
      </w:pPr>
      <w:r>
        <w:t>Сроки, порядок и место оказания услуг</w:t>
      </w:r>
    </w:p>
    <w:p w:rsidR="00547C73" w:rsidRDefault="00177B01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547C73" w:rsidRDefault="00177B01">
      <w:r>
        <w:t>3.2. Место (места) оказания услуг указано (указаны) в приложении 2 к Контракту.</w:t>
      </w:r>
    </w:p>
    <w:p w:rsidR="00547C73" w:rsidRDefault="00177B01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547C73" w:rsidRDefault="00177B01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547C73" w:rsidRDefault="00177B01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547C73" w:rsidRDefault="00177B01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547C73" w:rsidRDefault="00177B01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547C73" w:rsidRDefault="00177B01">
      <w:r>
        <w:t>Перечень, порядок и сроки направления Исполнителем комплекта документов указаны в приложении 3 к Контракту.</w:t>
      </w:r>
    </w:p>
    <w:p w:rsidR="00547C73" w:rsidRDefault="00177B01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547C73" w:rsidRDefault="00177B01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547C73" w:rsidRDefault="00177B01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547C73" w:rsidRDefault="00177B01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547C73" w:rsidRDefault="00177B01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547C73" w:rsidRDefault="00177B01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547C73" w:rsidRDefault="00177B01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547C73" w:rsidRDefault="00177B01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547C73" w:rsidRDefault="00177B01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547C73" w:rsidRDefault="00177B01">
      <w:pPr>
        <w:pStyle w:val="a"/>
      </w:pPr>
      <w:r>
        <w:t>Права и обязанности Сторон</w:t>
      </w:r>
    </w:p>
    <w:p w:rsidR="00547C73" w:rsidRDefault="00177B01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547C73" w:rsidRDefault="00177B01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547C73" w:rsidRDefault="00177B01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547C73" w:rsidRDefault="00177B01">
      <w:r>
        <w:t>5.1.3. Запрашивать у Исполнителя информацию об исполнении им обязательств по Контракту.</w:t>
      </w:r>
    </w:p>
    <w:p w:rsidR="00547C73" w:rsidRDefault="00177B01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547C73" w:rsidRDefault="00177B01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547C73" w:rsidRDefault="00177B01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547C73" w:rsidRDefault="00177B01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547C73" w:rsidRDefault="00177B01">
      <w:r>
        <w:t>5.1.8. Осуществлять иные права, предусмотренные законодательством Российской Федерации и Контрактом.</w:t>
      </w:r>
    </w:p>
    <w:p w:rsidR="00547C73" w:rsidRDefault="00177B01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547C73" w:rsidRDefault="00177B01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547C73" w:rsidRDefault="00177B01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547C73" w:rsidRDefault="00177B01">
      <w:r>
        <w:t>5.2.3. Требовать уплаты неустойки (штрафов, пеней) в соответствии с условиями Контракта.</w:t>
      </w:r>
    </w:p>
    <w:p w:rsidR="00547C73" w:rsidRDefault="00177B01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547C73" w:rsidRDefault="00177B01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547C73" w:rsidRDefault="00177B01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547C73" w:rsidRDefault="00177B01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547C73" w:rsidRDefault="00177B01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547C73" w:rsidRDefault="00177B01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547C73" w:rsidRDefault="00177B01">
      <w:r>
        <w:t>5.2.10. Исполнять иные обязанности в соответствии с законодательством Российской Федерации и Контрактом.</w:t>
      </w:r>
    </w:p>
    <w:p w:rsidR="00547C73" w:rsidRDefault="00177B01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547C73" w:rsidRDefault="00177B01">
      <w:r>
        <w:t>5.3.1. Требовать от Заказчика надлежащего исполнения обязательств в соответствии с Контрактом.</w:t>
      </w:r>
    </w:p>
    <w:p w:rsidR="00547C73" w:rsidRDefault="00177B01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547C73" w:rsidRDefault="00177B01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547C73" w:rsidRDefault="00547C73">
      <w:pPr>
        <w:rPr>
          <w:lang w:val="en-US"/>
        </w:rPr>
      </w:pPr>
    </w:p>
    <w:p w:rsidR="00547C73" w:rsidRPr="008C30B3" w:rsidRDefault="00177B01">
      <w:bookmarkStart w:id="2" w:name="_Ref40978815"/>
      <w:r w:rsidRPr="008C30B3">
        <w:t xml:space="preserve">5.4. Исполнитель </w:t>
      </w:r>
      <w:r>
        <w:t>обязан</w:t>
      </w:r>
      <w:r w:rsidRPr="008C30B3">
        <w:t>:</w:t>
      </w:r>
      <w:bookmarkEnd w:id="2"/>
    </w:p>
    <w:p w:rsidR="00547C73" w:rsidRDefault="00177B01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547C73" w:rsidRDefault="00177B01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547C73" w:rsidRDefault="00177B01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547C73" w:rsidRDefault="00177B01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547C73" w:rsidRDefault="00177B01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547C73" w:rsidRDefault="00177B01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547C73" w:rsidRDefault="00177B01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547C73" w:rsidRDefault="00177B01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547C73" w:rsidRDefault="00177B01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547C73" w:rsidRDefault="00177B01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547C73" w:rsidRDefault="00177B01">
      <w:pPr>
        <w:pStyle w:val="a"/>
      </w:pPr>
      <w:r>
        <w:t>Гарантии</w:t>
      </w:r>
    </w:p>
    <w:p w:rsidR="00547C73" w:rsidRDefault="00177B01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547C73" w:rsidRDefault="00177B01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547C73" w:rsidRDefault="00177B01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547C73" w:rsidRDefault="00177B01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547C73" w:rsidRDefault="00177B01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547C73" w:rsidRDefault="00177B01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547C73" w:rsidRDefault="00177B01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547C73" w:rsidRDefault="00177B01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547C73" w:rsidRDefault="00177B01">
      <w:pPr>
        <w:pStyle w:val="a"/>
      </w:pPr>
      <w:r>
        <w:t>Ответственность Сторон</w:t>
      </w:r>
    </w:p>
    <w:p w:rsidR="00547C73" w:rsidRDefault="00177B01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547C73" w:rsidRDefault="00177B01">
      <w:r>
        <w:t>Размер пени определяется в соответствии со статьей 34 Федерального закона № 44-ФЗ.</w:t>
      </w:r>
    </w:p>
    <w:p w:rsidR="00547C73" w:rsidRDefault="00177B01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547C73" w:rsidRDefault="00177B01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547C73" w:rsidRDefault="00177B01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547C73" w:rsidRDefault="00177B01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47C73" w:rsidRDefault="00177B01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47C73" w:rsidRDefault="00177B01">
      <w:r>
        <w:t>7.5. Ответственность Заказчика:</w:t>
      </w:r>
    </w:p>
    <w:p w:rsidR="00547C73" w:rsidRDefault="00177B01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547C73" w:rsidRDefault="00177B01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547C73" w:rsidRDefault="00177B01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547C73" w:rsidRDefault="00177B01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547C73" w:rsidRDefault="00547C73"/>
    <w:p w:rsidR="00547C73" w:rsidRDefault="00177B01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547C73" w:rsidRDefault="00177B01">
      <w:r>
        <w:t>а) 1000 рублей, если Цена Контракта не превышает 3 млн. рублей (включительно);</w:t>
      </w:r>
    </w:p>
    <w:p w:rsidR="00547C73" w:rsidRDefault="00177B01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547C73" w:rsidRDefault="00177B01">
      <w:r>
        <w:t>в) 10000 рублей, если Цена Контракта составляет от 50 млн. рублей до 100 млн. рублей (включительно);</w:t>
      </w:r>
    </w:p>
    <w:p w:rsidR="00547C73" w:rsidRDefault="00177B01">
      <w:r>
        <w:t>г) 100000 рублей, если Цена Контракта превышает 100 млн. рублей.</w:t>
      </w:r>
    </w:p>
    <w:p w:rsidR="00547C73" w:rsidRDefault="00547C73"/>
    <w:p w:rsidR="00547C73" w:rsidRDefault="00177B01">
      <w:r>
        <w:t>7.6. Ответственность Исполнителя:</w:t>
      </w:r>
    </w:p>
    <w:p w:rsidR="00547C73" w:rsidRDefault="00177B01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547C73" w:rsidRDefault="00177B01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547C73" w:rsidRDefault="00177B01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547C73" w:rsidRDefault="00177B01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547C73" w:rsidRDefault="00547C73"/>
    <w:p w:rsidR="00547C73" w:rsidRDefault="00177B01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547C73" w:rsidRDefault="00177B01">
      <w:r>
        <w:t>(Вариант I)</w:t>
      </w:r>
    </w:p>
    <w:p w:rsidR="00547C73" w:rsidRDefault="00177B01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547C73" w:rsidRDefault="00177B01">
      <w:r>
        <w:t>а) 10 процентов цены Контракта (этапа) в случае, если цена Контракта (этапа) не превышает 3 млн. рублей;</w:t>
      </w:r>
    </w:p>
    <w:p w:rsidR="00547C73" w:rsidRDefault="00177B01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547C73" w:rsidRDefault="00177B01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547C73" w:rsidRDefault="00177B01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547C73" w:rsidRDefault="00177B01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547C73" w:rsidRDefault="00177B01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547C73" w:rsidRDefault="00177B01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547C73" w:rsidRDefault="00177B01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547C73" w:rsidRDefault="00177B01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547C73" w:rsidRDefault="00177B01">
      <w:r>
        <w:t>(Вариант II)</w:t>
      </w:r>
    </w:p>
    <w:p w:rsidR="00547C73" w:rsidRDefault="00177B01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547C73" w:rsidRDefault="00177B01">
      <w:r>
        <w:t>(Вариант III)</w:t>
      </w:r>
    </w:p>
    <w:p w:rsidR="00547C73" w:rsidRDefault="00177B01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547C73" w:rsidRDefault="00177B01">
      <w:r>
        <w:t>а) в случае, если Цена Контракта не превышает начальную (максимальную) цену контракта:</w:t>
      </w:r>
    </w:p>
    <w:p w:rsidR="00547C73" w:rsidRDefault="00177B01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547C73" w:rsidRDefault="00177B01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547C73" w:rsidRDefault="00177B01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547C73" w:rsidRDefault="00177B01">
      <w:r>
        <w:t>б) в случае, если Цена Контракта превышает начальную (максимальную) цену контракта:</w:t>
      </w:r>
    </w:p>
    <w:p w:rsidR="00547C73" w:rsidRDefault="00177B01">
      <w:r>
        <w:t>10 процентов Цены Контракта, если Цена Контракта не превышает 3 млн. рублей;</w:t>
      </w:r>
    </w:p>
    <w:p w:rsidR="00547C73" w:rsidRDefault="00177B01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547C73" w:rsidRDefault="00177B01">
      <w:r>
        <w:t>1 процент Цены Контракта, если Цена Контракта составляет от 50 млн. рублей до 100 млн. рублей (включительно).</w:t>
      </w:r>
    </w:p>
    <w:p w:rsidR="00547C73" w:rsidRDefault="00547C73"/>
    <w:p w:rsidR="00547C73" w:rsidRDefault="00177B01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547C73" w:rsidRDefault="00547C73"/>
    <w:p w:rsidR="00547C73" w:rsidRDefault="00177B01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547C73" w:rsidRDefault="00177B01">
      <w:r>
        <w:t>а) 1000 рублей, если Цена Контракта не превышает 3 млн. рублей;</w:t>
      </w:r>
    </w:p>
    <w:p w:rsidR="00547C73" w:rsidRDefault="00177B01">
      <w:r>
        <w:t>б) 5000 рублей, если Цена Контракта составляет от 3 млн. рублей до 50 млн. рублей (включительно);</w:t>
      </w:r>
    </w:p>
    <w:p w:rsidR="00547C73" w:rsidRDefault="00177B01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547C73" w:rsidRDefault="00177B01">
      <w:r>
        <w:t>г) 100000 рублей, если Цена Контракта превышает 100 млн. рублей.</w:t>
      </w:r>
    </w:p>
    <w:p w:rsidR="00547C73" w:rsidRDefault="00547C73"/>
    <w:p w:rsidR="00547C73" w:rsidRDefault="00547C73">
      <w:pPr>
        <w:rPr>
          <w:lang w:val="en-US"/>
        </w:rPr>
      </w:pPr>
    </w:p>
    <w:p w:rsidR="00547C73" w:rsidRDefault="00177B01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547C73" w:rsidRDefault="00547C73">
      <w:pPr>
        <w:rPr>
          <w:b/>
        </w:rPr>
      </w:pPr>
    </w:p>
    <w:p w:rsidR="00547C73" w:rsidRDefault="00177B01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547C73" w:rsidRDefault="00177B01">
      <w:pPr>
        <w:pStyle w:val="a"/>
      </w:pPr>
      <w:r>
        <w:t>Порядок расторжения Контракта</w:t>
      </w:r>
    </w:p>
    <w:p w:rsidR="00547C73" w:rsidRDefault="00177B01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547C73" w:rsidRDefault="00177B01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547C73" w:rsidRDefault="00177B01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547C73" w:rsidRDefault="00177B01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547C73" w:rsidRDefault="00177B01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547C73" w:rsidRDefault="00177B01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547C73" w:rsidRDefault="00177B01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547C73" w:rsidRDefault="00177B01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547C73" w:rsidRDefault="00177B01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547C73" w:rsidRDefault="00177B01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547C73" w:rsidRDefault="00177B01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547C73" w:rsidRDefault="00177B01">
      <w:pPr>
        <w:pStyle w:val="a"/>
        <w:ind w:firstLine="709"/>
      </w:pPr>
      <w:r>
        <w:t>Обеспечение исполнения Контракта</w:t>
      </w:r>
    </w:p>
    <w:p w:rsidR="00547C73" w:rsidRDefault="00177B01">
      <w:r>
        <w:t>9.1. Обеспечение исполнения Контракта устанавливается в размере 5 процент(ов,а) от Цены Контракта.</w:t>
      </w:r>
    </w:p>
    <w:p w:rsidR="00547C73" w:rsidRDefault="00177B01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547C73" w:rsidRDefault="00177B01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547C73" w:rsidRDefault="00177B01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547C73" w:rsidRDefault="00177B01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547C73" w:rsidRDefault="00177B01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547C73" w:rsidRDefault="00177B01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547C73" w:rsidRDefault="00177B01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547C73" w:rsidRDefault="00177B01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547C73" w:rsidRDefault="00177B01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547C73" w:rsidRDefault="00177B01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547C73" w:rsidRDefault="00177B01">
      <w:pPr>
        <w:pStyle w:val="a"/>
        <w:ind w:firstLine="709"/>
      </w:pPr>
      <w:r>
        <w:t>Обеспечение гарантийных обязательств</w:t>
      </w:r>
    </w:p>
    <w:p w:rsidR="00547C73" w:rsidRDefault="00177B01">
      <w:r>
        <w:t>10.1. Требования к обеспечени</w:t>
      </w:r>
      <w:r>
        <w:t>ю гарантийных обязательств не установлены.</w:t>
      </w:r>
    </w:p>
    <w:p w:rsidR="00547C73" w:rsidRDefault="00177B01">
      <w:pPr>
        <w:pStyle w:val="a"/>
        <w:ind w:firstLine="709"/>
      </w:pPr>
      <w:r>
        <w:t>Обстоятельства непреодолимой силы</w:t>
      </w:r>
    </w:p>
    <w:p w:rsidR="00547C73" w:rsidRDefault="00177B01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547C73" w:rsidRDefault="00177B01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547C73" w:rsidRDefault="00177B01">
      <w:pPr>
        <w:pStyle w:val="a"/>
        <w:ind w:firstLine="709"/>
      </w:pPr>
      <w:r>
        <w:lastRenderedPageBreak/>
        <w:t>Порядок урегулирования споров</w:t>
      </w:r>
    </w:p>
    <w:p w:rsidR="00547C73" w:rsidRDefault="00177B01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547C73" w:rsidRDefault="00177B01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547C73" w:rsidRDefault="00177B01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547C73" w:rsidRDefault="00177B01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547C73" w:rsidRDefault="00177B01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547C73" w:rsidRDefault="00177B01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547C73" w:rsidRDefault="00177B01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547C73" w:rsidRDefault="00547C73"/>
    <w:p w:rsidR="00547C73" w:rsidRDefault="00177B01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547C73" w:rsidRDefault="00177B01">
      <w:pPr>
        <w:pStyle w:val="a"/>
        <w:ind w:firstLine="709"/>
      </w:pPr>
      <w:r>
        <w:t>Срок действия, порядок изменения Контракта</w:t>
      </w:r>
    </w:p>
    <w:p w:rsidR="00547C73" w:rsidRDefault="00177B01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547C73" w:rsidRDefault="00177B01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547C73" w:rsidRDefault="00177B01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547C73" w:rsidRDefault="00177B01">
      <w:pPr>
        <w:pStyle w:val="a"/>
        <w:ind w:firstLine="709"/>
      </w:pPr>
      <w:r>
        <w:t>Особые условия</w:t>
      </w:r>
    </w:p>
    <w:p w:rsidR="00547C73" w:rsidRDefault="00177B01">
      <w:r>
        <w:t>14.1. Стороны при исполнении Контракта:</w:t>
      </w:r>
    </w:p>
    <w:p w:rsidR="00547C73" w:rsidRDefault="00177B01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547C73" w:rsidRDefault="00177B01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547C73" w:rsidRDefault="00177B01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547C73" w:rsidRDefault="00177B01">
      <w:r>
        <w:t>результаты</w:t>
      </w:r>
      <w:r>
        <w:t xml:space="preserve"> такой приемки;</w:t>
      </w:r>
    </w:p>
    <w:p w:rsidR="00547C73" w:rsidRDefault="00177B01">
      <w:r>
        <w:t>мотивированный отказ от подписания документа о приемке;</w:t>
      </w:r>
    </w:p>
    <w:p w:rsidR="00547C73" w:rsidRDefault="00177B01">
      <w:r>
        <w:t>оплата оказанных услуг, а также отдельных этапов исполнения Контракта;</w:t>
      </w:r>
    </w:p>
    <w:p w:rsidR="00547C73" w:rsidRDefault="00177B01">
      <w:r>
        <w:t>заключение дополнительных соглашений;</w:t>
      </w:r>
    </w:p>
    <w:p w:rsidR="00547C73" w:rsidRDefault="00177B01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547C73" w:rsidRDefault="00177B01">
      <w:r>
        <w:t>соглашение о расторжении Контракта;</w:t>
      </w:r>
    </w:p>
    <w:p w:rsidR="00547C73" w:rsidRDefault="00177B01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547C73" w:rsidRDefault="00177B01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547C73" w:rsidRDefault="00177B01">
      <w:r>
        <w:t>14.2. Для работы в ПИК ЕАСУЗ Стороны Контракта:</w:t>
      </w:r>
    </w:p>
    <w:p w:rsidR="00547C73" w:rsidRDefault="00177B01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547C73" w:rsidRDefault="00177B01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547C73" w:rsidRDefault="00177B01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547C73" w:rsidRDefault="00177B01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547C73" w:rsidRDefault="00177B01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547C73" w:rsidRDefault="00177B01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547C73" w:rsidRDefault="00177B01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547C73" w:rsidRDefault="00177B01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547C73" w:rsidRDefault="00177B01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547C73" w:rsidRDefault="00177B01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547C73" w:rsidRDefault="00177B01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547C73" w:rsidRDefault="00177B01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547C73" w:rsidRDefault="00177B01">
      <w:pPr>
        <w:pStyle w:val="a"/>
        <w:ind w:firstLine="709"/>
      </w:pPr>
      <w:r>
        <w:t>Прочие условия</w:t>
      </w:r>
    </w:p>
    <w:p w:rsidR="00547C73" w:rsidRDefault="00177B01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547C73" w:rsidRDefault="00177B01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547C73" w:rsidRDefault="00177B01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547C73" w:rsidRDefault="00177B01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547C73" w:rsidRDefault="00177B01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547C73" w:rsidRDefault="00177B01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547C73" w:rsidRDefault="00177B01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547C73" w:rsidRDefault="00177B01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547C73" w:rsidRDefault="00177B01">
      <w:r>
        <w:t>приложение 1 «Сведения об объектах закупки»;</w:t>
      </w:r>
    </w:p>
    <w:p w:rsidR="00547C73" w:rsidRDefault="00177B01">
      <w:r>
        <w:t>приложение 2 «Сведения об обязательствах сторон и порядке оплаты»;</w:t>
      </w:r>
    </w:p>
    <w:p w:rsidR="00547C73" w:rsidRDefault="00177B01">
      <w:r>
        <w:t>приложение 3 «Перечень документов, которыми обмениваются стороны при исполнении контракта»;</w:t>
      </w:r>
    </w:p>
    <w:p w:rsidR="00547C73" w:rsidRDefault="00177B01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547C73" w:rsidRDefault="00177B01">
      <w:r>
        <w:t>приложение 5 «Описание объекта закупки (Техническое задание)».</w:t>
      </w:r>
    </w:p>
    <w:p w:rsidR="00547C73" w:rsidRDefault="00177B01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547C73">
        <w:trPr>
          <w:trHeight w:val="1042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547C73" w:rsidRDefault="00547C73">
            <w:pPr>
              <w:pStyle w:val="af8"/>
            </w:pPr>
          </w:p>
          <w:p w:rsidR="00547C73" w:rsidRDefault="00177B01">
            <w:pPr>
              <w:pStyle w:val="af8"/>
            </w:pPr>
            <w:r>
              <w:t>МУНИЦИПАЛЬНОЕ ОБЩЕОБРАЗОВАТЕЛЬНОЕ УЧРЕЖДЕНИЕ СРЕДНЯЯ ОБЩЕОБРАЗОВАТЕЛЬНАЯ ШКОЛА №4</w:t>
            </w:r>
          </w:p>
        </w:tc>
        <w:tc>
          <w:tcPr>
            <w:tcW w:w="5633" w:type="dxa"/>
            <w:shd w:val="clear" w:color="auto" w:fill="auto"/>
          </w:tcPr>
          <w:p w:rsidR="00547C73" w:rsidRDefault="00177B01">
            <w:pPr>
              <w:pStyle w:val="af8"/>
            </w:pPr>
            <w:r>
              <w:t>Исполнитель:</w:t>
            </w:r>
          </w:p>
          <w:p w:rsidR="00547C73" w:rsidRDefault="00547C73">
            <w:pPr>
              <w:pStyle w:val="af8"/>
            </w:pPr>
          </w:p>
          <w:p w:rsidR="00547C73" w:rsidRDefault="00177B01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547C73">
        <w:trPr>
          <w:trHeight w:val="500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t>Сокращенное наименование: МОУ СОШ №4</w:t>
            </w:r>
          </w:p>
        </w:tc>
        <w:tc>
          <w:tcPr>
            <w:tcW w:w="5633" w:type="dxa"/>
            <w:shd w:val="clear" w:color="auto" w:fill="auto"/>
          </w:tcPr>
          <w:p w:rsidR="00547C73" w:rsidRDefault="00177B01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547C73">
        <w:trPr>
          <w:trHeight w:val="275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547C73" w:rsidRDefault="00177B01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547C73">
        <w:trPr>
          <w:trHeight w:val="1653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t>Почтовый адрес: Российская Федерация, 142611, Московская обл, г. Орехово-Зуево, ул. Бугрова, д.7</w:t>
            </w:r>
          </w:p>
          <w:p w:rsidR="00547C73" w:rsidRDefault="00177B01">
            <w:pPr>
              <w:pStyle w:val="af8"/>
            </w:pPr>
            <w:r>
              <w:t>Место нахождения, адрес: Российская Федерация, 142611, Московская обл, г. Орехово-Зуево, ул. Бугрова, д.7</w:t>
            </w:r>
          </w:p>
          <w:p w:rsidR="00547C73" w:rsidRDefault="00177B01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5034083815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1035007003020</w:t>
            </w:r>
          </w:p>
        </w:tc>
        <w:tc>
          <w:tcPr>
            <w:tcW w:w="5633" w:type="dxa"/>
            <w:shd w:val="clear" w:color="auto" w:fill="auto"/>
          </w:tcPr>
          <w:p w:rsidR="00547C73" w:rsidRDefault="00547C73"/>
        </w:tc>
      </w:tr>
      <w:tr w:rsidR="00547C73">
        <w:trPr>
          <w:trHeight w:val="268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547C73" w:rsidRDefault="00177B01">
            <w:pPr>
              <w:pStyle w:val="af8"/>
            </w:pPr>
            <w:r>
              <w:t>Банковские реквизиты:</w:t>
            </w:r>
          </w:p>
        </w:tc>
      </w:tr>
      <w:tr w:rsidR="00547C73">
        <w:trPr>
          <w:trHeight w:val="1370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администрации Орехово-Зуевского городского округа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20724340608,  МОУ СОШ №4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</w:tr>
      <w:tr w:rsidR="00547C73">
        <w:trPr>
          <w:trHeight w:val="1638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547C73" w:rsidRDefault="00177B01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547C73" w:rsidRDefault="00547C73"/>
        </w:tc>
      </w:tr>
      <w:tr w:rsidR="00547C73">
        <w:trPr>
          <w:trHeight w:val="657"/>
        </w:trPr>
        <w:tc>
          <w:tcPr>
            <w:tcW w:w="5075" w:type="dxa"/>
            <w:shd w:val="clear" w:color="auto" w:fill="auto"/>
          </w:tcPr>
          <w:p w:rsidR="00547C73" w:rsidRDefault="00177B01">
            <w:pPr>
              <w:pStyle w:val="af8"/>
            </w:pPr>
            <w:r>
              <w:t>телефон (факс): 7-496-4257000</w:t>
            </w:r>
          </w:p>
          <w:p w:rsidR="00547C73" w:rsidRDefault="00177B01">
            <w:pPr>
              <w:pStyle w:val="af8"/>
            </w:pPr>
            <w:r>
              <w:t>адрес электронной почты: MOUSOSH4-OZ@yandex.ru</w:t>
            </w:r>
          </w:p>
        </w:tc>
        <w:tc>
          <w:tcPr>
            <w:tcW w:w="5633" w:type="dxa"/>
            <w:shd w:val="clear" w:color="auto" w:fill="auto"/>
          </w:tcPr>
          <w:p w:rsidR="00547C73" w:rsidRDefault="00177B01">
            <w:pPr>
              <w:pStyle w:val="af8"/>
            </w:pPr>
            <w:r>
              <w:t>телефон (факс): ________________</w:t>
            </w:r>
          </w:p>
          <w:p w:rsidR="00547C73" w:rsidRDefault="00177B01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547C73">
        <w:trPr>
          <w:trHeight w:val="274"/>
        </w:trPr>
        <w:tc>
          <w:tcPr>
            <w:tcW w:w="5104" w:type="dxa"/>
            <w:gridSpan w:val="3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547C73">
        <w:tc>
          <w:tcPr>
            <w:tcW w:w="1985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547C73" w:rsidRDefault="00547C73">
            <w:pPr>
              <w:pStyle w:val="af8"/>
              <w:rPr>
                <w:lang w:val="en-US"/>
              </w:rPr>
            </w:pPr>
          </w:p>
        </w:tc>
      </w:tr>
      <w:tr w:rsidR="00547C73">
        <w:tc>
          <w:tcPr>
            <w:tcW w:w="1985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(А. Г. ПАНФИЛОВ)</w:t>
            </w:r>
          </w:p>
        </w:tc>
        <w:tc>
          <w:tcPr>
            <w:tcW w:w="1842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547C73" w:rsidRDefault="00177B0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547C73" w:rsidRDefault="00547C73"/>
    <w:sectPr w:rsidR="00547C7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B01" w:rsidRDefault="00177B01">
      <w:r>
        <w:separator/>
      </w:r>
    </w:p>
  </w:endnote>
  <w:endnote w:type="continuationSeparator" w:id="0">
    <w:p w:rsidR="00177B01" w:rsidRDefault="0017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B01" w:rsidRDefault="00177B01">
      <w:r>
        <w:separator/>
      </w:r>
    </w:p>
  </w:footnote>
  <w:footnote w:type="continuationSeparator" w:id="0">
    <w:p w:rsidR="00177B01" w:rsidRDefault="00177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547C73" w:rsidRDefault="00177B0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0B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77B01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C73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30B3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22740D-5C68-4618-919D-696612F4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912B-FF8D-452A-9105-702D32080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6871</Words>
  <Characters>39168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2026-10-12T11:27:00Z</dcterms:created>
  <dcterms:modified xsi:type="dcterms:W3CDTF">2026-10-12T11:27:00Z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