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7740D" w14:textId="1701E932" w:rsidR="00A0177F" w:rsidRPr="005529CF" w:rsidRDefault="00A0177F" w:rsidP="006A4299">
      <w:pPr>
        <w:widowControl w:val="0"/>
        <w:jc w:val="center"/>
        <w:rPr>
          <w:b/>
        </w:rPr>
      </w:pPr>
      <w:r w:rsidRPr="005529CF">
        <w:rPr>
          <w:b/>
        </w:rPr>
        <w:t>ОБОСНОВАНИЕ НАЧАЛЬНОЙ (МАКСИМАЛЬНОЙ)</w:t>
      </w:r>
      <w:r w:rsidR="006A4299" w:rsidRPr="005529CF">
        <w:rPr>
          <w:b/>
        </w:rPr>
        <w:t xml:space="preserve"> </w:t>
      </w:r>
      <w:r w:rsidRPr="005529CF">
        <w:rPr>
          <w:b/>
        </w:rPr>
        <w:t>ЦЕНЫ КОНТРАКТА</w:t>
      </w:r>
    </w:p>
    <w:p w14:paraId="675BEEFC" w14:textId="77777777" w:rsidR="00A0177F" w:rsidRPr="005529CF" w:rsidRDefault="00A0177F" w:rsidP="00A0177F">
      <w:pPr>
        <w:autoSpaceDE w:val="0"/>
        <w:autoSpaceDN w:val="0"/>
        <w:adjustRightInd w:val="0"/>
        <w:ind w:firstLine="851"/>
        <w:jc w:val="both"/>
        <w:rPr>
          <w:sz w:val="16"/>
          <w:szCs w:val="16"/>
        </w:rPr>
      </w:pPr>
    </w:p>
    <w:p w14:paraId="4CEC38B3" w14:textId="77777777" w:rsidR="00A0177F" w:rsidRPr="005529CF" w:rsidRDefault="00A0177F" w:rsidP="0024475E">
      <w:pPr>
        <w:snapToGrid w:val="0"/>
        <w:ind w:right="-598" w:firstLine="709"/>
        <w:jc w:val="both"/>
        <w:rPr>
          <w:bCs/>
          <w:sz w:val="22"/>
          <w:szCs w:val="22"/>
        </w:rPr>
      </w:pPr>
      <w:r w:rsidRPr="005529CF">
        <w:rPr>
          <w:bCs/>
          <w:sz w:val="22"/>
          <w:szCs w:val="22"/>
        </w:rPr>
        <w:t xml:space="preserve">1. Начальная (максимальная) цена контракта (далее – НМЦК) определена и обоснована Заказчиком посредством применения метода сопоставимых рыночных цен (анализа рынка). </w:t>
      </w:r>
    </w:p>
    <w:p w14:paraId="1D480E3C" w14:textId="77777777" w:rsidR="00A0177F" w:rsidRPr="005529CF" w:rsidRDefault="00A0177F" w:rsidP="0024475E">
      <w:pPr>
        <w:snapToGrid w:val="0"/>
        <w:ind w:right="-598" w:firstLine="709"/>
        <w:jc w:val="both"/>
        <w:rPr>
          <w:bCs/>
          <w:sz w:val="22"/>
          <w:szCs w:val="22"/>
        </w:rPr>
      </w:pPr>
      <w:r w:rsidRPr="005529CF">
        <w:rPr>
          <w:bCs/>
          <w:sz w:val="22"/>
          <w:szCs w:val="22"/>
        </w:rPr>
        <w:t>2. Определение НМЦК произведено с учетом положений приказа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</w:r>
    </w:p>
    <w:p w14:paraId="7056DA27" w14:textId="62A865EF" w:rsidR="00A0177F" w:rsidRPr="005529CF" w:rsidRDefault="00A0177F" w:rsidP="0024475E">
      <w:pPr>
        <w:shd w:val="clear" w:color="auto" w:fill="FFFFFF"/>
        <w:autoSpaceDE w:val="0"/>
        <w:autoSpaceDN w:val="0"/>
        <w:adjustRightInd w:val="0"/>
        <w:ind w:right="-598" w:firstLine="709"/>
        <w:contextualSpacing/>
        <w:jc w:val="both"/>
        <w:rPr>
          <w:sz w:val="22"/>
          <w:szCs w:val="22"/>
        </w:rPr>
      </w:pPr>
      <w:r w:rsidRPr="005529CF">
        <w:rPr>
          <w:bCs/>
          <w:sz w:val="22"/>
          <w:szCs w:val="22"/>
          <w:shd w:val="clear" w:color="auto" w:fill="FFFFFF"/>
        </w:rPr>
        <w:t xml:space="preserve">3. </w:t>
      </w:r>
      <w:r w:rsidRPr="005529CF">
        <w:rPr>
          <w:sz w:val="22"/>
          <w:szCs w:val="22"/>
          <w:shd w:val="clear" w:color="auto" w:fill="FFFFFF"/>
        </w:rPr>
        <w:t xml:space="preserve">В целях получения ценовой информации в отношении объекта закупки для определения НМЦК, Заказчиком направлены запросы о предоставлении ценовой информации </w:t>
      </w:r>
      <w:r w:rsidR="00E90647">
        <w:rPr>
          <w:sz w:val="22"/>
          <w:szCs w:val="22"/>
          <w:shd w:val="clear" w:color="auto" w:fill="FFFFFF"/>
        </w:rPr>
        <w:t>22</w:t>
      </w:r>
      <w:r w:rsidRPr="005529CF">
        <w:rPr>
          <w:sz w:val="22"/>
          <w:szCs w:val="22"/>
          <w:shd w:val="clear" w:color="auto" w:fill="FFFFFF"/>
        </w:rPr>
        <w:t xml:space="preserve"> (</w:t>
      </w:r>
      <w:r w:rsidR="00E90647">
        <w:rPr>
          <w:sz w:val="22"/>
          <w:szCs w:val="22"/>
          <w:shd w:val="clear" w:color="auto" w:fill="FFFFFF"/>
        </w:rPr>
        <w:t>двадцати двум</w:t>
      </w:r>
      <w:r w:rsidRPr="005529CF">
        <w:rPr>
          <w:sz w:val="22"/>
          <w:szCs w:val="22"/>
          <w:shd w:val="clear" w:color="auto" w:fill="FFFFFF"/>
        </w:rPr>
        <w:t xml:space="preserve">) потенциальным </w:t>
      </w:r>
      <w:r w:rsidR="003101A3" w:rsidRPr="005529CF">
        <w:rPr>
          <w:sz w:val="22"/>
          <w:szCs w:val="22"/>
          <w:shd w:val="clear" w:color="auto" w:fill="FFFFFF"/>
        </w:rPr>
        <w:t>Исполнителям</w:t>
      </w:r>
      <w:r w:rsidRPr="005529CF">
        <w:rPr>
          <w:sz w:val="22"/>
          <w:szCs w:val="22"/>
        </w:rPr>
        <w:t xml:space="preserve">, обладающим опытом </w:t>
      </w:r>
      <w:r w:rsidR="003101A3" w:rsidRPr="005529CF">
        <w:rPr>
          <w:sz w:val="22"/>
          <w:szCs w:val="22"/>
        </w:rPr>
        <w:t>оказания</w:t>
      </w:r>
      <w:r w:rsidRPr="005529CF">
        <w:rPr>
          <w:sz w:val="22"/>
          <w:szCs w:val="22"/>
        </w:rPr>
        <w:t xml:space="preserve"> соответствующих объекту закупки </w:t>
      </w:r>
      <w:r w:rsidR="003101A3" w:rsidRPr="005529CF">
        <w:rPr>
          <w:sz w:val="22"/>
          <w:szCs w:val="22"/>
        </w:rPr>
        <w:t>услуг</w:t>
      </w:r>
      <w:r w:rsidRPr="005529CF">
        <w:rPr>
          <w:sz w:val="22"/>
          <w:szCs w:val="22"/>
        </w:rPr>
        <w:t>, информация</w:t>
      </w:r>
      <w:r w:rsidR="00E90647">
        <w:rPr>
          <w:sz w:val="22"/>
          <w:szCs w:val="22"/>
        </w:rPr>
        <w:br/>
      </w:r>
      <w:r w:rsidRPr="005529CF">
        <w:rPr>
          <w:sz w:val="22"/>
          <w:szCs w:val="22"/>
        </w:rPr>
        <w:t>о которых имеется в свободном доступе.</w:t>
      </w:r>
    </w:p>
    <w:p w14:paraId="4EFBF983" w14:textId="6CF2B219" w:rsidR="005B22F0" w:rsidRPr="005529CF" w:rsidRDefault="001D7124" w:rsidP="0024475E">
      <w:pPr>
        <w:snapToGrid w:val="0"/>
        <w:ind w:right="-598" w:firstLine="709"/>
        <w:jc w:val="both"/>
        <w:rPr>
          <w:sz w:val="22"/>
          <w:szCs w:val="22"/>
        </w:rPr>
      </w:pPr>
      <w:r w:rsidRPr="005529CF">
        <w:rPr>
          <w:sz w:val="22"/>
          <w:szCs w:val="22"/>
        </w:rPr>
        <w:t xml:space="preserve">Заказчиком получены ответы от </w:t>
      </w:r>
      <w:r w:rsidR="00E90647">
        <w:rPr>
          <w:sz w:val="22"/>
          <w:szCs w:val="22"/>
        </w:rPr>
        <w:t>5</w:t>
      </w:r>
      <w:r w:rsidR="003663D2" w:rsidRPr="005529CF">
        <w:rPr>
          <w:sz w:val="22"/>
          <w:szCs w:val="22"/>
        </w:rPr>
        <w:t xml:space="preserve"> (</w:t>
      </w:r>
      <w:r w:rsidR="00E90647">
        <w:rPr>
          <w:sz w:val="22"/>
          <w:szCs w:val="22"/>
        </w:rPr>
        <w:t>пяти</w:t>
      </w:r>
      <w:r w:rsidR="003663D2" w:rsidRPr="005529CF">
        <w:rPr>
          <w:sz w:val="22"/>
          <w:szCs w:val="22"/>
        </w:rPr>
        <w:t xml:space="preserve">) </w:t>
      </w:r>
      <w:r w:rsidR="003101A3" w:rsidRPr="005529CF">
        <w:rPr>
          <w:sz w:val="22"/>
          <w:szCs w:val="22"/>
        </w:rPr>
        <w:t>Исполнителей</w:t>
      </w:r>
      <w:r w:rsidR="003D29F5" w:rsidRPr="005529CF">
        <w:rPr>
          <w:sz w:val="22"/>
          <w:szCs w:val="22"/>
        </w:rPr>
        <w:t xml:space="preserve"> </w:t>
      </w:r>
      <w:r w:rsidR="003663D2" w:rsidRPr="005529CF">
        <w:rPr>
          <w:sz w:val="22"/>
          <w:szCs w:val="22"/>
        </w:rPr>
        <w:t>с ценовой информацией, на основании которых осуществлен расчет НМЦК.</w:t>
      </w:r>
    </w:p>
    <w:p w14:paraId="339FED6F" w14:textId="715B61F4" w:rsidR="00A0177F" w:rsidRDefault="00A0177F" w:rsidP="0003521F">
      <w:pPr>
        <w:snapToGrid w:val="0"/>
        <w:ind w:right="-314" w:firstLine="709"/>
        <w:jc w:val="both"/>
        <w:rPr>
          <w:bCs/>
          <w:sz w:val="22"/>
          <w:szCs w:val="22"/>
        </w:rPr>
      </w:pPr>
      <w:r w:rsidRPr="005529CF">
        <w:rPr>
          <w:bCs/>
          <w:sz w:val="22"/>
          <w:szCs w:val="22"/>
        </w:rPr>
        <w:t>4. Расчет НМЦК:</w:t>
      </w:r>
    </w:p>
    <w:p w14:paraId="59C9CF91" w14:textId="77777777" w:rsidR="00485F00" w:rsidRPr="00485F00" w:rsidRDefault="00485F00" w:rsidP="0003521F">
      <w:pPr>
        <w:snapToGrid w:val="0"/>
        <w:ind w:right="-314" w:firstLine="709"/>
        <w:jc w:val="both"/>
        <w:rPr>
          <w:bCs/>
          <w:sz w:val="16"/>
          <w:szCs w:val="16"/>
        </w:rPr>
      </w:pPr>
    </w:p>
    <w:tbl>
      <w:tblPr>
        <w:tblW w:w="5207" w:type="pct"/>
        <w:tblLayout w:type="fixed"/>
        <w:tblLook w:val="04A0" w:firstRow="1" w:lastRow="0" w:firstColumn="1" w:lastColumn="0" w:noHBand="0" w:noVBand="1"/>
      </w:tblPr>
      <w:tblGrid>
        <w:gridCol w:w="421"/>
        <w:gridCol w:w="1416"/>
        <w:gridCol w:w="710"/>
        <w:gridCol w:w="567"/>
        <w:gridCol w:w="1416"/>
        <w:gridCol w:w="1559"/>
        <w:gridCol w:w="1559"/>
        <w:gridCol w:w="1559"/>
        <w:gridCol w:w="1562"/>
        <w:gridCol w:w="992"/>
        <w:gridCol w:w="1134"/>
        <w:gridCol w:w="1134"/>
        <w:gridCol w:w="1134"/>
      </w:tblGrid>
      <w:tr w:rsidR="00485F00" w:rsidRPr="00485F00" w14:paraId="75DF3FD4" w14:textId="77777777" w:rsidTr="00485F00">
        <w:trPr>
          <w:trHeight w:val="269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822A" w14:textId="65177952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№ п/п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98550F" w14:textId="3F43A020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Наименование услуги по КТРУ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203E516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Ед. изм.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A783F27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Кол-во</w:t>
            </w:r>
          </w:p>
        </w:tc>
        <w:tc>
          <w:tcPr>
            <w:tcW w:w="25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A35B" w14:textId="1134E649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Ценовая информация за ед., руб.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2BCDFB" w14:textId="6F78C3E9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Средняя цена за ед., руб.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8A096C" w14:textId="6F29F465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Среднее квадратичное отклонение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5C28" w14:textId="2802CAFC" w:rsidR="004E0416" w:rsidRPr="00485F00" w:rsidRDefault="004E0416" w:rsidP="00485F00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Коэффициент вариации,</w:t>
            </w:r>
            <w:r w:rsidR="00485F00">
              <w:rPr>
                <w:sz w:val="18"/>
                <w:szCs w:val="18"/>
              </w:rPr>
              <w:t xml:space="preserve"> </w:t>
            </w:r>
            <w:r w:rsidRPr="00485F00">
              <w:rPr>
                <w:sz w:val="18"/>
                <w:szCs w:val="18"/>
              </w:rPr>
              <w:t>(%)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6843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НМЦК,</w:t>
            </w:r>
          </w:p>
          <w:p w14:paraId="47F0A463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руб.</w:t>
            </w:r>
          </w:p>
        </w:tc>
      </w:tr>
      <w:tr w:rsidR="00485F00" w:rsidRPr="00485F00" w14:paraId="5F1B68F3" w14:textId="77777777" w:rsidTr="00485F00">
        <w:trPr>
          <w:trHeight w:val="621"/>
        </w:trPr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0AE5E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DF37B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82C3BF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18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F9C5F35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2B0458" w14:textId="77777777" w:rsidR="00485F00" w:rsidRDefault="004E0416" w:rsidP="00485F00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Предложение</w:t>
            </w:r>
            <w:r w:rsidR="00485F00">
              <w:rPr>
                <w:sz w:val="18"/>
                <w:szCs w:val="18"/>
              </w:rPr>
              <w:t xml:space="preserve"> </w:t>
            </w:r>
            <w:r w:rsidRPr="00485F00">
              <w:rPr>
                <w:sz w:val="18"/>
                <w:szCs w:val="18"/>
              </w:rPr>
              <w:t>№ 1</w:t>
            </w:r>
          </w:p>
          <w:p w14:paraId="3E65E06B" w14:textId="77777777" w:rsidR="00485F00" w:rsidRDefault="004E0416" w:rsidP="00485F00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 xml:space="preserve">вх. № </w:t>
            </w:r>
            <w:r w:rsidRPr="00485F00">
              <w:rPr>
                <w:sz w:val="18"/>
                <w:szCs w:val="18"/>
                <w:lang w:val="en-US"/>
              </w:rPr>
              <w:t>817</w:t>
            </w:r>
            <w:r w:rsidRPr="00485F00">
              <w:rPr>
                <w:sz w:val="18"/>
                <w:szCs w:val="18"/>
              </w:rPr>
              <w:t>/26</w:t>
            </w:r>
          </w:p>
          <w:p w14:paraId="5CFD78F3" w14:textId="4FCB1EB5" w:rsidR="004E0416" w:rsidRPr="00485F00" w:rsidRDefault="004E0416" w:rsidP="00485F00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от 23.09.2026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3CA3BCA" w14:textId="77777777" w:rsidR="00485F00" w:rsidRDefault="004E0416" w:rsidP="00485F00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Предложение № 2</w:t>
            </w:r>
          </w:p>
          <w:p w14:paraId="21F76ADA" w14:textId="77777777" w:rsidR="00485F00" w:rsidRDefault="004E0416" w:rsidP="00485F00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 xml:space="preserve">вх. № </w:t>
            </w:r>
            <w:r w:rsidR="00E90647" w:rsidRPr="00485F00">
              <w:rPr>
                <w:sz w:val="18"/>
                <w:szCs w:val="18"/>
              </w:rPr>
              <w:t>818</w:t>
            </w:r>
            <w:r w:rsidRPr="00485F00">
              <w:rPr>
                <w:sz w:val="18"/>
                <w:szCs w:val="18"/>
              </w:rPr>
              <w:t>/26</w:t>
            </w:r>
          </w:p>
          <w:p w14:paraId="7C9E0F0B" w14:textId="6E1B2215" w:rsidR="004E0416" w:rsidRPr="00485F00" w:rsidRDefault="004E0416" w:rsidP="00485F00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 xml:space="preserve">от </w:t>
            </w:r>
            <w:r w:rsidR="00E90647" w:rsidRPr="00485F00">
              <w:rPr>
                <w:sz w:val="18"/>
                <w:szCs w:val="18"/>
              </w:rPr>
              <w:t>23</w:t>
            </w:r>
            <w:r w:rsidRPr="00485F00">
              <w:rPr>
                <w:sz w:val="18"/>
                <w:szCs w:val="18"/>
              </w:rPr>
              <w:t>.</w:t>
            </w:r>
            <w:r w:rsidR="00E90647" w:rsidRPr="00485F00">
              <w:rPr>
                <w:sz w:val="18"/>
                <w:szCs w:val="18"/>
              </w:rPr>
              <w:t>09</w:t>
            </w:r>
            <w:r w:rsidRPr="00485F00">
              <w:rPr>
                <w:sz w:val="18"/>
                <w:szCs w:val="18"/>
              </w:rPr>
              <w:t>.2026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E15D457" w14:textId="77777777" w:rsidR="00485F00" w:rsidRDefault="004E0416" w:rsidP="004E0416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Предложение</w:t>
            </w:r>
            <w:r w:rsidR="00485F00">
              <w:rPr>
                <w:sz w:val="18"/>
                <w:szCs w:val="18"/>
              </w:rPr>
              <w:t xml:space="preserve"> </w:t>
            </w:r>
            <w:r w:rsidRPr="00485F00">
              <w:rPr>
                <w:sz w:val="18"/>
                <w:szCs w:val="18"/>
              </w:rPr>
              <w:t>№ 3</w:t>
            </w:r>
          </w:p>
          <w:p w14:paraId="40FCF0E7" w14:textId="476879CF" w:rsidR="004E0416" w:rsidRPr="00485F00" w:rsidRDefault="004E0416" w:rsidP="004E0416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 xml:space="preserve">вх. № </w:t>
            </w:r>
            <w:r w:rsidR="00E90647" w:rsidRPr="00485F00">
              <w:rPr>
                <w:sz w:val="18"/>
                <w:szCs w:val="18"/>
              </w:rPr>
              <w:t>829</w:t>
            </w:r>
            <w:r w:rsidRPr="00485F00">
              <w:rPr>
                <w:sz w:val="18"/>
                <w:szCs w:val="18"/>
              </w:rPr>
              <w:t>/26</w:t>
            </w:r>
          </w:p>
          <w:p w14:paraId="0957A0D2" w14:textId="2AC3D93F" w:rsidR="004E0416" w:rsidRPr="00485F00" w:rsidRDefault="004E0416" w:rsidP="00E90647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 xml:space="preserve">от </w:t>
            </w:r>
            <w:r w:rsidR="00E90647" w:rsidRPr="00485F00">
              <w:rPr>
                <w:sz w:val="18"/>
                <w:szCs w:val="18"/>
              </w:rPr>
              <w:t>25.09</w:t>
            </w:r>
            <w:r w:rsidRPr="00485F00">
              <w:rPr>
                <w:sz w:val="18"/>
                <w:szCs w:val="18"/>
              </w:rPr>
              <w:t>.2026</w:t>
            </w:r>
          </w:p>
        </w:tc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CC9B4" w14:textId="77777777" w:rsidR="00485F00" w:rsidRDefault="004E0416" w:rsidP="00485F00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Предложение</w:t>
            </w:r>
            <w:r w:rsidR="00485F00">
              <w:rPr>
                <w:sz w:val="18"/>
                <w:szCs w:val="18"/>
              </w:rPr>
              <w:t xml:space="preserve"> </w:t>
            </w:r>
            <w:r w:rsidRPr="00485F00">
              <w:rPr>
                <w:sz w:val="18"/>
                <w:szCs w:val="18"/>
              </w:rPr>
              <w:t>№ 4</w:t>
            </w:r>
          </w:p>
          <w:p w14:paraId="33AA6900" w14:textId="77777777" w:rsidR="00485F00" w:rsidRDefault="004E0416" w:rsidP="00485F00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 xml:space="preserve">вх. № </w:t>
            </w:r>
            <w:r w:rsidR="00E90647" w:rsidRPr="00485F00">
              <w:rPr>
                <w:sz w:val="18"/>
                <w:szCs w:val="18"/>
              </w:rPr>
              <w:t>830</w:t>
            </w:r>
            <w:r w:rsidRPr="00485F00">
              <w:rPr>
                <w:sz w:val="18"/>
                <w:szCs w:val="18"/>
              </w:rPr>
              <w:t>/26</w:t>
            </w:r>
          </w:p>
          <w:p w14:paraId="29F2A784" w14:textId="1267D02F" w:rsidR="004E0416" w:rsidRPr="00485F00" w:rsidRDefault="004E0416" w:rsidP="00485F00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 xml:space="preserve">от </w:t>
            </w:r>
            <w:r w:rsidR="00E90647" w:rsidRPr="00485F00">
              <w:rPr>
                <w:sz w:val="18"/>
                <w:szCs w:val="18"/>
              </w:rPr>
              <w:t>25.09</w:t>
            </w:r>
            <w:r w:rsidRPr="00485F00">
              <w:rPr>
                <w:sz w:val="18"/>
                <w:szCs w:val="18"/>
              </w:rPr>
              <w:t>.2026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0CE25" w14:textId="77777777" w:rsidR="00485F00" w:rsidRDefault="004E0416" w:rsidP="00485F00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Предложение № 5</w:t>
            </w:r>
          </w:p>
          <w:p w14:paraId="211DBE0A" w14:textId="77777777" w:rsidR="00485F00" w:rsidRDefault="004E0416" w:rsidP="00485F00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 xml:space="preserve">вх. № </w:t>
            </w:r>
            <w:r w:rsidR="00E90647" w:rsidRPr="00485F00">
              <w:rPr>
                <w:sz w:val="18"/>
                <w:szCs w:val="18"/>
              </w:rPr>
              <w:t>831</w:t>
            </w:r>
            <w:r w:rsidRPr="00485F00">
              <w:rPr>
                <w:sz w:val="18"/>
                <w:szCs w:val="18"/>
              </w:rPr>
              <w:t>/26</w:t>
            </w:r>
          </w:p>
          <w:p w14:paraId="707E9BC0" w14:textId="654EF519" w:rsidR="004E0416" w:rsidRPr="00485F00" w:rsidRDefault="004E0416" w:rsidP="00485F00">
            <w:pPr>
              <w:shd w:val="clear" w:color="auto" w:fill="FFFFFF" w:themeFill="background1"/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 xml:space="preserve">от </w:t>
            </w:r>
            <w:r w:rsidR="00E90647" w:rsidRPr="00485F00">
              <w:rPr>
                <w:sz w:val="18"/>
                <w:szCs w:val="18"/>
              </w:rPr>
              <w:t>25.09</w:t>
            </w:r>
            <w:r w:rsidRPr="00485F00">
              <w:rPr>
                <w:sz w:val="18"/>
                <w:szCs w:val="18"/>
              </w:rPr>
              <w:t>.2026</w:t>
            </w: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A5690" w14:textId="3E878824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7AF5F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C047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4BDF" w14:textId="77777777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</w:p>
        </w:tc>
      </w:tr>
      <w:tr w:rsidR="00485F00" w:rsidRPr="00485F00" w14:paraId="623F5C68" w14:textId="77777777" w:rsidTr="00485F00">
        <w:trPr>
          <w:trHeight w:val="368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D623" w14:textId="67097F70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7CFF6" w14:textId="7D00B18F" w:rsidR="004E0416" w:rsidRPr="00485F00" w:rsidRDefault="004E0416" w:rsidP="004E0416">
            <w:pPr>
              <w:ind w:left="-170" w:right="-170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Услуги по технической поддержке информационных технологий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1E2A4" w14:textId="3620A3F2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bCs/>
                <w:sz w:val="18"/>
                <w:szCs w:val="18"/>
                <w:lang w:eastAsia="en-US"/>
              </w:rPr>
              <w:t>Штука*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071FD" w14:textId="05E5C9A3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1CA88" w14:textId="11B30B92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91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39229" w14:textId="635DB4FC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91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ADEB3" w14:textId="001A6F6E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color w:val="000000"/>
                <w:sz w:val="18"/>
                <w:szCs w:val="18"/>
              </w:rPr>
              <w:t>86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975,00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0F37" w14:textId="3587FBCA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color w:val="000000"/>
                <w:sz w:val="18"/>
                <w:szCs w:val="18"/>
              </w:rPr>
              <w:t>87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740,00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78C1" w14:textId="1126FD89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99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785,00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E4E86" w14:textId="6BFC4C44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91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727D2" w14:textId="24239B23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5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080,71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F8585" w14:textId="224091B9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5,55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21E41" w14:textId="6C723DBC" w:rsidR="004E0416" w:rsidRPr="00485F00" w:rsidRDefault="004E0416" w:rsidP="004E0416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 w:rsidRPr="00485F00">
              <w:rPr>
                <w:color w:val="000000"/>
                <w:sz w:val="18"/>
                <w:szCs w:val="18"/>
              </w:rPr>
              <w:t>91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485F00" w:rsidRPr="00485F00" w14:paraId="5237C764" w14:textId="77777777" w:rsidTr="00485F00">
        <w:trPr>
          <w:trHeight w:val="368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8D4B" w14:textId="40E93732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2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F26BA" w14:textId="42D67B17" w:rsidR="004E0416" w:rsidRPr="00485F00" w:rsidRDefault="004E0416" w:rsidP="004E0416">
            <w:pPr>
              <w:ind w:left="-170" w:right="-170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Услуги по технической поддержке информационных технологий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D750C" w14:textId="624A6A8F" w:rsidR="004E0416" w:rsidRPr="00485F00" w:rsidRDefault="004E0416" w:rsidP="004E0416">
            <w:pPr>
              <w:ind w:left="-113" w:right="-113"/>
              <w:jc w:val="center"/>
              <w:rPr>
                <w:bCs/>
                <w:sz w:val="18"/>
                <w:szCs w:val="18"/>
                <w:lang w:eastAsia="en-US"/>
              </w:rPr>
            </w:pPr>
            <w:r w:rsidRPr="00485F00">
              <w:rPr>
                <w:bCs/>
                <w:sz w:val="18"/>
                <w:szCs w:val="18"/>
                <w:lang w:eastAsia="en-US"/>
              </w:rPr>
              <w:t>Штука*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05881" w14:textId="4A71DBFF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00C2D" w14:textId="1127018F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36</w:t>
            </w:r>
            <w:r w:rsidR="008E4F89" w:rsidRPr="00485F00">
              <w:rPr>
                <w:sz w:val="18"/>
                <w:szCs w:val="18"/>
                <w:lang w:eastAsia="en-US"/>
              </w:rPr>
              <w:t> </w:t>
            </w:r>
            <w:r w:rsidRPr="00485F00">
              <w:rPr>
                <w:sz w:val="18"/>
                <w:szCs w:val="18"/>
                <w:lang w:eastAsia="en-US"/>
              </w:rPr>
              <w:t>600,00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006D8" w14:textId="2C2B3301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36</w:t>
            </w:r>
            <w:r w:rsidR="008E4F89" w:rsidRPr="00485F00">
              <w:rPr>
                <w:sz w:val="18"/>
                <w:szCs w:val="18"/>
                <w:lang w:eastAsia="en-US"/>
              </w:rPr>
              <w:t> </w:t>
            </w:r>
            <w:r w:rsidRPr="00485F00">
              <w:rPr>
                <w:sz w:val="18"/>
                <w:szCs w:val="18"/>
                <w:lang w:eastAsia="en-US"/>
              </w:rPr>
              <w:t>600,00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66E8" w14:textId="7A5FFE94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34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928,00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FF4B" w14:textId="262CBB9A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color w:val="000000"/>
                <w:sz w:val="18"/>
                <w:szCs w:val="18"/>
              </w:rPr>
              <w:t>35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134,00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C3176" w14:textId="4BB734B0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39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732,00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FB557" w14:textId="4DFEEBBA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36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598,80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C8307" w14:textId="4C33CC99" w:rsidR="004E0416" w:rsidRPr="00485F00" w:rsidRDefault="004E0416" w:rsidP="004E0416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 w:rsidRPr="00485F00">
              <w:rPr>
                <w:color w:val="000000"/>
                <w:sz w:val="18"/>
                <w:szCs w:val="18"/>
              </w:rPr>
              <w:t>1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920,56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B74C5" w14:textId="13242126" w:rsidR="004E0416" w:rsidRPr="00485F00" w:rsidRDefault="004E0416" w:rsidP="004E0416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 w:rsidRPr="00485F00">
              <w:rPr>
                <w:color w:val="000000"/>
                <w:sz w:val="18"/>
                <w:szCs w:val="18"/>
              </w:rPr>
              <w:t>5,25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B5926" w14:textId="0D29D532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219</w:t>
            </w:r>
            <w:r w:rsidR="008E4F89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592,80</w:t>
            </w:r>
          </w:p>
        </w:tc>
      </w:tr>
      <w:tr w:rsidR="00485F00" w:rsidRPr="00485F00" w14:paraId="716950F2" w14:textId="77777777" w:rsidTr="00485F00">
        <w:trPr>
          <w:trHeight w:val="368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6056" w14:textId="4DF75A45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sz w:val="18"/>
                <w:szCs w:val="18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CB7C2" w14:textId="72C2E3EB" w:rsidR="004E0416" w:rsidRPr="00485F00" w:rsidRDefault="004E0416" w:rsidP="004E0416">
            <w:pPr>
              <w:ind w:left="-170" w:right="-170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Услуги по технической поддержке информационных технологий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25243" w14:textId="40F1CF62" w:rsidR="004E0416" w:rsidRPr="00485F00" w:rsidRDefault="004E0416" w:rsidP="004E0416">
            <w:pPr>
              <w:ind w:left="-113" w:right="-113"/>
              <w:jc w:val="center"/>
              <w:rPr>
                <w:bCs/>
                <w:sz w:val="18"/>
                <w:szCs w:val="18"/>
                <w:lang w:eastAsia="en-US"/>
              </w:rPr>
            </w:pPr>
            <w:r w:rsidRPr="00485F00">
              <w:rPr>
                <w:bCs/>
                <w:sz w:val="18"/>
                <w:szCs w:val="18"/>
                <w:lang w:eastAsia="en-US"/>
              </w:rPr>
              <w:t>Штука*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AA470" w14:textId="640B70CA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33D31" w14:textId="757A7215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21</w:t>
            </w:r>
            <w:r w:rsidR="00273425" w:rsidRPr="00485F00">
              <w:rPr>
                <w:sz w:val="18"/>
                <w:szCs w:val="18"/>
                <w:lang w:eastAsia="en-US"/>
              </w:rPr>
              <w:t> </w:t>
            </w:r>
            <w:r w:rsidRPr="00485F00">
              <w:rPr>
                <w:sz w:val="18"/>
                <w:szCs w:val="18"/>
                <w:lang w:eastAsia="en-US"/>
              </w:rPr>
              <w:t>960,00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F7F35" w14:textId="1A413FD8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sz w:val="18"/>
                <w:szCs w:val="18"/>
                <w:lang w:eastAsia="en-US"/>
              </w:rPr>
              <w:t>21</w:t>
            </w:r>
            <w:r w:rsidR="00273425" w:rsidRPr="00485F00">
              <w:rPr>
                <w:sz w:val="18"/>
                <w:szCs w:val="18"/>
                <w:lang w:eastAsia="en-US"/>
              </w:rPr>
              <w:t> </w:t>
            </w:r>
            <w:r w:rsidRPr="00485F00">
              <w:rPr>
                <w:sz w:val="18"/>
                <w:szCs w:val="18"/>
                <w:lang w:eastAsia="en-US"/>
              </w:rPr>
              <w:t>960,00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FD836" w14:textId="0546FE20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21</w:t>
            </w:r>
            <w:r w:rsidR="00273425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D1C0" w14:textId="440D9EED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485F00">
              <w:rPr>
                <w:color w:val="000000"/>
                <w:sz w:val="18"/>
                <w:szCs w:val="18"/>
              </w:rPr>
              <w:t>21</w:t>
            </w:r>
            <w:r w:rsidR="00273425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575,00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458C" w14:textId="1F36DCA9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23</w:t>
            </w:r>
            <w:r w:rsidR="00273425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206,00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68627" w14:textId="2E28C8E8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21</w:t>
            </w:r>
            <w:r w:rsidR="00273425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960,20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56DCB" w14:textId="3A751283" w:rsidR="004E0416" w:rsidRPr="00485F00" w:rsidRDefault="004E0416" w:rsidP="004E0416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 w:rsidRPr="00485F00">
              <w:rPr>
                <w:color w:val="000000"/>
                <w:sz w:val="18"/>
                <w:szCs w:val="18"/>
              </w:rPr>
              <w:t>781,08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1E69B" w14:textId="0A21E17B" w:rsidR="004E0416" w:rsidRPr="00485F00" w:rsidRDefault="004E0416" w:rsidP="004E0416">
            <w:pPr>
              <w:ind w:left="-113" w:right="-113"/>
              <w:jc w:val="center"/>
              <w:rPr>
                <w:color w:val="000000"/>
                <w:sz w:val="18"/>
                <w:szCs w:val="18"/>
              </w:rPr>
            </w:pPr>
            <w:r w:rsidRPr="00485F00">
              <w:rPr>
                <w:color w:val="000000"/>
                <w:sz w:val="18"/>
                <w:szCs w:val="18"/>
              </w:rPr>
              <w:t>3,56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88454" w14:textId="01A23844" w:rsidR="004E0416" w:rsidRPr="00485F00" w:rsidRDefault="004E0416" w:rsidP="004E0416">
            <w:pPr>
              <w:ind w:left="-113" w:right="-113"/>
              <w:jc w:val="center"/>
              <w:rPr>
                <w:sz w:val="18"/>
                <w:szCs w:val="18"/>
                <w:lang w:eastAsia="en-US"/>
              </w:rPr>
            </w:pPr>
            <w:r w:rsidRPr="00485F00">
              <w:rPr>
                <w:color w:val="000000"/>
                <w:sz w:val="18"/>
                <w:szCs w:val="18"/>
              </w:rPr>
              <w:t>417</w:t>
            </w:r>
            <w:r w:rsidR="00273425" w:rsidRPr="00485F00">
              <w:rPr>
                <w:color w:val="000000"/>
                <w:sz w:val="18"/>
                <w:szCs w:val="18"/>
              </w:rPr>
              <w:t> </w:t>
            </w:r>
            <w:r w:rsidRPr="00485F00">
              <w:rPr>
                <w:color w:val="000000"/>
                <w:sz w:val="18"/>
                <w:szCs w:val="18"/>
              </w:rPr>
              <w:t>243,80</w:t>
            </w:r>
          </w:p>
        </w:tc>
      </w:tr>
      <w:tr w:rsidR="004E0416" w:rsidRPr="00485F00" w14:paraId="4D6EE308" w14:textId="77777777" w:rsidTr="00485F00">
        <w:trPr>
          <w:trHeight w:val="368"/>
        </w:trPr>
        <w:tc>
          <w:tcPr>
            <w:tcW w:w="462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F26B" w14:textId="5A9D010C" w:rsidR="004E0416" w:rsidRPr="00485F00" w:rsidRDefault="004E0416" w:rsidP="004E0416">
            <w:pPr>
              <w:ind w:left="-113" w:right="-113"/>
              <w:jc w:val="right"/>
              <w:rPr>
                <w:color w:val="000000"/>
                <w:sz w:val="18"/>
                <w:szCs w:val="18"/>
              </w:rPr>
            </w:pPr>
            <w:r w:rsidRPr="00485F00">
              <w:rPr>
                <w:b/>
                <w:color w:val="000000"/>
                <w:sz w:val="18"/>
                <w:szCs w:val="18"/>
              </w:rPr>
              <w:t>Итого НМЦК: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DE8F5" w14:textId="146F4169" w:rsidR="004E0416" w:rsidRPr="00485F00" w:rsidRDefault="004E0416" w:rsidP="004E041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5F00">
              <w:rPr>
                <w:b/>
                <w:color w:val="000000"/>
                <w:sz w:val="18"/>
                <w:szCs w:val="18"/>
              </w:rPr>
              <w:t>728</w:t>
            </w:r>
            <w:r w:rsidR="00E547CE" w:rsidRPr="00485F00">
              <w:rPr>
                <w:b/>
                <w:color w:val="000000"/>
                <w:sz w:val="18"/>
                <w:szCs w:val="18"/>
              </w:rPr>
              <w:t> </w:t>
            </w:r>
            <w:r w:rsidRPr="00485F00">
              <w:rPr>
                <w:b/>
                <w:color w:val="000000"/>
                <w:sz w:val="18"/>
                <w:szCs w:val="18"/>
              </w:rPr>
              <w:t>336,60</w:t>
            </w:r>
          </w:p>
        </w:tc>
      </w:tr>
    </w:tbl>
    <w:p w14:paraId="520F939A" w14:textId="56E69615" w:rsidR="008B1EDF" w:rsidRPr="00531C78" w:rsidRDefault="00531C78" w:rsidP="005E4AAD">
      <w:pPr>
        <w:widowControl w:val="0"/>
        <w:ind w:right="-454" w:firstLine="709"/>
        <w:jc w:val="both"/>
        <w:rPr>
          <w:i/>
          <w:sz w:val="18"/>
          <w:szCs w:val="22"/>
        </w:rPr>
      </w:pPr>
      <w:r>
        <w:rPr>
          <w:i/>
          <w:sz w:val="18"/>
          <w:szCs w:val="22"/>
        </w:rPr>
        <w:t>*</w:t>
      </w:r>
      <w:r w:rsidR="00DA440E" w:rsidRPr="00DA440E">
        <w:t xml:space="preserve"> </w:t>
      </w:r>
      <w:r w:rsidR="00EA4C9C">
        <w:rPr>
          <w:i/>
          <w:sz w:val="18"/>
          <w:szCs w:val="22"/>
        </w:rPr>
        <w:t>п</w:t>
      </w:r>
      <w:r w:rsidR="00DA440E" w:rsidRPr="00DA440E">
        <w:rPr>
          <w:i/>
          <w:sz w:val="18"/>
          <w:szCs w:val="22"/>
        </w:rPr>
        <w:t>од штукой подразумевается сертификат</w:t>
      </w:r>
    </w:p>
    <w:p w14:paraId="4A7BCD1F" w14:textId="77777777" w:rsidR="00531C78" w:rsidRPr="00485F00" w:rsidRDefault="00531C78" w:rsidP="005E4AAD">
      <w:pPr>
        <w:widowControl w:val="0"/>
        <w:ind w:right="-454" w:firstLine="709"/>
        <w:jc w:val="both"/>
        <w:rPr>
          <w:sz w:val="16"/>
          <w:szCs w:val="16"/>
        </w:rPr>
      </w:pPr>
    </w:p>
    <w:p w14:paraId="62F8D6F6" w14:textId="77777777" w:rsidR="00A0177F" w:rsidRPr="005529CF" w:rsidRDefault="00A0177F" w:rsidP="005E4AAD">
      <w:pPr>
        <w:widowControl w:val="0"/>
        <w:ind w:right="-454" w:firstLine="709"/>
        <w:jc w:val="both"/>
        <w:rPr>
          <w:sz w:val="22"/>
          <w:szCs w:val="22"/>
        </w:rPr>
      </w:pPr>
      <w:r w:rsidRPr="005529CF">
        <w:rPr>
          <w:sz w:val="22"/>
          <w:szCs w:val="22"/>
        </w:rPr>
        <w:t>НМЦК методом сопоставимых рыночных цен определена по формуле:</w:t>
      </w:r>
    </w:p>
    <w:p w14:paraId="7F5B98A5" w14:textId="77777777" w:rsidR="00A0177F" w:rsidRPr="005529CF" w:rsidRDefault="00A0177F" w:rsidP="005E4AAD">
      <w:pPr>
        <w:widowControl w:val="0"/>
        <w:ind w:right="-454" w:firstLine="709"/>
        <w:jc w:val="both"/>
        <w:rPr>
          <w:sz w:val="22"/>
          <w:szCs w:val="22"/>
        </w:rPr>
      </w:pPr>
      <w:r w:rsidRPr="005529CF">
        <w:rPr>
          <w:noProof/>
          <w:sz w:val="22"/>
          <w:szCs w:val="22"/>
        </w:rPr>
        <w:drawing>
          <wp:inline distT="0" distB="0" distL="0" distR="0" wp14:anchorId="2E02A060" wp14:editId="35CF49AF">
            <wp:extent cx="1619250" cy="400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9CF">
        <w:rPr>
          <w:sz w:val="22"/>
          <w:szCs w:val="22"/>
        </w:rPr>
        <w:t>,</w:t>
      </w:r>
    </w:p>
    <w:p w14:paraId="77FBE6C0" w14:textId="77777777" w:rsidR="00A0177F" w:rsidRPr="005529CF" w:rsidRDefault="00A0177F" w:rsidP="005E4AAD">
      <w:pPr>
        <w:widowControl w:val="0"/>
        <w:ind w:right="-454" w:firstLine="709"/>
        <w:jc w:val="both"/>
        <w:rPr>
          <w:sz w:val="22"/>
          <w:szCs w:val="22"/>
        </w:rPr>
      </w:pPr>
      <w:r w:rsidRPr="005529CF">
        <w:rPr>
          <w:sz w:val="22"/>
          <w:szCs w:val="22"/>
        </w:rPr>
        <w:t>где:</w:t>
      </w:r>
    </w:p>
    <w:p w14:paraId="15D05AD9" w14:textId="77777777" w:rsidR="00A0177F" w:rsidRPr="005529CF" w:rsidRDefault="00A0177F" w:rsidP="005E4AAD">
      <w:pPr>
        <w:widowControl w:val="0"/>
        <w:ind w:right="-454" w:firstLine="709"/>
        <w:jc w:val="both"/>
        <w:rPr>
          <w:sz w:val="22"/>
          <w:szCs w:val="22"/>
        </w:rPr>
      </w:pPr>
      <w:r w:rsidRPr="005529CF">
        <w:rPr>
          <w:noProof/>
          <w:sz w:val="22"/>
          <w:szCs w:val="22"/>
        </w:rPr>
        <w:drawing>
          <wp:inline distT="0" distB="0" distL="0" distR="0" wp14:anchorId="6C4A8B00" wp14:editId="02C36355">
            <wp:extent cx="676275" cy="228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9CF">
        <w:rPr>
          <w:sz w:val="22"/>
          <w:szCs w:val="22"/>
        </w:rPr>
        <w:t xml:space="preserve"> - НМЦК, определяемая методом сопоставимых рыночных цен (анализа рынка);</w:t>
      </w:r>
    </w:p>
    <w:p w14:paraId="7539FD7D" w14:textId="77777777" w:rsidR="00A0177F" w:rsidRPr="005529CF" w:rsidRDefault="00A0177F" w:rsidP="0003521F">
      <w:pPr>
        <w:widowControl w:val="0"/>
        <w:ind w:right="-456" w:firstLine="709"/>
        <w:jc w:val="both"/>
        <w:rPr>
          <w:sz w:val="22"/>
          <w:szCs w:val="22"/>
        </w:rPr>
      </w:pPr>
      <w:r w:rsidRPr="005529CF">
        <w:rPr>
          <w:sz w:val="22"/>
          <w:szCs w:val="22"/>
        </w:rPr>
        <w:t>v - количество (объем) закупаемого товара (работы, услуги);</w:t>
      </w:r>
    </w:p>
    <w:p w14:paraId="4CBE8943" w14:textId="77777777" w:rsidR="00A0177F" w:rsidRPr="005529CF" w:rsidRDefault="00A0177F" w:rsidP="0003521F">
      <w:pPr>
        <w:widowControl w:val="0"/>
        <w:ind w:right="-456" w:firstLine="709"/>
        <w:jc w:val="both"/>
        <w:rPr>
          <w:sz w:val="22"/>
          <w:szCs w:val="22"/>
        </w:rPr>
      </w:pPr>
      <w:r w:rsidRPr="005529CF">
        <w:rPr>
          <w:sz w:val="22"/>
          <w:szCs w:val="22"/>
        </w:rPr>
        <w:t>n - количество значений, используемых в расчете;</w:t>
      </w:r>
    </w:p>
    <w:p w14:paraId="44A4BC10" w14:textId="77777777" w:rsidR="00A0177F" w:rsidRPr="005529CF" w:rsidRDefault="00A0177F" w:rsidP="0003521F">
      <w:pPr>
        <w:widowControl w:val="0"/>
        <w:ind w:right="-456" w:firstLine="709"/>
        <w:jc w:val="both"/>
        <w:rPr>
          <w:sz w:val="22"/>
          <w:szCs w:val="22"/>
        </w:rPr>
      </w:pPr>
      <w:r w:rsidRPr="005529CF">
        <w:rPr>
          <w:sz w:val="22"/>
          <w:szCs w:val="22"/>
        </w:rPr>
        <w:t>i - номер источника ценовой информации;</w:t>
      </w:r>
    </w:p>
    <w:p w14:paraId="7ECF7ACA" w14:textId="7E4F2A96" w:rsidR="00A0177F" w:rsidRPr="00843926" w:rsidRDefault="00A0177F" w:rsidP="0003521F">
      <w:pPr>
        <w:widowControl w:val="0"/>
        <w:ind w:right="-456" w:firstLine="709"/>
        <w:jc w:val="both"/>
        <w:rPr>
          <w:sz w:val="22"/>
          <w:szCs w:val="22"/>
        </w:rPr>
      </w:pPr>
      <w:r w:rsidRPr="005529CF">
        <w:rPr>
          <w:noProof/>
          <w:sz w:val="22"/>
          <w:szCs w:val="22"/>
        </w:rPr>
        <w:lastRenderedPageBreak/>
        <w:drawing>
          <wp:inline distT="0" distB="0" distL="0" distR="0" wp14:anchorId="1CC66FC0" wp14:editId="03B9D141">
            <wp:extent cx="161925" cy="228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9CF">
        <w:rPr>
          <w:sz w:val="22"/>
          <w:szCs w:val="22"/>
        </w:rPr>
        <w:t xml:space="preserve"> - цена единицы товара, работы, услуги, </w:t>
      </w:r>
      <w:r w:rsidRPr="00843926">
        <w:rPr>
          <w:sz w:val="22"/>
          <w:szCs w:val="22"/>
        </w:rPr>
        <w:t>представленная в источнике с номером i.</w:t>
      </w:r>
    </w:p>
    <w:p w14:paraId="78A6946F" w14:textId="3AA27F70" w:rsidR="00A0177F" w:rsidRPr="00843926" w:rsidRDefault="00A0177F" w:rsidP="0024475E">
      <w:pPr>
        <w:snapToGrid w:val="0"/>
        <w:ind w:right="-598" w:firstLine="709"/>
        <w:jc w:val="both"/>
        <w:rPr>
          <w:bCs/>
          <w:sz w:val="22"/>
          <w:szCs w:val="22"/>
        </w:rPr>
      </w:pPr>
      <w:r w:rsidRPr="00843926">
        <w:rPr>
          <w:rFonts w:eastAsia="Calibri"/>
          <w:sz w:val="22"/>
          <w:szCs w:val="22"/>
          <w:lang w:eastAsia="en-US"/>
        </w:rPr>
        <w:t>По результатам расчетов НМЦК составила</w:t>
      </w:r>
      <w:r w:rsidR="008B1EDF" w:rsidRPr="00843926">
        <w:rPr>
          <w:rFonts w:eastAsia="Calibri"/>
          <w:sz w:val="22"/>
          <w:szCs w:val="22"/>
          <w:lang w:eastAsia="en-US"/>
        </w:rPr>
        <w:t xml:space="preserve"> </w:t>
      </w:r>
      <w:r w:rsidR="00E90647">
        <w:rPr>
          <w:b/>
          <w:color w:val="000000"/>
          <w:sz w:val="22"/>
          <w:szCs w:val="22"/>
        </w:rPr>
        <w:t>728</w:t>
      </w:r>
      <w:r w:rsidR="00E547CE">
        <w:rPr>
          <w:b/>
          <w:color w:val="000000"/>
          <w:sz w:val="22"/>
          <w:szCs w:val="22"/>
        </w:rPr>
        <w:t> </w:t>
      </w:r>
      <w:r w:rsidR="00E90647">
        <w:rPr>
          <w:b/>
          <w:color w:val="000000"/>
          <w:sz w:val="22"/>
          <w:szCs w:val="22"/>
        </w:rPr>
        <w:t>336</w:t>
      </w:r>
      <w:r w:rsidR="004D345A" w:rsidRPr="00843926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843926">
        <w:rPr>
          <w:rFonts w:eastAsia="Calibri"/>
          <w:b/>
          <w:bCs/>
          <w:sz w:val="22"/>
          <w:szCs w:val="22"/>
          <w:lang w:eastAsia="en-US"/>
        </w:rPr>
        <w:t>(</w:t>
      </w:r>
      <w:r w:rsidR="005109BD" w:rsidRPr="005109BD">
        <w:rPr>
          <w:rFonts w:eastAsia="Calibri"/>
          <w:b/>
          <w:bCs/>
          <w:sz w:val="22"/>
          <w:szCs w:val="22"/>
          <w:lang w:eastAsia="en-US"/>
        </w:rPr>
        <w:t xml:space="preserve">Семьсот </w:t>
      </w:r>
      <w:r w:rsidR="00E90647">
        <w:rPr>
          <w:rFonts w:eastAsia="Calibri"/>
          <w:b/>
          <w:bCs/>
          <w:sz w:val="22"/>
          <w:szCs w:val="22"/>
          <w:lang w:eastAsia="en-US"/>
        </w:rPr>
        <w:t>двадцать восемь</w:t>
      </w:r>
      <w:r w:rsidR="005109BD" w:rsidRPr="005109BD">
        <w:rPr>
          <w:rFonts w:eastAsia="Calibri"/>
          <w:b/>
          <w:bCs/>
          <w:sz w:val="22"/>
          <w:szCs w:val="22"/>
          <w:lang w:eastAsia="en-US"/>
        </w:rPr>
        <w:t xml:space="preserve"> тысяч</w:t>
      </w:r>
      <w:r w:rsidR="00E90647">
        <w:rPr>
          <w:rFonts w:eastAsia="Calibri"/>
          <w:b/>
          <w:bCs/>
          <w:sz w:val="22"/>
          <w:szCs w:val="22"/>
          <w:lang w:eastAsia="en-US"/>
        </w:rPr>
        <w:t xml:space="preserve"> триста тридцать шесть</w:t>
      </w:r>
      <w:r w:rsidRPr="00843926">
        <w:rPr>
          <w:b/>
          <w:sz w:val="22"/>
          <w:szCs w:val="22"/>
        </w:rPr>
        <w:t xml:space="preserve">) </w:t>
      </w:r>
      <w:r w:rsidR="005109BD" w:rsidRPr="005109BD">
        <w:rPr>
          <w:b/>
          <w:sz w:val="22"/>
          <w:szCs w:val="22"/>
        </w:rPr>
        <w:t>рублей</w:t>
      </w:r>
      <w:r w:rsidR="00755F47" w:rsidRPr="00843926">
        <w:rPr>
          <w:b/>
          <w:sz w:val="22"/>
          <w:szCs w:val="22"/>
        </w:rPr>
        <w:t xml:space="preserve"> </w:t>
      </w:r>
      <w:r w:rsidR="00E90647">
        <w:rPr>
          <w:b/>
          <w:sz w:val="22"/>
          <w:szCs w:val="22"/>
        </w:rPr>
        <w:t>6</w:t>
      </w:r>
      <w:r w:rsidR="005109BD">
        <w:rPr>
          <w:b/>
          <w:color w:val="000000"/>
          <w:sz w:val="22"/>
          <w:szCs w:val="22"/>
        </w:rPr>
        <w:t>0</w:t>
      </w:r>
      <w:r w:rsidR="00D761BD" w:rsidRPr="00843926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812FED" w:rsidRPr="00843926">
        <w:rPr>
          <w:b/>
          <w:sz w:val="22"/>
          <w:szCs w:val="22"/>
        </w:rPr>
        <w:t>копеек</w:t>
      </w:r>
      <w:r w:rsidRPr="00843926">
        <w:rPr>
          <w:b/>
          <w:sz w:val="22"/>
          <w:szCs w:val="22"/>
        </w:rPr>
        <w:t>.</w:t>
      </w:r>
      <w:bookmarkStart w:id="0" w:name="_GoBack"/>
      <w:bookmarkEnd w:id="0"/>
    </w:p>
    <w:p w14:paraId="29996CAC" w14:textId="7DE5CC0C" w:rsidR="00A0177F" w:rsidRPr="00843926" w:rsidRDefault="00A0177F" w:rsidP="0024475E">
      <w:pPr>
        <w:snapToGrid w:val="0"/>
        <w:ind w:right="-598" w:firstLine="709"/>
        <w:jc w:val="both"/>
        <w:rPr>
          <w:bCs/>
          <w:sz w:val="22"/>
          <w:szCs w:val="22"/>
        </w:rPr>
      </w:pPr>
      <w:r w:rsidRPr="00843926">
        <w:rPr>
          <w:bCs/>
          <w:sz w:val="22"/>
          <w:szCs w:val="22"/>
        </w:rPr>
        <w:t>Коэффициент вариации цен не превышает 33 процента, таким образом, совокупность значений, используемых в расчете при определении НМЦК, считается однородной.</w:t>
      </w:r>
    </w:p>
    <w:p w14:paraId="7DEAD02E" w14:textId="17D5154D" w:rsidR="00A0177F" w:rsidRPr="00843926" w:rsidRDefault="00A0177F" w:rsidP="0024475E">
      <w:pPr>
        <w:snapToGrid w:val="0"/>
        <w:ind w:right="-598" w:firstLine="709"/>
        <w:jc w:val="both"/>
        <w:rPr>
          <w:bCs/>
          <w:sz w:val="22"/>
          <w:szCs w:val="22"/>
        </w:rPr>
      </w:pPr>
      <w:r w:rsidRPr="00843926">
        <w:rPr>
          <w:bCs/>
          <w:sz w:val="22"/>
          <w:szCs w:val="22"/>
        </w:rPr>
        <w:t>Дата</w:t>
      </w:r>
      <w:r w:rsidR="00A71016" w:rsidRPr="00843926">
        <w:rPr>
          <w:bCs/>
          <w:sz w:val="22"/>
          <w:szCs w:val="22"/>
        </w:rPr>
        <w:t xml:space="preserve"> п</w:t>
      </w:r>
      <w:r w:rsidR="006047B9" w:rsidRPr="00843926">
        <w:rPr>
          <w:bCs/>
          <w:sz w:val="22"/>
          <w:szCs w:val="22"/>
        </w:rPr>
        <w:t xml:space="preserve">одготовки </w:t>
      </w:r>
      <w:r w:rsidR="00172528" w:rsidRPr="00843926">
        <w:rPr>
          <w:bCs/>
          <w:sz w:val="22"/>
          <w:szCs w:val="22"/>
        </w:rPr>
        <w:t xml:space="preserve">обоснования НМЦК: </w:t>
      </w:r>
      <w:r w:rsidR="00E90647">
        <w:rPr>
          <w:bCs/>
          <w:sz w:val="22"/>
          <w:szCs w:val="22"/>
        </w:rPr>
        <w:t>28</w:t>
      </w:r>
      <w:r w:rsidR="00172528" w:rsidRPr="00843926">
        <w:rPr>
          <w:bCs/>
          <w:sz w:val="22"/>
          <w:szCs w:val="22"/>
        </w:rPr>
        <w:t>.</w:t>
      </w:r>
      <w:r w:rsidR="00E90647">
        <w:rPr>
          <w:bCs/>
          <w:sz w:val="22"/>
          <w:szCs w:val="22"/>
        </w:rPr>
        <w:t>09</w:t>
      </w:r>
      <w:r w:rsidR="00172528" w:rsidRPr="00843926">
        <w:rPr>
          <w:bCs/>
          <w:sz w:val="22"/>
          <w:szCs w:val="22"/>
        </w:rPr>
        <w:t>.2</w:t>
      </w:r>
      <w:r w:rsidR="00812FED" w:rsidRPr="00843926">
        <w:rPr>
          <w:bCs/>
          <w:sz w:val="22"/>
          <w:szCs w:val="22"/>
        </w:rPr>
        <w:t>02</w:t>
      </w:r>
      <w:r w:rsidR="000B7EFF">
        <w:rPr>
          <w:bCs/>
          <w:sz w:val="22"/>
          <w:szCs w:val="22"/>
        </w:rPr>
        <w:t>6</w:t>
      </w:r>
      <w:r w:rsidRPr="00843926">
        <w:rPr>
          <w:bCs/>
          <w:sz w:val="22"/>
          <w:szCs w:val="22"/>
        </w:rPr>
        <w:t>.</w:t>
      </w:r>
    </w:p>
    <w:p w14:paraId="344182C7" w14:textId="7800856E" w:rsidR="00A0177F" w:rsidRPr="005529CF" w:rsidRDefault="00A0177F" w:rsidP="0024475E">
      <w:pPr>
        <w:snapToGrid w:val="0"/>
        <w:ind w:right="-598" w:firstLine="709"/>
        <w:jc w:val="both"/>
        <w:rPr>
          <w:bCs/>
          <w:sz w:val="22"/>
          <w:szCs w:val="22"/>
        </w:rPr>
      </w:pPr>
      <w:r w:rsidRPr="00843926">
        <w:rPr>
          <w:bCs/>
          <w:sz w:val="22"/>
          <w:szCs w:val="22"/>
        </w:rPr>
        <w:t xml:space="preserve">Подготовил: </w:t>
      </w:r>
      <w:r w:rsidR="00E90647">
        <w:rPr>
          <w:bCs/>
          <w:sz w:val="22"/>
          <w:szCs w:val="22"/>
        </w:rPr>
        <w:t>Привалова Т.А.</w:t>
      </w:r>
      <w:r w:rsidRPr="00843926">
        <w:rPr>
          <w:bCs/>
          <w:sz w:val="22"/>
          <w:szCs w:val="22"/>
        </w:rPr>
        <w:t xml:space="preserve">, </w:t>
      </w:r>
      <w:r w:rsidR="00E90647">
        <w:rPr>
          <w:bCs/>
          <w:sz w:val="22"/>
          <w:szCs w:val="22"/>
        </w:rPr>
        <w:t xml:space="preserve">начальник </w:t>
      </w:r>
      <w:r w:rsidRPr="005529CF">
        <w:rPr>
          <w:bCs/>
          <w:sz w:val="22"/>
          <w:szCs w:val="22"/>
        </w:rPr>
        <w:t>отдела информационного обеспечения и государственного заказа департамента цифрового развития и связи Еврейской автономной области.</w:t>
      </w:r>
    </w:p>
    <w:sectPr w:rsidR="00A0177F" w:rsidRPr="005529CF" w:rsidSect="00922D3A">
      <w:headerReference w:type="default" r:id="rId9"/>
      <w:pgSz w:w="16838" w:h="11906" w:orient="landscape"/>
      <w:pgMar w:top="70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29BD8E" w14:textId="77777777" w:rsidR="00F0214B" w:rsidRDefault="00F0214B" w:rsidP="00F44782">
      <w:r>
        <w:separator/>
      </w:r>
    </w:p>
  </w:endnote>
  <w:endnote w:type="continuationSeparator" w:id="0">
    <w:p w14:paraId="3A186B79" w14:textId="77777777" w:rsidR="00F0214B" w:rsidRDefault="00F0214B" w:rsidP="00F44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4DF47" w14:textId="77777777" w:rsidR="00F0214B" w:rsidRDefault="00F0214B" w:rsidP="00F44782">
      <w:r>
        <w:separator/>
      </w:r>
    </w:p>
  </w:footnote>
  <w:footnote w:type="continuationSeparator" w:id="0">
    <w:p w14:paraId="0E5CC110" w14:textId="77777777" w:rsidR="00F0214B" w:rsidRDefault="00F0214B" w:rsidP="00F44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8237713"/>
      <w:docPartObj>
        <w:docPartGallery w:val="Page Numbers (Top of Page)"/>
        <w:docPartUnique/>
      </w:docPartObj>
    </w:sdtPr>
    <w:sdtEndPr/>
    <w:sdtContent>
      <w:p w14:paraId="17C3B86D" w14:textId="33D7232E" w:rsidR="00F44782" w:rsidRDefault="00F4478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647">
          <w:rPr>
            <w:noProof/>
          </w:rPr>
          <w:t>2</w:t>
        </w:r>
        <w:r>
          <w:fldChar w:fldCharType="end"/>
        </w:r>
      </w:p>
    </w:sdtContent>
  </w:sdt>
  <w:p w14:paraId="6FF9BC47" w14:textId="77777777" w:rsidR="00F44782" w:rsidRDefault="00F4478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467"/>
    <w:rsid w:val="0000064B"/>
    <w:rsid w:val="00007C4E"/>
    <w:rsid w:val="00012011"/>
    <w:rsid w:val="0001737C"/>
    <w:rsid w:val="00017A5E"/>
    <w:rsid w:val="0003521F"/>
    <w:rsid w:val="000352C1"/>
    <w:rsid w:val="00041400"/>
    <w:rsid w:val="0004667F"/>
    <w:rsid w:val="00067CD4"/>
    <w:rsid w:val="0008524E"/>
    <w:rsid w:val="00096B89"/>
    <w:rsid w:val="000B7EFF"/>
    <w:rsid w:val="000C67FA"/>
    <w:rsid w:val="000F4995"/>
    <w:rsid w:val="00100568"/>
    <w:rsid w:val="00106DF5"/>
    <w:rsid w:val="00154891"/>
    <w:rsid w:val="00155FD0"/>
    <w:rsid w:val="00160335"/>
    <w:rsid w:val="00160723"/>
    <w:rsid w:val="00172528"/>
    <w:rsid w:val="00184FC9"/>
    <w:rsid w:val="00195EE9"/>
    <w:rsid w:val="001B4E4C"/>
    <w:rsid w:val="001D4130"/>
    <w:rsid w:val="001D7124"/>
    <w:rsid w:val="00204AF5"/>
    <w:rsid w:val="00212740"/>
    <w:rsid w:val="00234AC1"/>
    <w:rsid w:val="0024412C"/>
    <w:rsid w:val="0024475E"/>
    <w:rsid w:val="00261F35"/>
    <w:rsid w:val="00263C37"/>
    <w:rsid w:val="00266556"/>
    <w:rsid w:val="00273425"/>
    <w:rsid w:val="002735BF"/>
    <w:rsid w:val="00274BFA"/>
    <w:rsid w:val="002812B8"/>
    <w:rsid w:val="00290AC1"/>
    <w:rsid w:val="00291E6B"/>
    <w:rsid w:val="002A5E3D"/>
    <w:rsid w:val="002C459A"/>
    <w:rsid w:val="002E5254"/>
    <w:rsid w:val="003101A3"/>
    <w:rsid w:val="00332606"/>
    <w:rsid w:val="003663D2"/>
    <w:rsid w:val="00380A3A"/>
    <w:rsid w:val="0039095C"/>
    <w:rsid w:val="00395A78"/>
    <w:rsid w:val="003D29F5"/>
    <w:rsid w:val="003E5621"/>
    <w:rsid w:val="003F1418"/>
    <w:rsid w:val="00403693"/>
    <w:rsid w:val="004173C1"/>
    <w:rsid w:val="00436A28"/>
    <w:rsid w:val="00455AC3"/>
    <w:rsid w:val="00472F12"/>
    <w:rsid w:val="00485F00"/>
    <w:rsid w:val="004A3780"/>
    <w:rsid w:val="004B6348"/>
    <w:rsid w:val="004D2969"/>
    <w:rsid w:val="004D345A"/>
    <w:rsid w:val="004E0416"/>
    <w:rsid w:val="004E3E3B"/>
    <w:rsid w:val="004E7D32"/>
    <w:rsid w:val="005109BD"/>
    <w:rsid w:val="00511B38"/>
    <w:rsid w:val="00515308"/>
    <w:rsid w:val="0052124F"/>
    <w:rsid w:val="00531C78"/>
    <w:rsid w:val="00545D50"/>
    <w:rsid w:val="005529CF"/>
    <w:rsid w:val="00553D0D"/>
    <w:rsid w:val="005570D8"/>
    <w:rsid w:val="00560A6A"/>
    <w:rsid w:val="00567576"/>
    <w:rsid w:val="00586FEA"/>
    <w:rsid w:val="005B22F0"/>
    <w:rsid w:val="005B440C"/>
    <w:rsid w:val="005C23A8"/>
    <w:rsid w:val="005C730E"/>
    <w:rsid w:val="005E4AAD"/>
    <w:rsid w:val="006024AB"/>
    <w:rsid w:val="006047B9"/>
    <w:rsid w:val="00606F39"/>
    <w:rsid w:val="0063111D"/>
    <w:rsid w:val="006357F7"/>
    <w:rsid w:val="00662382"/>
    <w:rsid w:val="00695D6F"/>
    <w:rsid w:val="006A4299"/>
    <w:rsid w:val="006A4B0B"/>
    <w:rsid w:val="006B0B2F"/>
    <w:rsid w:val="006C31D8"/>
    <w:rsid w:val="006E17D3"/>
    <w:rsid w:val="006E6362"/>
    <w:rsid w:val="006F10AB"/>
    <w:rsid w:val="006F7E6A"/>
    <w:rsid w:val="00712A14"/>
    <w:rsid w:val="00731C63"/>
    <w:rsid w:val="00742E82"/>
    <w:rsid w:val="007432A3"/>
    <w:rsid w:val="00755F47"/>
    <w:rsid w:val="00796F55"/>
    <w:rsid w:val="007A01F6"/>
    <w:rsid w:val="007A435D"/>
    <w:rsid w:val="007C7F2D"/>
    <w:rsid w:val="007C7F77"/>
    <w:rsid w:val="007C7F86"/>
    <w:rsid w:val="007D127B"/>
    <w:rsid w:val="007E020A"/>
    <w:rsid w:val="00802F50"/>
    <w:rsid w:val="00812FED"/>
    <w:rsid w:val="00843926"/>
    <w:rsid w:val="00863D47"/>
    <w:rsid w:val="008B1EDF"/>
    <w:rsid w:val="008B6467"/>
    <w:rsid w:val="008D3611"/>
    <w:rsid w:val="008D59DF"/>
    <w:rsid w:val="008D75CF"/>
    <w:rsid w:val="008E4F89"/>
    <w:rsid w:val="00906EBC"/>
    <w:rsid w:val="00922D3A"/>
    <w:rsid w:val="009327C3"/>
    <w:rsid w:val="00947447"/>
    <w:rsid w:val="00975B8F"/>
    <w:rsid w:val="00977F02"/>
    <w:rsid w:val="00985D26"/>
    <w:rsid w:val="00995255"/>
    <w:rsid w:val="00997068"/>
    <w:rsid w:val="00A0177F"/>
    <w:rsid w:val="00A03BD5"/>
    <w:rsid w:val="00A07B8E"/>
    <w:rsid w:val="00A23C2C"/>
    <w:rsid w:val="00A443BF"/>
    <w:rsid w:val="00A50510"/>
    <w:rsid w:val="00A50D17"/>
    <w:rsid w:val="00A547FF"/>
    <w:rsid w:val="00A71016"/>
    <w:rsid w:val="00A81F62"/>
    <w:rsid w:val="00A927A6"/>
    <w:rsid w:val="00A9419B"/>
    <w:rsid w:val="00AA0A88"/>
    <w:rsid w:val="00AC3069"/>
    <w:rsid w:val="00B02E2A"/>
    <w:rsid w:val="00B05A7C"/>
    <w:rsid w:val="00B5726A"/>
    <w:rsid w:val="00B8770E"/>
    <w:rsid w:val="00B923D6"/>
    <w:rsid w:val="00BA3F53"/>
    <w:rsid w:val="00BB6408"/>
    <w:rsid w:val="00BC146C"/>
    <w:rsid w:val="00BC666F"/>
    <w:rsid w:val="00BD2813"/>
    <w:rsid w:val="00C265CE"/>
    <w:rsid w:val="00C33EC4"/>
    <w:rsid w:val="00C52ED6"/>
    <w:rsid w:val="00C6244C"/>
    <w:rsid w:val="00C65623"/>
    <w:rsid w:val="00C76E46"/>
    <w:rsid w:val="00C9107A"/>
    <w:rsid w:val="00CB78D0"/>
    <w:rsid w:val="00CC3C00"/>
    <w:rsid w:val="00CD0C6D"/>
    <w:rsid w:val="00CE7E0F"/>
    <w:rsid w:val="00CF6616"/>
    <w:rsid w:val="00D008F7"/>
    <w:rsid w:val="00D026FE"/>
    <w:rsid w:val="00D23D6F"/>
    <w:rsid w:val="00D2500A"/>
    <w:rsid w:val="00D33FC2"/>
    <w:rsid w:val="00D60985"/>
    <w:rsid w:val="00D65E54"/>
    <w:rsid w:val="00D724CA"/>
    <w:rsid w:val="00D761BD"/>
    <w:rsid w:val="00D85ED7"/>
    <w:rsid w:val="00D965A5"/>
    <w:rsid w:val="00DA440E"/>
    <w:rsid w:val="00DC1490"/>
    <w:rsid w:val="00DD5C96"/>
    <w:rsid w:val="00E007AE"/>
    <w:rsid w:val="00E2339F"/>
    <w:rsid w:val="00E27019"/>
    <w:rsid w:val="00E30130"/>
    <w:rsid w:val="00E36948"/>
    <w:rsid w:val="00E41A9C"/>
    <w:rsid w:val="00E444D0"/>
    <w:rsid w:val="00E51B4C"/>
    <w:rsid w:val="00E529F3"/>
    <w:rsid w:val="00E547CE"/>
    <w:rsid w:val="00E648B2"/>
    <w:rsid w:val="00E80084"/>
    <w:rsid w:val="00E82BD3"/>
    <w:rsid w:val="00E90647"/>
    <w:rsid w:val="00E9448E"/>
    <w:rsid w:val="00EA00EF"/>
    <w:rsid w:val="00EA3BC2"/>
    <w:rsid w:val="00EA4C9C"/>
    <w:rsid w:val="00ED2CAF"/>
    <w:rsid w:val="00EF3BEA"/>
    <w:rsid w:val="00F0214B"/>
    <w:rsid w:val="00F07F21"/>
    <w:rsid w:val="00F30F0B"/>
    <w:rsid w:val="00F40111"/>
    <w:rsid w:val="00F40BDF"/>
    <w:rsid w:val="00F44782"/>
    <w:rsid w:val="00F82F40"/>
    <w:rsid w:val="00FA40A5"/>
    <w:rsid w:val="00FB0877"/>
    <w:rsid w:val="00FB0FBE"/>
    <w:rsid w:val="00FB4A4F"/>
    <w:rsid w:val="00FD734C"/>
    <w:rsid w:val="00FF0F10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E762"/>
  <w15:chartTrackingRefBased/>
  <w15:docId w15:val="{0FA7068D-5390-4328-BBA1-A4FE03F7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8">
    <w:name w:val="Сетка таблицы18"/>
    <w:basedOn w:val="a1"/>
    <w:uiPriority w:val="59"/>
    <w:rsid w:val="00A0177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39"/>
    <w:qFormat/>
    <w:rsid w:val="00A01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01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12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12B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F447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47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447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47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5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Привалова Татьяна Анатольевна</dc:creator>
  <cp:keywords/>
  <dc:description/>
  <cp:lastModifiedBy>Администратор</cp:lastModifiedBy>
  <cp:revision>54</cp:revision>
  <cp:lastPrinted>2023-01-24T00:44:00Z</cp:lastPrinted>
  <dcterms:created xsi:type="dcterms:W3CDTF">2025-05-05T07:20:00Z</dcterms:created>
  <dcterms:modified xsi:type="dcterms:W3CDTF">2026-10-08T22:31:00Z</dcterms:modified>
</cp:coreProperties>
</file>