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80682" w14:textId="77777777" w:rsidR="00A50D50" w:rsidRPr="003D172B" w:rsidRDefault="00A50D50" w:rsidP="00433838">
      <w:pPr>
        <w:keepNext/>
        <w:tabs>
          <w:tab w:val="left" w:pos="708"/>
        </w:tabs>
        <w:spacing w:after="60" w:line="240" w:lineRule="auto"/>
        <w:ind w:firstLine="34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  <w:u w:val="single"/>
          <w:lang w:eastAsia="ru-RU"/>
        </w:rPr>
      </w:pPr>
    </w:p>
    <w:p w14:paraId="6204C346" w14:textId="77777777" w:rsidR="00FF39BA" w:rsidRPr="003D172B" w:rsidRDefault="00FF39BA" w:rsidP="00433838">
      <w:pPr>
        <w:keepNext/>
        <w:tabs>
          <w:tab w:val="left" w:pos="708"/>
        </w:tabs>
        <w:spacing w:after="60" w:line="240" w:lineRule="auto"/>
        <w:ind w:firstLine="34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  <w:u w:val="single"/>
          <w:lang w:eastAsia="ru-RU"/>
        </w:rPr>
      </w:pPr>
    </w:p>
    <w:p w14:paraId="06CA9F17" w14:textId="5AD1F55A" w:rsidR="00433838" w:rsidRPr="003D172B" w:rsidRDefault="00433838" w:rsidP="00433838">
      <w:pPr>
        <w:keepNext/>
        <w:tabs>
          <w:tab w:val="left" w:pos="708"/>
        </w:tabs>
        <w:spacing w:after="60" w:line="240" w:lineRule="auto"/>
        <w:ind w:firstLine="34"/>
        <w:jc w:val="center"/>
        <w:outlineLvl w:val="0"/>
        <w:rPr>
          <w:rFonts w:ascii="Times New Roman" w:eastAsia="Times New Roman" w:hAnsi="Times New Roman" w:cs="Times New Roman"/>
          <w:kern w:val="28"/>
          <w:sz w:val="24"/>
          <w:szCs w:val="24"/>
          <w:u w:val="single"/>
          <w:lang w:eastAsia="ru-RU"/>
        </w:rPr>
      </w:pPr>
      <w:r w:rsidRPr="003D172B">
        <w:rPr>
          <w:rFonts w:ascii="Times New Roman" w:eastAsia="Times New Roman" w:hAnsi="Times New Roman" w:cs="Times New Roman"/>
          <w:b/>
          <w:kern w:val="28"/>
          <w:sz w:val="24"/>
          <w:szCs w:val="24"/>
          <w:u w:val="single"/>
          <w:lang w:eastAsia="ru-RU"/>
        </w:rPr>
        <w:t>Критерии оценки заявок на участие в </w:t>
      </w:r>
      <w:r w:rsidR="00A947C5">
        <w:rPr>
          <w:rFonts w:ascii="Times New Roman" w:eastAsia="Times New Roman" w:hAnsi="Times New Roman" w:cs="Times New Roman"/>
          <w:b/>
          <w:kern w:val="28"/>
          <w:sz w:val="24"/>
          <w:szCs w:val="24"/>
          <w:u w:val="single"/>
          <w:lang w:eastAsia="ru-RU"/>
        </w:rPr>
        <w:t>закупке</w:t>
      </w:r>
      <w:r w:rsidRPr="003D172B">
        <w:rPr>
          <w:rFonts w:ascii="Times New Roman" w:eastAsia="Times New Roman" w:hAnsi="Times New Roman" w:cs="Times New Roman"/>
          <w:b/>
          <w:kern w:val="28"/>
          <w:sz w:val="24"/>
          <w:szCs w:val="24"/>
          <w:u w:val="single"/>
          <w:lang w:eastAsia="ru-RU"/>
        </w:rPr>
        <w:t>, их содержание, значимость</w:t>
      </w:r>
      <w:r w:rsidR="00A947C5">
        <w:rPr>
          <w:rFonts w:ascii="Times New Roman" w:eastAsia="Times New Roman" w:hAnsi="Times New Roman" w:cs="Times New Roman"/>
          <w:b/>
          <w:kern w:val="28"/>
          <w:sz w:val="24"/>
          <w:szCs w:val="24"/>
          <w:u w:val="single"/>
          <w:lang w:eastAsia="ru-RU"/>
        </w:rPr>
        <w:t xml:space="preserve">, </w:t>
      </w:r>
      <w:r w:rsidRPr="003D172B">
        <w:rPr>
          <w:rFonts w:ascii="Times New Roman" w:eastAsia="Times New Roman" w:hAnsi="Times New Roman" w:cs="Times New Roman"/>
          <w:b/>
          <w:kern w:val="28"/>
          <w:sz w:val="24"/>
          <w:szCs w:val="24"/>
          <w:u w:val="single"/>
          <w:lang w:eastAsia="ru-RU"/>
        </w:rPr>
        <w:t>порядок оценки</w:t>
      </w:r>
    </w:p>
    <w:p w14:paraId="606CE2CB" w14:textId="77777777" w:rsidR="00433838" w:rsidRPr="003D172B" w:rsidRDefault="00433838" w:rsidP="00433838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457A42" w14:textId="77777777" w:rsidR="00433838" w:rsidRPr="003D172B" w:rsidRDefault="00433838" w:rsidP="00433838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2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заявок производится с использованием не менее 2 критериев оценки заявок. Сумма величин значимости критериев оценки заявок, установленных в конкурсной документации, составляет 100 процентов.</w:t>
      </w:r>
    </w:p>
    <w:p w14:paraId="20702120" w14:textId="77777777" w:rsidR="00433838" w:rsidRPr="003D172B" w:rsidRDefault="00433838" w:rsidP="00433838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оценке заявок применяются следующие термины, установленные в Правилах:</w:t>
      </w:r>
    </w:p>
    <w:p w14:paraId="08B398BA" w14:textId="18C05E19" w:rsidR="00433838" w:rsidRPr="003D172B" w:rsidRDefault="00433838" w:rsidP="004338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"оценка" - процесс выявления в соответствии с условиями определения поставщиков (подрядчиков, исполнителей) по критериям оценки и в порядке, установленном в документации о закупке в соответствии с требованиями настоящих Правил, лучших условий исполнения </w:t>
      </w:r>
      <w:r w:rsidR="00267F7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3D172B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указанных в заявках (предложениях) участников закупки, которые не были отклонены;</w:t>
      </w:r>
    </w:p>
    <w:p w14:paraId="6CF6D1B6" w14:textId="77777777" w:rsidR="00433838" w:rsidRPr="003D172B" w:rsidRDefault="00433838" w:rsidP="004338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2B">
        <w:rPr>
          <w:rFonts w:ascii="Times New Roman" w:eastAsia="Times New Roman" w:hAnsi="Times New Roman" w:cs="Times New Roman"/>
          <w:sz w:val="24"/>
          <w:szCs w:val="24"/>
          <w:lang w:eastAsia="ru-RU"/>
        </w:rPr>
        <w:t>"значимость критерия оценки" - вес критерия оценки в совокупности критериев оценки, установленных в документации о закупке в соответствии с требованиями настоящих Правил, выраженный в процентах;</w:t>
      </w:r>
    </w:p>
    <w:p w14:paraId="53D83185" w14:textId="77777777" w:rsidR="00433838" w:rsidRPr="003D172B" w:rsidRDefault="00433838" w:rsidP="004338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2B">
        <w:rPr>
          <w:rFonts w:ascii="Times New Roman" w:eastAsia="Times New Roman" w:hAnsi="Times New Roman" w:cs="Times New Roman"/>
          <w:sz w:val="24"/>
          <w:szCs w:val="24"/>
          <w:lang w:eastAsia="ru-RU"/>
        </w:rPr>
        <w:t>"коэффициент значимости критерия оценки" - вес критерия оценки в совокупности критериев оценки, установленных в документации о закупке в соответствии с требованиями настоящих Правил, деленный на 100;</w:t>
      </w:r>
    </w:p>
    <w:p w14:paraId="27F0A5A4" w14:textId="77777777" w:rsidR="00433838" w:rsidRPr="003D172B" w:rsidRDefault="00433838" w:rsidP="004338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2B">
        <w:rPr>
          <w:rFonts w:ascii="Times New Roman" w:eastAsia="Times New Roman" w:hAnsi="Times New Roman" w:cs="Times New Roman"/>
          <w:sz w:val="24"/>
          <w:szCs w:val="24"/>
          <w:lang w:eastAsia="ru-RU"/>
        </w:rPr>
        <w:t>"рейтинг заявки (предложения) по критерию оценки" - оценка в баллах, получаемая участником закупки по результатам оценки по критерию оценки с учетом коэффициента значимости критерия оценки.</w:t>
      </w:r>
    </w:p>
    <w:p w14:paraId="560F54C0" w14:textId="77777777" w:rsidR="00433838" w:rsidRPr="003D172B" w:rsidRDefault="00433838" w:rsidP="004338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72B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Итоговый рейтинг заявки (предложения) вычисляется как сумма рейтингов по каждому критерию оценки заявки (предложения).</w:t>
      </w:r>
    </w:p>
    <w:p w14:paraId="32FA4189" w14:textId="183EBC96" w:rsidR="0010617B" w:rsidRPr="003D172B" w:rsidRDefault="00433838" w:rsidP="009149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D17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 признается участник закупки, заявке (предложению) которого присвоен самый высокий итоговый рейтинг. Заявке (предложению) такого участника закупки присваивается первый порядковый номер.</w:t>
      </w:r>
      <w:r w:rsidR="0010617B" w:rsidRPr="003D172B">
        <w:rPr>
          <w:rFonts w:ascii="Times New Roman" w:eastAsia="Times New Roman" w:hAnsi="Times New Roman" w:cs="Times New Roman"/>
          <w:sz w:val="24"/>
          <w:szCs w:val="28"/>
          <w:lang w:eastAsia="ru-RU"/>
        </w:rPr>
        <w:br w:type="page"/>
      </w:r>
    </w:p>
    <w:p w14:paraId="1F4F56DC" w14:textId="77777777" w:rsidR="00433838" w:rsidRPr="003D172B" w:rsidRDefault="00433838" w:rsidP="004338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104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782"/>
      </w:tblGrid>
      <w:tr w:rsidR="003D172B" w:rsidRPr="003D172B" w14:paraId="7CEDD902" w14:textId="77777777" w:rsidTr="004E46A6">
        <w:trPr>
          <w:trHeight w:val="106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C110" w14:textId="56A2E974" w:rsidR="00FD7FCA" w:rsidRPr="00FD7FCA" w:rsidRDefault="00FD7FCA" w:rsidP="00FD7FCA">
            <w:pPr>
              <w:tabs>
                <w:tab w:val="num" w:pos="1002"/>
              </w:tabs>
              <w:spacing w:before="20" w:after="20" w:line="360" w:lineRule="auto"/>
              <w:ind w:left="318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5AB4" w14:textId="77777777" w:rsidR="00433838" w:rsidRPr="003D172B" w:rsidRDefault="00433838" w:rsidP="00D32D48">
            <w:pPr>
              <w:widowControl w:val="0"/>
              <w:tabs>
                <w:tab w:val="left" w:pos="2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Цена договора.</w:t>
            </w:r>
          </w:p>
          <w:p w14:paraId="5DB287B3" w14:textId="0E00A231" w:rsidR="00433838" w:rsidRPr="003D172B" w:rsidRDefault="00433838" w:rsidP="00D32D48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Значимость критерия: </w:t>
            </w:r>
            <w:r w:rsidR="00F03A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3D1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0 %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(коэффициент значимости критерия </w:t>
            </w:r>
            <w:r w:rsidRPr="003D1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</w:t>
            </w:r>
            <w:r w:rsidR="00FD7FCA" w:rsidRPr="00FD7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14:paraId="214E7A1A" w14:textId="406BF16C" w:rsidR="00FD7FCA" w:rsidRPr="00FD7FCA" w:rsidRDefault="00433838" w:rsidP="00FD7FCA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Содержание: </w:t>
            </w:r>
            <w:r w:rsidR="00FD7FCA" w:rsidRPr="00FD7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Начальная (максимальная) цена договора включает в себя все затраты, издержки и иные расходы </w:t>
            </w:r>
            <w:r w:rsidR="00267F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Подрядчика</w:t>
            </w:r>
            <w:r w:rsidR="00FD7FCA" w:rsidRPr="00FD7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том числе сопутствующие, связанные с исполнением настоящего Договора в текущих ценах с учетом НДС. Рейтинг заявки по данному критерию оценки определяется исходя из сравнения цены договора, предложенной участниками закупки. </w:t>
            </w:r>
          </w:p>
          <w:p w14:paraId="5AAEEFF1" w14:textId="77777777" w:rsidR="00FD7FCA" w:rsidRPr="00FD7FCA" w:rsidRDefault="00FD7FCA" w:rsidP="00FD7FCA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оценке заявок по данному критерию оценки лучшим условием исполнения договора признается предложение участника закупки с наименьшей ценой договора.</w:t>
            </w:r>
          </w:p>
          <w:p w14:paraId="250CD5D7" w14:textId="0437C8BF" w:rsidR="00433838" w:rsidRPr="003D172B" w:rsidRDefault="00FD7FCA" w:rsidP="00FD7FCA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если в заявке участника закупки указана цена договора, превышающая начальную (максимальную) цену, заявка такого участника отклоняется как не соответствующая требованиям конкурсной документации, другие показатели заявки не рассматриваются.</w:t>
            </w:r>
          </w:p>
          <w:p w14:paraId="78745D96" w14:textId="77777777" w:rsidR="00433838" w:rsidRPr="003D172B" w:rsidRDefault="00433838" w:rsidP="00D32D48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1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Порядок оценки: </w:t>
            </w:r>
          </w:p>
          <w:p w14:paraId="23374472" w14:textId="77777777" w:rsidR="00433838" w:rsidRPr="003D172B" w:rsidRDefault="00433838" w:rsidP="00D32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баллов, присуждаемых по критерию оценки, определяется по формуле:</w:t>
            </w:r>
          </w:p>
          <w:p w14:paraId="1A49941F" w14:textId="77777777" w:rsidR="00433838" w:rsidRPr="003D172B" w:rsidRDefault="00433838" w:rsidP="00D32D48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случае если </w:t>
            </w:r>
            <w:r w:rsidRPr="003D172B">
              <w:rPr>
                <w:rFonts w:ascii="Times New Roman" w:eastAsia="Times New Roman" w:hAnsi="Times New Roman" w:cs="Times New Roman"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7E5964D1" wp14:editId="467DB3FD">
                  <wp:extent cx="516890" cy="2305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13C42069" w14:textId="77777777" w:rsidR="00433838" w:rsidRPr="003D172B" w:rsidRDefault="00433838" w:rsidP="00D32D48">
            <w:pPr>
              <w:autoSpaceDE w:val="0"/>
              <w:autoSpaceDN w:val="0"/>
              <w:adjustRightInd w:val="0"/>
              <w:spacing w:after="0" w:line="240" w:lineRule="auto"/>
              <w:ind w:firstLine="54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1C29FE" w14:textId="77777777" w:rsidR="00433838" w:rsidRPr="003D172B" w:rsidRDefault="00433838" w:rsidP="00D32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noProof/>
                <w:position w:val="-30"/>
                <w:sz w:val="24"/>
                <w:szCs w:val="24"/>
                <w:lang w:eastAsia="ru-RU"/>
              </w:rPr>
              <w:drawing>
                <wp:inline distT="0" distB="0" distL="0" distR="0" wp14:anchorId="5F6ED9BC" wp14:editId="3AA3DF8F">
                  <wp:extent cx="1025525" cy="437515"/>
                  <wp:effectExtent l="0" t="0" r="3175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525" cy="43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6183EAE9" w14:textId="77777777" w:rsidR="00433838" w:rsidRPr="003D172B" w:rsidRDefault="00433838" w:rsidP="00D32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где:</w:t>
            </w:r>
          </w:p>
          <w:p w14:paraId="1CD7CD3B" w14:textId="77777777" w:rsidR="00433838" w:rsidRPr="003D172B" w:rsidRDefault="00433838" w:rsidP="00D32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3BC437C2" wp14:editId="719BD9E7">
                  <wp:extent cx="198755" cy="23050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предложение участника закупки по цене договора, заявка (предложение) которого оценивается;</w:t>
            </w:r>
          </w:p>
          <w:p w14:paraId="1DE90915" w14:textId="77777777" w:rsidR="00433838" w:rsidRPr="003D172B" w:rsidRDefault="00433838" w:rsidP="00D32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03035740" wp14:editId="3236EE1E">
                  <wp:extent cx="325755" cy="23050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минимальное предложение по цене договора из предложений по критерию оценки, сделанных участниками закупки;</w:t>
            </w:r>
          </w:p>
          <w:p w14:paraId="100E2A65" w14:textId="77777777" w:rsidR="00433838" w:rsidRPr="003D172B" w:rsidRDefault="00433838" w:rsidP="00D32D48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7D2E46" w14:textId="77777777" w:rsidR="00433838" w:rsidRPr="003D172B" w:rsidRDefault="00433838" w:rsidP="00D32D48">
            <w:pPr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в случае если </w:t>
            </w:r>
            <w:r w:rsidRPr="003D172B">
              <w:rPr>
                <w:rFonts w:ascii="Times New Roman" w:eastAsia="Times New Roman" w:hAnsi="Times New Roman" w:cs="Times New Roman"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0059D3C4" wp14:editId="111DA8AC">
                  <wp:extent cx="516890" cy="23050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7F64F523" w14:textId="797C772E" w:rsidR="00433838" w:rsidRPr="003D172B" w:rsidRDefault="009A1BA5" w:rsidP="00D32D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hAnsi="Times New Roman"/>
                <w:noProof/>
                <w:position w:val="-30"/>
                <w:sz w:val="24"/>
                <w:szCs w:val="24"/>
                <w:lang w:eastAsia="ru-RU"/>
              </w:rPr>
              <w:drawing>
                <wp:inline distT="0" distB="0" distL="0" distR="0" wp14:anchorId="0856D9C1" wp14:editId="7E5AB91D">
                  <wp:extent cx="1428750" cy="4572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838"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5F1D4B61" w14:textId="77777777" w:rsidR="00433838" w:rsidRPr="003D172B" w:rsidRDefault="00433838" w:rsidP="00D32D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где </w:t>
            </w:r>
            <w:r w:rsidRPr="003D172B">
              <w:rPr>
                <w:rFonts w:ascii="Times New Roman" w:eastAsia="Times New Roman" w:hAnsi="Times New Roman" w:cs="Times New Roman"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2CB7DD31" wp14:editId="24AD777F">
                  <wp:extent cx="325755" cy="23050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максимальное предложение по цене договора из предложений по критерию, сделанных участниками закупки.</w:t>
            </w:r>
          </w:p>
          <w:p w14:paraId="01E1B843" w14:textId="77777777" w:rsidR="00433838" w:rsidRPr="003D172B" w:rsidRDefault="00433838" w:rsidP="00D32D4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B6684A8" w14:textId="46B2ABC0" w:rsidR="00433838" w:rsidRPr="003D172B" w:rsidRDefault="00433838" w:rsidP="00D32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Рейтинг заявки по критерию </w:t>
            </w:r>
            <w:r w:rsidR="00267F7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«Цена договора»</w:t>
            </w:r>
            <w:r w:rsidR="00017EA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равен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оценк</w:t>
            </w:r>
            <w:r w:rsidR="00017EA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 баллах, полученной участником закупки по результатам оценки по критерию оценки</w:t>
            </w:r>
            <w:r w:rsidR="00017EA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с учетом коэффициента 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значимости критерия оценки.</w:t>
            </w:r>
          </w:p>
          <w:p w14:paraId="36FC0237" w14:textId="77777777" w:rsidR="00433838" w:rsidRPr="003D172B" w:rsidRDefault="00433838" w:rsidP="00D32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172B" w:rsidRPr="003D172B" w14:paraId="0EA90A6B" w14:textId="77777777" w:rsidTr="004E46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5B059" w14:textId="270C4BC7" w:rsidR="00433838" w:rsidRPr="003D172B" w:rsidRDefault="00433838" w:rsidP="00D32D48">
            <w:pPr>
              <w:tabs>
                <w:tab w:val="num" w:pos="0"/>
                <w:tab w:val="num" w:pos="432"/>
              </w:tabs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2F58" w14:textId="347D1C59" w:rsidR="00433838" w:rsidRPr="00FD7FCA" w:rsidRDefault="00FD7FCA" w:rsidP="00D32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Квалификация участников закупки, в том числе наличие финансовых ресурсов; обеспеченность кадровыми ресурсами (количество и (или) квалификация); наличие на праве собственности или ином праве оборудования и других материальных ресурсов; опыт работы, связанный с предметом договора.</w:t>
            </w:r>
          </w:p>
          <w:p w14:paraId="2A641F82" w14:textId="77777777" w:rsidR="00433838" w:rsidRPr="003D172B" w:rsidRDefault="00433838" w:rsidP="00D32D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E197E37" w14:textId="3E2EF112" w:rsidR="00433838" w:rsidRPr="003D172B" w:rsidRDefault="00433838" w:rsidP="00D32D48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Значимость: </w:t>
            </w:r>
            <w:r w:rsidR="00F03A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3D1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0 %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(коэффициент значимости критерия </w:t>
            </w:r>
            <w:r w:rsidRPr="003D1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</w:t>
            </w:r>
            <w:r w:rsidR="00FD7FCA" w:rsidRPr="00FD7F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3A0DF660" w14:textId="77777777" w:rsidR="00FD7FCA" w:rsidRPr="00640C05" w:rsidRDefault="00433838" w:rsidP="00FD7FCA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Содержание: </w:t>
            </w:r>
            <w:r w:rsidR="00FD7FCA" w:rsidRPr="00FD7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оценке заявок по настоящему критерию оцениваются предложения </w:t>
            </w:r>
            <w:r w:rsidR="00FD7FCA" w:rsidRPr="0064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участников закупки по следующим показателям:</w:t>
            </w:r>
          </w:p>
          <w:p w14:paraId="130BE278" w14:textId="132FB1D6" w:rsidR="00433838" w:rsidRPr="00640C05" w:rsidRDefault="00FD7FCA" w:rsidP="00FD7FCA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опыт работы, связанный с предметом договора</w:t>
            </w:r>
          </w:p>
          <w:p w14:paraId="27C625A0" w14:textId="6B06D719" w:rsidR="00373CA1" w:rsidRPr="00640C05" w:rsidRDefault="00373CA1" w:rsidP="00FD7FCA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64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обеспеченность кадровыми ресурсами</w:t>
            </w:r>
            <w:r w:rsidRPr="0064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9FBCAF1" w14:textId="2E08A9D6" w:rsidR="00433838" w:rsidRPr="003D172B" w:rsidRDefault="00433838" w:rsidP="00D32D4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Порядок оценки:</w:t>
            </w:r>
            <w:r w:rsidRPr="0064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9680E" w:rsidRPr="0064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40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 оценке заявок по данному критерию лучшим 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условием исполнения договора по указанному критерию признается предложение участника конкурса, набравшего наибольшее количество баллов по данному критерию (максимальное кол-во баллов - 100). </w:t>
            </w:r>
          </w:p>
          <w:p w14:paraId="5BA565FA" w14:textId="77777777" w:rsidR="00433838" w:rsidRPr="003D172B" w:rsidRDefault="00433838" w:rsidP="00D32D48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величин значимости показателей критерия оценки должна составлять 100 процентов.</w:t>
            </w:r>
          </w:p>
          <w:p w14:paraId="73460D45" w14:textId="6DF0C0BA" w:rsidR="00433838" w:rsidRPr="00461140" w:rsidRDefault="00461140" w:rsidP="0046114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611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Рейтинг заявки по критерию оценки рассчитывается путем умножения оценки в баллах, полученной участником закупки по результатам оценки по критерию оценки, на коэффициент значимости критерия оценки.</w:t>
            </w:r>
          </w:p>
          <w:p w14:paraId="61780E05" w14:textId="68D8F3D5" w:rsidR="00433838" w:rsidRPr="003D172B" w:rsidRDefault="00E31A1B" w:rsidP="00D32D4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2.1. </w:t>
            </w:r>
            <w:r w:rsidR="00433838" w:rsidRPr="003D1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Показатель</w:t>
            </w:r>
            <w:r w:rsidR="00433838" w:rsidRPr="003D17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«Опыт </w:t>
            </w:r>
            <w:r w:rsidR="00FD7FCA" w:rsidRPr="00FD7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работы, связанный с предметом договора</w:t>
            </w:r>
            <w:r w:rsidR="00433838" w:rsidRPr="003D17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1159BB34" w14:textId="3FA354E6" w:rsidR="00433838" w:rsidRPr="00BF682C" w:rsidRDefault="00433838" w:rsidP="00BC15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Коэффициент значимости (КЗ) = </w:t>
            </w:r>
            <w:r w:rsidR="00BF68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0.7</w:t>
            </w:r>
          </w:p>
          <w:p w14:paraId="5721207D" w14:textId="7F185133" w:rsidR="00461140" w:rsidRPr="003D172B" w:rsidRDefault="00461140" w:rsidP="00BC15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оценка по показателю –100.0 баллов.</w:t>
            </w:r>
          </w:p>
          <w:p w14:paraId="4487C0D7" w14:textId="77777777" w:rsidR="00863160" w:rsidRDefault="00863160" w:rsidP="00654B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Содержание:</w:t>
            </w:r>
          </w:p>
          <w:p w14:paraId="581B3B22" w14:textId="3C02CEAA" w:rsidR="00654B5A" w:rsidRDefault="00654B5A" w:rsidP="00654B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Оценивается предложение участника об объемах исполненных участником контрактов (договоров) за последние 3 года, предшествующие дате подачи заявки участником на участие в настоящей закупке (оценивается суммарный объем выполненных работ</w:t>
            </w:r>
            <w:r w:rsidR="005476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D17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476EE" w:rsidRPr="005476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связанны</w:t>
            </w:r>
            <w:r w:rsidR="005476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5476EE" w:rsidRPr="005476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предметом договора</w:t>
            </w:r>
            <w:r w:rsidRPr="003D17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исчисляемый в рублях). К оценке принимается исключительно исполненные контракты (договоры), при исполнении которых подрядчиком исполнены требования об уплате неустоек (штрафов, пеней) (в случае начисления неустоек).</w:t>
            </w:r>
          </w:p>
          <w:p w14:paraId="1BF1E232" w14:textId="27099FD8" w:rsidR="00863160" w:rsidRDefault="00863160" w:rsidP="00461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631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 работами</w:t>
            </w:r>
            <w:r w:rsidR="005476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631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476EE" w:rsidRPr="005476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связанны</w:t>
            </w:r>
            <w:r w:rsidR="005476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</w:t>
            </w:r>
            <w:r w:rsidR="005476EE" w:rsidRPr="005476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предметом договора</w:t>
            </w:r>
            <w:r w:rsidR="005476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476EE" w:rsidRPr="005476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47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понимается выполнение работ по </w:t>
            </w:r>
            <w:r w:rsidR="00BF682C" w:rsidRPr="00BF68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</w:t>
            </w:r>
            <w:r w:rsidR="00BF68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="00BF682C" w:rsidRPr="00BF68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развити</w:t>
            </w:r>
            <w:r w:rsidR="00BF68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="00BF682C" w:rsidRPr="00BF68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модернизаци</w:t>
            </w:r>
            <w:r w:rsidR="00BF68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BF682C" w:rsidRPr="00BF68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или сопровождени</w:t>
            </w:r>
            <w:r w:rsidR="00BF68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="00BF682C" w:rsidRPr="00BF68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информационных систем, выполнени</w:t>
            </w:r>
            <w:r w:rsidR="00BF68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ю </w:t>
            </w:r>
            <w:r w:rsidR="00BF682C" w:rsidRPr="00BF68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 по разработке программного обеспечения, интеграции информационных систем либо цифровой трансформации</w:t>
            </w:r>
            <w:r w:rsidR="0046114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47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Сведения о наличии опыта </w:t>
            </w:r>
            <w:r w:rsidRPr="008631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участника подтверждаются копиями исполненных (с актами выполненных работ, подтверждающими цену выполненных работ) контрактов (договоров)</w:t>
            </w:r>
            <w:r w:rsidR="00347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заключенных </w:t>
            </w:r>
            <w:r w:rsidRPr="008631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Федеральным законом от 05.04.2013 № 44-ФЗ и Федеральным законом от 18.07.2011 № 223- ФЗ. Копии указанных документов должны быть представлены в полном объеме со всеми приложениями, являющимися их неотъемлемой частью (должны быть представлены все страницы контрактов (договоров), а также актов выполненные работ). При этом представленные документы должны быть в виде неповторяющихся, полно читаемых копий, на которых видны необходимые сведения, подписи и печати. </w:t>
            </w:r>
          </w:p>
          <w:p w14:paraId="0C668B80" w14:textId="4241B9DC" w:rsidR="004248EB" w:rsidRPr="003D172B" w:rsidRDefault="004248EB" w:rsidP="004248EB">
            <w:pPr>
              <w:spacing w:after="6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172B">
              <w:rPr>
                <w:rFonts w:ascii="Times New Roman" w:eastAsia="Times New Roman" w:hAnsi="Times New Roman"/>
                <w:sz w:val="24"/>
                <w:szCs w:val="24"/>
              </w:rPr>
              <w:t>В случае если контракты (договоры) заключены в электронной форме по результатам проведенных закупок в соответствии с Федеральным законом от 05.04.2013 № 44-ФЗ, опыт может быть подтвержден размещенными на сайте Единой информационной системы в сфере закупок zakupki.gov.ru «Информацией о заключенном контракте (его изменении)» и «Информацией об исполнении (о расторжении) контракта» при условии предоставления в составе заявки формы «Сводные сведения о наличии опыта участника закупки по успешной поставке товара, выполнению работ, оказанию услуг</w:t>
            </w:r>
            <w:r w:rsidR="005476EE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3D172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476EE" w:rsidRPr="005476EE">
              <w:rPr>
                <w:rFonts w:ascii="Times New Roman" w:eastAsia="Times New Roman" w:hAnsi="Times New Roman"/>
                <w:sz w:val="24"/>
                <w:szCs w:val="24"/>
              </w:rPr>
              <w:t>связанны</w:t>
            </w:r>
            <w:r w:rsidR="005476EE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  <w:r w:rsidR="005476EE" w:rsidRPr="005476EE">
              <w:rPr>
                <w:rFonts w:ascii="Times New Roman" w:eastAsia="Times New Roman" w:hAnsi="Times New Roman"/>
                <w:sz w:val="24"/>
                <w:szCs w:val="24"/>
              </w:rPr>
              <w:t xml:space="preserve"> с предметом договора</w:t>
            </w:r>
            <w:r w:rsidRPr="003D172B">
              <w:rPr>
                <w:rFonts w:ascii="Times New Roman" w:eastAsia="Times New Roman" w:hAnsi="Times New Roman"/>
                <w:sz w:val="24"/>
                <w:szCs w:val="24"/>
              </w:rPr>
              <w:t>», содержащей данные о реестровом номере закупки, о номере контракта (договора), дате заключения, предмете, сумме контракта (договора), сумме исполненных обязательств по контракту (договору) и дате исполнения контракта (договора)</w:t>
            </w:r>
            <w:r w:rsidR="00AB0A0A" w:rsidRPr="008631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E9E202D" w14:textId="5BF86202" w:rsidR="004248EB" w:rsidRPr="003D172B" w:rsidRDefault="004248EB" w:rsidP="004248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/>
                <w:sz w:val="24"/>
                <w:szCs w:val="24"/>
              </w:rPr>
              <w:t>В случае если контракты (договоры) заключены в электронной форме по результатам проведенных закупок в соответствии с Федеральным законом от 18.07.2011 № 223-ФЗ, кроме информации, представленной в форме «Сводные сведения о наличии опыта участника закупки по успешной поставке товара, выполнению работ, оказанию услуг</w:t>
            </w:r>
            <w:r w:rsidR="005476EE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3D172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476EE" w:rsidRPr="005476EE">
              <w:rPr>
                <w:rFonts w:ascii="Times New Roman" w:eastAsia="Times New Roman" w:hAnsi="Times New Roman"/>
                <w:sz w:val="24"/>
                <w:szCs w:val="24"/>
              </w:rPr>
              <w:t>связанны</w:t>
            </w:r>
            <w:r w:rsidR="005476EE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  <w:r w:rsidR="005476EE" w:rsidRPr="005476EE">
              <w:rPr>
                <w:rFonts w:ascii="Times New Roman" w:eastAsia="Times New Roman" w:hAnsi="Times New Roman"/>
                <w:sz w:val="24"/>
                <w:szCs w:val="24"/>
              </w:rPr>
              <w:t xml:space="preserve"> с предметом договора</w:t>
            </w:r>
            <w:r w:rsidRPr="003D172B">
              <w:rPr>
                <w:rFonts w:ascii="Times New Roman" w:eastAsia="Times New Roman" w:hAnsi="Times New Roman"/>
                <w:sz w:val="24"/>
                <w:szCs w:val="24"/>
              </w:rPr>
              <w:t>»,  опыт дополнительно подтверждается предоставлением участником копий актов сдачи-приемки выполненных работ, подтверждающих приемку выполненных работ и содержащих сведения о стоимости выполненных работ (сумме исполненных обязательств по контракту (договору) и акта(ов) приемки выполненных работ</w:t>
            </w:r>
            <w:r w:rsidR="00AB0A0A" w:rsidRPr="0086316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7EE0296" w14:textId="0CA54628" w:rsidR="004248EB" w:rsidRPr="003D172B" w:rsidRDefault="004248EB" w:rsidP="004248EB">
            <w:pPr>
              <w:spacing w:after="6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D172B">
              <w:rPr>
                <w:rFonts w:ascii="Times New Roman" w:eastAsia="Times New Roman" w:hAnsi="Times New Roman"/>
                <w:sz w:val="24"/>
                <w:szCs w:val="24"/>
              </w:rPr>
              <w:t>Рекомендуемая форма «Сводные сведения о наличии опыта участника закупки по успешной поставке товара, выполнению работ, оказанию услуг</w:t>
            </w:r>
            <w:r w:rsidR="005476EE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3D172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476EE" w:rsidRPr="005476EE">
              <w:rPr>
                <w:rFonts w:ascii="Times New Roman" w:eastAsia="Times New Roman" w:hAnsi="Times New Roman"/>
                <w:sz w:val="24"/>
                <w:szCs w:val="24"/>
              </w:rPr>
              <w:t>связанны</w:t>
            </w:r>
            <w:r w:rsidR="005476EE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  <w:r w:rsidR="005476EE" w:rsidRPr="005476EE">
              <w:rPr>
                <w:rFonts w:ascii="Times New Roman" w:eastAsia="Times New Roman" w:hAnsi="Times New Roman"/>
                <w:sz w:val="24"/>
                <w:szCs w:val="24"/>
              </w:rPr>
              <w:t xml:space="preserve"> с предметом договора</w:t>
            </w:r>
            <w:r w:rsidRPr="003D172B">
              <w:rPr>
                <w:rFonts w:ascii="Times New Roman" w:eastAsia="Times New Roman" w:hAnsi="Times New Roman"/>
                <w:sz w:val="24"/>
                <w:szCs w:val="24"/>
              </w:rPr>
              <w:t>» приведена в Приложении</w:t>
            </w:r>
            <w:r w:rsidR="00BC062F" w:rsidRPr="003D172B">
              <w:rPr>
                <w:rFonts w:ascii="Times New Roman" w:eastAsia="Times New Roman" w:hAnsi="Times New Roman"/>
                <w:sz w:val="24"/>
                <w:szCs w:val="24"/>
              </w:rPr>
              <w:t xml:space="preserve"> № 1</w:t>
            </w:r>
            <w:r w:rsidRPr="003D172B">
              <w:rPr>
                <w:rFonts w:ascii="Times New Roman" w:eastAsia="Times New Roman" w:hAnsi="Times New Roman"/>
                <w:sz w:val="24"/>
                <w:szCs w:val="24"/>
              </w:rPr>
              <w:t xml:space="preserve"> к настоящему Порядку оценки заявок.</w:t>
            </w:r>
          </w:p>
          <w:p w14:paraId="4F9767D6" w14:textId="7398E540" w:rsidR="00004982" w:rsidRPr="003D172B" w:rsidRDefault="00004982" w:rsidP="005476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Непредставление в составе заявки на участие в конкурсе документов и информации, подтверждающих опыт участника по выполнению работ</w:t>
            </w:r>
            <w:r w:rsidR="00547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476EE" w:rsidRPr="00547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связанны</w:t>
            </w:r>
            <w:r w:rsidR="00547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5476EE" w:rsidRPr="00547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предметом договора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 является основанием для отказа в допуске к участию в конкурсе</w:t>
            </w:r>
            <w:r w:rsidR="00AB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B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 оценке заявки по настоящему показателю учитываются только те сведения, заявленные участниками закупки, которые подтверждены документально в составе заявки на участие в конкурсе предоставлением копий контрактов (договоров)</w:t>
            </w:r>
            <w:r w:rsidR="00AB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 сдачи-приемки выполненных работ</w:t>
            </w:r>
            <w:r w:rsidR="001B7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порядком оценки либо информацией, размещенной на сайте Единой информационной системы в сфере закупок zakupki.gov.ru</w:t>
            </w:r>
            <w:r w:rsidR="00547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183D7D9" w14:textId="77777777" w:rsidR="00004982" w:rsidRPr="003D172B" w:rsidRDefault="00004982" w:rsidP="001B40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0010B8" w14:textId="77777777" w:rsidR="00267F70" w:rsidRPr="003D172B" w:rsidRDefault="00267F70" w:rsidP="00267F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оценки: </w:t>
            </w:r>
          </w:p>
          <w:p w14:paraId="1B8E10ED" w14:textId="77777777" w:rsidR="00267F70" w:rsidRPr="003D172B" w:rsidRDefault="00267F70" w:rsidP="00267F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баллов, присуждаемых по показателю (НЦБ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i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определяется по формуле:</w:t>
            </w:r>
          </w:p>
          <w:p w14:paraId="342C22C6" w14:textId="77777777" w:rsidR="00267F70" w:rsidRPr="003D172B" w:rsidRDefault="00267F70" w:rsidP="00267F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случае если К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max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&lt; К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пред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- по формуле:</w:t>
            </w:r>
          </w:p>
          <w:p w14:paraId="1C3ED522" w14:textId="77777777" w:rsidR="00267F70" w:rsidRPr="003D172B" w:rsidRDefault="00267F70" w:rsidP="00267F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НЦБ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i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КЗ x 100 x (К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i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К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max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14:paraId="31832C9B" w14:textId="77777777" w:rsidR="00267F70" w:rsidRPr="003D172B" w:rsidRDefault="00267F70" w:rsidP="00267F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в случае если К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max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≥ К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пред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- по формуле:</w:t>
            </w:r>
          </w:p>
          <w:p w14:paraId="1052F314" w14:textId="77777777" w:rsidR="00267F70" w:rsidRPr="003D172B" w:rsidRDefault="00267F70" w:rsidP="00267F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НЦБ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i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КЗ x 100 x (К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i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К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пред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14:paraId="594405A7" w14:textId="77777777" w:rsidR="00267F70" w:rsidRPr="003D172B" w:rsidRDefault="00267F70" w:rsidP="00267F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 этом НЦБ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max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КЗ x 100,</w:t>
            </w:r>
          </w:p>
          <w:p w14:paraId="2199CB22" w14:textId="77777777" w:rsidR="00267F70" w:rsidRPr="003D172B" w:rsidRDefault="00267F70" w:rsidP="00267F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где:</w:t>
            </w:r>
          </w:p>
          <w:p w14:paraId="2412ADAC" w14:textId="77777777" w:rsidR="00267F70" w:rsidRPr="003D172B" w:rsidRDefault="00267F70" w:rsidP="00267F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 - коэффициент значимости показателя.</w:t>
            </w:r>
          </w:p>
          <w:p w14:paraId="7B9D5C8C" w14:textId="77777777" w:rsidR="00267F70" w:rsidRPr="003D172B" w:rsidRDefault="00267F70" w:rsidP="00267F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i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предложение участника закупки, заявка (предложение) которого оценивается;</w:t>
            </w:r>
          </w:p>
          <w:p w14:paraId="5EF4687C" w14:textId="77777777" w:rsidR="00267F70" w:rsidRPr="003D172B" w:rsidRDefault="00267F70" w:rsidP="00267F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max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максимальное предложение из предложений по критерию оценки, сделанных участниками закупки;</w:t>
            </w:r>
          </w:p>
          <w:p w14:paraId="6159402D" w14:textId="77777777" w:rsidR="00267F70" w:rsidRPr="003D172B" w:rsidRDefault="00267F70" w:rsidP="00267F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НЦБ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max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количество баллов по критерию оценки (показателю), присуждаемых участникам, предложение которых превышает предельно необходимое максимальное значение, установленное заказчиком.</w:t>
            </w:r>
          </w:p>
          <w:p w14:paraId="0236C0AF" w14:textId="77777777" w:rsidR="00BF682C" w:rsidRPr="00BF682C" w:rsidRDefault="00267F70" w:rsidP="00BF682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пред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предельное максимальное значение показателя, установленное заказчиком и </w:t>
            </w:r>
            <w:r w:rsidR="00BF682C" w:rsidRPr="00BF68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определено в размере , который рассчитывается по формуле</w:t>
            </w:r>
          </w:p>
          <w:p w14:paraId="098ABE23" w14:textId="77777777" w:rsidR="00BF682C" w:rsidRPr="00BF682C" w:rsidRDefault="00BF682C" w:rsidP="00BF682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8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Сп=K *1 000 000, где:</w:t>
            </w:r>
          </w:p>
          <w:p w14:paraId="49E26B25" w14:textId="2D6E6E51" w:rsidR="00BF682C" w:rsidRPr="00BF682C" w:rsidRDefault="00BF682C" w:rsidP="00BF682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8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 – предельное значение детализирующего показателя «общая цена исполненных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68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участником закупки договоров»;</w:t>
            </w:r>
          </w:p>
          <w:p w14:paraId="229F4E3C" w14:textId="689054E3" w:rsidR="00BF682C" w:rsidRPr="00BF682C" w:rsidRDefault="00BF682C" w:rsidP="00BF682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8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 - коэффициент определения детализирующего показателя «общая цена исполненных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68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участником закупки договоров», округленный до целого числа, рассчитываемый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68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формуле:</w:t>
            </w:r>
          </w:p>
          <w:p w14:paraId="5489222C" w14:textId="77777777" w:rsidR="00BF682C" w:rsidRPr="00BF682C" w:rsidRDefault="00BF682C" w:rsidP="00BF682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8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K=(90*Н/1 000 000+4000)/49, где:</w:t>
            </w:r>
          </w:p>
          <w:p w14:paraId="37FFE41A" w14:textId="3B032C4E" w:rsidR="00267F70" w:rsidRPr="003D172B" w:rsidRDefault="00BF682C" w:rsidP="00BF682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8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 –начальная (максимальная) цена договора (сумма начальных (максимальных) цен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68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договоров в случае проведения совместной закупки).</w:t>
            </w:r>
            <w:r w:rsidR="00267F70"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68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Кпред</w:t>
            </w:r>
            <w:r w:rsidR="00267F70"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67F70" w:rsidRPr="006070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составляет </w:t>
            </w:r>
            <w:r w:rsidRPr="00BF68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121 000 000,</w:t>
            </w:r>
            <w:r w:rsidR="00267F70" w:rsidRPr="00BF68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267F70" w:rsidRPr="006070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рублей.</w:t>
            </w:r>
          </w:p>
          <w:p w14:paraId="6EDE868B" w14:textId="77777777" w:rsidR="00267F70" w:rsidRPr="003D172B" w:rsidRDefault="00267F70" w:rsidP="00267F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в 0 баллов по показателю будет присвоена:</w:t>
            </w:r>
          </w:p>
          <w:p w14:paraId="69DC7F2D" w14:textId="77777777" w:rsidR="00267F70" w:rsidRPr="003D172B" w:rsidRDefault="00267F70" w:rsidP="00267F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участнику закупки, который не имеет опыта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связанного с предметом договора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B07C4C7" w14:textId="77777777" w:rsidR="00267F70" w:rsidRPr="003D172B" w:rsidRDefault="00267F70" w:rsidP="00267F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участнику закупки, который не представил в составе своей заявки документы (копии документов), подтверждающие сведения о наличии опыта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B51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связанного с предметом договора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D1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указанный период.</w:t>
            </w:r>
          </w:p>
          <w:p w14:paraId="6DEC569D" w14:textId="1DB41F3F" w:rsidR="0069133F" w:rsidRPr="00373CA1" w:rsidRDefault="00E31A1B" w:rsidP="001B405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2.2. </w:t>
            </w:r>
            <w:r w:rsidR="00373CA1" w:rsidRPr="00373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 «О</w:t>
            </w:r>
            <w:r w:rsidR="00373CA1" w:rsidRPr="00373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беспеченность кадровыми ресурсами</w:t>
            </w:r>
            <w:r w:rsidR="00373CA1" w:rsidRPr="00373C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2636A4F7" w14:textId="6EFCDF95" w:rsidR="00373CA1" w:rsidRPr="00373CA1" w:rsidRDefault="00373CA1" w:rsidP="00373CA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значимости (КЗ) = 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14:paraId="19635001" w14:textId="77777777" w:rsidR="00373CA1" w:rsidRPr="00373CA1" w:rsidRDefault="00373CA1" w:rsidP="00373CA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оценка по показателю –100.0 баллов.</w:t>
            </w:r>
          </w:p>
          <w:p w14:paraId="1200F9A7" w14:textId="58F2DB64" w:rsidR="00373CA1" w:rsidRDefault="00373CA1" w:rsidP="00373CA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Содержание:</w:t>
            </w:r>
          </w:p>
          <w:p w14:paraId="1F6A7C1C" w14:textId="77777777" w:rsidR="00E31A1B" w:rsidRPr="00EC3861" w:rsidRDefault="00E31A1B" w:rsidP="00E31A1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</w:t>
            </w:r>
            <w:r>
              <w:t xml:space="preserve"> </w:t>
            </w: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специалистов и иных работников, прошедших обучение или профессиональную переподготовку по одному или нескольким направлениям подготовки среднего профессионального образования либо высшего образования (бакалавриата, магистратуры либо специалитета) и соответствующих детализирующим показателям оценки - перечням специальностей (направлений подготовки), выделенных в условные группы:</w:t>
            </w:r>
          </w:p>
          <w:p w14:paraId="53281443" w14:textId="77777777" w:rsidR="00E31A1B" w:rsidRPr="00EC3861" w:rsidRDefault="00E31A1B" w:rsidP="00E31A1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Информационные технологии (ИТ);</w:t>
            </w:r>
          </w:p>
          <w:p w14:paraId="439E433A" w14:textId="77777777" w:rsidR="00E31A1B" w:rsidRPr="00EC3861" w:rsidRDefault="00E31A1B" w:rsidP="00E31A1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Информационная безопасность (ИБ);</w:t>
            </w:r>
          </w:p>
          <w:p w14:paraId="2985EFB3" w14:textId="77777777" w:rsidR="00E31A1B" w:rsidRPr="00EC3861" w:rsidRDefault="00E31A1B" w:rsidP="00E31A1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Информационные системы и ресурсы (ИСиР).</w:t>
            </w:r>
          </w:p>
          <w:p w14:paraId="12496186" w14:textId="77777777" w:rsidR="00E31A1B" w:rsidRDefault="00E31A1B" w:rsidP="00E31A1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Каждая условная группа включает в себя перечень наименований специальностей (направлений подготовки), для формирования которых использованы Общероссийские классификаторы специальностей по образованию, перечни специальностей среднего профессионального образования и направлений подготовки высшего профессионального образования. Документы об образовании специалистов участника по специальностям (направлениям подготовки) из перечней условных групп могут быть представлены участником в качестве документов, подтверждающих квалификацию таких специалистов.</w:t>
            </w:r>
          </w:p>
          <w:p w14:paraId="77D7732D" w14:textId="77777777" w:rsidR="00E31A1B" w:rsidRDefault="00E31A1B" w:rsidP="00373CA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86CA05" w14:textId="50B0E46E" w:rsidR="00E31A1B" w:rsidRPr="00E31A1B" w:rsidRDefault="00E31A1B" w:rsidP="00373CA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1A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2.2.1. Детализирующий показатель «</w:t>
            </w:r>
            <w:r w:rsidRPr="00E31A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специалистов и иных работников, соответствующих перечню специальностей (направлений подготовки), выделенных в условную группу «ИТ»</w:t>
            </w:r>
          </w:p>
          <w:p w14:paraId="7ED42C98" w14:textId="5EF32BC8" w:rsidR="00E31A1B" w:rsidRPr="00E31A1B" w:rsidRDefault="00E31A1B" w:rsidP="00E31A1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значимости (КЗ) = 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14:paraId="0BDF06A9" w14:textId="31E378FD" w:rsidR="00E31A1B" w:rsidRDefault="00E31A1B" w:rsidP="00E31A1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оценка по показателю –100.0 баллов.</w:t>
            </w:r>
          </w:p>
          <w:p w14:paraId="7EA559DF" w14:textId="370775D5" w:rsidR="00E31A1B" w:rsidRDefault="00E31A1B" w:rsidP="00E31A1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1A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2.2.2. </w:t>
            </w:r>
            <w:r w:rsidRPr="00E31A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Детализирующий показатель «Количество специалистов и иных работников, соответствующих перечню специальностей (направлений подготовки), выделенных в условную группу «И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Pr="00E31A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1DCD66CF" w14:textId="510BDC3B" w:rsidR="00E31A1B" w:rsidRPr="00E31A1B" w:rsidRDefault="00E31A1B" w:rsidP="00E31A1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значимости (КЗ) = 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14:paraId="34403210" w14:textId="4F0CA8E3" w:rsidR="00E31A1B" w:rsidRDefault="00E31A1B" w:rsidP="00E31A1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оценка по показателю –100.0 баллов.</w:t>
            </w:r>
          </w:p>
          <w:p w14:paraId="33B7E40F" w14:textId="1A7A37DC" w:rsidR="00E31A1B" w:rsidRPr="00E31A1B" w:rsidRDefault="00E31A1B" w:rsidP="00E31A1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1A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2.2.</w:t>
            </w:r>
            <w:r w:rsidRPr="00E31A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E31A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Детализирующий показатель «Количество специалистов и иных работников, соответствующих перечню специальностей (направлений подготовки), выделенных в условную группу «И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СиР</w:t>
            </w:r>
            <w:r w:rsidRPr="00E31A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28758E7E" w14:textId="77777777" w:rsidR="00E31A1B" w:rsidRPr="00E31A1B" w:rsidRDefault="00E31A1B" w:rsidP="00E31A1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Коэффициент значимости (КЗ) = 0.4</w:t>
            </w:r>
          </w:p>
          <w:p w14:paraId="24318D66" w14:textId="5DBDB66E" w:rsidR="00E31A1B" w:rsidRDefault="00E31A1B" w:rsidP="00E31A1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A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оценка по показателю –100.0 баллов.</w:t>
            </w:r>
          </w:p>
          <w:p w14:paraId="520C8D0D" w14:textId="77777777" w:rsidR="00E31A1B" w:rsidRPr="00E31A1B" w:rsidRDefault="00E31A1B" w:rsidP="00E31A1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4D4D67" w14:textId="77777777" w:rsidR="00EC3861" w:rsidRPr="00E31A1B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31A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Состав условных групп, применяемых в детализирующих показателях:</w:t>
            </w:r>
          </w:p>
          <w:p w14:paraId="559F6579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специальностей (направлений подготовки), выделенных в условную группу «ИТ»:</w:t>
            </w:r>
          </w:p>
          <w:p w14:paraId="5F04B2DD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Информатика;</w:t>
            </w:r>
          </w:p>
          <w:p w14:paraId="524EB54E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Информатика и вычислительная техника;</w:t>
            </w:r>
          </w:p>
          <w:p w14:paraId="308E5631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Информационные системы и технологии;</w:t>
            </w:r>
          </w:p>
          <w:p w14:paraId="5F8D5C02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Информационные системы (по отраслям);</w:t>
            </w:r>
          </w:p>
          <w:p w14:paraId="4D0F9A22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Информационные технологии (в т.ч. в областях);</w:t>
            </w:r>
          </w:p>
          <w:p w14:paraId="6A98E949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Информационные системы и программирование;</w:t>
            </w:r>
          </w:p>
          <w:p w14:paraId="073A74AF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Фундаментальная информатика и информационные технологии;</w:t>
            </w:r>
          </w:p>
          <w:p w14:paraId="689B04E9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Компьютерные системы и комплексы;</w:t>
            </w:r>
          </w:p>
          <w:p w14:paraId="1E184659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Математика и компьютерные науки;</w:t>
            </w:r>
          </w:p>
          <w:p w14:paraId="244F86CC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Математика. Прикладная математика;</w:t>
            </w:r>
          </w:p>
          <w:p w14:paraId="19F2F802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Прикладная информатика (в т.ч. по отраслям);</w:t>
            </w:r>
          </w:p>
          <w:p w14:paraId="19212B89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Прикладная математика;</w:t>
            </w:r>
          </w:p>
          <w:p w14:paraId="288FF333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Прикладная математика и информатика;</w:t>
            </w:r>
          </w:p>
          <w:p w14:paraId="3571A97E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Программирование в компьютерных системах;</w:t>
            </w:r>
          </w:p>
          <w:p w14:paraId="648028ED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Программная инженерия;</w:t>
            </w:r>
          </w:p>
          <w:p w14:paraId="23AF0A5B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Автоматизированные системы обработки информации и управления;</w:t>
            </w:r>
          </w:p>
          <w:p w14:paraId="0D2CFB03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Системный анализ и управление;</w:t>
            </w:r>
          </w:p>
          <w:p w14:paraId="11A64D2D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Бизнес-информатика.</w:t>
            </w:r>
          </w:p>
          <w:p w14:paraId="33EB7BD5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FA74F7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специальностей (направлений подготовки), выделенных в условную группу «ИБ»:</w:t>
            </w:r>
          </w:p>
          <w:p w14:paraId="026618BA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Информационная безопасность;</w:t>
            </w:r>
          </w:p>
          <w:p w14:paraId="21CF47C0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Информационная безопасность автоматизированных систем;</w:t>
            </w:r>
          </w:p>
          <w:p w14:paraId="280062BA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Информационная безопасность телекоммуникационных систем;</w:t>
            </w:r>
          </w:p>
          <w:p w14:paraId="31D8391C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Комплексная защита объектов информатизации;</w:t>
            </w:r>
          </w:p>
          <w:p w14:paraId="4F13C236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Комплексное обеспечение информационной безопасности автоматизированных систем;</w:t>
            </w:r>
          </w:p>
          <w:p w14:paraId="440E5FB1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Компьютерная безопасность;</w:t>
            </w:r>
          </w:p>
          <w:p w14:paraId="7679ED7A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Организация и технология защиты информации.</w:t>
            </w:r>
          </w:p>
          <w:p w14:paraId="3E985BE7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0A8D0C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специальностей (направлений подготовки), выделенных в условную группу «ИСиР»:</w:t>
            </w:r>
          </w:p>
          <w:p w14:paraId="0DD2074A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Компьютерные сети;</w:t>
            </w:r>
          </w:p>
          <w:p w14:paraId="4D6E5429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Вычислительные машины, комплексы, системы и сети;</w:t>
            </w:r>
          </w:p>
          <w:p w14:paraId="1C9F7E2A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Математическое обеспечение и администрирование информационных систем;</w:t>
            </w:r>
          </w:p>
          <w:p w14:paraId="2DB7DFDC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Программное обеспечение вычислительной техники и автоматизированных систем;</w:t>
            </w:r>
          </w:p>
          <w:p w14:paraId="094E30CB" w14:textId="0213C328" w:rsid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Сетевое и системное администрирование.</w:t>
            </w:r>
          </w:p>
          <w:p w14:paraId="533C04DA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подтверждения наличия у участника закупки специалистов и иных работников определенного уровня квалификации и прохождения ими обучения по направлениям подготовки из перечней детализирующих показателей по каждому представленному в Сводных сведениях специалисту участником представляются следующие документы:</w:t>
            </w:r>
          </w:p>
          <w:p w14:paraId="409301F3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трудовая книжка или сведения о трудовой деятельности, предусмотренные статьей 66.1 Трудового кодекса Российской Федерации;</w:t>
            </w:r>
          </w:p>
          <w:p w14:paraId="62BEB08D" w14:textId="619BCFA8" w:rsid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информация (в том числе данные), результаты применения информационных технологий и документы, подтверждающие квалификацию участника закупки, его специалистов и иных работников, в том числе предусмотренную в соответствии с профессиональными стандартами (если соответствующий профессиональный стандарт обязателен для применения работодателями в соответствии с законодательством Российской Федерации).</w:t>
            </w:r>
          </w:p>
          <w:p w14:paraId="2ABC0C25" w14:textId="77777777" w:rsidR="00E31A1B" w:rsidRPr="00EC3861" w:rsidRDefault="00E31A1B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87F2EE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наличия разночтения в представленных документах в связи с изменением фамилии специалиста при заключении брака либо перемены фамилии, имени или отчества по иным причинам, дополнительно представляются соответствующие свидетельства, предусмотренные положениями Федерального закона от 15 ноября 1997 года № 143-ФЗ «Об актах гражданского состояния», подтверждающих такие изменения. Допускается предоставление реквизитов таких свидетельств, в случае если они указаны в документах, </w:t>
            </w: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предусмотренных настоящим положением и подтверждающих то, что указанный специалист является сотрудником организации участника.</w:t>
            </w:r>
          </w:p>
          <w:p w14:paraId="227F68E8" w14:textId="77777777" w:rsidR="00EC3861" w:rsidRP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Указанные в данном пункте документы предоставляются участником в форме электронных документов или в форме электронных образов бумажных документов.</w:t>
            </w:r>
          </w:p>
          <w:p w14:paraId="38FF25F0" w14:textId="0A0DDDF5" w:rsidR="00EC3861" w:rsidRDefault="00EC3861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этом документы, представленные в форме электронных образов бумажных документов, должны быть в виде неповторяющихся, полночитаемых копий, на которых видны все необходимые сведения, подписи и печати. При предоставлении документов на иностранном языке такие документы должны сопровождаться построчным переводом на русский язык.</w:t>
            </w:r>
            <w:r w:rsidR="00C05F12">
              <w:t xml:space="preserve"> </w:t>
            </w:r>
            <w:r w:rsidR="00C05F12" w:rsidRPr="00C05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случае, если в заявке представлены </w:t>
            </w:r>
            <w:r w:rsidR="00C05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</w:t>
            </w:r>
            <w:r w:rsidR="00C05F12" w:rsidRPr="00C05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  <w:r w:rsidR="00C05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</w:t>
            </w:r>
            <w:r w:rsidR="00C05F12" w:rsidRPr="00C05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подпадающие под различные коэффициенты значимости по</w:t>
            </w:r>
            <w:r w:rsidR="00C05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детализирующим</w:t>
            </w:r>
            <w:r w:rsidR="00C05F12" w:rsidRPr="00C05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показателям, сведения о данных специалистах принимаются к оценке один раз по максимальному коэффициенту значимости по данному специалисту.</w:t>
            </w:r>
          </w:p>
          <w:p w14:paraId="5108B115" w14:textId="77777777" w:rsidR="00CF3F45" w:rsidRDefault="00CF3F45" w:rsidP="00EC3861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DB50C6" w14:textId="6512F5BF" w:rsidR="00CF3F45" w:rsidRPr="00CF3F45" w:rsidRDefault="00CF3F45" w:rsidP="00CF3F4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количества баллов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каждому</w:t>
            </w:r>
            <w:r w:rsidRPr="00CF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детализирующему показателю рассчитывается по формуле:</w:t>
            </w:r>
          </w:p>
          <w:p w14:paraId="3EB6AA39" w14:textId="720A14DE" w:rsidR="00CF3F45" w:rsidRPr="00CF3F45" w:rsidRDefault="00CF3F45" w:rsidP="00CF3F4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07CF88B4" wp14:editId="3FBC2533">
                  <wp:extent cx="2273935" cy="51181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935" cy="511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AD34F0" w14:textId="77777777" w:rsidR="00CF3F45" w:rsidRPr="00CF3F45" w:rsidRDefault="00CF3F45" w:rsidP="00CF3F4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где:</w:t>
            </w:r>
          </w:p>
          <w:p w14:paraId="0FD481B4" w14:textId="6F1D6023" w:rsidR="00CF3F45" w:rsidRPr="00CF3F45" w:rsidRDefault="00CF3F45" w:rsidP="00CF3F4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Хmax - максимальное значение предложений участников по данному показателю, содержащееся в заявках (частях заявок), подлежащих оценке;</w:t>
            </w:r>
          </w:p>
          <w:p w14:paraId="668097CD" w14:textId="0B810159" w:rsidR="00CF3F45" w:rsidRPr="00CF3F45" w:rsidRDefault="00CF3F45" w:rsidP="00CF3F4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Хi - значение, содержащееся в предложении участника закупки по данному показателю, заявка (часть заявки) которого подлежит оценке;</w:t>
            </w:r>
          </w:p>
          <w:p w14:paraId="3C266A44" w14:textId="5BE7BDC5" w:rsidR="00CF3F45" w:rsidRDefault="00CF3F45" w:rsidP="00CF3F4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Хmin - минимальное значение предложений участников по данному показателю, содержащееся в заявках (частях заявок), подлежащих оценке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4680E06" w14:textId="4630EECA" w:rsidR="00CF3F45" w:rsidRPr="003D172B" w:rsidRDefault="00E73577" w:rsidP="00CF3F4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Рейтинг заявки по критерию оценки «Квалификация участников закупки, в том числе наличие финансовых ресурсов; обеспеченность кадровыми ресурсами (количество и (или) квалификация); наличие на праве собственности или ином праве оборудования и других материальных ресурсов; опыт работы, связанный с предметом договора» равен оценке в баллах, полученной участником закупки по результатам оценки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детализирующим </w:t>
            </w:r>
            <w:r w:rsidRPr="00E73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показателям данного критерия оценки, с учетом коэффициента значимости критерия оценки.</w:t>
            </w:r>
          </w:p>
          <w:p w14:paraId="0E19CBB8" w14:textId="3A54E3FC" w:rsidR="00433838" w:rsidRPr="003D172B" w:rsidRDefault="00433838" w:rsidP="0069133F">
            <w:p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3577" w:rsidRPr="003D172B" w14:paraId="1ECC21EF" w14:textId="77777777" w:rsidTr="004E46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8945" w14:textId="246A45C1" w:rsidR="00E73577" w:rsidRPr="003D172B" w:rsidRDefault="00E73577" w:rsidP="00D32D48">
            <w:pPr>
              <w:tabs>
                <w:tab w:val="num" w:pos="0"/>
                <w:tab w:val="num" w:pos="432"/>
              </w:tabs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144F" w14:textId="77777777" w:rsidR="00E73577" w:rsidRPr="003D172B" w:rsidRDefault="00E73577" w:rsidP="00E7357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ПОРЯДОК РАСЧЕТА ИТОГОВОГО РЕЙТИНГА</w:t>
            </w:r>
          </w:p>
          <w:p w14:paraId="55070BC4" w14:textId="77777777" w:rsidR="00E73577" w:rsidRPr="003D172B" w:rsidRDefault="00E73577" w:rsidP="00E7357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3D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Показатели, по которым отсутствуют предложения, оцениваются нулевым количеством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63D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баллов.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D17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Для оценки заявки на участие в конкурсе осуществляется расчет итогового рейтинга по каждой заявке на участие в конкурсе. </w:t>
            </w:r>
          </w:p>
          <w:p w14:paraId="0A5B3BB8" w14:textId="77777777" w:rsidR="00E73577" w:rsidRPr="003D172B" w:rsidRDefault="00E73577" w:rsidP="00E7357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Итоговый рейтинг заявки на участие в конкурсе вычисляется как сумма рейтингов по каждому критерию оценки заявки на участие в конкурсе.</w:t>
            </w:r>
          </w:p>
          <w:p w14:paraId="28C814A1" w14:textId="690EA954" w:rsidR="00E73577" w:rsidRPr="00FD7FCA" w:rsidRDefault="00E73577" w:rsidP="00E735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7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Победителем признается участник закупки, заявке которого присвоен самый высокий итоговый рейтинг. Заявке такого участника закупки присваивается первый порядковый номер.</w:t>
            </w:r>
          </w:p>
        </w:tc>
      </w:tr>
    </w:tbl>
    <w:p w14:paraId="060163AC" w14:textId="76A5BBD0" w:rsidR="006738C5" w:rsidRPr="003D172B" w:rsidRDefault="006738C5"/>
    <w:p w14:paraId="4F2321E2" w14:textId="77777777" w:rsidR="006738C5" w:rsidRPr="003D172B" w:rsidRDefault="006738C5">
      <w:r w:rsidRPr="003D172B">
        <w:br w:type="page"/>
      </w:r>
    </w:p>
    <w:p w14:paraId="5BA4D516" w14:textId="77777777" w:rsidR="006738C5" w:rsidRPr="003D172B" w:rsidRDefault="006738C5" w:rsidP="006738C5">
      <w:pPr>
        <w:spacing w:line="240" w:lineRule="auto"/>
        <w:ind w:left="8080"/>
        <w:jc w:val="right"/>
        <w:rPr>
          <w:rFonts w:ascii="Times New Roman" w:hAnsi="Times New Roman"/>
          <w:i/>
          <w:sz w:val="28"/>
          <w:szCs w:val="28"/>
        </w:rPr>
        <w:sectPr w:rsidR="006738C5" w:rsidRPr="003D172B" w:rsidSect="004E46A6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14:paraId="11D7B6BE" w14:textId="41A46ADF" w:rsidR="006738C5" w:rsidRPr="003D172B" w:rsidRDefault="006738C5" w:rsidP="006738C5">
      <w:pPr>
        <w:spacing w:line="240" w:lineRule="auto"/>
        <w:ind w:left="8080"/>
        <w:jc w:val="right"/>
        <w:rPr>
          <w:rFonts w:ascii="Times New Roman" w:eastAsia="Times New Roman" w:hAnsi="Times New Roman"/>
          <w:i/>
          <w:sz w:val="28"/>
          <w:szCs w:val="28"/>
        </w:rPr>
      </w:pPr>
      <w:r w:rsidRPr="003D172B">
        <w:rPr>
          <w:rFonts w:ascii="Times New Roman" w:hAnsi="Times New Roman"/>
          <w:i/>
          <w:sz w:val="28"/>
          <w:szCs w:val="28"/>
        </w:rPr>
        <w:lastRenderedPageBreak/>
        <w:t>Приложение № 1</w:t>
      </w:r>
    </w:p>
    <w:p w14:paraId="1B8A501F" w14:textId="77777777" w:rsidR="006738C5" w:rsidRPr="003D172B" w:rsidRDefault="006738C5" w:rsidP="006738C5">
      <w:pPr>
        <w:spacing w:line="240" w:lineRule="auto"/>
        <w:ind w:left="8080"/>
        <w:jc w:val="right"/>
        <w:rPr>
          <w:rFonts w:ascii="Times New Roman" w:hAnsi="Times New Roman"/>
          <w:i/>
          <w:sz w:val="28"/>
          <w:szCs w:val="28"/>
        </w:rPr>
      </w:pPr>
      <w:r w:rsidRPr="003D172B">
        <w:rPr>
          <w:rFonts w:ascii="Times New Roman" w:hAnsi="Times New Roman"/>
          <w:i/>
          <w:sz w:val="28"/>
          <w:szCs w:val="28"/>
        </w:rPr>
        <w:t>(рекомендуемая форма)</w:t>
      </w:r>
    </w:p>
    <w:p w14:paraId="24307879" w14:textId="77777777" w:rsidR="006738C5" w:rsidRPr="003D172B" w:rsidRDefault="006738C5" w:rsidP="006738C5">
      <w:pPr>
        <w:ind w:left="8080"/>
        <w:jc w:val="right"/>
        <w:rPr>
          <w:rFonts w:ascii="Times New Roman" w:hAnsi="Times New Roman"/>
          <w:i/>
          <w:sz w:val="28"/>
          <w:szCs w:val="28"/>
        </w:rPr>
      </w:pPr>
    </w:p>
    <w:p w14:paraId="728A912C" w14:textId="77777777" w:rsidR="006738C5" w:rsidRPr="003D172B" w:rsidRDefault="006738C5" w:rsidP="006738C5">
      <w:pPr>
        <w:keepNext/>
        <w:keepLines/>
        <w:widowControl w:val="0"/>
        <w:spacing w:after="38" w:line="280" w:lineRule="exact"/>
        <w:ind w:left="40"/>
        <w:jc w:val="center"/>
        <w:outlineLvl w:val="2"/>
        <w:rPr>
          <w:rFonts w:ascii="Times New Roman" w:hAnsi="Times New Roman"/>
          <w:b/>
          <w:sz w:val="28"/>
          <w:szCs w:val="28"/>
          <w:lang w:bidi="ru-RU"/>
        </w:rPr>
      </w:pPr>
      <w:r w:rsidRPr="003D172B">
        <w:rPr>
          <w:rFonts w:ascii="Times New Roman" w:hAnsi="Times New Roman"/>
          <w:b/>
          <w:sz w:val="28"/>
          <w:szCs w:val="28"/>
          <w:lang w:bidi="ru-RU"/>
        </w:rPr>
        <w:t>СВОДНЫЕ СВЕДЕНИЯ</w:t>
      </w:r>
    </w:p>
    <w:p w14:paraId="532F259C" w14:textId="2077E26E" w:rsidR="004248EB" w:rsidRPr="003D172B" w:rsidRDefault="004248EB" w:rsidP="004248EB">
      <w:pPr>
        <w:widowControl w:val="0"/>
        <w:jc w:val="center"/>
        <w:rPr>
          <w:rFonts w:ascii="Times New Roman" w:eastAsia="Tahoma" w:hAnsi="Times New Roman"/>
          <w:sz w:val="2"/>
          <w:szCs w:val="2"/>
          <w:lang w:bidi="ru-RU"/>
        </w:rPr>
      </w:pPr>
      <w:r w:rsidRPr="003D172B">
        <w:rPr>
          <w:rFonts w:ascii="Times New Roman" w:eastAsia="Constantia" w:hAnsi="Times New Roman"/>
          <w:b/>
          <w:bCs/>
          <w:sz w:val="28"/>
          <w:szCs w:val="28"/>
          <w:lang w:bidi="ru-RU"/>
        </w:rPr>
        <w:t>о наличии у ___________________________ (наименование участника) опыта по успешной поставке товара, выполнению работ, оказанию услуг</w:t>
      </w:r>
      <w:r w:rsidR="005476EE">
        <w:rPr>
          <w:rFonts w:ascii="Times New Roman" w:eastAsia="Constantia" w:hAnsi="Times New Roman"/>
          <w:b/>
          <w:bCs/>
          <w:sz w:val="28"/>
          <w:szCs w:val="28"/>
          <w:lang w:bidi="ru-RU"/>
        </w:rPr>
        <w:t>,</w:t>
      </w:r>
      <w:r w:rsidRPr="003D172B">
        <w:rPr>
          <w:rFonts w:ascii="Times New Roman" w:eastAsia="Constantia" w:hAnsi="Times New Roman"/>
          <w:b/>
          <w:bCs/>
          <w:sz w:val="28"/>
          <w:szCs w:val="28"/>
          <w:lang w:bidi="ru-RU"/>
        </w:rPr>
        <w:t xml:space="preserve"> </w:t>
      </w:r>
      <w:r w:rsidR="005476EE" w:rsidRPr="005476EE">
        <w:rPr>
          <w:rFonts w:ascii="Times New Roman" w:eastAsia="Constantia" w:hAnsi="Times New Roman"/>
          <w:b/>
          <w:bCs/>
          <w:sz w:val="28"/>
          <w:szCs w:val="28"/>
          <w:lang w:bidi="ru-RU"/>
        </w:rPr>
        <w:t>связанны</w:t>
      </w:r>
      <w:r w:rsidR="005476EE">
        <w:rPr>
          <w:rFonts w:ascii="Times New Roman" w:eastAsia="Constantia" w:hAnsi="Times New Roman"/>
          <w:b/>
          <w:bCs/>
          <w:sz w:val="28"/>
          <w:szCs w:val="28"/>
          <w:lang w:bidi="ru-RU"/>
        </w:rPr>
        <w:t>х</w:t>
      </w:r>
      <w:r w:rsidR="005476EE" w:rsidRPr="005476EE">
        <w:rPr>
          <w:rFonts w:ascii="Times New Roman" w:eastAsia="Constantia" w:hAnsi="Times New Roman"/>
          <w:b/>
          <w:bCs/>
          <w:sz w:val="28"/>
          <w:szCs w:val="28"/>
          <w:lang w:bidi="ru-RU"/>
        </w:rPr>
        <w:t xml:space="preserve"> с предметом договора</w:t>
      </w:r>
      <w:r w:rsidRPr="003D172B">
        <w:rPr>
          <w:rFonts w:ascii="Times New Roman" w:eastAsia="Constantia" w:hAnsi="Times New Roman"/>
          <w:b/>
          <w:bCs/>
          <w:sz w:val="28"/>
          <w:szCs w:val="28"/>
          <w:lang w:bidi="ru-RU"/>
        </w:rPr>
        <w:t>.</w:t>
      </w:r>
    </w:p>
    <w:tbl>
      <w:tblPr>
        <w:tblW w:w="158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1861"/>
        <w:gridCol w:w="2676"/>
        <w:gridCol w:w="1353"/>
        <w:gridCol w:w="1444"/>
        <w:gridCol w:w="1455"/>
        <w:gridCol w:w="3096"/>
      </w:tblGrid>
      <w:tr w:rsidR="003D172B" w:rsidRPr="003D172B" w14:paraId="75DBEAD3" w14:textId="77777777" w:rsidTr="004248EB">
        <w:trPr>
          <w:trHeight w:hRule="exact" w:val="26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C2B51A" w14:textId="77777777" w:rsidR="004248EB" w:rsidRPr="003D172B" w:rsidRDefault="004248EB" w:rsidP="00F14D8D">
            <w:pPr>
              <w:widowControl w:val="0"/>
              <w:spacing w:after="120" w:line="240" w:lineRule="exact"/>
              <w:ind w:left="123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3D172B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№ </w:t>
            </w:r>
          </w:p>
          <w:p w14:paraId="12AA81B6" w14:textId="77777777" w:rsidR="004248EB" w:rsidRPr="003D172B" w:rsidRDefault="004248EB" w:rsidP="00F14D8D">
            <w:pPr>
              <w:widowControl w:val="0"/>
              <w:spacing w:after="120" w:line="240" w:lineRule="exact"/>
              <w:ind w:left="123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  <w:r w:rsidRPr="003D172B">
              <w:rPr>
                <w:rFonts w:ascii="Times New Roman" w:hAnsi="Times New Roman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3EDFBC" w14:textId="77777777" w:rsidR="004248EB" w:rsidRPr="003D172B" w:rsidRDefault="004248EB" w:rsidP="00F14D8D">
            <w:pPr>
              <w:widowControl w:val="0"/>
              <w:spacing w:line="273" w:lineRule="exact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3D172B">
              <w:rPr>
                <w:rFonts w:ascii="Times New Roman" w:hAnsi="Times New Roman"/>
                <w:sz w:val="24"/>
                <w:szCs w:val="24"/>
                <w:lang w:bidi="ru-RU"/>
              </w:rPr>
              <w:t>Реестровый номер закупки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1A071D" w14:textId="77777777" w:rsidR="004248EB" w:rsidRPr="003D172B" w:rsidRDefault="004248EB" w:rsidP="00F14D8D">
            <w:pPr>
              <w:widowControl w:val="0"/>
              <w:spacing w:line="273" w:lineRule="exact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3D172B">
              <w:rPr>
                <w:rFonts w:ascii="Times New Roman" w:hAnsi="Times New Roman"/>
                <w:sz w:val="24"/>
                <w:szCs w:val="24"/>
                <w:lang w:bidi="ru-RU"/>
              </w:rPr>
              <w:t>Номер и дата заключения контракта (договора)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8FB8E1" w14:textId="77777777" w:rsidR="004248EB" w:rsidRPr="003D172B" w:rsidRDefault="004248EB" w:rsidP="00F14D8D">
            <w:pPr>
              <w:widowControl w:val="0"/>
              <w:spacing w:line="273" w:lineRule="exact"/>
              <w:ind w:left="132" w:right="150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</w:p>
          <w:p w14:paraId="7AB4654E" w14:textId="77777777" w:rsidR="004248EB" w:rsidRPr="003D172B" w:rsidRDefault="004248EB" w:rsidP="00F14D8D">
            <w:pPr>
              <w:widowControl w:val="0"/>
              <w:spacing w:line="273" w:lineRule="exact"/>
              <w:ind w:right="150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3D172B">
              <w:rPr>
                <w:rFonts w:ascii="Times New Roman" w:hAnsi="Times New Roman"/>
                <w:sz w:val="24"/>
                <w:szCs w:val="24"/>
                <w:lang w:bidi="ru-RU"/>
              </w:rPr>
              <w:t>Номер записи в реестре контрактов (реестре договоров)</w:t>
            </w:r>
          </w:p>
          <w:p w14:paraId="759F4BCE" w14:textId="77777777" w:rsidR="004248EB" w:rsidRPr="003D172B" w:rsidRDefault="004248EB" w:rsidP="00F14D8D">
            <w:pPr>
              <w:widowControl w:val="0"/>
              <w:spacing w:line="273" w:lineRule="exact"/>
              <w:ind w:left="132" w:right="150"/>
              <w:jc w:val="center"/>
              <w:rPr>
                <w:rFonts w:ascii="Times New Roman" w:hAnsi="Times New Roman"/>
                <w:i/>
                <w:iCs/>
                <w:spacing w:val="-10"/>
                <w:sz w:val="14"/>
                <w:szCs w:val="14"/>
                <w:lang w:bidi="ru-RU"/>
              </w:rPr>
            </w:pPr>
          </w:p>
          <w:p w14:paraId="7B2C2261" w14:textId="77777777" w:rsidR="004248EB" w:rsidRPr="003D172B" w:rsidRDefault="004248EB" w:rsidP="00F14D8D">
            <w:pPr>
              <w:widowControl w:val="0"/>
              <w:spacing w:line="273" w:lineRule="exact"/>
              <w:ind w:left="132" w:right="150"/>
              <w:jc w:val="center"/>
              <w:rPr>
                <w:rFonts w:ascii="Times New Roman" w:hAnsi="Times New Roman"/>
                <w:i/>
                <w:iCs/>
                <w:spacing w:val="-10"/>
                <w:sz w:val="14"/>
                <w:szCs w:val="14"/>
                <w:lang w:bidi="ru-RU"/>
              </w:rPr>
            </w:pPr>
          </w:p>
          <w:p w14:paraId="672FEFE0" w14:textId="77777777" w:rsidR="004248EB" w:rsidRPr="003D172B" w:rsidRDefault="004248EB" w:rsidP="00F14D8D">
            <w:pPr>
              <w:widowControl w:val="0"/>
              <w:spacing w:line="273" w:lineRule="exact"/>
              <w:ind w:left="132" w:right="150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126255" w14:textId="77777777" w:rsidR="004248EB" w:rsidRPr="003D172B" w:rsidRDefault="004248EB" w:rsidP="00F14D8D">
            <w:pPr>
              <w:widowControl w:val="0"/>
              <w:spacing w:line="273" w:lineRule="exact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3D172B">
              <w:rPr>
                <w:rFonts w:ascii="Times New Roman" w:hAnsi="Times New Roman"/>
                <w:sz w:val="24"/>
                <w:szCs w:val="24"/>
                <w:lang w:bidi="ru-RU"/>
              </w:rPr>
              <w:t>Наименование предмета контракта (договора)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531752" w14:textId="77777777" w:rsidR="004248EB" w:rsidRPr="003D172B" w:rsidRDefault="004248EB" w:rsidP="00F14D8D">
            <w:pPr>
              <w:widowControl w:val="0"/>
              <w:spacing w:line="273" w:lineRule="exact"/>
              <w:ind w:left="-64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3D172B">
              <w:rPr>
                <w:rFonts w:ascii="Times New Roman" w:hAnsi="Times New Roman"/>
                <w:sz w:val="24"/>
                <w:szCs w:val="24"/>
                <w:lang w:bidi="ru-RU"/>
              </w:rPr>
              <w:t>Сумма контракта (договора), руб.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B2605C" w14:textId="77777777" w:rsidR="004248EB" w:rsidRPr="003D172B" w:rsidRDefault="004248EB" w:rsidP="00F14D8D">
            <w:pPr>
              <w:widowControl w:val="0"/>
              <w:spacing w:line="273" w:lineRule="exact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3D172B">
              <w:rPr>
                <w:rFonts w:ascii="Times New Roman" w:hAnsi="Times New Roman"/>
                <w:sz w:val="24"/>
                <w:szCs w:val="24"/>
                <w:lang w:bidi="ru-RU"/>
              </w:rPr>
              <w:t>Дата исполнения контракта (договора)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76C69" w14:textId="77777777" w:rsidR="004248EB" w:rsidRPr="003D172B" w:rsidRDefault="004248EB" w:rsidP="00F14D8D">
            <w:pPr>
              <w:widowControl w:val="0"/>
              <w:spacing w:line="279" w:lineRule="exact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3D172B">
              <w:rPr>
                <w:rFonts w:ascii="Times New Roman" w:hAnsi="Times New Roman"/>
                <w:sz w:val="24"/>
                <w:szCs w:val="24"/>
                <w:lang w:bidi="ru-RU"/>
              </w:rPr>
              <w:t>Сумма исполненных обязательств по контракту (договору), руб.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76BA75" w14:textId="77777777" w:rsidR="004248EB" w:rsidRPr="003D172B" w:rsidRDefault="004248EB" w:rsidP="00F14D8D">
            <w:pPr>
              <w:widowControl w:val="0"/>
              <w:spacing w:line="279" w:lineRule="exact"/>
              <w:jc w:val="center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3D172B">
              <w:rPr>
                <w:rFonts w:ascii="Times New Roman" w:hAnsi="Times New Roman"/>
                <w:sz w:val="24"/>
                <w:szCs w:val="24"/>
                <w:lang w:bidi="ru-RU"/>
              </w:rPr>
              <w:t>Перечень документов, представленных в подтверждение данных сведений</w:t>
            </w:r>
          </w:p>
        </w:tc>
      </w:tr>
      <w:tr w:rsidR="003D172B" w:rsidRPr="003D172B" w14:paraId="7B7A9CBA" w14:textId="77777777" w:rsidTr="004248EB">
        <w:trPr>
          <w:trHeight w:hRule="exact" w:val="3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CC9611" w14:textId="77777777" w:rsidR="004248EB" w:rsidRPr="003D172B" w:rsidRDefault="004248EB" w:rsidP="00F14D8D">
            <w:pPr>
              <w:widowControl w:val="0"/>
              <w:spacing w:line="220" w:lineRule="exact"/>
              <w:ind w:left="140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3D172B">
              <w:rPr>
                <w:rFonts w:ascii="Times New Roman" w:hAnsi="Times New Roman"/>
                <w:lang w:bidi="ru-RU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A5D5EE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0CD770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1C491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EE990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2E897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1DA4C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06FC0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6BDFEF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</w:tr>
      <w:tr w:rsidR="003D172B" w:rsidRPr="003D172B" w14:paraId="58F523F5" w14:textId="77777777" w:rsidTr="004248EB">
        <w:trPr>
          <w:trHeight w:hRule="exact" w:val="3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9DB81A9" w14:textId="77777777" w:rsidR="004248EB" w:rsidRPr="003D172B" w:rsidRDefault="004248EB" w:rsidP="00F14D8D">
            <w:pPr>
              <w:widowControl w:val="0"/>
              <w:spacing w:line="220" w:lineRule="exact"/>
              <w:ind w:left="140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  <w:r w:rsidRPr="003D172B">
              <w:rPr>
                <w:rFonts w:ascii="Times New Roman" w:hAnsi="Times New Roman"/>
                <w:lang w:bidi="ru-RU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09EE0F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EA218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D5B17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BC8289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87AF0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C139BB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08E2F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B4CFC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</w:tr>
      <w:tr w:rsidR="003D172B" w:rsidRPr="003D172B" w14:paraId="2B1B5DB0" w14:textId="77777777" w:rsidTr="004248EB">
        <w:trPr>
          <w:trHeight w:hRule="exact" w:val="3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7141A0" w14:textId="77777777" w:rsidR="004248EB" w:rsidRPr="003D172B" w:rsidRDefault="004248EB" w:rsidP="00F14D8D">
            <w:pPr>
              <w:widowControl w:val="0"/>
              <w:jc w:val="center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  <w:r w:rsidRPr="003D172B">
              <w:rPr>
                <w:rFonts w:ascii="Times New Roman" w:hAnsi="Times New Roman"/>
                <w:lang w:bidi="ru-RU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F65E0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4188A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CE61FE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20A6B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666BD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03F86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1A983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0B20D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</w:p>
        </w:tc>
      </w:tr>
      <w:tr w:rsidR="003D172B" w:rsidRPr="003D172B" w14:paraId="38C4DC63" w14:textId="77777777" w:rsidTr="004248EB">
        <w:trPr>
          <w:trHeight w:val="352"/>
        </w:trPr>
        <w:tc>
          <w:tcPr>
            <w:tcW w:w="15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E5FA6C" w14:textId="77777777" w:rsidR="004248EB" w:rsidRPr="003D172B" w:rsidRDefault="004248EB" w:rsidP="00F14D8D">
            <w:pPr>
              <w:widowControl w:val="0"/>
              <w:rPr>
                <w:rFonts w:ascii="Times New Roman" w:eastAsia="Tahoma" w:hAnsi="Times New Roman"/>
                <w:sz w:val="10"/>
                <w:szCs w:val="10"/>
                <w:lang w:bidi="ru-RU"/>
              </w:rPr>
            </w:pPr>
            <w:r w:rsidRPr="003D172B">
              <w:rPr>
                <w:rFonts w:ascii="Times New Roman" w:hAnsi="Times New Roman"/>
                <w:b/>
                <w:bCs/>
                <w:sz w:val="24"/>
                <w:szCs w:val="24"/>
                <w:lang w:bidi="ru-RU"/>
              </w:rPr>
              <w:t>Итого выполнено работ (услуг), поставки товаров по ____________ контрактам (договорам) на общую сумму ______________ руб.</w:t>
            </w:r>
          </w:p>
        </w:tc>
      </w:tr>
    </w:tbl>
    <w:p w14:paraId="73478758" w14:textId="77777777" w:rsidR="004248EB" w:rsidRPr="003D172B" w:rsidRDefault="004248EB" w:rsidP="004248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A2042D1" w14:textId="77777777" w:rsidR="004248EB" w:rsidRPr="003D172B" w:rsidRDefault="004248EB" w:rsidP="004248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2B00B8A" w14:textId="77777777" w:rsidR="004248EB" w:rsidRPr="003D172B" w:rsidRDefault="004248EB" w:rsidP="004248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172B">
        <w:rPr>
          <w:rFonts w:ascii="Times New Roman" w:hAnsi="Times New Roman" w:cs="Times New Roman"/>
          <w:sz w:val="24"/>
          <w:szCs w:val="24"/>
        </w:rPr>
        <w:t>Участник закупки: _________________</w:t>
      </w:r>
    </w:p>
    <w:p w14:paraId="16B78F24" w14:textId="77777777" w:rsidR="004248EB" w:rsidRPr="003D172B" w:rsidRDefault="004248EB" w:rsidP="004248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AFB2209" w14:textId="77777777" w:rsidR="004248EB" w:rsidRPr="003D172B" w:rsidRDefault="004248EB" w:rsidP="004248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172B">
        <w:rPr>
          <w:rFonts w:ascii="Times New Roman" w:hAnsi="Times New Roman" w:cs="Times New Roman"/>
          <w:sz w:val="24"/>
          <w:szCs w:val="24"/>
        </w:rPr>
        <w:t>Руководитель организации/</w:t>
      </w:r>
    </w:p>
    <w:p w14:paraId="2F557176" w14:textId="77777777" w:rsidR="004248EB" w:rsidRPr="003D172B" w:rsidRDefault="004248EB" w:rsidP="004248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172B">
        <w:rPr>
          <w:rFonts w:ascii="Times New Roman" w:hAnsi="Times New Roman" w:cs="Times New Roman"/>
          <w:sz w:val="24"/>
          <w:szCs w:val="24"/>
        </w:rPr>
        <w:t xml:space="preserve">уполномоченный представитель </w:t>
      </w:r>
      <w:r w:rsidRPr="003D172B">
        <w:rPr>
          <w:rFonts w:ascii="Times New Roman" w:hAnsi="Times New Roman" w:cs="Times New Roman"/>
          <w:sz w:val="24"/>
          <w:szCs w:val="24"/>
        </w:rPr>
        <w:tab/>
        <w:t xml:space="preserve">   ___________________/__________________________/</w:t>
      </w:r>
    </w:p>
    <w:p w14:paraId="2CD1B79A" w14:textId="433EE430" w:rsidR="00CF3F45" w:rsidRDefault="004248EB" w:rsidP="005476E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172B">
        <w:rPr>
          <w:rFonts w:ascii="Times New Roman" w:hAnsi="Times New Roman" w:cs="Times New Roman"/>
          <w:sz w:val="24"/>
          <w:szCs w:val="24"/>
        </w:rPr>
        <w:t>(должность/доверенность)</w:t>
      </w:r>
      <w:r w:rsidRPr="003D172B">
        <w:rPr>
          <w:rFonts w:ascii="Times New Roman" w:hAnsi="Times New Roman" w:cs="Times New Roman"/>
          <w:sz w:val="24"/>
          <w:szCs w:val="24"/>
        </w:rPr>
        <w:tab/>
        <w:t xml:space="preserve">                        (подпись)             (расшифровка подписи (ФИО))        МП</w:t>
      </w:r>
    </w:p>
    <w:p w14:paraId="5EC4E9FD" w14:textId="77777777" w:rsidR="00CF3F45" w:rsidRDefault="00CF3F45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35185F9" w14:textId="77777777" w:rsidR="00CF3F45" w:rsidRPr="00BA6F32" w:rsidRDefault="00CF3F45" w:rsidP="00CF3F45">
      <w:pPr>
        <w:widowControl w:val="0"/>
        <w:spacing w:after="60"/>
        <w:ind w:firstLine="717"/>
        <w:jc w:val="center"/>
        <w:rPr>
          <w:rFonts w:ascii="Times New Roman" w:hAnsi="Times New Roman"/>
          <w:b/>
          <w:sz w:val="24"/>
          <w:szCs w:val="24"/>
        </w:rPr>
      </w:pPr>
      <w:r w:rsidRPr="00BA6F32">
        <w:rPr>
          <w:rFonts w:ascii="Times New Roman" w:hAnsi="Times New Roman"/>
          <w:b/>
          <w:sz w:val="24"/>
          <w:szCs w:val="24"/>
        </w:rPr>
        <w:lastRenderedPageBreak/>
        <w:t>СВОДНЫЕ СВЕДЕНИЯ</w:t>
      </w:r>
    </w:p>
    <w:p w14:paraId="298D6CFD" w14:textId="0B842B11" w:rsidR="00CF3F45" w:rsidRPr="00BA6F32" w:rsidRDefault="00CF3F45" w:rsidP="00CF3F45">
      <w:pPr>
        <w:widowControl w:val="0"/>
        <w:spacing w:after="60"/>
        <w:ind w:firstLine="71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о</w:t>
      </w:r>
      <w:r w:rsidRPr="00CF3F45">
        <w:rPr>
          <w:rFonts w:ascii="Times New Roman" w:hAnsi="Times New Roman"/>
          <w:b/>
          <w:sz w:val="24"/>
          <w:szCs w:val="24"/>
        </w:rPr>
        <w:t>беспеченност</w:t>
      </w:r>
      <w:r>
        <w:rPr>
          <w:rFonts w:ascii="Times New Roman" w:hAnsi="Times New Roman"/>
          <w:b/>
          <w:sz w:val="24"/>
          <w:szCs w:val="24"/>
        </w:rPr>
        <w:t>и</w:t>
      </w:r>
      <w:r w:rsidRPr="00CF3F45">
        <w:rPr>
          <w:rFonts w:ascii="Times New Roman" w:hAnsi="Times New Roman"/>
          <w:b/>
          <w:sz w:val="24"/>
          <w:szCs w:val="24"/>
        </w:rPr>
        <w:t xml:space="preserve"> кадровыми ресурсами</w:t>
      </w:r>
      <w:r w:rsidRPr="00CF3F45">
        <w:t xml:space="preserve"> </w:t>
      </w:r>
      <w:r>
        <w:rPr>
          <w:rFonts w:ascii="Times New Roman" w:hAnsi="Times New Roman"/>
          <w:b/>
          <w:sz w:val="24"/>
          <w:szCs w:val="24"/>
        </w:rPr>
        <w:t>(ко</w:t>
      </w:r>
      <w:r w:rsidRPr="00CF3F45">
        <w:rPr>
          <w:rFonts w:ascii="Times New Roman" w:hAnsi="Times New Roman"/>
          <w:b/>
          <w:sz w:val="24"/>
          <w:szCs w:val="24"/>
        </w:rPr>
        <w:t>личество специалистов и иных работников, соответствующих перечню специальностей (направлений подготовки), выделенных в условную группу</w:t>
      </w:r>
      <w:r>
        <w:rPr>
          <w:rFonts w:ascii="Times New Roman" w:hAnsi="Times New Roman"/>
          <w:b/>
          <w:sz w:val="24"/>
          <w:szCs w:val="24"/>
        </w:rPr>
        <w:t>)</w:t>
      </w:r>
    </w:p>
    <w:p w14:paraId="319ADCFC" w14:textId="77777777" w:rsidR="00CF3F45" w:rsidRPr="00BA6F32" w:rsidRDefault="00CF3F45" w:rsidP="00CF3F45">
      <w:pPr>
        <w:widowControl w:val="0"/>
        <w:spacing w:after="60"/>
        <w:ind w:firstLine="717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863"/>
        <w:gridCol w:w="3544"/>
        <w:gridCol w:w="4252"/>
        <w:gridCol w:w="3544"/>
      </w:tblGrid>
      <w:tr w:rsidR="00CF3F45" w:rsidRPr="00BA6F32" w14:paraId="5429FBE9" w14:textId="77777777" w:rsidTr="00FB38DD">
        <w:trPr>
          <w:trHeight w:val="7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766E" w14:textId="77777777" w:rsidR="00CF3F45" w:rsidRPr="00BA6F32" w:rsidRDefault="00CF3F45" w:rsidP="00FB38DD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F3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2D5B" w14:textId="77777777" w:rsidR="00CF3F45" w:rsidRPr="00BA6F32" w:rsidRDefault="00CF3F45" w:rsidP="00FB38DD">
            <w:pPr>
              <w:widowControl w:val="0"/>
              <w:spacing w:after="0"/>
              <w:ind w:left="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F32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DC44" w14:textId="77777777" w:rsidR="00CF3F45" w:rsidRPr="00BA6F32" w:rsidRDefault="00CF3F45" w:rsidP="00FB38DD">
            <w:pPr>
              <w:widowControl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BA6F3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Занимаемая должность</w:t>
            </w:r>
          </w:p>
          <w:p w14:paraId="513EFF3C" w14:textId="77777777" w:rsidR="00CF3F45" w:rsidRPr="00BA6F32" w:rsidRDefault="00CF3F45" w:rsidP="00FB38DD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2752A" w14:textId="77777777" w:rsidR="00CF3F45" w:rsidRPr="00BA6F32" w:rsidRDefault="00CF3F45" w:rsidP="00FB38DD">
            <w:pPr>
              <w:widowControl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BA6F3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Область квалификации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BA54" w14:textId="77777777" w:rsidR="00CF3F45" w:rsidRPr="00BA6F32" w:rsidRDefault="00CF3F45" w:rsidP="00FB38DD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F3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Перечень документов, представленных в подтверждение данных сведений*</w:t>
            </w:r>
          </w:p>
        </w:tc>
      </w:tr>
      <w:tr w:rsidR="00CF3F45" w:rsidRPr="00BA6F32" w14:paraId="032283C9" w14:textId="77777777" w:rsidTr="00FB38DD">
        <w:trPr>
          <w:trHeight w:val="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F9DA" w14:textId="77777777" w:rsidR="00CF3F45" w:rsidRPr="00BA6F32" w:rsidRDefault="00CF3F45" w:rsidP="00FB38DD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F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B02B9" w14:textId="77777777" w:rsidR="00CF3F45" w:rsidRPr="00BA6F32" w:rsidRDefault="00CF3F45" w:rsidP="00FB38DD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346DF0" w14:textId="77777777" w:rsidR="00CF3F45" w:rsidRPr="00BA6F32" w:rsidRDefault="00CF3F45" w:rsidP="00FB38DD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6A7E69" w14:textId="77777777" w:rsidR="00CF3F45" w:rsidRPr="00BA6F32" w:rsidRDefault="00CF3F45" w:rsidP="00FB38DD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03D0B" w14:textId="77777777" w:rsidR="00CF3F45" w:rsidRPr="00BA6F32" w:rsidRDefault="00CF3F45" w:rsidP="00FB38DD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79A1" w14:textId="77777777" w:rsidR="00CF3F45" w:rsidRPr="00BA6F32" w:rsidRDefault="00CF3F45" w:rsidP="00FB38DD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0FCE4" w14:textId="77777777" w:rsidR="00CF3F45" w:rsidRPr="00BA6F32" w:rsidRDefault="00CF3F45" w:rsidP="00FB38DD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3F45" w:rsidRPr="00BA6F32" w14:paraId="413914D5" w14:textId="77777777" w:rsidTr="00FB38DD">
        <w:trPr>
          <w:trHeight w:val="6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65809" w14:textId="77777777" w:rsidR="00CF3F45" w:rsidRPr="00BA6F32" w:rsidRDefault="00CF3F45" w:rsidP="00FB38DD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3CF3" w14:textId="77777777" w:rsidR="00CF3F45" w:rsidRPr="00BA6F32" w:rsidRDefault="00CF3F45" w:rsidP="00FB38DD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DB11" w14:textId="77777777" w:rsidR="00CF3F45" w:rsidRPr="00BA6F32" w:rsidRDefault="00CF3F45" w:rsidP="00FB38DD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FC23" w14:textId="77777777" w:rsidR="00CF3F45" w:rsidRPr="00BA6F32" w:rsidRDefault="00CF3F45" w:rsidP="00FB38DD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8D9F" w14:textId="77777777" w:rsidR="00CF3F45" w:rsidRPr="00BA6F32" w:rsidRDefault="00CF3F45" w:rsidP="00FB38DD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3F45" w:rsidRPr="00BA6F32" w14:paraId="70C3CC95" w14:textId="77777777" w:rsidTr="00FB38DD">
        <w:trPr>
          <w:trHeight w:val="6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103D3" w14:textId="77777777" w:rsidR="00CF3F45" w:rsidRPr="00BA6F32" w:rsidRDefault="00CF3F45" w:rsidP="00FB38DD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8453" w14:textId="77777777" w:rsidR="00CF3F45" w:rsidRPr="00BA6F32" w:rsidRDefault="00CF3F45" w:rsidP="00FB38DD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59B7" w14:textId="77777777" w:rsidR="00CF3F45" w:rsidRPr="00BA6F32" w:rsidRDefault="00CF3F45" w:rsidP="00FB38DD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9B18" w14:textId="77777777" w:rsidR="00CF3F45" w:rsidRPr="00BA6F32" w:rsidRDefault="00CF3F45" w:rsidP="00FB38DD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CAD9" w14:textId="77777777" w:rsidR="00CF3F45" w:rsidRPr="00BA6F32" w:rsidRDefault="00CF3F45" w:rsidP="00FB38DD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3F45" w:rsidRPr="00BA6F32" w14:paraId="5D5CC8F8" w14:textId="77777777" w:rsidTr="00FB38DD">
        <w:trPr>
          <w:trHeight w:val="6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C6398" w14:textId="77777777" w:rsidR="00CF3F45" w:rsidRPr="00BA6F32" w:rsidRDefault="00CF3F45" w:rsidP="00FB38DD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F32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949C" w14:textId="77777777" w:rsidR="00CF3F45" w:rsidRPr="00BA6F32" w:rsidRDefault="00CF3F45" w:rsidP="00FB38DD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0F11" w14:textId="77777777" w:rsidR="00CF3F45" w:rsidRPr="00BA6F32" w:rsidRDefault="00CF3F45" w:rsidP="00FB38DD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FCAF" w14:textId="77777777" w:rsidR="00CF3F45" w:rsidRPr="00BA6F32" w:rsidRDefault="00CF3F45" w:rsidP="00FB38DD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8291" w14:textId="77777777" w:rsidR="00CF3F45" w:rsidRPr="00BA6F32" w:rsidRDefault="00CF3F45" w:rsidP="00FB38DD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B96B932" w14:textId="77777777" w:rsidR="00CF3F45" w:rsidRPr="00BA6F32" w:rsidRDefault="00CF3F45" w:rsidP="00CF3F45">
      <w:pPr>
        <w:widowControl w:val="0"/>
        <w:autoSpaceDE w:val="0"/>
        <w:autoSpaceDN w:val="0"/>
        <w:adjustRightInd w:val="0"/>
        <w:spacing w:after="0"/>
        <w:ind w:firstLine="540"/>
        <w:rPr>
          <w:rFonts w:ascii="Times New Roman" w:hAnsi="Times New Roman"/>
          <w:i/>
          <w:sz w:val="24"/>
          <w:szCs w:val="24"/>
        </w:rPr>
      </w:pPr>
    </w:p>
    <w:p w14:paraId="704B8A9A" w14:textId="77777777" w:rsidR="00CF3F45" w:rsidRPr="00BA6F32" w:rsidRDefault="00CF3F45" w:rsidP="00CF3F45">
      <w:pPr>
        <w:widowControl w:val="0"/>
        <w:autoSpaceDE w:val="0"/>
        <w:autoSpaceDN w:val="0"/>
        <w:adjustRightInd w:val="0"/>
        <w:spacing w:after="0"/>
        <w:ind w:left="142" w:right="394"/>
        <w:rPr>
          <w:rFonts w:ascii="Times New Roman" w:hAnsi="Times New Roman"/>
          <w:i/>
          <w:sz w:val="24"/>
          <w:szCs w:val="24"/>
        </w:rPr>
      </w:pPr>
      <w:r w:rsidRPr="00BA6F32">
        <w:rPr>
          <w:rFonts w:ascii="Times New Roman" w:hAnsi="Times New Roman"/>
          <w:i/>
          <w:sz w:val="24"/>
          <w:szCs w:val="24"/>
        </w:rPr>
        <w:t>*В подтверждение вышеприведенных сведений прикладываются копии указанных документов.</w:t>
      </w:r>
    </w:p>
    <w:p w14:paraId="1D11352D" w14:textId="77777777" w:rsidR="00CF3F45" w:rsidRPr="00BA6F32" w:rsidRDefault="00CF3F45" w:rsidP="00CF3F45">
      <w:pPr>
        <w:widowControl w:val="0"/>
        <w:autoSpaceDE w:val="0"/>
        <w:autoSpaceDN w:val="0"/>
        <w:adjustRightInd w:val="0"/>
        <w:spacing w:after="0"/>
        <w:ind w:right="394"/>
        <w:rPr>
          <w:rFonts w:ascii="Times New Roman" w:hAnsi="Times New Roman"/>
          <w:i/>
          <w:sz w:val="24"/>
          <w:szCs w:val="24"/>
        </w:rPr>
      </w:pPr>
    </w:p>
    <w:p w14:paraId="3831C34F" w14:textId="77777777" w:rsidR="00CF3F45" w:rsidRPr="00BA6F32" w:rsidRDefault="00CF3F45" w:rsidP="00CF3F45">
      <w:pPr>
        <w:widowControl w:val="0"/>
        <w:spacing w:before="190" w:after="0"/>
        <w:ind w:left="180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BA6F32">
        <w:rPr>
          <w:rFonts w:ascii="Times New Roman" w:hAnsi="Times New Roman"/>
          <w:color w:val="000000"/>
          <w:sz w:val="24"/>
          <w:szCs w:val="24"/>
          <w:lang w:bidi="ru-RU"/>
        </w:rPr>
        <w:t>Участник/</w:t>
      </w:r>
    </w:p>
    <w:p w14:paraId="681E7DDF" w14:textId="77777777" w:rsidR="00CF3F45" w:rsidRPr="00BA6F32" w:rsidRDefault="00CF3F45" w:rsidP="00CF3F45">
      <w:pPr>
        <w:widowControl w:val="0"/>
        <w:spacing w:after="0"/>
        <w:ind w:left="180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BA6F32">
        <w:rPr>
          <w:rFonts w:ascii="Times New Roman" w:hAnsi="Times New Roman"/>
          <w:color w:val="000000"/>
          <w:sz w:val="24"/>
          <w:szCs w:val="24"/>
          <w:lang w:bidi="ru-RU"/>
        </w:rPr>
        <w:t>Руководитель организации/</w:t>
      </w:r>
    </w:p>
    <w:p w14:paraId="74CFBB7C" w14:textId="77777777" w:rsidR="00CF3F45" w:rsidRPr="00BA6F32" w:rsidRDefault="00CF3F45" w:rsidP="00CF3F45">
      <w:pPr>
        <w:widowControl w:val="0"/>
        <w:tabs>
          <w:tab w:val="left" w:leader="underscore" w:pos="6195"/>
          <w:tab w:val="left" w:leader="underscore" w:pos="8623"/>
        </w:tabs>
        <w:spacing w:after="0"/>
        <w:ind w:left="180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BA6F32">
        <w:rPr>
          <w:rFonts w:ascii="Times New Roman" w:hAnsi="Times New Roman"/>
          <w:color w:val="000000"/>
          <w:sz w:val="24"/>
          <w:szCs w:val="24"/>
          <w:lang w:bidi="ru-RU"/>
        </w:rPr>
        <w:t xml:space="preserve">уполномоченный представитель </w:t>
      </w:r>
      <w:r w:rsidRPr="00BA6F32">
        <w:rPr>
          <w:rFonts w:ascii="Times New Roman" w:hAnsi="Times New Roman"/>
          <w:color w:val="000000"/>
          <w:sz w:val="24"/>
          <w:szCs w:val="24"/>
          <w:lang w:bidi="ru-RU"/>
        </w:rPr>
        <w:tab/>
        <w:t xml:space="preserve"> </w:t>
      </w:r>
      <w:r w:rsidRPr="00BA6F32">
        <w:rPr>
          <w:rFonts w:ascii="Times New Roman" w:hAnsi="Times New Roman"/>
          <w:color w:val="000000"/>
          <w:sz w:val="24"/>
          <w:szCs w:val="24"/>
          <w:lang w:bidi="ru-RU"/>
        </w:rPr>
        <w:tab/>
      </w:r>
    </w:p>
    <w:p w14:paraId="60587E54" w14:textId="77777777" w:rsidR="00CF3F45" w:rsidRPr="00BA6F32" w:rsidRDefault="00CF3F45" w:rsidP="00CF3F45">
      <w:pPr>
        <w:widowControl w:val="0"/>
        <w:tabs>
          <w:tab w:val="left" w:pos="4365"/>
          <w:tab w:val="left" w:pos="7239"/>
        </w:tabs>
        <w:spacing w:after="0"/>
        <w:ind w:left="480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BA6F32">
        <w:rPr>
          <w:rFonts w:ascii="Times New Roman" w:hAnsi="Times New Roman"/>
          <w:color w:val="000000"/>
          <w:sz w:val="24"/>
          <w:szCs w:val="24"/>
          <w:lang w:bidi="ru-RU"/>
        </w:rPr>
        <w:t>(должность/доверенность)</w:t>
      </w:r>
      <w:r w:rsidRPr="00BA6F32">
        <w:rPr>
          <w:rFonts w:ascii="Times New Roman" w:hAnsi="Times New Roman"/>
          <w:color w:val="000000"/>
          <w:sz w:val="24"/>
          <w:szCs w:val="24"/>
          <w:lang w:bidi="ru-RU"/>
        </w:rPr>
        <w:tab/>
        <w:t>(подпись)                                (Ф.И.О.)</w:t>
      </w:r>
    </w:p>
    <w:p w14:paraId="3DF34724" w14:textId="77777777" w:rsidR="00CF3F45" w:rsidRPr="00BA6F32" w:rsidRDefault="00CF3F45" w:rsidP="00CF3F45">
      <w:pPr>
        <w:keepNext/>
        <w:keepLines/>
        <w:widowControl w:val="0"/>
        <w:spacing w:after="0"/>
        <w:ind w:left="3300"/>
        <w:outlineLvl w:val="0"/>
        <w:rPr>
          <w:rFonts w:ascii="Times New Roman" w:eastAsia="Lucida Sans Unicode" w:hAnsi="Times New Roman"/>
          <w:b/>
          <w:color w:val="000000"/>
          <w:sz w:val="24"/>
          <w:szCs w:val="24"/>
          <w:lang w:bidi="ru-RU"/>
        </w:rPr>
      </w:pPr>
      <w:r w:rsidRPr="00BA6F32">
        <w:rPr>
          <w:rFonts w:ascii="Times New Roman" w:eastAsia="Lucida Sans Unicode" w:hAnsi="Times New Roman"/>
          <w:b/>
          <w:color w:val="000000"/>
          <w:sz w:val="24"/>
          <w:szCs w:val="24"/>
          <w:lang w:bidi="ru-RU"/>
        </w:rPr>
        <w:t xml:space="preserve">                          МП</w:t>
      </w:r>
    </w:p>
    <w:p w14:paraId="3B54E76C" w14:textId="77777777" w:rsidR="004248EB" w:rsidRPr="003D172B" w:rsidRDefault="004248EB" w:rsidP="005476EE">
      <w:pPr>
        <w:pStyle w:val="ConsPlusNormal"/>
        <w:ind w:firstLine="567"/>
        <w:jc w:val="both"/>
      </w:pPr>
    </w:p>
    <w:sectPr w:rsidR="004248EB" w:rsidRPr="003D172B" w:rsidSect="006738C5">
      <w:pgSz w:w="16838" w:h="11906" w:orient="landscape" w:code="9"/>
      <w:pgMar w:top="851" w:right="284" w:bottom="170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85F9B"/>
    <w:multiLevelType w:val="multilevel"/>
    <w:tmpl w:val="9A9E08E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tabs>
          <w:tab w:val="num" w:pos="1002"/>
        </w:tabs>
        <w:ind w:left="1002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273"/>
    <w:rsid w:val="00004982"/>
    <w:rsid w:val="00017EA4"/>
    <w:rsid w:val="00057662"/>
    <w:rsid w:val="0008478F"/>
    <w:rsid w:val="000D1D96"/>
    <w:rsid w:val="000D2F06"/>
    <w:rsid w:val="000E622B"/>
    <w:rsid w:val="0010617B"/>
    <w:rsid w:val="00112AE0"/>
    <w:rsid w:val="00135DF6"/>
    <w:rsid w:val="00141BB5"/>
    <w:rsid w:val="00185F8B"/>
    <w:rsid w:val="001B405F"/>
    <w:rsid w:val="001B5E4C"/>
    <w:rsid w:val="001B747B"/>
    <w:rsid w:val="0023127B"/>
    <w:rsid w:val="00260DD8"/>
    <w:rsid w:val="00263729"/>
    <w:rsid w:val="00266665"/>
    <w:rsid w:val="00267F70"/>
    <w:rsid w:val="00286859"/>
    <w:rsid w:val="002A3542"/>
    <w:rsid w:val="002A4DD9"/>
    <w:rsid w:val="002D2BF3"/>
    <w:rsid w:val="002D2DC3"/>
    <w:rsid w:val="002E533D"/>
    <w:rsid w:val="002E5438"/>
    <w:rsid w:val="002E569C"/>
    <w:rsid w:val="00304956"/>
    <w:rsid w:val="003478DD"/>
    <w:rsid w:val="00363D7F"/>
    <w:rsid w:val="00370017"/>
    <w:rsid w:val="00373CA1"/>
    <w:rsid w:val="003810F9"/>
    <w:rsid w:val="003A0383"/>
    <w:rsid w:val="003B7D1A"/>
    <w:rsid w:val="003C24A0"/>
    <w:rsid w:val="003D172B"/>
    <w:rsid w:val="003F0418"/>
    <w:rsid w:val="00405E61"/>
    <w:rsid w:val="004248EB"/>
    <w:rsid w:val="00433838"/>
    <w:rsid w:val="004404ED"/>
    <w:rsid w:val="00461140"/>
    <w:rsid w:val="0047763C"/>
    <w:rsid w:val="004D747C"/>
    <w:rsid w:val="004E46A6"/>
    <w:rsid w:val="005476EE"/>
    <w:rsid w:val="00552215"/>
    <w:rsid w:val="0058317E"/>
    <w:rsid w:val="005A062C"/>
    <w:rsid w:val="006006CC"/>
    <w:rsid w:val="0063484F"/>
    <w:rsid w:val="00640C05"/>
    <w:rsid w:val="00654B5A"/>
    <w:rsid w:val="00662D99"/>
    <w:rsid w:val="006738C5"/>
    <w:rsid w:val="0069133F"/>
    <w:rsid w:val="006F28C6"/>
    <w:rsid w:val="0074157E"/>
    <w:rsid w:val="00750791"/>
    <w:rsid w:val="00754279"/>
    <w:rsid w:val="00762044"/>
    <w:rsid w:val="00771B2A"/>
    <w:rsid w:val="007801BF"/>
    <w:rsid w:val="007962A7"/>
    <w:rsid w:val="007B4062"/>
    <w:rsid w:val="007B5D11"/>
    <w:rsid w:val="007F4C23"/>
    <w:rsid w:val="00842047"/>
    <w:rsid w:val="00861B9A"/>
    <w:rsid w:val="00863160"/>
    <w:rsid w:val="00863E92"/>
    <w:rsid w:val="00867A71"/>
    <w:rsid w:val="008945CD"/>
    <w:rsid w:val="008F29E2"/>
    <w:rsid w:val="008F4407"/>
    <w:rsid w:val="008F7DAD"/>
    <w:rsid w:val="009149A1"/>
    <w:rsid w:val="00924273"/>
    <w:rsid w:val="00931D92"/>
    <w:rsid w:val="00976E4F"/>
    <w:rsid w:val="00986516"/>
    <w:rsid w:val="009A1BA5"/>
    <w:rsid w:val="009C51A6"/>
    <w:rsid w:val="009C70B0"/>
    <w:rsid w:val="009C75FA"/>
    <w:rsid w:val="00A177F2"/>
    <w:rsid w:val="00A50D50"/>
    <w:rsid w:val="00A947C5"/>
    <w:rsid w:val="00AB0A0A"/>
    <w:rsid w:val="00AB716A"/>
    <w:rsid w:val="00AE1024"/>
    <w:rsid w:val="00B37FEF"/>
    <w:rsid w:val="00B459FF"/>
    <w:rsid w:val="00BC062F"/>
    <w:rsid w:val="00BC15C9"/>
    <w:rsid w:val="00BE5F23"/>
    <w:rsid w:val="00BF682C"/>
    <w:rsid w:val="00C05F12"/>
    <w:rsid w:val="00C22662"/>
    <w:rsid w:val="00C4221F"/>
    <w:rsid w:val="00C61ABA"/>
    <w:rsid w:val="00C771E8"/>
    <w:rsid w:val="00CA2488"/>
    <w:rsid w:val="00CD7D4B"/>
    <w:rsid w:val="00CF3F45"/>
    <w:rsid w:val="00CF7462"/>
    <w:rsid w:val="00D861BD"/>
    <w:rsid w:val="00D8670C"/>
    <w:rsid w:val="00DB785C"/>
    <w:rsid w:val="00DB7866"/>
    <w:rsid w:val="00DC1E05"/>
    <w:rsid w:val="00DD75E0"/>
    <w:rsid w:val="00E31A1B"/>
    <w:rsid w:val="00E73577"/>
    <w:rsid w:val="00E9680E"/>
    <w:rsid w:val="00EC172F"/>
    <w:rsid w:val="00EC3861"/>
    <w:rsid w:val="00F03A35"/>
    <w:rsid w:val="00F40BFF"/>
    <w:rsid w:val="00FD7FCA"/>
    <w:rsid w:val="00FF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5920E"/>
  <w15:chartTrackingRefBased/>
  <w15:docId w15:val="{3D85A155-4936-4F89-ADC3-5FA48F8EC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260DD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600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06CC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26372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6372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6372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6372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637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40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wmf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8</Pages>
  <Words>2789</Words>
  <Characters>15898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 Д.А.</dc:creator>
  <cp:keywords/>
  <dc:description/>
  <cp:lastModifiedBy>User</cp:lastModifiedBy>
  <cp:revision>22</cp:revision>
  <dcterms:created xsi:type="dcterms:W3CDTF">2023-12-06T13:29:00Z</dcterms:created>
  <dcterms:modified xsi:type="dcterms:W3CDTF">2026-09-03T12:56:00Z</dcterms:modified>
</cp:coreProperties>
</file>