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DEF88" w14:textId="77777777" w:rsidR="00416781" w:rsidRPr="00950AE1" w:rsidRDefault="00416781" w:rsidP="00950AE1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AE1">
        <w:rPr>
          <w:rFonts w:ascii="Times New Roman" w:eastAsia="Times New Roman" w:hAnsi="Times New Roman" w:cs="Times New Roman"/>
          <w:b/>
          <w:sz w:val="24"/>
          <w:szCs w:val="24"/>
        </w:rPr>
        <w:t>РАЗЪЯСНЕНИЯ</w:t>
      </w:r>
    </w:p>
    <w:p w14:paraId="234B2181" w14:textId="4D21A71C" w:rsidR="00416781" w:rsidRPr="00950AE1" w:rsidRDefault="00416781" w:rsidP="00950AE1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AE1">
        <w:rPr>
          <w:rFonts w:ascii="Times New Roman" w:hAnsi="Times New Roman" w:cs="Times New Roman"/>
          <w:b/>
          <w:sz w:val="24"/>
          <w:szCs w:val="24"/>
        </w:rPr>
        <w:t xml:space="preserve">запроса положений </w:t>
      </w:r>
      <w:r w:rsidR="00322453">
        <w:rPr>
          <w:rFonts w:ascii="Times New Roman" w:hAnsi="Times New Roman" w:cs="Times New Roman"/>
          <w:b/>
          <w:sz w:val="24"/>
          <w:szCs w:val="24"/>
        </w:rPr>
        <w:t>документации</w:t>
      </w:r>
      <w:r w:rsidRPr="00950AE1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322453">
        <w:rPr>
          <w:rFonts w:ascii="Times New Roman" w:hAnsi="Times New Roman" w:cs="Times New Roman"/>
          <w:b/>
          <w:sz w:val="24"/>
          <w:szCs w:val="24"/>
        </w:rPr>
        <w:t xml:space="preserve"> закупке</w:t>
      </w:r>
    </w:p>
    <w:p w14:paraId="3E2A69C2" w14:textId="59FEAA02" w:rsidR="00D754A7" w:rsidRPr="00950AE1" w:rsidRDefault="00B2624D" w:rsidP="00322453">
      <w:pPr>
        <w:tabs>
          <w:tab w:val="left" w:pos="142"/>
        </w:tabs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322453">
        <w:rPr>
          <w:rFonts w:ascii="Times New Roman" w:hAnsi="Times New Roman" w:cs="Times New Roman"/>
          <w:b/>
          <w:bCs/>
          <w:sz w:val="23"/>
          <w:szCs w:val="23"/>
        </w:rPr>
        <w:t>О</w:t>
      </w:r>
      <w:r w:rsidR="00322453" w:rsidRPr="00CF61F0">
        <w:rPr>
          <w:rFonts w:ascii="Times New Roman" w:hAnsi="Times New Roman" w:cs="Times New Roman"/>
          <w:b/>
          <w:bCs/>
          <w:sz w:val="23"/>
          <w:szCs w:val="23"/>
        </w:rPr>
        <w:t>казание услуг по сопровождению автоматизированной информационной системы финансово-хозяйственной деятельности на базе 1С: Предприятие 8</w:t>
      </w:r>
      <w:r w:rsidR="00322453">
        <w:rPr>
          <w:rFonts w:ascii="Times New Roman" w:hAnsi="Times New Roman" w:cs="Times New Roman"/>
          <w:b/>
          <w:bCs/>
          <w:sz w:val="23"/>
          <w:szCs w:val="23"/>
        </w:rPr>
        <w:t>»</w:t>
      </w:r>
    </w:p>
    <w:p w14:paraId="1BAD568E" w14:textId="756BE16F" w:rsidR="00416781" w:rsidRDefault="00416781" w:rsidP="00322453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0AE1">
        <w:rPr>
          <w:rFonts w:ascii="Times New Roman" w:hAnsi="Times New Roman" w:cs="Times New Roman"/>
          <w:i/>
          <w:sz w:val="24"/>
          <w:szCs w:val="24"/>
        </w:rPr>
        <w:t xml:space="preserve">Номер процедуры: </w:t>
      </w:r>
      <w:r w:rsidR="00322453" w:rsidRPr="00322453">
        <w:rPr>
          <w:rFonts w:ascii="Times New Roman" w:hAnsi="Times New Roman" w:cs="Times New Roman"/>
          <w:i/>
          <w:sz w:val="24"/>
          <w:szCs w:val="24"/>
        </w:rPr>
        <w:t>32616384488</w:t>
      </w:r>
    </w:p>
    <w:p w14:paraId="46B452F0" w14:textId="77777777" w:rsidR="00322453" w:rsidRPr="00950AE1" w:rsidRDefault="00322453" w:rsidP="00322453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2E7EF7" w14:textId="400BB1B6" w:rsidR="00416781" w:rsidRPr="00950AE1" w:rsidRDefault="00416781" w:rsidP="00950AE1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AE1">
        <w:rPr>
          <w:rFonts w:ascii="Times New Roman" w:hAnsi="Times New Roman" w:cs="Times New Roman"/>
          <w:b/>
          <w:sz w:val="24"/>
          <w:szCs w:val="24"/>
        </w:rPr>
        <w:t>Вопрос:</w:t>
      </w:r>
    </w:p>
    <w:p w14:paraId="6FCE4631" w14:textId="77777777" w:rsidR="0027612B" w:rsidRPr="0027612B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7612B">
        <w:rPr>
          <w:rFonts w:ascii="Times New Roman" w:hAnsi="Times New Roman" w:cs="Times New Roman"/>
          <w:sz w:val="24"/>
          <w:szCs w:val="24"/>
        </w:rPr>
        <w:t>Добрый день, уважаемый Заказчик.</w:t>
      </w:r>
    </w:p>
    <w:p w14:paraId="5767B78A" w14:textId="77777777" w:rsidR="0027612B" w:rsidRPr="0027612B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0F91F25" w14:textId="77777777" w:rsidR="0027612B" w:rsidRPr="0027612B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7612B">
        <w:rPr>
          <w:rFonts w:ascii="Times New Roman" w:hAnsi="Times New Roman" w:cs="Times New Roman"/>
          <w:sz w:val="24"/>
          <w:szCs w:val="24"/>
        </w:rPr>
        <w:t>Просим разъяснить порядок предоставления удалённого доступа к инфраструктуре Заказчика при оказании услуг по сопровождению АИС ФХД, а также ограничения, связанные с обработкой персональных данных.</w:t>
      </w:r>
    </w:p>
    <w:p w14:paraId="302CAB81" w14:textId="77777777" w:rsidR="0027612B" w:rsidRPr="0027612B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7612B">
        <w:rPr>
          <w:rFonts w:ascii="Times New Roman" w:hAnsi="Times New Roman" w:cs="Times New Roman"/>
          <w:sz w:val="24"/>
          <w:szCs w:val="24"/>
        </w:rPr>
        <w:t>1. Предоставляется ли Исполнителю удалённый доступ к промышленной и тестовой базам 1С? Если да — через какой канал (VPN, терминальный сервер, иное)?</w:t>
      </w:r>
    </w:p>
    <w:p w14:paraId="3CBC3E45" w14:textId="77777777" w:rsidR="0027612B" w:rsidRPr="0027612B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7612B">
        <w:rPr>
          <w:rFonts w:ascii="Times New Roman" w:hAnsi="Times New Roman" w:cs="Times New Roman"/>
          <w:sz w:val="24"/>
          <w:szCs w:val="24"/>
        </w:rPr>
        <w:t xml:space="preserve">2. Какие требования предъявляются к средствам удалённого администрирования (запрет/разрешение </w:t>
      </w:r>
      <w:proofErr w:type="spellStart"/>
      <w:r w:rsidRPr="0027612B">
        <w:rPr>
          <w:rFonts w:ascii="Times New Roman" w:hAnsi="Times New Roman" w:cs="Times New Roman"/>
          <w:sz w:val="24"/>
          <w:szCs w:val="24"/>
        </w:rPr>
        <w:t>TeamViewer</w:t>
      </w:r>
      <w:proofErr w:type="spellEnd"/>
      <w:r w:rsidRPr="002761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612B">
        <w:rPr>
          <w:rFonts w:ascii="Times New Roman" w:hAnsi="Times New Roman" w:cs="Times New Roman"/>
          <w:sz w:val="24"/>
          <w:szCs w:val="24"/>
        </w:rPr>
        <w:t>AnyDesk</w:t>
      </w:r>
      <w:proofErr w:type="spellEnd"/>
      <w:r w:rsidRPr="0027612B">
        <w:rPr>
          <w:rFonts w:ascii="Times New Roman" w:hAnsi="Times New Roman" w:cs="Times New Roman"/>
          <w:sz w:val="24"/>
          <w:szCs w:val="24"/>
        </w:rPr>
        <w:t>, RDP и т.п.)?</w:t>
      </w:r>
    </w:p>
    <w:p w14:paraId="1CAD9EB5" w14:textId="77777777" w:rsidR="0027612B" w:rsidRPr="0027612B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7612B">
        <w:rPr>
          <w:rFonts w:ascii="Times New Roman" w:hAnsi="Times New Roman" w:cs="Times New Roman"/>
          <w:sz w:val="24"/>
          <w:szCs w:val="24"/>
        </w:rPr>
        <w:t>3. Имеются ли ограничения на удалённый доступ к базе 1</w:t>
      </w:r>
      <w:proofErr w:type="gramStart"/>
      <w:r w:rsidRPr="0027612B">
        <w:rPr>
          <w:rFonts w:ascii="Times New Roman" w:hAnsi="Times New Roman" w:cs="Times New Roman"/>
          <w:sz w:val="24"/>
          <w:szCs w:val="24"/>
        </w:rPr>
        <w:t>С:ЗКГУ</w:t>
      </w:r>
      <w:proofErr w:type="gramEnd"/>
      <w:r w:rsidRPr="0027612B">
        <w:rPr>
          <w:rFonts w:ascii="Times New Roman" w:hAnsi="Times New Roman" w:cs="Times New Roman"/>
          <w:sz w:val="24"/>
          <w:szCs w:val="24"/>
        </w:rPr>
        <w:t xml:space="preserve"> КОРП 3.1, содержащей персональные данные сотрудников? Требуется ли для этого согласование с ответственным за ИБ?</w:t>
      </w:r>
    </w:p>
    <w:p w14:paraId="4BAE3DBA" w14:textId="77777777" w:rsidR="0027612B" w:rsidRPr="0027612B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7612B">
        <w:rPr>
          <w:rFonts w:ascii="Times New Roman" w:hAnsi="Times New Roman" w:cs="Times New Roman"/>
          <w:sz w:val="24"/>
          <w:szCs w:val="24"/>
        </w:rPr>
        <w:t>4. Каким образом согласуются окна работ для установки обновлений и доработок в промышленную базу?</w:t>
      </w:r>
    </w:p>
    <w:p w14:paraId="7682D658" w14:textId="77777777" w:rsidR="0027612B" w:rsidRPr="0027612B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20E53CF" w14:textId="1465DCA4" w:rsidR="00950AE1" w:rsidRPr="00950AE1" w:rsidRDefault="0027612B" w:rsidP="0027612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7612B">
        <w:rPr>
          <w:rFonts w:ascii="Times New Roman" w:hAnsi="Times New Roman" w:cs="Times New Roman"/>
          <w:sz w:val="24"/>
          <w:szCs w:val="24"/>
        </w:rPr>
        <w:t>Спасибо.</w:t>
      </w:r>
    </w:p>
    <w:p w14:paraId="46712F6A" w14:textId="7F34CD65" w:rsidR="00950AE1" w:rsidRPr="00950AE1" w:rsidRDefault="00950AE1" w:rsidP="00950AE1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1C87B91" w14:textId="22CE3DFF" w:rsidR="00416781" w:rsidRDefault="00416781" w:rsidP="00950AE1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AE1">
        <w:rPr>
          <w:rFonts w:ascii="Times New Roman" w:hAnsi="Times New Roman" w:cs="Times New Roman"/>
          <w:b/>
          <w:sz w:val="24"/>
          <w:szCs w:val="24"/>
        </w:rPr>
        <w:t>Ответ:</w:t>
      </w:r>
    </w:p>
    <w:p w14:paraId="5D2D1EE0" w14:textId="45B01142" w:rsidR="0027612B" w:rsidRDefault="00203D0A" w:rsidP="0027612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этапе исполнения предоставляется доступ через канал</w:t>
      </w:r>
      <w:r w:rsidR="0027612B" w:rsidRPr="0027612B">
        <w:rPr>
          <w:rFonts w:ascii="Times New Roman" w:hAnsi="Times New Roman"/>
          <w:sz w:val="24"/>
          <w:szCs w:val="24"/>
        </w:rPr>
        <w:t xml:space="preserve"> VPN, терминальный сервер</w:t>
      </w:r>
      <w:r>
        <w:rPr>
          <w:rFonts w:ascii="Times New Roman" w:hAnsi="Times New Roman"/>
          <w:sz w:val="24"/>
          <w:szCs w:val="24"/>
        </w:rPr>
        <w:t>.</w:t>
      </w:r>
    </w:p>
    <w:p w14:paraId="5C25B342" w14:textId="0E92EEB7" w:rsidR="0027612B" w:rsidRDefault="0027612B" w:rsidP="0027612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12B">
        <w:rPr>
          <w:rFonts w:ascii="Times New Roman" w:hAnsi="Times New Roman"/>
          <w:sz w:val="24"/>
          <w:szCs w:val="24"/>
        </w:rPr>
        <w:t>Подключение посредством RDP</w:t>
      </w:r>
      <w:r w:rsidR="00203D0A">
        <w:rPr>
          <w:rFonts w:ascii="Times New Roman" w:hAnsi="Times New Roman"/>
          <w:sz w:val="24"/>
          <w:szCs w:val="24"/>
        </w:rPr>
        <w:t>.</w:t>
      </w:r>
    </w:p>
    <w:p w14:paraId="408D24F8" w14:textId="6E743A0C" w:rsidR="0027612B" w:rsidRDefault="0027612B" w:rsidP="0027612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12B">
        <w:rPr>
          <w:rFonts w:ascii="Times New Roman" w:hAnsi="Times New Roman"/>
          <w:sz w:val="24"/>
          <w:szCs w:val="24"/>
        </w:rPr>
        <w:t>Да, имеются. Да, требуется.</w:t>
      </w:r>
    </w:p>
    <w:p w14:paraId="7BE3DCE9" w14:textId="279A542F" w:rsidR="0027612B" w:rsidRPr="0027612B" w:rsidRDefault="0027612B" w:rsidP="0027612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12B">
        <w:rPr>
          <w:rFonts w:ascii="Times New Roman" w:hAnsi="Times New Roman"/>
          <w:sz w:val="24"/>
          <w:szCs w:val="24"/>
        </w:rPr>
        <w:t>Согласуются с ответственным сотрудником Заказчика.</w:t>
      </w:r>
      <w:bookmarkStart w:id="0" w:name="_GoBack"/>
      <w:bookmarkEnd w:id="0"/>
    </w:p>
    <w:sectPr w:rsidR="0027612B" w:rsidRPr="00276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C6A8B"/>
    <w:multiLevelType w:val="hybridMultilevel"/>
    <w:tmpl w:val="4BA8C33E"/>
    <w:lvl w:ilvl="0" w:tplc="C5BA2C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077105"/>
    <w:multiLevelType w:val="hybridMultilevel"/>
    <w:tmpl w:val="1E8E9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33"/>
    <w:rsid w:val="00004D98"/>
    <w:rsid w:val="000C5B93"/>
    <w:rsid w:val="00152C6A"/>
    <w:rsid w:val="001C00F6"/>
    <w:rsid w:val="00203D0A"/>
    <w:rsid w:val="00230B99"/>
    <w:rsid w:val="00235C04"/>
    <w:rsid w:val="00256F42"/>
    <w:rsid w:val="0027612B"/>
    <w:rsid w:val="0028045A"/>
    <w:rsid w:val="00322453"/>
    <w:rsid w:val="00325C33"/>
    <w:rsid w:val="0033077B"/>
    <w:rsid w:val="00416781"/>
    <w:rsid w:val="00445C47"/>
    <w:rsid w:val="00490092"/>
    <w:rsid w:val="00525013"/>
    <w:rsid w:val="005479DC"/>
    <w:rsid w:val="00792F95"/>
    <w:rsid w:val="008A250E"/>
    <w:rsid w:val="00950AE1"/>
    <w:rsid w:val="00955CE9"/>
    <w:rsid w:val="00AE752E"/>
    <w:rsid w:val="00B2624D"/>
    <w:rsid w:val="00B66E6A"/>
    <w:rsid w:val="00B67976"/>
    <w:rsid w:val="00B822CB"/>
    <w:rsid w:val="00BE061E"/>
    <w:rsid w:val="00D754A7"/>
    <w:rsid w:val="00D916CE"/>
    <w:rsid w:val="00E7635F"/>
    <w:rsid w:val="00ED7465"/>
    <w:rsid w:val="00EE6C38"/>
    <w:rsid w:val="00FA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6DE9"/>
  <w15:chartTrackingRefBased/>
  <w15:docId w15:val="{D0916789-E520-4AFC-B61F-A5AB2E21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Заговок Марина Знак,Use Case List Paragraph Знак,Маркер Знак,Абзац маркированнный Знак,Table-Normal Знак,RSHB_Table-Normal Знак,Предусловия Знак,Standart Знак,Bullet 1 Знак,ТЗ список Знак,Абзац списка литеральный Знак,Bullet List Знак"/>
    <w:link w:val="a4"/>
    <w:uiPriority w:val="34"/>
    <w:qFormat/>
    <w:locked/>
    <w:rsid w:val="00322453"/>
    <w:rPr>
      <w:rFonts w:ascii="Calibri" w:eastAsia="Times New Roman" w:hAnsi="Calibri" w:cs="Times New Roman"/>
    </w:rPr>
  </w:style>
  <w:style w:type="paragraph" w:styleId="a4">
    <w:name w:val="List Paragraph"/>
    <w:aliases w:val="Заговок Марина,Use Case List Paragraph,Маркер,Абзац маркированнный,Table-Normal,RSHB_Table-Normal,Предусловия,Standart,Bullet 1,ТЗ список,Абзац списка литеральный,Нумерованый список,Bullet List,FooterText,numbered,SL_Абзац списка,lp1,1,UL"/>
    <w:basedOn w:val="a"/>
    <w:link w:val="a3"/>
    <w:uiPriority w:val="34"/>
    <w:qFormat/>
    <w:rsid w:val="0032245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Александровна Сергеева</dc:creator>
  <cp:keywords/>
  <dc:description/>
  <cp:lastModifiedBy>Анастасия Александровна Сергеева</cp:lastModifiedBy>
  <cp:revision>4</cp:revision>
  <dcterms:created xsi:type="dcterms:W3CDTF">2026-09-17T11:09:00Z</dcterms:created>
  <dcterms:modified xsi:type="dcterms:W3CDTF">2026-09-17T11:31:00Z</dcterms:modified>
</cp:coreProperties>
</file>