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4DCEA1DD" w14:textId="00A74297" w:rsidR="0073460E" w:rsidRDefault="009E4B1E" w:rsidP="00EE2704">
      <w:pPr>
        <w:pStyle w:val="a4"/>
        <w:jc w:val="center"/>
        <w:rPr>
          <w:rFonts w:ascii="Times New Roman" w:hAnsi="Times New Roman"/>
          <w:b/>
          <w:caps/>
        </w:rPr>
      </w:pPr>
      <w:r w:rsidRPr="0073460E">
        <w:rPr>
          <w:rFonts w:ascii="Times New Roman" w:hAnsi="Times New Roman"/>
          <w:caps/>
        </w:rPr>
        <w:t>для проведения</w:t>
      </w:r>
      <w:r w:rsidR="004B4E47" w:rsidRPr="0073460E">
        <w:rPr>
          <w:rFonts w:ascii="Times New Roman" w:hAnsi="Times New Roman"/>
          <w:caps/>
        </w:rPr>
        <w:t xml:space="preserve"> </w:t>
      </w:r>
      <w:r w:rsidR="005C56EB" w:rsidRPr="0073460E">
        <w:rPr>
          <w:rFonts w:ascii="Times New Roman" w:hAnsi="Times New Roman"/>
          <w:caps/>
        </w:rPr>
        <w:t>КОНКУРСА</w:t>
      </w:r>
      <w:r w:rsidR="004521FB" w:rsidRPr="0073460E">
        <w:rPr>
          <w:rFonts w:ascii="Times New Roman" w:hAnsi="Times New Roman"/>
          <w:caps/>
        </w:rPr>
        <w:t xml:space="preserve"> В ЭЛЕКТРОННОЙ ФОРМЕ</w:t>
      </w:r>
      <w:r w:rsidR="00306D17" w:rsidRPr="0073460E">
        <w:rPr>
          <w:rFonts w:ascii="Arial" w:hAnsi="Arial" w:cs="Arial"/>
          <w:bCs/>
          <w:sz w:val="17"/>
          <w:szCs w:val="17"/>
        </w:rPr>
        <w:t xml:space="preserve"> </w:t>
      </w:r>
      <w:r w:rsidR="004B4E47" w:rsidRPr="0073460E">
        <w:rPr>
          <w:rFonts w:ascii="Times New Roman" w:hAnsi="Times New Roman"/>
          <w:caps/>
        </w:rPr>
        <w:t>на право заключения договор</w:t>
      </w:r>
      <w:r w:rsidR="00DE486E" w:rsidRPr="0073460E">
        <w:rPr>
          <w:rFonts w:ascii="Times New Roman" w:hAnsi="Times New Roman"/>
          <w:caps/>
        </w:rPr>
        <w:t>а</w:t>
      </w:r>
      <w:r w:rsidR="003108E7" w:rsidRPr="0073460E">
        <w:rPr>
          <w:rFonts w:ascii="Times New Roman" w:hAnsi="Times New Roman"/>
          <w:caps/>
        </w:rPr>
        <w:t xml:space="preserve"> </w:t>
      </w:r>
      <w:r w:rsidR="001851A0" w:rsidRPr="00981EBE">
        <w:rPr>
          <w:rFonts w:ascii="Times New Roman" w:hAnsi="Times New Roman"/>
          <w:b/>
          <w:caps/>
        </w:rPr>
        <w:t xml:space="preserve">НА </w:t>
      </w:r>
      <w:r w:rsidR="00920587" w:rsidRPr="00920587">
        <w:rPr>
          <w:rFonts w:ascii="Times New Roman" w:hAnsi="Times New Roman"/>
          <w:b/>
          <w:caps/>
        </w:rPr>
        <w:t>Выполнение проектно-изыскательских и строительно-монтажных работ по объекту: "Модернизация системы АСДТУ НПС "Шкапина" (в части АСУ ТП и АСДУ "нижнего уровня" и ИБ)</w:t>
      </w:r>
    </w:p>
    <w:p w14:paraId="16412C1C" w14:textId="2CBDF999" w:rsidR="002A10C9" w:rsidRPr="00981EBE" w:rsidRDefault="00EE2704" w:rsidP="00EE2704">
      <w:pPr>
        <w:pStyle w:val="a4"/>
        <w:jc w:val="center"/>
        <w:rPr>
          <w:rFonts w:ascii="Times New Roman" w:hAnsi="Times New Roman"/>
          <w:b/>
          <w:caps/>
        </w:rPr>
      </w:pPr>
      <w:r w:rsidRPr="00D17F18">
        <w:rPr>
          <w:rFonts w:ascii="Times New Roman" w:hAnsi="Times New Roman"/>
          <w:b/>
          <w:caps/>
        </w:rPr>
        <w:t xml:space="preserve"> </w:t>
      </w:r>
      <w:r w:rsidR="00147568" w:rsidRPr="00D17F18">
        <w:rPr>
          <w:rFonts w:ascii="Times New Roman" w:hAnsi="Times New Roman"/>
          <w:b/>
          <w:caps/>
        </w:rPr>
        <w:t>(</w:t>
      </w:r>
      <w:r w:rsidR="00920587" w:rsidRPr="00920587">
        <w:rPr>
          <w:rFonts w:ascii="Times New Roman" w:hAnsi="Times New Roman"/>
          <w:b/>
          <w:caps/>
        </w:rPr>
        <w:t>4444/4.6.16-752</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8.7. Закупка с разбиением на лоты (при проведении многолотовых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Место нахождения Заказчика: 196211, г. Санкт-Петербург, ул. Бассейная,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 xml:space="preserve">Участник(и) конкурентной Закупочной процедуры, который(е) предложил(и) лучшие условия для исполнения договора(ов)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Место нахождения, почтовый адрес: 196211, г. Санкт-Петербург, ул. Бассейная,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384FC3DE" w14:textId="66A12A76" w:rsidR="002D1ED1" w:rsidRPr="007D29B4" w:rsidRDefault="007D29B4" w:rsidP="002D1ED1">
            <w:pPr>
              <w:pStyle w:val="afff3"/>
              <w:spacing w:before="0" w:after="0"/>
              <w:ind w:left="0" w:right="0"/>
              <w:jc w:val="both"/>
              <w:rPr>
                <w:szCs w:val="24"/>
              </w:rPr>
            </w:pPr>
            <w:r w:rsidRPr="007D29B4">
              <w:t>ведущий специалист отдела планирования закупок Васильева Наталья Сергеевна</w:t>
            </w:r>
            <w:r w:rsidR="002D1ED1" w:rsidRPr="007D29B4">
              <w:rPr>
                <w:szCs w:val="24"/>
              </w:rPr>
              <w:t>;</w:t>
            </w:r>
          </w:p>
          <w:p w14:paraId="6719E9DF" w14:textId="45B9978A" w:rsidR="002D1ED1" w:rsidRPr="007D29B4" w:rsidRDefault="002D1ED1" w:rsidP="002D1ED1">
            <w:pPr>
              <w:pStyle w:val="afff3"/>
              <w:spacing w:before="0" w:after="0"/>
              <w:ind w:left="0" w:right="0"/>
              <w:rPr>
                <w:szCs w:val="24"/>
              </w:rPr>
            </w:pPr>
            <w:r w:rsidRPr="007D29B4">
              <w:rPr>
                <w:szCs w:val="24"/>
              </w:rPr>
              <w:t xml:space="preserve">Контактный телефон: </w:t>
            </w:r>
            <w:r w:rsidR="007D29B4" w:rsidRPr="007D29B4">
              <w:rPr>
                <w:szCs w:val="24"/>
              </w:rPr>
              <w:t>+7 (812)</w:t>
            </w:r>
            <w:hyperlink r:id="rId10" w:history="1">
              <w:r w:rsidR="007D29B4" w:rsidRPr="001370AB">
                <w:rPr>
                  <w:rStyle w:val="afa"/>
                  <w:color w:val="000000" w:themeColor="text1"/>
                  <w:u w:val="none"/>
                </w:rPr>
                <w:t> 531-92-77</w:t>
              </w:r>
            </w:hyperlink>
            <w:r w:rsidR="007D29B4" w:rsidRPr="001370AB">
              <w:rPr>
                <w:color w:val="000000" w:themeColor="text1"/>
              </w:rPr>
              <w:t>;</w:t>
            </w:r>
          </w:p>
          <w:p w14:paraId="0D7C4FB8" w14:textId="1B604452" w:rsidR="007D29B4" w:rsidRDefault="002D1ED1" w:rsidP="007D29B4">
            <w:pPr>
              <w:pStyle w:val="afff3"/>
              <w:spacing w:before="0" w:after="0"/>
              <w:ind w:left="0" w:right="0"/>
              <w:rPr>
                <w:szCs w:val="24"/>
              </w:rPr>
            </w:pPr>
            <w:r w:rsidRPr="007D29B4">
              <w:rPr>
                <w:szCs w:val="24"/>
              </w:rPr>
              <w:t xml:space="preserve">Электронная почта – </w:t>
            </w:r>
            <w:hyperlink r:id="rId11" w:history="1">
              <w:r w:rsidR="007D29B4" w:rsidRPr="007D29B4">
                <w:rPr>
                  <w:rStyle w:val="afa"/>
                  <w:szCs w:val="24"/>
                </w:rPr>
                <w:t>vasileva.ns@teplosetspb.ru</w:t>
              </w:r>
            </w:hyperlink>
          </w:p>
          <w:p w14:paraId="19B6280C" w14:textId="77777777" w:rsidR="00E677F8" w:rsidRPr="00981EBE" w:rsidRDefault="00E677F8"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783908DF" w:rsidR="00617D6B" w:rsidRPr="00981EBE" w:rsidRDefault="00EB23EC" w:rsidP="00011BE8">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920587" w:rsidRPr="00920587">
              <w:rPr>
                <w:kern w:val="0"/>
                <w:sz w:val="24"/>
                <w:szCs w:val="24"/>
                <w:lang w:eastAsia="ru-RU"/>
              </w:rPr>
              <w:t xml:space="preserve">Выполнение проектно-изыскательских и строительно-монтажных работ по объекту: "Модернизация системы АСДТУ НПС "Шкапина" (в части АСУ ТП и АСДУ "нижнего уровня" и ИБ) </w:t>
            </w:r>
            <w:r w:rsidR="00C05E57" w:rsidRPr="007D29B4">
              <w:rPr>
                <w:kern w:val="0"/>
                <w:sz w:val="24"/>
                <w:szCs w:val="24"/>
                <w:lang w:eastAsia="ru-RU"/>
              </w:rPr>
              <w:t>(</w:t>
            </w:r>
            <w:r w:rsidR="00920587" w:rsidRPr="00920587">
              <w:rPr>
                <w:kern w:val="0"/>
                <w:sz w:val="24"/>
                <w:szCs w:val="24"/>
                <w:lang w:eastAsia="ru-RU"/>
              </w:rPr>
              <w:t>4444/4.6.16-752</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41E7FB4C"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920587">
              <w:rPr>
                <w:rFonts w:ascii="Times New Roman" w:hAnsi="Times New Roman"/>
                <w:sz w:val="24"/>
                <w:szCs w:val="24"/>
              </w:rPr>
              <w:t>229 281 537,25</w:t>
            </w:r>
            <w:r w:rsidR="00507DD8">
              <w:rPr>
                <w:rFonts w:ascii="Times New Roman" w:hAnsi="Times New Roman"/>
                <w:sz w:val="24"/>
                <w:szCs w:val="24"/>
              </w:rPr>
              <w:t xml:space="preserve"> 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676E7259"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9F5566">
              <w:rPr>
                <w:rFonts w:ascii="Times New Roman" w:hAnsi="Times New Roman"/>
                <w:b/>
                <w:bCs/>
                <w:i/>
                <w:sz w:val="24"/>
                <w:szCs w:val="24"/>
              </w:rPr>
              <w:t>1 146 407,69</w:t>
            </w:r>
            <w:r w:rsidRPr="00C708EB">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 xml:space="preserve">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*.pdf), зашифрованного файла, подтверждающего подписание предоставленной банковской гарантии (расширение файла *.sig).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EE1A376"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9F5566">
              <w:rPr>
                <w:rFonts w:ascii="Times New Roman" w:hAnsi="Times New Roman"/>
                <w:bCs/>
                <w:sz w:val="24"/>
                <w:szCs w:val="24"/>
              </w:rPr>
              <w:t>11 464 076,86</w:t>
            </w:r>
            <w:r w:rsidR="002D5E52" w:rsidRPr="00D82563">
              <w:rPr>
                <w:rFonts w:ascii="Times New Roman" w:hAnsi="Times New Roman"/>
                <w:bCs/>
                <w:sz w:val="24"/>
                <w:szCs w:val="24"/>
              </w:rPr>
              <w:t xml:space="preserve"> 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г) если принципал нарушил установленные договором, сроки исполнения принятых на себя обязательств, в т.ч.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Pr="00D82563">
              <w:rPr>
                <w:rFonts w:ascii="Times New Roman" w:eastAsia="Calibri" w:hAnsi="Times New Roman"/>
                <w:i/>
                <w:sz w:val="24"/>
                <w:szCs w:val="24"/>
              </w:rPr>
              <w:t>_____________(указать как в договоре, если не установлено, то 30 (тридцать) рабочих дней)</w:t>
            </w:r>
            <w:r w:rsidRPr="00D82563">
              <w:rPr>
                <w:rFonts w:ascii="Times New Roman" w:eastAsia="Calibri" w:hAnsi="Times New Roman"/>
                <w:sz w:val="24"/>
                <w:szCs w:val="24"/>
              </w:rPr>
              <w:t xml:space="preserve"> дней 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38A9D7B7"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F20C41">
              <w:rPr>
                <w:rFonts w:ascii="Times New Roman" w:hAnsi="Times New Roman"/>
                <w:sz w:val="24"/>
                <w:szCs w:val="24"/>
              </w:rPr>
              <w:t>2</w:t>
            </w:r>
            <w:r w:rsidR="000B7F45">
              <w:rPr>
                <w:rFonts w:ascii="Times New Roman" w:hAnsi="Times New Roman"/>
                <w:sz w:val="24"/>
                <w:szCs w:val="24"/>
              </w:rPr>
              <w:t>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216A0B46"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t>0</w:t>
            </w:r>
            <w:r w:rsidR="00F20C41">
              <w:rPr>
                <w:rFonts w:ascii="Times New Roman" w:hAnsi="Times New Roman"/>
                <w:sz w:val="24"/>
                <w:szCs w:val="24"/>
              </w:rPr>
              <w:t>2 ноября</w:t>
            </w:r>
            <w:bookmarkStart w:id="6" w:name="_GoBack"/>
            <w:bookmarkEnd w:id="6"/>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r w:rsidRPr="00981EBE">
        <w:rPr>
          <w:color w:val="000000"/>
          <w:sz w:val="24"/>
          <w:szCs w:val="24"/>
        </w:rPr>
        <w:t>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ранжировке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нередактируемом,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нередактируемый формат pdf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редактируемый формат doc, xls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Закупка с разбиением на лоты (при проведении многолотовых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а) в случае если 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б) в случае если 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 Ц</w:t>
      </w:r>
      <w:r w:rsidRPr="000340BB">
        <w:rPr>
          <w:rFonts w:ascii="Times New Roman" w:eastAsia="Calibri" w:hAnsi="Times New Roman"/>
          <w:sz w:val="24"/>
          <w:szCs w:val="24"/>
          <w:vertAlign w:val="subscript"/>
        </w:rPr>
        <w:t>max</w:t>
      </w:r>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1740CE" w:rsidRPr="00CC271F" w14:paraId="512F8F8A" w14:textId="77777777" w:rsidTr="00B9216C">
        <w:trPr>
          <w:jc w:val="center"/>
        </w:trPr>
        <w:tc>
          <w:tcPr>
            <w:tcW w:w="439" w:type="dxa"/>
            <w:tcBorders>
              <w:top w:val="single" w:sz="4" w:space="0" w:color="auto"/>
              <w:left w:val="single" w:sz="4" w:space="0" w:color="auto"/>
              <w:bottom w:val="single" w:sz="4" w:space="0" w:color="auto"/>
              <w:right w:val="single" w:sz="4" w:space="0" w:color="auto"/>
            </w:tcBorders>
            <w:hideMark/>
          </w:tcPr>
          <w:p w14:paraId="4B05A45B" w14:textId="77777777" w:rsidR="001740CE" w:rsidRPr="00CC271F" w:rsidRDefault="001740CE" w:rsidP="00B9216C">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327F226F" w14:textId="77777777" w:rsidR="001740CE" w:rsidRPr="00CC271F" w:rsidRDefault="001740CE" w:rsidP="00B9216C">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5258BAF7" w14:textId="77777777" w:rsidR="001740CE" w:rsidRPr="00CC271F" w:rsidRDefault="001740CE" w:rsidP="00B9216C">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10969E0" w14:textId="77777777" w:rsidR="001740CE" w:rsidRPr="00CC271F" w:rsidRDefault="001740CE" w:rsidP="00B9216C">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1740CE" w:rsidRPr="00CC271F" w14:paraId="0EF7883B" w14:textId="77777777" w:rsidTr="00B9216C">
        <w:trPr>
          <w:jc w:val="center"/>
        </w:trPr>
        <w:tc>
          <w:tcPr>
            <w:tcW w:w="439" w:type="dxa"/>
            <w:tcBorders>
              <w:top w:val="single" w:sz="4" w:space="0" w:color="auto"/>
              <w:left w:val="single" w:sz="4" w:space="0" w:color="auto"/>
              <w:bottom w:val="single" w:sz="4" w:space="0" w:color="auto"/>
              <w:right w:val="single" w:sz="4" w:space="0" w:color="auto"/>
            </w:tcBorders>
            <w:hideMark/>
          </w:tcPr>
          <w:p w14:paraId="28A280D1" w14:textId="77777777" w:rsidR="001740CE" w:rsidRPr="00CC271F" w:rsidRDefault="001740CE" w:rsidP="00B9216C">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7D34AA0A" w14:textId="77777777" w:rsidR="001740CE" w:rsidRPr="00B72793" w:rsidRDefault="001740CE" w:rsidP="00B9216C">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686C32D9" w14:textId="77777777" w:rsidR="001740CE" w:rsidRPr="00B72793" w:rsidRDefault="001740CE" w:rsidP="001740CE">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19E79A5B" w14:textId="77777777" w:rsidR="001740CE" w:rsidRPr="00D34DEE" w:rsidRDefault="001740CE" w:rsidP="001740CE">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bookmarkStart w:id="38" w:name="_Toc443573625"/>
            <w:r w:rsidRPr="00D34DEE">
              <w:rPr>
                <w:rFonts w:ascii="TimesNewRomanPSMT" w:hAnsi="TimesNewRomanPSMT"/>
                <w:i/>
                <w:color w:val="000000"/>
                <w:sz w:val="18"/>
                <w:szCs w:val="18"/>
              </w:rPr>
              <w:t xml:space="preserve">справкой об опыте выполнения аналогичных </w:t>
            </w:r>
            <w:bookmarkEnd w:id="38"/>
            <w:r w:rsidRPr="00D34DEE">
              <w:rPr>
                <w:rFonts w:ascii="TimesNewRomanPSMT" w:hAnsi="TimesNewRomanPSMT"/>
                <w:i/>
                <w:color w:val="000000"/>
                <w:sz w:val="18"/>
                <w:szCs w:val="18"/>
              </w:rPr>
              <w:t xml:space="preserve">работ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651961A2" w14:textId="77777777" w:rsidR="001740CE" w:rsidRPr="00CC271F" w:rsidRDefault="001740CE" w:rsidP="00B9216C">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2C74CF2D" wp14:editId="183CB935">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19C3761F" w14:textId="77777777" w:rsidR="001740CE" w:rsidRPr="00CC271F" w:rsidRDefault="001740CE" w:rsidP="00B9216C">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A9736CF" w14:textId="77777777" w:rsidR="001740CE" w:rsidRPr="00CC271F" w:rsidRDefault="001740CE" w:rsidP="00B9216C">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161EA235" w14:textId="77777777" w:rsidR="001740CE" w:rsidRPr="00D34DEE" w:rsidRDefault="001740CE" w:rsidP="00B9216C">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6C99E125" wp14:editId="665F3FCD">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30417A3C" w14:textId="77777777" w:rsidR="001740CE" w:rsidRPr="00CC271F" w:rsidRDefault="001740CE" w:rsidP="00B9216C">
            <w:pPr>
              <w:spacing w:after="0" w:line="240" w:lineRule="auto"/>
              <w:ind w:firstLine="176"/>
              <w:rPr>
                <w:rFonts w:ascii="Times New Roman" w:hAnsi="Times New Roman"/>
                <w:sz w:val="18"/>
                <w:szCs w:val="18"/>
              </w:rPr>
            </w:pPr>
          </w:p>
          <w:p w14:paraId="5AFB255D" w14:textId="77777777" w:rsidR="001740CE" w:rsidRDefault="001740CE" w:rsidP="00B9216C">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6F1F82F2" wp14:editId="26EF7833">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6FD54B41" w14:textId="77777777" w:rsidR="001740CE" w:rsidRPr="00CC271F" w:rsidRDefault="001740CE" w:rsidP="00B9216C">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4B50116" w14:textId="77777777" w:rsidR="001740CE" w:rsidRPr="00CC271F" w:rsidRDefault="001740CE" w:rsidP="00B9216C">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r w:rsidR="00055865" w:rsidRPr="00981EBE">
        <w:rPr>
          <w:sz w:val="24"/>
          <w:szCs w:val="24"/>
        </w:rPr>
        <w:t xml:space="preserve">аявок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lastRenderedPageBreak/>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ранжировке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непредоставления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w:t>
      </w:r>
      <w:r w:rsidRPr="00981EBE">
        <w:rPr>
          <w:rFonts w:ascii="Times New Roman" w:hAnsi="Times New Roman"/>
          <w:sz w:val="24"/>
          <w:szCs w:val="24"/>
        </w:rPr>
        <w:lastRenderedPageBreak/>
        <w:t>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ч.ч. 3 - 5 ст. 55.17 ГрК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т.ч.:</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9" w:name="_Toc362452326"/>
      <w:bookmarkStart w:id="40" w:name="_Toc362452395"/>
      <w:bookmarkStart w:id="41" w:name="_Toc362595709"/>
      <w:r w:rsidRPr="00981EBE">
        <w:rPr>
          <w:rFonts w:ascii="Times New Roman" w:hAnsi="Times New Roman" w:cs="Times New Roman"/>
          <w:b/>
          <w:bCs/>
          <w:sz w:val="24"/>
          <w:szCs w:val="24"/>
        </w:rPr>
        <w:t>ЗАКЛЮЧЕНИЕ ДОГОВОРА</w:t>
      </w:r>
      <w:bookmarkEnd w:id="39"/>
      <w:bookmarkEnd w:id="40"/>
      <w:bookmarkEnd w:id="41"/>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w:t>
      </w:r>
      <w:r w:rsidRPr="00981EBE">
        <w:rPr>
          <w:lang w:eastAsia="x-none"/>
        </w:rPr>
        <w:lastRenderedPageBreak/>
        <w:t xml:space="preserve">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w:t>
      </w:r>
      <w:r w:rsidRPr="00981EBE">
        <w:rPr>
          <w:lang w:val="x-none" w:eastAsia="x-none"/>
        </w:rPr>
        <w:lastRenderedPageBreak/>
        <w:t>федеральным органом исполнительной власти в соответствии с законодательством Российской Федерации (</w:t>
      </w:r>
      <w:hyperlink r:id="rId15"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2" w:name="_Ref55335823"/>
      <w:bookmarkStart w:id="43" w:name="_Ref55336359"/>
      <w:bookmarkStart w:id="44" w:name="_Toc57314675"/>
      <w:bookmarkStart w:id="45" w:name="_Toc69728989"/>
      <w:bookmarkStart w:id="46" w:name="_Toc98254033"/>
      <w:bookmarkStart w:id="47"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hideMark/>
          </w:tcPr>
          <w:p w14:paraId="3D281245" w14:textId="77777777" w:rsidR="00A41710" w:rsidRPr="00981EBE" w:rsidRDefault="00A41710"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77777777" w:rsidR="00A41710" w:rsidRPr="00981EBE" w:rsidRDefault="00A41710"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r w:rsidR="002D5E52" w:rsidRPr="00981EBE" w14:paraId="1689BBDB"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tcPr>
          <w:p w14:paraId="175BF6CF" w14:textId="18DAB45A" w:rsidR="002D5E52" w:rsidRPr="00981EBE" w:rsidRDefault="002D5E52" w:rsidP="00C05E57">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2651" w:type="pct"/>
            <w:tcBorders>
              <w:top w:val="single" w:sz="4" w:space="0" w:color="auto"/>
              <w:left w:val="single" w:sz="4" w:space="0" w:color="auto"/>
              <w:bottom w:val="single" w:sz="4" w:space="0" w:color="auto"/>
              <w:right w:val="single" w:sz="4" w:space="0" w:color="auto"/>
            </w:tcBorders>
          </w:tcPr>
          <w:p w14:paraId="3E18134E" w14:textId="12CB4110" w:rsidR="002D5E52" w:rsidRPr="00981EBE" w:rsidRDefault="002D5E52"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tcPr>
          <w:p w14:paraId="3CA96257" w14:textId="77777777" w:rsidR="002D5E52" w:rsidRPr="00981EBE" w:rsidRDefault="002D5E52"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492E76A0" w14:textId="77777777" w:rsidR="002D5E52" w:rsidRPr="00981EBE" w:rsidRDefault="002D5E52"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2"/>
      <w:bookmarkEnd w:id="43"/>
      <w:bookmarkEnd w:id="44"/>
      <w:bookmarkEnd w:id="45"/>
      <w:bookmarkEnd w:id="46"/>
      <w:r w:rsidRPr="00981EBE">
        <w:rPr>
          <w:rFonts w:ascii="Times New Roman" w:hAnsi="Times New Roman"/>
          <w:b/>
          <w:snapToGrid w:val="0"/>
          <w:sz w:val="24"/>
          <w:szCs w:val="24"/>
        </w:rPr>
        <w:t>2)</w:t>
      </w:r>
      <w:bookmarkEnd w:id="47"/>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микропредприятие,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8"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8"/>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9"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9"/>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непроведение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неприостановление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сговора по предмету данной закупки с иными Участниками, отсутствие координации взаимодействия либо аффилированности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r w:rsidRPr="00981EBE">
        <w:rPr>
          <w:rFonts w:ascii="Times New Roman" w:hAnsi="Times New Roman"/>
          <w:sz w:val="24"/>
          <w:szCs w:val="24"/>
        </w:rPr>
        <w:t>м.п.</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50"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50"/>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36"/>
            <w:bookmarkEnd w:id="51"/>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48"/>
            <w:bookmarkEnd w:id="52"/>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15 - микропредприятие</w:t>
            </w:r>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120 в год - микропредприятие</w:t>
            </w:r>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3" w:name="P264"/>
            <w:bookmarkEnd w:id="53"/>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4" w:name="P302"/>
      <w:bookmarkEnd w:id="54"/>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5" w:name="P303"/>
      <w:bookmarkEnd w:id="55"/>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т.ч.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6"/>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r w:rsidRPr="00981EBE">
        <w:rPr>
          <w:rFonts w:ascii="Times New Roman" w:hAnsi="Times New Roman"/>
        </w:rPr>
        <w:t>м.п.</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r w:rsidRPr="00981EBE">
        <w:rPr>
          <w:rFonts w:ascii="Times New Roman" w:hAnsi="Times New Roman"/>
          <w:snapToGrid w:val="0"/>
          <w:sz w:val="23"/>
          <w:szCs w:val="23"/>
          <w:lang w:val="x-none" w:eastAsia="x-none"/>
        </w:rPr>
        <w:t>кционером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т.ч.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6" w:name="_Ref55336398"/>
      <w:bookmarkStart w:id="57" w:name="_Toc57314678"/>
      <w:bookmarkStart w:id="58" w:name="_Toc69728992"/>
      <w:bookmarkStart w:id="59" w:name="_Toc98254042"/>
      <w:bookmarkStart w:id="60"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6"/>
      <w:bookmarkEnd w:id="57"/>
      <w:bookmarkEnd w:id="58"/>
      <w:bookmarkEnd w:id="59"/>
      <w:bookmarkEnd w:id="60"/>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1" w:name="_Toc98254044"/>
    </w:p>
    <w:bookmarkEnd w:id="61"/>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т.ч.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2"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2"/>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Участник указывает свое фирменное наименование (в т.ч.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7"/>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3"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3"/>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4" w:name="_Toc247081662"/>
      <w:r w:rsidRPr="00981EBE">
        <w:rPr>
          <w:rFonts w:ascii="Times New Roman" w:hAnsi="Times New Roman"/>
          <w:b/>
          <w:snapToGrid w:val="0"/>
          <w:spacing w:val="-7"/>
          <w:sz w:val="24"/>
          <w:szCs w:val="24"/>
        </w:rPr>
        <w:t xml:space="preserve">КОМУ: </w:t>
      </w:r>
      <w:bookmarkEnd w:id="64"/>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5" w:name="_Toc247081663"/>
      <w:r w:rsidRPr="00981EBE">
        <w:rPr>
          <w:rFonts w:ascii="Times New Roman" w:hAnsi="Times New Roman"/>
          <w:b/>
          <w:snapToGrid w:val="0"/>
          <w:sz w:val="24"/>
          <w:szCs w:val="24"/>
        </w:rPr>
        <w:t>БАНКОВСКАЯ ГАРАНТИЯ №</w:t>
      </w:r>
      <w:bookmarkEnd w:id="65"/>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196211, г. Санкт-Петербург, ул. Бассейная,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непредоставления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6" w:name="_Toc247081664"/>
      <w:r w:rsidRPr="00981EBE">
        <w:rPr>
          <w:rFonts w:ascii="Times New Roman" w:hAnsi="Times New Roman"/>
          <w:i/>
          <w:snapToGrid w:val="0"/>
          <w:sz w:val="24"/>
          <w:szCs w:val="24"/>
        </w:rPr>
        <w:t>Подписи уполномоченных лиц</w:t>
      </w:r>
      <w:bookmarkEnd w:id="66"/>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196211, г. Санкт-Петербург, ул. Бассейная,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г) если Принципал нарушил установленные Договором, сроки исполнения принятых на себя обязательств, в т.ч.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8"/>
      <w:footerReference w:type="default" r:id="rId19"/>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3C21A8">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F20C41">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F20C41">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3C21A8">
      <w:rPr>
        <w:rStyle w:val="a8"/>
        <w:rFonts w:ascii="Times New Roman" w:hAnsi="Times New Roman"/>
        <w:noProof/>
      </w:rPr>
      <w:t>56</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A8"/>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DF4"/>
    <w:rsid w:val="00F15702"/>
    <w:rsid w:val="00F15720"/>
    <w:rsid w:val="00F17655"/>
    <w:rsid w:val="00F20B1F"/>
    <w:rsid w:val="00F20C41"/>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sileva.ns@teplosetspb.ru" TargetMode="External"/><Relationship Id="rId5" Type="http://schemas.openxmlformats.org/officeDocument/2006/relationships/webSettings" Target="webSettings.xml"/><Relationship Id="rId15" Type="http://schemas.openxmlformats.org/officeDocument/2006/relationships/hyperlink" Target="https://zakupki.gov.ru/epz/dishonestsupplier/search/results.html" TargetMode="External"/><Relationship Id="rId10" Type="http://schemas.openxmlformats.org/officeDocument/2006/relationships/hyperlink" Target="callto:+78125319277"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BA11-58F9-4AD5-B9D6-5E771A157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21417</Words>
  <Characters>122079</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143210</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2026-10-15T11:15:00Z</dcterms:created>
  <dcterms:modified xsi:type="dcterms:W3CDTF">2026-10-15T11:16:00Z</dcterms:modified>
</cp:coreProperties>
</file>