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4DCEA1DD" w14:textId="00A74297" w:rsidR="0073460E" w:rsidRDefault="009E4B1E" w:rsidP="00EE2704">
      <w:pPr>
        <w:pStyle w:val="a4"/>
        <w:jc w:val="center"/>
        <w:rPr>
          <w:rFonts w:ascii="Times New Roman" w:hAnsi="Times New Roman"/>
          <w:b/>
          <w:caps/>
        </w:rPr>
      </w:pPr>
      <w:r w:rsidRPr="0073460E">
        <w:rPr>
          <w:rFonts w:ascii="Times New Roman" w:hAnsi="Times New Roman"/>
          <w:caps/>
        </w:rPr>
        <w:t>для проведения</w:t>
      </w:r>
      <w:r w:rsidR="004B4E47" w:rsidRPr="0073460E">
        <w:rPr>
          <w:rFonts w:ascii="Times New Roman" w:hAnsi="Times New Roman"/>
          <w:caps/>
        </w:rPr>
        <w:t xml:space="preserve"> </w:t>
      </w:r>
      <w:r w:rsidR="005C56EB" w:rsidRPr="0073460E">
        <w:rPr>
          <w:rFonts w:ascii="Times New Roman" w:hAnsi="Times New Roman"/>
          <w:caps/>
        </w:rPr>
        <w:t>КОНКУРСА</w:t>
      </w:r>
      <w:r w:rsidR="004521FB" w:rsidRPr="0073460E">
        <w:rPr>
          <w:rFonts w:ascii="Times New Roman" w:hAnsi="Times New Roman"/>
          <w:caps/>
        </w:rPr>
        <w:t xml:space="preserve"> В ЭЛЕКТРОННОЙ ФОРМЕ</w:t>
      </w:r>
      <w:r w:rsidR="00306D17" w:rsidRPr="0073460E">
        <w:rPr>
          <w:rFonts w:ascii="Arial" w:hAnsi="Arial" w:cs="Arial"/>
          <w:bCs/>
          <w:sz w:val="17"/>
          <w:szCs w:val="17"/>
        </w:rPr>
        <w:t xml:space="preserve"> </w:t>
      </w:r>
      <w:r w:rsidR="004B4E47" w:rsidRPr="0073460E">
        <w:rPr>
          <w:rFonts w:ascii="Times New Roman" w:hAnsi="Times New Roman"/>
          <w:caps/>
        </w:rPr>
        <w:t>на право заключения договор</w:t>
      </w:r>
      <w:r w:rsidR="00DE486E" w:rsidRPr="0073460E">
        <w:rPr>
          <w:rFonts w:ascii="Times New Roman" w:hAnsi="Times New Roman"/>
          <w:caps/>
        </w:rPr>
        <w:t>а</w:t>
      </w:r>
      <w:r w:rsidR="003108E7" w:rsidRPr="0073460E">
        <w:rPr>
          <w:rFonts w:ascii="Times New Roman" w:hAnsi="Times New Roman"/>
          <w:caps/>
        </w:rPr>
        <w:t xml:space="preserve"> </w:t>
      </w:r>
      <w:r w:rsidR="001851A0" w:rsidRPr="00981EBE">
        <w:rPr>
          <w:rFonts w:ascii="Times New Roman" w:hAnsi="Times New Roman"/>
          <w:b/>
          <w:caps/>
        </w:rPr>
        <w:t xml:space="preserve">НА </w:t>
      </w:r>
      <w:r w:rsidR="00920587" w:rsidRPr="00920587">
        <w:rPr>
          <w:rFonts w:ascii="Times New Roman" w:hAnsi="Times New Roman"/>
          <w:b/>
          <w:caps/>
        </w:rPr>
        <w:t>Выполнение проектно-изыскательских и строительно-монтажных работ по объекту: "Модернизация системы АСДТУ НПС "Шкапина" (в части АСУ ТП и АСДУ "нижнего уровня" и ИБ)</w:t>
      </w:r>
    </w:p>
    <w:p w14:paraId="16412C1C" w14:textId="2CBDF999" w:rsidR="002A10C9" w:rsidRPr="00981EBE" w:rsidRDefault="00EE2704" w:rsidP="00EE2704">
      <w:pPr>
        <w:pStyle w:val="a4"/>
        <w:jc w:val="center"/>
        <w:rPr>
          <w:rFonts w:ascii="Times New Roman" w:hAnsi="Times New Roman"/>
          <w:b/>
          <w:caps/>
        </w:rPr>
      </w:pPr>
      <w:r w:rsidRPr="00D17F18">
        <w:rPr>
          <w:rFonts w:ascii="Times New Roman" w:hAnsi="Times New Roman"/>
          <w:b/>
          <w:caps/>
        </w:rPr>
        <w:t xml:space="preserve"> </w:t>
      </w:r>
      <w:r w:rsidR="00147568" w:rsidRPr="00D17F18">
        <w:rPr>
          <w:rFonts w:ascii="Times New Roman" w:hAnsi="Times New Roman"/>
          <w:b/>
          <w:caps/>
        </w:rPr>
        <w:t>(</w:t>
      </w:r>
      <w:r w:rsidR="00920587" w:rsidRPr="00920587">
        <w:rPr>
          <w:rFonts w:ascii="Times New Roman" w:hAnsi="Times New Roman"/>
          <w:b/>
          <w:caps/>
        </w:rPr>
        <w:t>4444/4.6.16-752</w:t>
      </w:r>
      <w:r w:rsidR="00147568" w:rsidRPr="00D17F18">
        <w:rPr>
          <w:rFonts w:ascii="Times New Roman" w:hAnsi="Times New Roman"/>
          <w:b/>
          <w:caps/>
        </w:rPr>
        <w:t>)</w:t>
      </w:r>
    </w:p>
    <w:p w14:paraId="5D45F37B" w14:textId="77777777" w:rsidR="00293D5A" w:rsidRPr="00981EBE" w:rsidRDefault="00293D5A" w:rsidP="0049478D">
      <w:pPr>
        <w:pStyle w:val="a4"/>
        <w:jc w:val="center"/>
        <w:rPr>
          <w:rFonts w:ascii="Times New Roman" w:hAnsi="Times New Roman"/>
          <w:b/>
          <w:caps/>
        </w:rPr>
      </w:pP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8.7. Закупка с разбиением на лоты (при проведении </w:t>
      </w:r>
      <w:proofErr w:type="spellStart"/>
      <w:r w:rsidRPr="00981EBE">
        <w:rPr>
          <w:rFonts w:ascii="Times New Roman" w:hAnsi="Times New Roman"/>
          <w:sz w:val="22"/>
          <w:szCs w:val="22"/>
        </w:rPr>
        <w:t>многолотовых</w:t>
      </w:r>
      <w:proofErr w:type="spellEnd"/>
      <w:r w:rsidRPr="00981EBE">
        <w:rPr>
          <w:rFonts w:ascii="Times New Roman" w:hAnsi="Times New Roman"/>
          <w:sz w:val="22"/>
          <w:szCs w:val="22"/>
        </w:rPr>
        <w:t xml:space="preserve">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77777777"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 xml:space="preserve">Заказчик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Заказчика: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Участник(и) конкурентной Закупочной процедуры, который(е) предложил(и) лучшие условия для исполнения договора(</w:t>
      </w:r>
      <w:proofErr w:type="spellStart"/>
      <w:r w:rsidRPr="00981EBE">
        <w:rPr>
          <w:rFonts w:ascii="Times New Roman" w:hAnsi="Times New Roman"/>
          <w:sz w:val="24"/>
          <w:szCs w:val="24"/>
        </w:rPr>
        <w:t>ов</w:t>
      </w:r>
      <w:proofErr w:type="spellEnd"/>
      <w:r w:rsidRPr="00981EBE">
        <w:rPr>
          <w:rFonts w:ascii="Times New Roman" w:hAnsi="Times New Roman"/>
          <w:sz w:val="24"/>
          <w:szCs w:val="24"/>
        </w:rPr>
        <w:t xml:space="preserve">)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почтовый адрес: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58829C49" w14:textId="1C22949A" w:rsidR="006D3717" w:rsidRPr="00896ED8" w:rsidRDefault="006D3717" w:rsidP="006D3717">
            <w:pPr>
              <w:tabs>
                <w:tab w:val="num" w:pos="-284"/>
              </w:tabs>
              <w:jc w:val="both"/>
              <w:rPr>
                <w:rFonts w:ascii="Times New Roman" w:hAnsi="Times New Roman"/>
              </w:rPr>
            </w:pPr>
            <w:r w:rsidRPr="00853E79">
              <w:rPr>
                <w:rFonts w:ascii="Times New Roman" w:hAnsi="Times New Roman"/>
              </w:rPr>
              <w:t>ведущий специалист отдела подготовки закупочной документа</w:t>
            </w:r>
            <w:r w:rsidR="00920587">
              <w:rPr>
                <w:rFonts w:ascii="Times New Roman" w:hAnsi="Times New Roman"/>
              </w:rPr>
              <w:t>ции Голубева Мария Павловна</w:t>
            </w:r>
            <w:r w:rsidRPr="00853E79">
              <w:rPr>
                <w:rFonts w:ascii="Times New Roman" w:hAnsi="Times New Roman"/>
              </w:rPr>
              <w:t xml:space="preserve"> +7 (812) 494-84-84 (доб.354</w:t>
            </w:r>
            <w:r w:rsidR="00920587">
              <w:rPr>
                <w:rFonts w:ascii="Times New Roman" w:hAnsi="Times New Roman"/>
              </w:rPr>
              <w:t>9</w:t>
            </w:r>
            <w:r w:rsidRPr="00853E79">
              <w:rPr>
                <w:rFonts w:ascii="Times New Roman" w:hAnsi="Times New Roman"/>
              </w:rPr>
              <w:t xml:space="preserve">), </w:t>
            </w:r>
            <w:hyperlink r:id="rId9" w:history="1">
              <w:r w:rsidR="00920587" w:rsidRPr="00920587">
                <w:rPr>
                  <w:rStyle w:val="afa"/>
                  <w:rFonts w:ascii="Times New Roman" w:hAnsi="Times New Roman"/>
                </w:rPr>
                <w:t>golubeva.mp@teplosetspb.ru</w:t>
              </w:r>
            </w:hyperlink>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384FC3DE" w14:textId="66A12A76" w:rsidR="002D1ED1" w:rsidRPr="007D29B4" w:rsidRDefault="007D29B4" w:rsidP="002D1ED1">
            <w:pPr>
              <w:pStyle w:val="afff3"/>
              <w:spacing w:before="0" w:after="0"/>
              <w:ind w:left="0" w:right="0"/>
              <w:jc w:val="both"/>
              <w:rPr>
                <w:szCs w:val="24"/>
              </w:rPr>
            </w:pPr>
            <w:r w:rsidRPr="007D29B4">
              <w:t>ведущий специалист отдела планирования закупок Васильева Наталья Сергеевна</w:t>
            </w:r>
            <w:r w:rsidR="002D1ED1" w:rsidRPr="007D29B4">
              <w:rPr>
                <w:szCs w:val="24"/>
              </w:rPr>
              <w:t>;</w:t>
            </w:r>
          </w:p>
          <w:p w14:paraId="6719E9DF" w14:textId="45B9978A" w:rsidR="002D1ED1" w:rsidRPr="007D29B4" w:rsidRDefault="002D1ED1" w:rsidP="002D1ED1">
            <w:pPr>
              <w:pStyle w:val="afff3"/>
              <w:spacing w:before="0" w:after="0"/>
              <w:ind w:left="0" w:right="0"/>
              <w:rPr>
                <w:szCs w:val="24"/>
              </w:rPr>
            </w:pPr>
            <w:r w:rsidRPr="007D29B4">
              <w:rPr>
                <w:szCs w:val="24"/>
              </w:rPr>
              <w:t xml:space="preserve">Контактный телефон: </w:t>
            </w:r>
            <w:r w:rsidR="007D29B4" w:rsidRPr="007D29B4">
              <w:rPr>
                <w:szCs w:val="24"/>
              </w:rPr>
              <w:t>+7 (812)</w:t>
            </w:r>
            <w:hyperlink r:id="rId10" w:history="1">
              <w:r w:rsidR="007D29B4" w:rsidRPr="001370AB">
                <w:rPr>
                  <w:rStyle w:val="afa"/>
                  <w:color w:val="000000" w:themeColor="text1"/>
                  <w:u w:val="none"/>
                </w:rPr>
                <w:t> 531-92-77</w:t>
              </w:r>
            </w:hyperlink>
            <w:r w:rsidR="007D29B4" w:rsidRPr="001370AB">
              <w:rPr>
                <w:color w:val="000000" w:themeColor="text1"/>
              </w:rPr>
              <w:t>;</w:t>
            </w:r>
          </w:p>
          <w:p w14:paraId="0D7C4FB8" w14:textId="1B604452" w:rsidR="007D29B4" w:rsidRDefault="002D1ED1" w:rsidP="007D29B4">
            <w:pPr>
              <w:pStyle w:val="afff3"/>
              <w:spacing w:before="0" w:after="0"/>
              <w:ind w:left="0" w:right="0"/>
              <w:rPr>
                <w:szCs w:val="24"/>
              </w:rPr>
            </w:pPr>
            <w:r w:rsidRPr="007D29B4">
              <w:rPr>
                <w:szCs w:val="24"/>
              </w:rPr>
              <w:t xml:space="preserve">Электронная почта – </w:t>
            </w:r>
            <w:hyperlink r:id="rId11" w:history="1">
              <w:r w:rsidR="007D29B4" w:rsidRPr="007D29B4">
                <w:rPr>
                  <w:rStyle w:val="afa"/>
                  <w:szCs w:val="24"/>
                </w:rPr>
                <w:t>vasileva.ns@teplosetspb.ru</w:t>
              </w:r>
            </w:hyperlink>
          </w:p>
          <w:p w14:paraId="19B6280C" w14:textId="77777777" w:rsidR="00E677F8" w:rsidRPr="00981EBE" w:rsidRDefault="00E677F8" w:rsidP="00FA2FF9">
            <w:pPr>
              <w:pStyle w:val="afff3"/>
              <w:spacing w:before="0" w:after="0"/>
              <w:ind w:left="0" w:right="0"/>
              <w:jc w:val="both"/>
              <w:rPr>
                <w:szCs w:val="24"/>
              </w:rPr>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783908DF" w:rsidR="00617D6B" w:rsidRPr="00981EBE" w:rsidRDefault="00EB23EC" w:rsidP="00011BE8">
            <w:pPr>
              <w:pStyle w:val="af9"/>
              <w:snapToGrid w:val="0"/>
              <w:jc w:val="both"/>
              <w:rPr>
                <w:sz w:val="24"/>
                <w:szCs w:val="24"/>
              </w:rPr>
            </w:pPr>
            <w:r w:rsidRPr="00981EBE">
              <w:rPr>
                <w:b/>
                <w:color w:val="000000"/>
                <w:sz w:val="24"/>
                <w:szCs w:val="24"/>
              </w:rPr>
              <w:t>Предмет Конкурса</w:t>
            </w:r>
            <w:r w:rsidRPr="00981EBE">
              <w:rPr>
                <w:color w:val="000000"/>
                <w:sz w:val="24"/>
                <w:szCs w:val="24"/>
              </w:rPr>
              <w:t xml:space="preserve">: </w:t>
            </w:r>
            <w:r w:rsidR="00920587" w:rsidRPr="00920587">
              <w:rPr>
                <w:kern w:val="0"/>
                <w:sz w:val="24"/>
                <w:szCs w:val="24"/>
                <w:lang w:eastAsia="ru-RU"/>
              </w:rPr>
              <w:t>Выполнение проектно-изыскательских и строительно-монтажных работ по объекту: "Модернизация системы АСДТУ НПС "</w:t>
            </w:r>
            <w:proofErr w:type="spellStart"/>
            <w:r w:rsidR="00920587" w:rsidRPr="00920587">
              <w:rPr>
                <w:kern w:val="0"/>
                <w:sz w:val="24"/>
                <w:szCs w:val="24"/>
                <w:lang w:eastAsia="ru-RU"/>
              </w:rPr>
              <w:t>Шкапина</w:t>
            </w:r>
            <w:proofErr w:type="spellEnd"/>
            <w:r w:rsidR="00920587" w:rsidRPr="00920587">
              <w:rPr>
                <w:kern w:val="0"/>
                <w:sz w:val="24"/>
                <w:szCs w:val="24"/>
                <w:lang w:eastAsia="ru-RU"/>
              </w:rPr>
              <w:t xml:space="preserve">" (в части АСУ ТП и АСДУ "нижнего уровня" и ИБ) </w:t>
            </w:r>
            <w:r w:rsidR="00C05E57" w:rsidRPr="007D29B4">
              <w:rPr>
                <w:kern w:val="0"/>
                <w:sz w:val="24"/>
                <w:szCs w:val="24"/>
                <w:lang w:eastAsia="ru-RU"/>
              </w:rPr>
              <w:t>(</w:t>
            </w:r>
            <w:r w:rsidR="00920587" w:rsidRPr="00920587">
              <w:rPr>
                <w:kern w:val="0"/>
                <w:sz w:val="24"/>
                <w:szCs w:val="24"/>
                <w:lang w:eastAsia="ru-RU"/>
              </w:rPr>
              <w:t>4444/4.6.16-752</w:t>
            </w:r>
            <w:r w:rsidR="00C05E57" w:rsidRPr="007D29B4">
              <w:rPr>
                <w:kern w:val="0"/>
                <w:sz w:val="24"/>
                <w:szCs w:val="24"/>
                <w:lang w:eastAsia="ru-RU"/>
              </w:rPr>
              <w:t>)</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41E7FB4C"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920587">
              <w:rPr>
                <w:rFonts w:ascii="Times New Roman" w:hAnsi="Times New Roman"/>
                <w:sz w:val="24"/>
                <w:szCs w:val="24"/>
              </w:rPr>
              <w:t>229 281 537,25</w:t>
            </w:r>
            <w:r w:rsidR="00507DD8">
              <w:rPr>
                <w:rFonts w:ascii="Times New Roman" w:hAnsi="Times New Roman"/>
                <w:sz w:val="24"/>
                <w:szCs w:val="24"/>
              </w:rPr>
              <w:t xml:space="preserve"> 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425FA175"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 xml:space="preserve">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w:t>
            </w:r>
            <w:r w:rsidR="0074280A" w:rsidRPr="00981EBE">
              <w:rPr>
                <w:rFonts w:ascii="Times New Roman" w:hAnsi="Times New Roman"/>
                <w:color w:val="000000"/>
                <w:sz w:val="24"/>
                <w:szCs w:val="24"/>
              </w:rPr>
              <w:lastRenderedPageBreak/>
              <w:t>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а также иных документов, описывающих объект закупки (например: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676E7259"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Pr="00C708EB">
              <w:rPr>
                <w:rFonts w:ascii="Times New Roman" w:hAnsi="Times New Roman"/>
                <w:b/>
                <w:sz w:val="24"/>
                <w:szCs w:val="24"/>
              </w:rPr>
              <w:t xml:space="preserve">: </w:t>
            </w:r>
            <w:r w:rsidR="009F5566">
              <w:rPr>
                <w:rFonts w:ascii="Times New Roman" w:hAnsi="Times New Roman"/>
                <w:b/>
                <w:bCs/>
                <w:i/>
                <w:sz w:val="24"/>
                <w:szCs w:val="24"/>
              </w:rPr>
              <w:t>1 146 407,69</w:t>
            </w:r>
            <w:r w:rsidRPr="00C708EB">
              <w:rPr>
                <w:rFonts w:ascii="Times New Roman" w:hAnsi="Times New Roman"/>
                <w:b/>
                <w:sz w:val="24"/>
                <w:szCs w:val="24"/>
              </w:rPr>
              <w:t xml:space="preserve">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w:t>
            </w:r>
            <w:r w:rsidRPr="00C708EB">
              <w:rPr>
                <w:rFonts w:ascii="Times New Roman" w:hAnsi="Times New Roman"/>
                <w:sz w:val="24"/>
                <w:szCs w:val="20"/>
              </w:rPr>
              <w:lastRenderedPageBreak/>
              <w:t>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w:t>
            </w:r>
            <w:proofErr w:type="spellStart"/>
            <w:r w:rsidRPr="00C708EB">
              <w:rPr>
                <w:rFonts w:ascii="Times New Roman" w:hAnsi="Times New Roman"/>
                <w:sz w:val="24"/>
                <w:szCs w:val="20"/>
              </w:rPr>
              <w:t>pdf</w:t>
            </w:r>
            <w:proofErr w:type="spellEnd"/>
            <w:r w:rsidRPr="00C708EB">
              <w:rPr>
                <w:rFonts w:ascii="Times New Roman" w:hAnsi="Times New Roman"/>
                <w:sz w:val="24"/>
                <w:szCs w:val="20"/>
              </w:rPr>
              <w:t>), зашифрованного файла, подтверждающего подписание предоставленной банковской гарантии (расширение файла *.</w:t>
            </w:r>
            <w:proofErr w:type="spellStart"/>
            <w:r w:rsidRPr="00C708EB">
              <w:rPr>
                <w:rFonts w:ascii="Times New Roman" w:hAnsi="Times New Roman"/>
                <w:sz w:val="24"/>
                <w:szCs w:val="20"/>
              </w:rPr>
              <w:t>sig</w:t>
            </w:r>
            <w:proofErr w:type="spellEnd"/>
            <w:r w:rsidRPr="00C708EB">
              <w:rPr>
                <w:rFonts w:ascii="Times New Roman" w:hAnsi="Times New Roman"/>
                <w:sz w:val="24"/>
                <w:szCs w:val="20"/>
              </w:rPr>
              <w:t xml:space="preserve">).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5EE1A376"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9F5566">
              <w:rPr>
                <w:rFonts w:ascii="Times New Roman" w:hAnsi="Times New Roman"/>
                <w:bCs/>
                <w:sz w:val="24"/>
                <w:szCs w:val="24"/>
              </w:rPr>
              <w:t>11 464 076,86</w:t>
            </w:r>
            <w:r w:rsidR="002D5E52" w:rsidRPr="00D82563">
              <w:rPr>
                <w:rFonts w:ascii="Times New Roman" w:hAnsi="Times New Roman"/>
                <w:bCs/>
                <w:sz w:val="24"/>
                <w:szCs w:val="24"/>
              </w:rPr>
              <w:t xml:space="preserve"> 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lastRenderedPageBreak/>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 xml:space="preserve">г) если принципал нарушил установленные договором, сроки исполнения принятых на себя обязательств, в </w:t>
            </w:r>
            <w:proofErr w:type="spellStart"/>
            <w:r w:rsidRPr="00D82563">
              <w:rPr>
                <w:rFonts w:ascii="Times New Roman" w:hAnsi="Times New Roman"/>
                <w:sz w:val="24"/>
                <w:szCs w:val="20"/>
              </w:rPr>
              <w:t>т.ч</w:t>
            </w:r>
            <w:proofErr w:type="spellEnd"/>
            <w:r w:rsidRPr="00D82563">
              <w:rPr>
                <w:rFonts w:ascii="Times New Roman" w:hAnsi="Times New Roman"/>
                <w:sz w:val="24"/>
                <w:szCs w:val="20"/>
              </w:rPr>
              <w:t>.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Pr="00D82563">
              <w:rPr>
                <w:rFonts w:ascii="Times New Roman" w:eastAsia="Calibri" w:hAnsi="Times New Roman"/>
                <w:i/>
                <w:sz w:val="24"/>
                <w:szCs w:val="24"/>
              </w:rPr>
              <w:t>_____________(указать как в договоре, если не установлено, то 30 (тридцать) рабочих дней)</w:t>
            </w:r>
            <w:r w:rsidRPr="00D82563">
              <w:rPr>
                <w:rFonts w:ascii="Times New Roman" w:eastAsia="Calibri" w:hAnsi="Times New Roman"/>
                <w:sz w:val="24"/>
                <w:szCs w:val="24"/>
              </w:rPr>
              <w:t xml:space="preserve"> дней 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B208420" w:rsidR="00420FA1" w:rsidRPr="00981EBE" w:rsidRDefault="00420FA1" w:rsidP="003A45A9">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Pr>
                <w:rFonts w:ascii="Times New Roman" w:hAnsi="Times New Roman"/>
                <w:bCs/>
                <w:sz w:val="24"/>
                <w:szCs w:val="24"/>
              </w:rPr>
              <w:t>30</w:t>
            </w:r>
            <w:r w:rsidR="005C3EF0">
              <w:rPr>
                <w:rFonts w:ascii="Times New Roman" w:hAnsi="Times New Roman"/>
                <w:bCs/>
                <w:sz w:val="24"/>
                <w:szCs w:val="24"/>
              </w:rPr>
              <w:t xml:space="preserve"> сентября</w:t>
            </w:r>
            <w:r w:rsidR="003C71DE" w:rsidRPr="00507DD8">
              <w:rPr>
                <w:rFonts w:ascii="Times New Roman" w:hAnsi="Times New Roman"/>
                <w:bCs/>
                <w:sz w:val="24"/>
                <w:szCs w:val="24"/>
              </w:rPr>
              <w:t xml:space="preserve"> 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2DBB6575"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0B7F45">
              <w:rPr>
                <w:rFonts w:ascii="Times New Roman" w:hAnsi="Times New Roman"/>
                <w:sz w:val="24"/>
                <w:szCs w:val="24"/>
              </w:rPr>
              <w:t>16</w:t>
            </w:r>
            <w:r w:rsidR="00944014" w:rsidRPr="00A42BC0">
              <w:rPr>
                <w:rFonts w:ascii="Times New Roman" w:hAnsi="Times New Roman"/>
                <w:sz w:val="24"/>
                <w:szCs w:val="24"/>
              </w:rPr>
              <w:t xml:space="preserve"> октября</w:t>
            </w:r>
            <w:r w:rsidR="003C71DE" w:rsidRPr="00A42BC0">
              <w:rPr>
                <w:rFonts w:ascii="Times New Roman" w:hAnsi="Times New Roman"/>
                <w:sz w:val="24"/>
                <w:szCs w:val="24"/>
              </w:rPr>
              <w:t xml:space="preserve"> 2026</w:t>
            </w:r>
            <w:r w:rsidR="001467CC" w:rsidRPr="00A42BC0">
              <w:rPr>
                <w:rFonts w:ascii="Times New Roman" w:hAnsi="Times New Roman"/>
                <w:sz w:val="24"/>
                <w:szCs w:val="24"/>
              </w:rPr>
              <w:t xml:space="preserve"> 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1307184B" w:rsidR="00584D6E" w:rsidRPr="00981EBE" w:rsidRDefault="000B7F45" w:rsidP="00136131">
            <w:pPr>
              <w:spacing w:after="0" w:line="240" w:lineRule="auto"/>
              <w:jc w:val="both"/>
              <w:rPr>
                <w:rFonts w:ascii="Times New Roman" w:hAnsi="Times New Roman"/>
                <w:sz w:val="24"/>
                <w:szCs w:val="24"/>
              </w:rPr>
            </w:pPr>
            <w:r>
              <w:rPr>
                <w:rFonts w:ascii="Times New Roman" w:hAnsi="Times New Roman"/>
                <w:sz w:val="24"/>
                <w:szCs w:val="24"/>
              </w:rPr>
              <w:t>30</w:t>
            </w:r>
            <w:r w:rsidR="00944014" w:rsidRPr="00A42BC0">
              <w:rPr>
                <w:rFonts w:ascii="Times New Roman" w:hAnsi="Times New Roman"/>
                <w:sz w:val="24"/>
                <w:szCs w:val="24"/>
              </w:rPr>
              <w:t xml:space="preserve"> октября</w:t>
            </w:r>
            <w:r w:rsidR="00D82563" w:rsidRPr="00A42BC0">
              <w:rPr>
                <w:rFonts w:ascii="Times New Roman" w:hAnsi="Times New Roman"/>
                <w:sz w:val="24"/>
                <w:szCs w:val="24"/>
              </w:rPr>
              <w:t xml:space="preserve"> 2026 г. </w:t>
            </w:r>
            <w:r w:rsidR="00BA45B7" w:rsidRPr="00A42BC0">
              <w:rPr>
                <w:rFonts w:ascii="Times New Roman" w:hAnsi="Times New Roman"/>
                <w:sz w:val="24"/>
                <w:szCs w:val="24"/>
              </w:rPr>
              <w:t>23</w:t>
            </w:r>
            <w:r w:rsidR="00584D6E" w:rsidRPr="00A42BC0">
              <w:rPr>
                <w:rFonts w:ascii="Times New Roman" w:hAnsi="Times New Roman"/>
                <w:sz w:val="24"/>
                <w:szCs w:val="24"/>
              </w:rPr>
              <w:t>:</w:t>
            </w:r>
            <w:r w:rsidR="00BA45B7" w:rsidRPr="00A42BC0">
              <w:rPr>
                <w:rFonts w:ascii="Times New Roman" w:hAnsi="Times New Roman"/>
                <w:sz w:val="24"/>
                <w:szCs w:val="24"/>
              </w:rPr>
              <w:t>59</w:t>
            </w:r>
            <w:r w:rsidR="00584D6E" w:rsidRPr="00981EBE">
              <w:rPr>
                <w:rFonts w:ascii="Times New Roman" w:hAnsi="Times New Roman"/>
                <w:sz w:val="24"/>
                <w:szCs w:val="24"/>
              </w:rPr>
              <w:t xml:space="preserve"> (московское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6" w:name="_Toc362452324"/>
      <w:bookmarkStart w:id="7" w:name="_Toc362452393"/>
      <w:bookmarkStart w:id="8" w:name="_Toc362595707"/>
      <w:r w:rsidR="008576AA" w:rsidRPr="00981EBE">
        <w:rPr>
          <w:rFonts w:ascii="Times New Roman" w:hAnsi="Times New Roman"/>
          <w:b/>
          <w:bCs/>
        </w:rPr>
        <w:lastRenderedPageBreak/>
        <w:t>ВВЕДЕНИЕ</w:t>
      </w:r>
      <w:bookmarkEnd w:id="6"/>
      <w:bookmarkEnd w:id="7"/>
      <w:bookmarkEnd w:id="8"/>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9" w:name="_Toc362452325"/>
      <w:bookmarkStart w:id="10" w:name="_Toc362452394"/>
      <w:bookmarkStart w:id="11" w:name="_Toc362595708"/>
      <w:r w:rsidRPr="00981EBE">
        <w:rPr>
          <w:rFonts w:ascii="Times New Roman" w:hAnsi="Times New Roman" w:cs="Times New Roman"/>
        </w:rPr>
        <w:t>1</w:t>
      </w:r>
      <w:bookmarkEnd w:id="9"/>
      <w:bookmarkEnd w:id="10"/>
      <w:bookmarkEnd w:id="11"/>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2"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2"/>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_Ref362450764"/>
      <w:r w:rsidRPr="00981EBE">
        <w:rPr>
          <w:sz w:val="24"/>
          <w:szCs w:val="24"/>
        </w:rPr>
        <w:t>Участник, претендующий на заключение договора, должен соответствовать следующим требованиям:</w:t>
      </w:r>
      <w:bookmarkEnd w:id="13"/>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4" w:name="sub_1122"/>
      <w:bookmarkStart w:id="15"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непроведение</w:t>
      </w:r>
      <w:proofErr w:type="spellEnd"/>
      <w:r w:rsidRPr="00981EBE">
        <w:rPr>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неприостановление</w:t>
      </w:r>
      <w:proofErr w:type="spellEnd"/>
      <w:r w:rsidRPr="00981EBE">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proofErr w:type="spellStart"/>
      <w:r w:rsidRPr="00981EBE">
        <w:rPr>
          <w:color w:val="000000"/>
          <w:sz w:val="24"/>
          <w:szCs w:val="24"/>
        </w:rPr>
        <w:t>тсутствие</w:t>
      </w:r>
      <w:proofErr w:type="spellEnd"/>
      <w:r w:rsidRPr="00981EBE">
        <w:rPr>
          <w:color w:val="000000"/>
          <w:sz w:val="24"/>
          <w:szCs w:val="24"/>
        </w:rPr>
        <w:t xml:space="preserve">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1EBE">
        <w:rPr>
          <w:color w:val="000000"/>
          <w:sz w:val="24"/>
          <w:szCs w:val="24"/>
        </w:rPr>
        <w:t>неполнородными</w:t>
      </w:r>
      <w:proofErr w:type="spellEnd"/>
      <w:r w:rsidRPr="00981EBE">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4"/>
    <w:bookmarkEnd w:id="15"/>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w:t>
      </w:r>
      <w:proofErr w:type="spellStart"/>
      <w:r w:rsidRPr="00981EBE">
        <w:rPr>
          <w:sz w:val="24"/>
          <w:szCs w:val="24"/>
        </w:rPr>
        <w:t>ранжировке</w:t>
      </w:r>
      <w:proofErr w:type="spellEnd"/>
      <w:r w:rsidRPr="00981EBE">
        <w:rPr>
          <w:sz w:val="24"/>
          <w:szCs w:val="24"/>
        </w:rPr>
        <w:t xml:space="preserve">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6" w:name="_Ref86827631"/>
      <w:bookmarkStart w:id="17" w:name="_Toc90385072"/>
      <w:bookmarkStart w:id="18"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6"/>
      <w:bookmarkEnd w:id="17"/>
      <w:bookmarkEnd w:id="18"/>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19"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19"/>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0"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0"/>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1"/>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2"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2"/>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3" w:name="_Ref381094002"/>
      <w:r w:rsidRPr="00981EBE">
        <w:rPr>
          <w:b/>
          <w:sz w:val="24"/>
          <w:szCs w:val="24"/>
        </w:rPr>
        <w:t>Общие требования к Заявке.</w:t>
      </w:r>
      <w:bookmarkEnd w:id="23"/>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4"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4"/>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w:t>
      </w:r>
      <w:proofErr w:type="spellStart"/>
      <w:r w:rsidRPr="00981EBE">
        <w:rPr>
          <w:rFonts w:ascii="Times New Roman" w:hAnsi="Times New Roman"/>
          <w:color w:val="000000"/>
          <w:sz w:val="24"/>
          <w:szCs w:val="24"/>
        </w:rPr>
        <w:t>нередактируемом</w:t>
      </w:r>
      <w:proofErr w:type="spellEnd"/>
      <w:r w:rsidRPr="00981EBE">
        <w:rPr>
          <w:rFonts w:ascii="Times New Roman" w:hAnsi="Times New Roman"/>
          <w:color w:val="000000"/>
          <w:sz w:val="24"/>
          <w:szCs w:val="24"/>
        </w:rPr>
        <w:t>,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proofErr w:type="spellStart"/>
      <w:r w:rsidRPr="00981EBE">
        <w:rPr>
          <w:rFonts w:ascii="Times New Roman" w:hAnsi="Times New Roman"/>
          <w:color w:val="000000"/>
          <w:sz w:val="24"/>
          <w:szCs w:val="24"/>
        </w:rPr>
        <w:t>нередактируемый</w:t>
      </w:r>
      <w:proofErr w:type="spellEnd"/>
      <w:r w:rsidRPr="00981EBE">
        <w:rPr>
          <w:rFonts w:ascii="Times New Roman" w:hAnsi="Times New Roman"/>
          <w:color w:val="000000"/>
          <w:sz w:val="24"/>
          <w:szCs w:val="24"/>
        </w:rPr>
        <w:t xml:space="preserve"> формат </w:t>
      </w:r>
      <w:proofErr w:type="spellStart"/>
      <w:r w:rsidRPr="00981EBE">
        <w:rPr>
          <w:rFonts w:ascii="Times New Roman" w:hAnsi="Times New Roman"/>
          <w:color w:val="000000"/>
          <w:sz w:val="24"/>
          <w:szCs w:val="24"/>
        </w:rPr>
        <w:t>pdf</w:t>
      </w:r>
      <w:proofErr w:type="spellEnd"/>
      <w:r w:rsidRPr="00981EBE">
        <w:rPr>
          <w:rFonts w:ascii="Times New Roman" w:hAnsi="Times New Roman"/>
          <w:color w:val="000000"/>
          <w:sz w:val="24"/>
          <w:szCs w:val="24"/>
        </w:rPr>
        <w:t xml:space="preserve">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редактируемый формат </w:t>
      </w:r>
      <w:proofErr w:type="spellStart"/>
      <w:r w:rsidRPr="00981EBE">
        <w:rPr>
          <w:rFonts w:ascii="Times New Roman" w:hAnsi="Times New Roman"/>
          <w:color w:val="000000"/>
          <w:sz w:val="24"/>
          <w:szCs w:val="24"/>
        </w:rPr>
        <w:t>doc</w:t>
      </w:r>
      <w:proofErr w:type="spellEnd"/>
      <w:r w:rsidRPr="00981EBE">
        <w:rPr>
          <w:rFonts w:ascii="Times New Roman" w:hAnsi="Times New Roman"/>
          <w:color w:val="000000"/>
          <w:sz w:val="24"/>
          <w:szCs w:val="24"/>
        </w:rPr>
        <w:t xml:space="preserve">, </w:t>
      </w:r>
      <w:proofErr w:type="spellStart"/>
      <w:r w:rsidRPr="00981EBE">
        <w:rPr>
          <w:rFonts w:ascii="Times New Roman" w:hAnsi="Times New Roman"/>
          <w:color w:val="000000"/>
          <w:sz w:val="24"/>
          <w:szCs w:val="24"/>
        </w:rPr>
        <w:t>xls</w:t>
      </w:r>
      <w:proofErr w:type="spellEnd"/>
      <w:r w:rsidRPr="00981EBE">
        <w:rPr>
          <w:rFonts w:ascii="Times New Roman" w:hAnsi="Times New Roman"/>
          <w:color w:val="000000"/>
          <w:sz w:val="24"/>
          <w:szCs w:val="24"/>
        </w:rPr>
        <w:t xml:space="preserve">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5" w:name="_Ref440558033"/>
      <w:bookmarkStart w:id="26"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5"/>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7" w:name="_Toc57314647"/>
      <w:bookmarkStart w:id="28" w:name="_Toc153176287"/>
      <w:r w:rsidRPr="00981EBE">
        <w:rPr>
          <w:rFonts w:ascii="Times New Roman" w:hAnsi="Times New Roman"/>
          <w:b/>
          <w:sz w:val="24"/>
          <w:szCs w:val="24"/>
        </w:rPr>
        <w:t xml:space="preserve">Требования к языку </w:t>
      </w:r>
      <w:bookmarkEnd w:id="27"/>
      <w:bookmarkEnd w:id="28"/>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9"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981EBE">
        <w:rPr>
          <w:rFonts w:ascii="Times New Roman" w:hAnsi="Times New Roman"/>
          <w:color w:val="000000"/>
          <w:sz w:val="24"/>
          <w:szCs w:val="24"/>
        </w:rPr>
        <w:t>апостилированный</w:t>
      </w:r>
      <w:proofErr w:type="spellEnd"/>
      <w:r w:rsidRPr="00981EBE">
        <w:rPr>
          <w:rFonts w:ascii="Times New Roman" w:hAnsi="Times New Roman"/>
          <w:color w:val="000000"/>
          <w:sz w:val="24"/>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0"/>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1" w:name="_Hlt40850038"/>
      <w:bookmarkEnd w:id="31"/>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2" w:name="_Toc153176288"/>
      <w:r w:rsidRPr="00981EBE">
        <w:rPr>
          <w:rFonts w:ascii="Times New Roman" w:hAnsi="Times New Roman"/>
          <w:b/>
          <w:sz w:val="24"/>
          <w:szCs w:val="24"/>
        </w:rPr>
        <w:t xml:space="preserve">Требования к валюте </w:t>
      </w:r>
      <w:bookmarkEnd w:id="29"/>
      <w:bookmarkEnd w:id="32"/>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3"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3"/>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4" w:name="_Toc119205385"/>
      <w:bookmarkEnd w:id="26"/>
    </w:p>
    <w:bookmarkEnd w:id="34"/>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 xml:space="preserve">Закупка с разбиением на лоты (при проведении </w:t>
      </w:r>
      <w:proofErr w:type="spellStart"/>
      <w:r w:rsidRPr="00981EBE">
        <w:rPr>
          <w:rFonts w:ascii="Times New Roman" w:hAnsi="Times New Roman"/>
          <w:b/>
          <w:sz w:val="24"/>
          <w:szCs w:val="24"/>
        </w:rPr>
        <w:t>многолотовых</w:t>
      </w:r>
      <w:proofErr w:type="spellEnd"/>
      <w:r w:rsidRPr="00981EBE">
        <w:rPr>
          <w:rFonts w:ascii="Times New Roman" w:hAnsi="Times New Roman"/>
          <w:b/>
          <w:sz w:val="24"/>
          <w:szCs w:val="24"/>
        </w:rPr>
        <w:t xml:space="preserve">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5"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5"/>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6"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6"/>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4133309E" w14:textId="01DD6CFA"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1740CE">
        <w:rPr>
          <w:rFonts w:ascii="Times New Roman" w:hAnsi="Times New Roman"/>
          <w:sz w:val="24"/>
          <w:szCs w:val="24"/>
        </w:rPr>
        <w:t xml:space="preserve">Для оценки заявок Организатором применяется бальная система оценки заявок с </w:t>
      </w:r>
      <w:r w:rsidRPr="000340BB">
        <w:rPr>
          <w:rFonts w:ascii="Times New Roman" w:hAnsi="Times New Roman"/>
          <w:sz w:val="24"/>
          <w:szCs w:val="24"/>
        </w:rPr>
        <w:t>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63DD076C"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317294E6"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13C70D28"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56506397"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65096A33"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353C1845"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5D7BDE90"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74162FCC" w14:textId="77777777" w:rsidR="001740CE" w:rsidRDefault="001740CE" w:rsidP="001740CE">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12349E1F" w14:textId="77777777" w:rsidR="001740CE" w:rsidRPr="00FD2808" w:rsidRDefault="001740CE" w:rsidP="001740CE">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07A2CC3A" w14:textId="77777777" w:rsidR="001740CE" w:rsidRPr="000340BB" w:rsidRDefault="001740CE" w:rsidP="001740CE">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04F34C97" w14:textId="77777777" w:rsidR="001740CE" w:rsidRPr="000340BB" w:rsidRDefault="001740CE" w:rsidP="001740CE">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1740CE" w:rsidRPr="000340BB" w14:paraId="1DB17BE3" w14:textId="77777777" w:rsidTr="00B9216C">
        <w:trPr>
          <w:trHeight w:val="860"/>
        </w:trPr>
        <w:tc>
          <w:tcPr>
            <w:tcW w:w="1311" w:type="dxa"/>
            <w:tcBorders>
              <w:top w:val="single" w:sz="6" w:space="0" w:color="000000"/>
              <w:left w:val="single" w:sz="6" w:space="0" w:color="000000"/>
              <w:bottom w:val="single" w:sz="6" w:space="0" w:color="000000"/>
              <w:right w:val="nil"/>
            </w:tcBorders>
            <w:vAlign w:val="center"/>
            <w:hideMark/>
          </w:tcPr>
          <w:p w14:paraId="04CE01CB" w14:textId="77777777" w:rsidR="001740CE" w:rsidRPr="000340BB" w:rsidRDefault="001740CE" w:rsidP="00B9216C">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6E27806A" w14:textId="77777777" w:rsidR="001740CE" w:rsidRPr="000340BB" w:rsidRDefault="001740CE" w:rsidP="00B9216C">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7C766122" w14:textId="77777777" w:rsidR="001740CE" w:rsidRPr="000340BB"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647954A7" w14:textId="77777777" w:rsidR="001740CE" w:rsidRPr="000340BB"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1740CE" w:rsidRPr="00B219C9" w14:paraId="2F63043E" w14:textId="77777777" w:rsidTr="00B9216C">
        <w:trPr>
          <w:trHeight w:val="480"/>
        </w:trPr>
        <w:tc>
          <w:tcPr>
            <w:tcW w:w="1311" w:type="dxa"/>
            <w:tcBorders>
              <w:top w:val="single" w:sz="6" w:space="0" w:color="000000"/>
              <w:left w:val="single" w:sz="6" w:space="0" w:color="000000"/>
              <w:bottom w:val="single" w:sz="6" w:space="0" w:color="000000"/>
              <w:right w:val="nil"/>
            </w:tcBorders>
            <w:vAlign w:val="center"/>
            <w:hideMark/>
          </w:tcPr>
          <w:p w14:paraId="3CEA788D"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0A1F7ED6" w14:textId="77777777" w:rsidR="001740CE" w:rsidRPr="00B219C9" w:rsidRDefault="001740CE" w:rsidP="00B9216C">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5518166"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52DE25F5"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1740CE" w:rsidRPr="00B219C9" w14:paraId="35CDBB48" w14:textId="77777777" w:rsidTr="00B9216C">
        <w:trPr>
          <w:trHeight w:val="168"/>
        </w:trPr>
        <w:tc>
          <w:tcPr>
            <w:tcW w:w="1311" w:type="dxa"/>
            <w:tcBorders>
              <w:top w:val="single" w:sz="6" w:space="0" w:color="000000"/>
              <w:left w:val="single" w:sz="6" w:space="0" w:color="000000"/>
              <w:bottom w:val="single" w:sz="6" w:space="0" w:color="000000"/>
              <w:right w:val="nil"/>
            </w:tcBorders>
            <w:vAlign w:val="center"/>
            <w:hideMark/>
          </w:tcPr>
          <w:p w14:paraId="04A68902"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2.</w:t>
            </w:r>
          </w:p>
        </w:tc>
        <w:tc>
          <w:tcPr>
            <w:tcW w:w="5382" w:type="dxa"/>
            <w:tcBorders>
              <w:top w:val="single" w:sz="6" w:space="0" w:color="000000"/>
              <w:left w:val="single" w:sz="6" w:space="0" w:color="000000"/>
              <w:bottom w:val="single" w:sz="6" w:space="0" w:color="000000"/>
              <w:right w:val="nil"/>
            </w:tcBorders>
            <w:vAlign w:val="center"/>
            <w:hideMark/>
          </w:tcPr>
          <w:p w14:paraId="2B1F0B4F" w14:textId="26AA6AF2" w:rsidR="001740CE" w:rsidRPr="001740CE" w:rsidRDefault="001740CE" w:rsidP="001740CE">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tc>
        <w:tc>
          <w:tcPr>
            <w:tcW w:w="1418" w:type="dxa"/>
            <w:tcBorders>
              <w:top w:val="single" w:sz="6" w:space="0" w:color="000000"/>
              <w:left w:val="single" w:sz="6" w:space="0" w:color="000000"/>
              <w:bottom w:val="single" w:sz="6" w:space="0" w:color="000000"/>
              <w:right w:val="nil"/>
            </w:tcBorders>
            <w:vAlign w:val="center"/>
            <w:hideMark/>
          </w:tcPr>
          <w:p w14:paraId="6101A3D9"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16F7A6FB"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1740CE" w:rsidRPr="000340BB" w14:paraId="2DAA34A1" w14:textId="77777777" w:rsidTr="00B9216C">
        <w:trPr>
          <w:trHeight w:val="640"/>
        </w:trPr>
        <w:tc>
          <w:tcPr>
            <w:tcW w:w="6693" w:type="dxa"/>
            <w:gridSpan w:val="2"/>
            <w:tcBorders>
              <w:top w:val="single" w:sz="6" w:space="0" w:color="000000"/>
              <w:left w:val="single" w:sz="6" w:space="0" w:color="000000"/>
              <w:bottom w:val="single" w:sz="6" w:space="0" w:color="000000"/>
              <w:right w:val="nil"/>
            </w:tcBorders>
            <w:hideMark/>
          </w:tcPr>
          <w:p w14:paraId="309699AA" w14:textId="72D57B43" w:rsidR="001740CE" w:rsidRPr="00B219C9" w:rsidRDefault="001740CE" w:rsidP="00B9216C">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lastRenderedPageBreak/>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1C91E6CD" w14:textId="77777777" w:rsidR="001740CE" w:rsidRPr="00B219C9" w:rsidRDefault="001740CE" w:rsidP="00B9216C">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24500A5C" w14:textId="77777777" w:rsidR="001740CE" w:rsidRPr="00B219C9" w:rsidRDefault="001740CE" w:rsidP="00B9216C">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75B1C9B8" w14:textId="77777777" w:rsidR="001740CE" w:rsidRDefault="001740CE" w:rsidP="001740CE">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409491C1" w14:textId="77777777" w:rsidR="001740CE" w:rsidRPr="000340BB" w:rsidRDefault="001740CE" w:rsidP="001740CE">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860F9" w14:textId="77777777" w:rsidR="001740CE" w:rsidRPr="000340BB" w:rsidRDefault="001740CE" w:rsidP="001740CE">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3C9CEB5A" w14:textId="77777777" w:rsidR="001740CE" w:rsidRPr="000340BB" w:rsidRDefault="001740CE" w:rsidP="001740CE">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6FD06B57" w14:textId="77777777" w:rsidR="001740CE" w:rsidRPr="000340BB" w:rsidRDefault="001740CE" w:rsidP="001740CE">
      <w:pPr>
        <w:widowControl w:val="0"/>
        <w:suppressAutoHyphens/>
        <w:kinsoku w:val="0"/>
        <w:overflowPunct w:val="0"/>
        <w:autoSpaceDE w:val="0"/>
        <w:spacing w:after="0" w:line="240" w:lineRule="auto"/>
        <w:ind w:right="176"/>
        <w:jc w:val="both"/>
        <w:rPr>
          <w:rFonts w:ascii="Times New Roman" w:hAnsi="Times New Roman"/>
          <w:sz w:val="24"/>
          <w:szCs w:val="24"/>
          <w:lang w:eastAsia="ar-SA"/>
        </w:rPr>
      </w:pPr>
    </w:p>
    <w:p w14:paraId="29B2D75A" w14:textId="5EA20B11"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4CFC5D27" w14:textId="77777777" w:rsidR="001740CE" w:rsidRPr="000340BB" w:rsidRDefault="001740CE" w:rsidP="001740CE">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088E899F"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5F42542E" w14:textId="77777777"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 xml:space="preserve">а)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&gt; 0,</w:t>
      </w:r>
    </w:p>
    <w:p w14:paraId="0EA44420"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D64A2E"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DE8964A"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proofErr w:type="spellEnd"/>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2EDA449D"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06870990"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б)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≤0,</w:t>
      </w:r>
    </w:p>
    <w:p w14:paraId="05869A94"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17E4DB43"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где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max</w:t>
      </w:r>
      <w:proofErr w:type="spellEnd"/>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1BC555C" w14:textId="77777777" w:rsidR="001740CE" w:rsidRPr="000340BB" w:rsidRDefault="001740CE" w:rsidP="001740CE">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712370DA"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7AD5181"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p>
    <w:p w14:paraId="4F1CBADF" w14:textId="4BE300C9" w:rsidR="001740CE" w:rsidRDefault="001740CE" w:rsidP="001740CE">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w:t>
      </w:r>
      <w:r>
        <w:rPr>
          <w:rFonts w:ascii="Times New Roman" w:hAnsi="Times New Roman"/>
          <w:b/>
          <w:bCs/>
          <w:iCs/>
          <w:sz w:val="24"/>
          <w:szCs w:val="24"/>
        </w:rPr>
        <w:t>13.</w:t>
      </w:r>
      <w:r w:rsidRPr="000340BB">
        <w:rPr>
          <w:rFonts w:ascii="Times New Roman" w:hAnsi="Times New Roman"/>
          <w:b/>
          <w:bCs/>
          <w:iCs/>
          <w:sz w:val="24"/>
          <w:szCs w:val="24"/>
        </w:rPr>
        <w:t>2. Оценка заявок по критерию «Квалификация участников».</w:t>
      </w:r>
    </w:p>
    <w:p w14:paraId="1C39E457" w14:textId="77777777" w:rsidR="001740CE" w:rsidRPr="000340BB" w:rsidRDefault="001740CE" w:rsidP="001740CE">
      <w:pPr>
        <w:spacing w:after="0" w:line="240" w:lineRule="auto"/>
        <w:ind w:firstLine="567"/>
        <w:contextualSpacing/>
        <w:jc w:val="both"/>
        <w:rPr>
          <w:rFonts w:ascii="Times New Roman" w:hAnsi="Times New Roman"/>
          <w:b/>
          <w:bCs/>
          <w:iCs/>
          <w:sz w:val="24"/>
          <w:szCs w:val="24"/>
        </w:rPr>
      </w:pPr>
    </w:p>
    <w:p w14:paraId="73F9A396" w14:textId="77777777" w:rsidR="001740CE" w:rsidRPr="00B72793" w:rsidRDefault="001740CE" w:rsidP="001740CE">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1740CE" w:rsidRPr="00CC271F" w14:paraId="512F8F8A" w14:textId="77777777" w:rsidTr="00B9216C">
        <w:trPr>
          <w:jc w:val="center"/>
        </w:trPr>
        <w:tc>
          <w:tcPr>
            <w:tcW w:w="439" w:type="dxa"/>
            <w:tcBorders>
              <w:top w:val="single" w:sz="4" w:space="0" w:color="auto"/>
              <w:left w:val="single" w:sz="4" w:space="0" w:color="auto"/>
              <w:bottom w:val="single" w:sz="4" w:space="0" w:color="auto"/>
              <w:right w:val="single" w:sz="4" w:space="0" w:color="auto"/>
            </w:tcBorders>
            <w:hideMark/>
          </w:tcPr>
          <w:p w14:paraId="4B05A45B" w14:textId="77777777" w:rsidR="001740CE" w:rsidRPr="00CC271F" w:rsidRDefault="001740CE" w:rsidP="00B9216C">
            <w:pPr>
              <w:rPr>
                <w:rFonts w:ascii="Times New Roman" w:hAnsi="Times New Roman"/>
                <w:sz w:val="24"/>
                <w:szCs w:val="24"/>
              </w:rPr>
            </w:pPr>
          </w:p>
        </w:tc>
        <w:tc>
          <w:tcPr>
            <w:tcW w:w="3951" w:type="dxa"/>
            <w:tcBorders>
              <w:top w:val="single" w:sz="4" w:space="0" w:color="auto"/>
              <w:left w:val="single" w:sz="4" w:space="0" w:color="auto"/>
              <w:bottom w:val="single" w:sz="4" w:space="0" w:color="auto"/>
              <w:right w:val="single" w:sz="4" w:space="0" w:color="auto"/>
            </w:tcBorders>
            <w:hideMark/>
          </w:tcPr>
          <w:p w14:paraId="327F226F" w14:textId="77777777" w:rsidR="001740CE" w:rsidRPr="00CC271F" w:rsidRDefault="001740CE" w:rsidP="00B9216C">
            <w:pPr>
              <w:pStyle w:val="ab"/>
              <w:spacing w:line="254" w:lineRule="auto"/>
              <w:ind w:right="72"/>
              <w:jc w:val="center"/>
              <w:rPr>
                <w:rFonts w:ascii="Times New Roman" w:hAnsi="Times New Roman"/>
                <w:lang w:eastAsia="en-US"/>
              </w:rPr>
            </w:pPr>
            <w:r w:rsidRPr="00CC271F">
              <w:rPr>
                <w:rFonts w:ascii="Times New Roman" w:hAnsi="Times New Roman"/>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5258BAF7" w14:textId="77777777" w:rsidR="001740CE" w:rsidRPr="00CC271F" w:rsidRDefault="001740CE" w:rsidP="00B9216C">
            <w:pPr>
              <w:pStyle w:val="ab"/>
              <w:spacing w:line="254" w:lineRule="auto"/>
              <w:ind w:right="-5"/>
              <w:jc w:val="center"/>
              <w:rPr>
                <w:rFonts w:ascii="Times New Roman" w:hAnsi="Times New Roman"/>
                <w:lang w:eastAsia="en-US"/>
              </w:rPr>
            </w:pPr>
            <w:r w:rsidRPr="00CC271F">
              <w:rPr>
                <w:rFonts w:ascii="Times New Roman" w:hAnsi="Times New Roman"/>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310969E0" w14:textId="77777777" w:rsidR="001740CE" w:rsidRPr="00CC271F" w:rsidRDefault="001740CE" w:rsidP="00B9216C">
            <w:pPr>
              <w:spacing w:after="0" w:line="240" w:lineRule="auto"/>
              <w:jc w:val="center"/>
              <w:rPr>
                <w:rFonts w:ascii="Times New Roman" w:hAnsi="Times New Roman"/>
                <w:sz w:val="20"/>
                <w:szCs w:val="20"/>
              </w:rPr>
            </w:pPr>
            <w:r w:rsidRPr="00CC271F">
              <w:rPr>
                <w:rFonts w:ascii="Times New Roman" w:hAnsi="Times New Roman"/>
                <w:sz w:val="20"/>
                <w:szCs w:val="20"/>
              </w:rPr>
              <w:t>Баллы</w:t>
            </w:r>
          </w:p>
        </w:tc>
      </w:tr>
      <w:tr w:rsidR="001740CE" w:rsidRPr="00CC271F" w14:paraId="0EF7883B" w14:textId="77777777" w:rsidTr="00B9216C">
        <w:trPr>
          <w:jc w:val="center"/>
        </w:trPr>
        <w:tc>
          <w:tcPr>
            <w:tcW w:w="439" w:type="dxa"/>
            <w:tcBorders>
              <w:top w:val="single" w:sz="4" w:space="0" w:color="auto"/>
              <w:left w:val="single" w:sz="4" w:space="0" w:color="auto"/>
              <w:bottom w:val="single" w:sz="4" w:space="0" w:color="auto"/>
              <w:right w:val="single" w:sz="4" w:space="0" w:color="auto"/>
            </w:tcBorders>
            <w:hideMark/>
          </w:tcPr>
          <w:p w14:paraId="28A280D1" w14:textId="77777777" w:rsidR="001740CE" w:rsidRPr="00CC271F" w:rsidRDefault="001740CE" w:rsidP="00B9216C">
            <w:pPr>
              <w:pStyle w:val="ab"/>
              <w:spacing w:line="254" w:lineRule="auto"/>
              <w:ind w:right="72"/>
              <w:jc w:val="both"/>
              <w:rPr>
                <w:rFonts w:ascii="Times New Roman" w:hAnsi="Times New Roman"/>
                <w:lang w:eastAsia="en-US"/>
              </w:rPr>
            </w:pPr>
            <w:r w:rsidRPr="00CC271F">
              <w:rPr>
                <w:rFonts w:ascii="Times New Roman" w:hAnsi="Times New Roman"/>
                <w:lang w:eastAsia="en-US"/>
              </w:rPr>
              <w:t>1.</w:t>
            </w:r>
          </w:p>
        </w:tc>
        <w:tc>
          <w:tcPr>
            <w:tcW w:w="3951" w:type="dxa"/>
            <w:tcBorders>
              <w:top w:val="nil"/>
              <w:left w:val="nil"/>
              <w:bottom w:val="single" w:sz="8" w:space="0" w:color="auto"/>
              <w:right w:val="single" w:sz="8" w:space="0" w:color="auto"/>
            </w:tcBorders>
            <w:hideMark/>
          </w:tcPr>
          <w:p w14:paraId="7D34AA0A" w14:textId="77777777" w:rsidR="001740CE" w:rsidRPr="00B72793" w:rsidRDefault="001740CE" w:rsidP="00B9216C">
            <w:pPr>
              <w:spacing w:after="0" w:line="240" w:lineRule="auto"/>
              <w:jc w:val="both"/>
              <w:rPr>
                <w:rFonts w:ascii="Times New Roman" w:hAnsi="Times New Roman"/>
                <w:color w:val="000000"/>
                <w:sz w:val="18"/>
                <w:szCs w:val="18"/>
              </w:rPr>
            </w:pPr>
            <w:r>
              <w:rPr>
                <w:color w:val="000000"/>
                <w:sz w:val="18"/>
                <w:szCs w:val="18"/>
              </w:rPr>
              <w:t>О</w:t>
            </w:r>
            <w:r w:rsidRPr="00900389">
              <w:rPr>
                <w:rFonts w:ascii="TimesNewRomanPSMT" w:hAnsi="TimesNewRomanPSMT"/>
                <w:color w:val="000000"/>
                <w:sz w:val="18"/>
                <w:szCs w:val="18"/>
              </w:rPr>
              <w:t>пыт участника по выполнению договоров</w:t>
            </w:r>
            <w:r w:rsidRPr="00900389">
              <w:rPr>
                <w:color w:val="000000"/>
                <w:sz w:val="18"/>
                <w:szCs w:val="18"/>
              </w:rPr>
              <w:t xml:space="preserve"> </w:t>
            </w:r>
            <w:r w:rsidRPr="00900389">
              <w:rPr>
                <w:rFonts w:ascii="TimesNewRomanPSMT" w:hAnsi="TimesNewRomanPSMT"/>
                <w:color w:val="000000"/>
                <w:sz w:val="18"/>
                <w:szCs w:val="18"/>
              </w:rPr>
              <w:t>(</w:t>
            </w:r>
            <w:r w:rsidRPr="00B72793">
              <w:rPr>
                <w:rFonts w:ascii="TimesNewRomanPSMT" w:hAnsi="TimesNewRomanPSMT"/>
                <w:color w:val="000000"/>
                <w:sz w:val="18"/>
                <w:szCs w:val="18"/>
              </w:rPr>
              <w:t xml:space="preserve">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 xml:space="preserve">на </w:t>
            </w:r>
            <w:r w:rsidRPr="00B72793">
              <w:rPr>
                <w:rFonts w:ascii="TimesNewRomanPSMT" w:hAnsi="TimesNewRomanPSMT"/>
                <w:b/>
                <w:sz w:val="18"/>
                <w:szCs w:val="18"/>
              </w:rPr>
              <w:t>объект</w:t>
            </w:r>
            <w:r w:rsidRPr="00B72793">
              <w:rPr>
                <w:b/>
                <w:sz w:val="18"/>
                <w:szCs w:val="18"/>
              </w:rPr>
              <w:t>ах</w:t>
            </w:r>
            <w:r w:rsidRPr="00B72793">
              <w:rPr>
                <w:rFonts w:ascii="TimesNewRomanPSMT" w:hAnsi="TimesNewRomanPSMT"/>
                <w:b/>
                <w:sz w:val="18"/>
                <w:szCs w:val="18"/>
              </w:rPr>
              <w:t xml:space="preserve"> </w:t>
            </w:r>
            <w:r w:rsidRPr="00B72793">
              <w:rPr>
                <w:rFonts w:ascii="Times New Roman" w:hAnsi="Times New Roman"/>
                <w:b/>
                <w:sz w:val="18"/>
                <w:szCs w:val="18"/>
              </w:rPr>
              <w:t>теплоэнергетики,</w:t>
            </w:r>
            <w:r w:rsidRPr="00B72793">
              <w:rPr>
                <w:rFonts w:ascii="Times New Roman" w:hAnsi="Times New Roman"/>
                <w:b/>
                <w:color w:val="000000"/>
                <w:sz w:val="18"/>
                <w:szCs w:val="18"/>
              </w:rPr>
              <w:t xml:space="preserve">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color w:val="000000"/>
                <w:sz w:val="18"/>
                <w:szCs w:val="18"/>
              </w:rPr>
              <w:t xml:space="preserve"> за период 2023-2025 гг.</w:t>
            </w:r>
          </w:p>
          <w:p w14:paraId="686C32D9" w14:textId="77777777" w:rsidR="001740CE" w:rsidRPr="00B72793" w:rsidRDefault="001740CE" w:rsidP="001740CE">
            <w:pPr>
              <w:numPr>
                <w:ilvl w:val="0"/>
                <w:numId w:val="30"/>
              </w:numPr>
              <w:tabs>
                <w:tab w:val="left" w:pos="363"/>
              </w:tabs>
              <w:autoSpaceDE w:val="0"/>
              <w:autoSpaceDN w:val="0"/>
              <w:adjustRightInd w:val="0"/>
              <w:spacing w:after="0" w:line="240" w:lineRule="auto"/>
              <w:ind w:left="29"/>
              <w:contextualSpacing/>
              <w:jc w:val="both"/>
              <w:rPr>
                <w:rFonts w:ascii="Times New Roman" w:hAnsi="Times New Roman" w:cs="Courier New"/>
                <w:sz w:val="18"/>
                <w:szCs w:val="18"/>
              </w:rPr>
            </w:pPr>
            <w:r w:rsidRPr="00B72793">
              <w:rPr>
                <w:rFonts w:ascii="Times New Roman" w:eastAsia="Calibri" w:hAnsi="Times New Roman"/>
                <w:sz w:val="18"/>
                <w:szCs w:val="18"/>
              </w:rPr>
              <w:t>Под работами сопоставимого характера подразумеваются проектно-изыскательские и строительно-монтажные работы и пуско-наладку</w:t>
            </w:r>
            <w:r w:rsidRPr="00B72793">
              <w:rPr>
                <w:lang w:eastAsia="ar-SA"/>
              </w:rPr>
              <w:t xml:space="preserve"> </w:t>
            </w:r>
            <w:r w:rsidRPr="00B72793">
              <w:rPr>
                <w:rFonts w:ascii="Times New Roman" w:eastAsia="Calibri" w:hAnsi="Times New Roman"/>
                <w:sz w:val="18"/>
                <w:szCs w:val="18"/>
              </w:rPr>
              <w:t xml:space="preserve">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w:t>
            </w:r>
            <w:r w:rsidRPr="00B72793">
              <w:rPr>
                <w:rFonts w:ascii="Times New Roman" w:eastAsia="Calibri" w:hAnsi="Times New Roman"/>
                <w:sz w:val="18"/>
                <w:szCs w:val="18"/>
              </w:rPr>
              <w:lastRenderedPageBreak/>
              <w:t>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B72793">
              <w:rPr>
                <w:lang w:eastAsia="ar-SA"/>
              </w:rPr>
              <w:t xml:space="preserve"> </w:t>
            </w:r>
            <w:r w:rsidRPr="00B72793">
              <w:rPr>
                <w:rFonts w:ascii="Times New Roman" w:eastAsia="Calibri" w:hAnsi="Times New Roman"/>
                <w:sz w:val="18"/>
                <w:szCs w:val="18"/>
              </w:rPr>
              <w:t>мониторинга и управления (SCADA).</w:t>
            </w:r>
          </w:p>
          <w:p w14:paraId="19E79A5B" w14:textId="77777777" w:rsidR="001740CE" w:rsidRPr="00D34DEE" w:rsidRDefault="001740CE" w:rsidP="001740CE">
            <w:pPr>
              <w:numPr>
                <w:ilvl w:val="0"/>
                <w:numId w:val="30"/>
              </w:numPr>
              <w:tabs>
                <w:tab w:val="left" w:pos="363"/>
              </w:tabs>
              <w:spacing w:after="0" w:line="240" w:lineRule="auto"/>
              <w:ind w:left="29"/>
              <w:contextualSpacing/>
              <w:jc w:val="both"/>
              <w:rPr>
                <w:rFonts w:ascii="TimesNewRomanPSMT" w:hAnsi="TimesNewRomanPSMT"/>
                <w:color w:val="000000"/>
                <w:sz w:val="18"/>
                <w:szCs w:val="18"/>
              </w:rPr>
            </w:pPr>
            <w:r w:rsidRPr="00516468">
              <w:rPr>
                <w:rFonts w:ascii="TimesNewRomanPSMT" w:hAnsi="TimesNewRomanPSMT"/>
                <w:color w:val="000000"/>
                <w:sz w:val="18"/>
                <w:szCs w:val="18"/>
              </w:rPr>
              <w:t xml:space="preserve">Выполнение </w:t>
            </w:r>
            <w:r w:rsidRPr="00516468">
              <w:rPr>
                <w:color w:val="000000"/>
                <w:sz w:val="18"/>
                <w:szCs w:val="18"/>
              </w:rPr>
              <w:t xml:space="preserve">работ </w:t>
            </w:r>
            <w:r w:rsidRPr="00516468">
              <w:rPr>
                <w:rFonts w:ascii="TimesNewRomanPSMT" w:hAnsi="TimesNewRomanPSMT"/>
                <w:i/>
                <w:color w:val="000000"/>
                <w:sz w:val="18"/>
                <w:szCs w:val="18"/>
              </w:rPr>
              <w:t>подтверждается</w:t>
            </w:r>
            <w:r w:rsidRPr="00D34DEE">
              <w:rPr>
                <w:rFonts w:ascii="TimesNewRomanPSMT" w:hAnsi="TimesNewRomanPSMT"/>
                <w:i/>
                <w:color w:val="000000"/>
                <w:sz w:val="18"/>
                <w:szCs w:val="18"/>
              </w:rPr>
              <w:t xml:space="preserve"> </w:t>
            </w:r>
            <w:bookmarkStart w:id="37" w:name="_Toc443573625"/>
            <w:r w:rsidRPr="00D34DEE">
              <w:rPr>
                <w:rFonts w:ascii="TimesNewRomanPSMT" w:hAnsi="TimesNewRomanPSMT"/>
                <w:i/>
                <w:color w:val="000000"/>
                <w:sz w:val="18"/>
                <w:szCs w:val="18"/>
              </w:rPr>
              <w:t xml:space="preserve">справкой об опыте выполнения аналогичных </w:t>
            </w:r>
            <w:bookmarkEnd w:id="37"/>
            <w:r w:rsidRPr="00D34DEE">
              <w:rPr>
                <w:rFonts w:ascii="TimesNewRomanPSMT" w:hAnsi="TimesNewRomanPSMT"/>
                <w:i/>
                <w:color w:val="000000"/>
                <w:sz w:val="18"/>
                <w:szCs w:val="18"/>
              </w:rPr>
              <w:t xml:space="preserve">работ с приложением копий договоров и актов сдачи-приемки выполненных работ по форме КС-2, справок о стоимости выполненных работ по форме КС-3, либо актов </w:t>
            </w:r>
            <w:r>
              <w:rPr>
                <w:rFonts w:ascii="TimesNewRomanPSMT" w:hAnsi="TimesNewRomanPSMT"/>
                <w:i/>
                <w:color w:val="000000"/>
                <w:sz w:val="18"/>
                <w:szCs w:val="18"/>
              </w:rPr>
              <w:t>приема-передачи и счет-фактурой</w:t>
            </w:r>
          </w:p>
        </w:tc>
        <w:tc>
          <w:tcPr>
            <w:tcW w:w="3969" w:type="dxa"/>
            <w:tcBorders>
              <w:top w:val="nil"/>
              <w:left w:val="nil"/>
              <w:bottom w:val="single" w:sz="8" w:space="0" w:color="auto"/>
              <w:right w:val="single" w:sz="8" w:space="0" w:color="auto"/>
            </w:tcBorders>
            <w:hideMark/>
          </w:tcPr>
          <w:p w14:paraId="651961A2" w14:textId="77777777" w:rsidR="001740CE" w:rsidRPr="00CC271F" w:rsidRDefault="001740CE" w:rsidP="00B9216C">
            <w:pPr>
              <w:spacing w:after="0" w:line="240" w:lineRule="auto"/>
              <w:ind w:firstLine="176"/>
              <w:rPr>
                <w:rFonts w:ascii="Times New Roman" w:hAnsi="Times New Roman"/>
                <w:sz w:val="18"/>
                <w:szCs w:val="18"/>
              </w:rPr>
            </w:pPr>
            <w:r w:rsidRPr="00CC271F">
              <w:rPr>
                <w:rFonts w:ascii="Times New Roman" w:hAnsi="Times New Roman"/>
                <w:sz w:val="18"/>
                <w:szCs w:val="18"/>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C271F">
              <w:rPr>
                <w:rFonts w:ascii="Times New Roman" w:hAnsi="Times New Roman"/>
                <w:noProof/>
                <w:position w:val="-12"/>
                <w:sz w:val="18"/>
                <w:szCs w:val="18"/>
              </w:rPr>
              <w:drawing>
                <wp:inline distT="0" distB="0" distL="0" distR="0" wp14:anchorId="2C74CF2D" wp14:editId="183CB935">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C271F">
              <w:rPr>
                <w:rFonts w:ascii="Times New Roman" w:hAnsi="Times New Roman"/>
                <w:sz w:val="18"/>
                <w:szCs w:val="18"/>
              </w:rPr>
              <w:t>), определяется по формуле:</w:t>
            </w:r>
          </w:p>
          <w:p w14:paraId="19C3761F" w14:textId="77777777" w:rsidR="001740CE" w:rsidRPr="00CC271F" w:rsidRDefault="001740CE" w:rsidP="00B9216C">
            <w:pPr>
              <w:spacing w:after="0" w:line="240" w:lineRule="auto"/>
              <w:ind w:firstLine="176"/>
              <w:rPr>
                <w:rFonts w:ascii="Times New Roman" w:hAnsi="Times New Roman"/>
                <w:sz w:val="18"/>
                <w:szCs w:val="18"/>
              </w:rPr>
            </w:pPr>
            <m:oMath>
              <m:r>
                <w:rPr>
                  <w:rFonts w:ascii="Cambria Math" w:hAnsi="Cambria Math"/>
                  <w:sz w:val="18"/>
                  <w:szCs w:val="18"/>
                </w:rPr>
                <m:t>НЦБ</m:t>
              </m:r>
              <m:r>
                <w:rPr>
                  <w:rFonts w:ascii="Cambria Math" w:hAnsi="Cambria Math"/>
                  <w:sz w:val="18"/>
                  <w:szCs w:val="18"/>
                  <w:lang w:val="en-US"/>
                </w:rPr>
                <m:t>i</m:t>
              </m:r>
              <m:r>
                <w:rPr>
                  <w:rFonts w:ascii="Cambria Math" w:hAnsi="Cambria Math"/>
                  <w:sz w:val="18"/>
                  <w:szCs w:val="18"/>
                </w:rPr>
                <m:t>=40%×100×</m:t>
              </m:r>
              <m:f>
                <m:fPr>
                  <m:ctrlPr>
                    <w:rPr>
                      <w:rFonts w:ascii="Cambria Math" w:hAnsi="Cambria Math"/>
                      <w:i/>
                      <w:sz w:val="18"/>
                      <w:szCs w:val="18"/>
                    </w:rPr>
                  </m:ctrlPr>
                </m:fPr>
                <m:num>
                  <m:r>
                    <w:rPr>
                      <w:rFonts w:ascii="Cambria Math" w:hAnsi="Cambria Math"/>
                      <w:sz w:val="18"/>
                      <w:szCs w:val="18"/>
                    </w:rPr>
                    <m:t>Ki</m:t>
                  </m:r>
                </m:num>
                <m:den>
                  <m:r>
                    <w:rPr>
                      <w:rFonts w:ascii="Cambria Math" w:hAnsi="Cambria Math"/>
                      <w:sz w:val="18"/>
                      <w:szCs w:val="18"/>
                    </w:rPr>
                    <m:t>Kmax</m:t>
                  </m:r>
                </m:den>
              </m:f>
            </m:oMath>
            <w:r w:rsidRPr="00CC271F">
              <w:rPr>
                <w:rFonts w:ascii="Times New Roman" w:hAnsi="Times New Roman"/>
                <w:sz w:val="18"/>
                <w:szCs w:val="18"/>
              </w:rPr>
              <w:t>, где</w:t>
            </w:r>
          </w:p>
          <w:p w14:paraId="7A9736CF" w14:textId="77777777" w:rsidR="001740CE" w:rsidRPr="00CC271F" w:rsidRDefault="001740CE" w:rsidP="00B9216C">
            <w:pPr>
              <w:spacing w:after="0" w:line="240" w:lineRule="auto"/>
              <w:ind w:firstLine="176"/>
              <w:rPr>
                <w:rFonts w:ascii="Times New Roman" w:hAnsi="Times New Roman"/>
                <w:sz w:val="18"/>
                <w:szCs w:val="18"/>
              </w:rPr>
            </w:pPr>
            <w:r w:rsidRPr="00CC271F">
              <w:rPr>
                <w:rFonts w:ascii="Times New Roman" w:hAnsi="Times New Roman"/>
                <w:noProof/>
                <w:sz w:val="18"/>
                <w:szCs w:val="18"/>
              </w:rPr>
              <w:t xml:space="preserve">40% </w:t>
            </w:r>
            <w:r w:rsidRPr="00CC271F">
              <w:rPr>
                <w:rFonts w:ascii="Times New Roman" w:hAnsi="Times New Roman"/>
                <w:sz w:val="18"/>
                <w:szCs w:val="18"/>
              </w:rPr>
              <w:t>- значимость указанного критерия,</w:t>
            </w:r>
          </w:p>
          <w:p w14:paraId="161EA235" w14:textId="77777777" w:rsidR="001740CE" w:rsidRPr="00D34DEE" w:rsidRDefault="001740CE" w:rsidP="00B9216C">
            <w:pPr>
              <w:spacing w:after="0" w:line="240" w:lineRule="auto"/>
              <w:jc w:val="both"/>
              <w:rPr>
                <w:rFonts w:ascii="Times New Roman" w:hAnsi="Times New Roman"/>
                <w:sz w:val="18"/>
                <w:szCs w:val="18"/>
              </w:rPr>
            </w:pPr>
            <w:r w:rsidRPr="00CC271F">
              <w:rPr>
                <w:rFonts w:ascii="Times New Roman" w:hAnsi="Times New Roman"/>
                <w:noProof/>
                <w:sz w:val="18"/>
                <w:szCs w:val="18"/>
              </w:rPr>
              <w:drawing>
                <wp:inline distT="0" distB="0" distL="0" distR="0" wp14:anchorId="6C99E125" wp14:editId="665F3FCD">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C271F">
              <w:rPr>
                <w:rFonts w:ascii="Times New Roman" w:hAnsi="Times New Roman"/>
                <w:sz w:val="18"/>
                <w:szCs w:val="18"/>
              </w:rPr>
              <w:t xml:space="preserve">- предложение участника закупки, заявка (предложение) </w:t>
            </w:r>
            <w:r w:rsidRPr="00B72793">
              <w:rPr>
                <w:rFonts w:ascii="Times New Roman" w:hAnsi="Times New Roman"/>
                <w:sz w:val="18"/>
                <w:szCs w:val="18"/>
              </w:rPr>
              <w:t xml:space="preserve">которого оценивается – объем стоимости договоров (контрактов) </w:t>
            </w:r>
            <w:r w:rsidRPr="00B72793">
              <w:rPr>
                <w:rFonts w:ascii="TimesNewRomanPSMT" w:hAnsi="TimesNewRomanPSMT"/>
                <w:color w:val="000000"/>
                <w:sz w:val="18"/>
                <w:szCs w:val="18"/>
              </w:rPr>
              <w:t xml:space="preserve">по </w:t>
            </w:r>
            <w:r w:rsidRPr="00B72793">
              <w:rPr>
                <w:rFonts w:ascii="Times New Roman" w:hAnsi="Times New Roman"/>
                <w:sz w:val="18"/>
                <w:szCs w:val="18"/>
              </w:rPr>
              <w:t xml:space="preserve">выполнению договоров (контрактов)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на</w:t>
            </w:r>
            <w:r w:rsidRPr="00B72793">
              <w:rPr>
                <w:rFonts w:ascii="TimesNewRomanPSMT" w:hAnsi="TimesNewRomanPSMT"/>
                <w:b/>
                <w:color w:val="000000"/>
                <w:sz w:val="18"/>
                <w:szCs w:val="18"/>
              </w:rPr>
              <w:t xml:space="preserve"> </w:t>
            </w:r>
            <w:r w:rsidRPr="00B72793">
              <w:rPr>
                <w:rFonts w:ascii="TimesNewRomanPSMT" w:hAnsi="TimesNewRomanPSMT"/>
                <w:b/>
                <w:color w:val="000000"/>
                <w:sz w:val="18"/>
                <w:szCs w:val="18"/>
              </w:rPr>
              <w:lastRenderedPageBreak/>
              <w:t>объект</w:t>
            </w:r>
            <w:r w:rsidRPr="00B72793">
              <w:rPr>
                <w:b/>
                <w:color w:val="000000"/>
                <w:sz w:val="18"/>
                <w:szCs w:val="18"/>
              </w:rPr>
              <w:t>ах</w:t>
            </w:r>
            <w:r w:rsidRPr="00B72793">
              <w:rPr>
                <w:rFonts w:ascii="TimesNewRomanPSMT" w:hAnsi="TimesNewRomanPSMT"/>
                <w:b/>
                <w:color w:val="000000"/>
                <w:sz w:val="18"/>
                <w:szCs w:val="18"/>
              </w:rPr>
              <w:t xml:space="preserve"> </w:t>
            </w:r>
            <w:r w:rsidRPr="00B72793">
              <w:rPr>
                <w:rFonts w:ascii="Times New Roman" w:hAnsi="Times New Roman"/>
                <w:b/>
                <w:color w:val="000000"/>
                <w:sz w:val="18"/>
                <w:szCs w:val="18"/>
              </w:rPr>
              <w:t xml:space="preserve">теплоэнергетики,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sz w:val="18"/>
                <w:szCs w:val="18"/>
              </w:rPr>
              <w:t>, в 2023-2025 гг.;</w:t>
            </w:r>
          </w:p>
          <w:p w14:paraId="30417A3C" w14:textId="77777777" w:rsidR="001740CE" w:rsidRPr="00CC271F" w:rsidRDefault="001740CE" w:rsidP="00B9216C">
            <w:pPr>
              <w:spacing w:after="0" w:line="240" w:lineRule="auto"/>
              <w:ind w:firstLine="176"/>
              <w:rPr>
                <w:rFonts w:ascii="Times New Roman" w:hAnsi="Times New Roman"/>
                <w:sz w:val="18"/>
                <w:szCs w:val="18"/>
              </w:rPr>
            </w:pPr>
          </w:p>
          <w:p w14:paraId="5AFB255D" w14:textId="77777777" w:rsidR="001740CE" w:rsidRDefault="001740CE" w:rsidP="00B9216C">
            <w:pPr>
              <w:spacing w:after="0" w:line="240" w:lineRule="auto"/>
              <w:ind w:firstLine="176"/>
              <w:jc w:val="both"/>
              <w:rPr>
                <w:rFonts w:ascii="Times New Roman" w:hAnsi="Times New Roman"/>
                <w:sz w:val="18"/>
                <w:szCs w:val="18"/>
              </w:rPr>
            </w:pPr>
            <w:r w:rsidRPr="00CC271F">
              <w:rPr>
                <w:rFonts w:ascii="Times New Roman" w:hAnsi="Times New Roman"/>
                <w:noProof/>
                <w:sz w:val="18"/>
                <w:szCs w:val="18"/>
              </w:rPr>
              <w:drawing>
                <wp:inline distT="0" distB="0" distL="0" distR="0" wp14:anchorId="6F1F82F2" wp14:editId="26EF7833">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C271F">
              <w:rPr>
                <w:rFonts w:ascii="Times New Roman" w:hAnsi="Times New Roman"/>
                <w:sz w:val="18"/>
                <w:szCs w:val="18"/>
              </w:rPr>
              <w:t>- максимальное предложение из предложений по показателю оценки, сделанных участниками закупки.</w:t>
            </w:r>
          </w:p>
          <w:p w14:paraId="6FD54B41" w14:textId="77777777" w:rsidR="001740CE" w:rsidRPr="00CC271F" w:rsidRDefault="001740CE" w:rsidP="00B9216C">
            <w:pPr>
              <w:spacing w:after="0" w:line="240" w:lineRule="auto"/>
              <w:ind w:firstLine="176"/>
              <w:jc w:val="both"/>
              <w:rPr>
                <w:rFonts w:ascii="Times New Roman" w:hAnsi="Times New Roman" w:cs="Courier New"/>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4B50116" w14:textId="77777777" w:rsidR="001740CE" w:rsidRPr="00CC271F" w:rsidRDefault="001740CE" w:rsidP="00B9216C">
            <w:pPr>
              <w:pStyle w:val="ab"/>
              <w:spacing w:line="254" w:lineRule="auto"/>
              <w:ind w:right="-5"/>
              <w:jc w:val="center"/>
              <w:rPr>
                <w:rFonts w:ascii="Times New Roman" w:hAnsi="Times New Roman"/>
                <w:lang w:eastAsia="en-US"/>
              </w:rPr>
            </w:pPr>
            <w:r w:rsidRPr="00CC271F">
              <w:rPr>
                <w:rFonts w:ascii="Times New Roman" w:hAnsi="Times New Roman"/>
                <w:lang w:eastAsia="en-US"/>
              </w:rPr>
              <w:lastRenderedPageBreak/>
              <w:t>100</w:t>
            </w:r>
          </w:p>
        </w:tc>
      </w:tr>
    </w:tbl>
    <w:p w14:paraId="4931EDBD" w14:textId="77777777" w:rsidR="001740CE" w:rsidRPr="000B5A81" w:rsidRDefault="001740CE" w:rsidP="001740CE">
      <w:pPr>
        <w:widowControl w:val="0"/>
        <w:autoSpaceDE w:val="0"/>
        <w:autoSpaceDN w:val="0"/>
        <w:adjustRightInd w:val="0"/>
        <w:snapToGrid w:val="0"/>
        <w:spacing w:after="0" w:line="240" w:lineRule="auto"/>
        <w:jc w:val="both"/>
        <w:rPr>
          <w:rFonts w:ascii="Times New Roman" w:hAnsi="Times New Roman"/>
          <w:sz w:val="24"/>
          <w:szCs w:val="24"/>
        </w:rPr>
      </w:pPr>
    </w:p>
    <w:p w14:paraId="1B7A4F3E"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3E3EC05C"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866642A"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5B1D5175"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ECAEA2C" w14:textId="77777777" w:rsidR="001740CE" w:rsidRPr="00EE38EA" w:rsidRDefault="001740CE" w:rsidP="001740CE">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19864658" w14:textId="77777777" w:rsidR="001740CE" w:rsidRPr="00EE38EA"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4F4565D3"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346030E9"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69412BA4" w14:textId="02E6B6C6"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Такой договор (контракт) при определении баллов по настоящему критерию не будет учитываться.</w:t>
      </w:r>
    </w:p>
    <w:p w14:paraId="043419FC"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5DD57F22"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627B2A18" w14:textId="77777777" w:rsidR="001740CE" w:rsidRPr="006B269B"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2A0AC664" w14:textId="67FE801A" w:rsidR="001740CE" w:rsidRPr="00EE38EA" w:rsidRDefault="001740CE" w:rsidP="001740CE">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окончательную оценку предложения Участника по данному Лоту.</w:t>
      </w:r>
    </w:p>
    <w:p w14:paraId="7A69C4D7"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lastRenderedPageBreak/>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46B15621"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Остальные Заявки ранжируются с присвоением порядковых номеров по мере уменьшения выгодности предложений Участников. </w:t>
      </w:r>
    </w:p>
    <w:p w14:paraId="1C420ABB"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2CA25A23" w14:textId="29854BCD" w:rsidR="001740CE" w:rsidRPr="00FD2808"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4. </w:t>
      </w:r>
      <w:r w:rsidRPr="00820283">
        <w:rPr>
          <w:rFonts w:ascii="Times New Roman" w:eastAsia="Calibri" w:hAnsi="Times New Roman"/>
          <w:color w:val="000000"/>
          <w:sz w:val="24"/>
          <w:szCs w:val="24"/>
        </w:rPr>
        <w:t>Информация о рассмотрении</w:t>
      </w:r>
      <w:r w:rsidRPr="00EE38EA">
        <w:rPr>
          <w:rFonts w:ascii="Times New Roman" w:eastAsia="Calibri" w:hAnsi="Times New Roman"/>
          <w:color w:val="000000"/>
          <w:sz w:val="24"/>
          <w:szCs w:val="24"/>
        </w:rPr>
        <w:t xml:space="preserve">, разъяснениях, оценке и сопоставлении Заявок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не подлежит раскрытию Участникам и иным лицам, официально не участвующим в процессе оценки Заявок на участие в </w:t>
      </w:r>
      <w:r>
        <w:rPr>
          <w:rFonts w:ascii="Times New Roman" w:hAnsi="Times New Roman"/>
          <w:sz w:val="24"/>
          <w:szCs w:val="24"/>
        </w:rPr>
        <w:t>Конкурсе</w:t>
      </w:r>
      <w:r w:rsidRPr="00EE38EA">
        <w:rPr>
          <w:rFonts w:ascii="Times New Roman" w:hAnsi="Times New Roman"/>
          <w:sz w:val="24"/>
          <w:szCs w:val="24"/>
        </w:rPr>
        <w:t xml:space="preserve"> </w:t>
      </w:r>
      <w:r w:rsidRPr="00EE38EA">
        <w:rPr>
          <w:rFonts w:ascii="Times New Roman" w:eastAsia="Calibri" w:hAnsi="Times New Roman"/>
          <w:color w:val="000000"/>
          <w:sz w:val="24"/>
          <w:szCs w:val="24"/>
        </w:rPr>
        <w:t>ни вовремя, ни после оценки.</w:t>
      </w:r>
    </w:p>
    <w:p w14:paraId="6B68BF03" w14:textId="79B9C698" w:rsidR="001740CE" w:rsidRPr="008D45EE" w:rsidRDefault="001740CE" w:rsidP="001740CE">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bookmarkStart w:id="38" w:name="_GoBack"/>
      <w:bookmarkEnd w:id="38"/>
      <w:r w:rsidRPr="00820283">
        <w:rPr>
          <w:rFonts w:ascii="Times New Roman" w:hAnsi="Times New Roman"/>
          <w:b/>
          <w:sz w:val="24"/>
          <w:szCs w:val="24"/>
          <w:lang w:eastAsia="x-none"/>
        </w:rPr>
        <w:t>5</w:t>
      </w:r>
      <w:r w:rsidRPr="00FD2808">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proofErr w:type="spellStart"/>
      <w:r w:rsidR="00055865" w:rsidRPr="00981EBE">
        <w:rPr>
          <w:sz w:val="24"/>
          <w:szCs w:val="24"/>
        </w:rPr>
        <w:t>аявок</w:t>
      </w:r>
      <w:proofErr w:type="spellEnd"/>
      <w:r w:rsidR="00055865" w:rsidRPr="00981EBE">
        <w:rPr>
          <w:sz w:val="24"/>
          <w:szCs w:val="24"/>
        </w:rPr>
        <w:t xml:space="preserve">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lastRenderedPageBreak/>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w:t>
      </w:r>
      <w:proofErr w:type="spellStart"/>
      <w:r w:rsidRPr="00981EBE">
        <w:rPr>
          <w:sz w:val="24"/>
          <w:szCs w:val="24"/>
          <w:lang w:val="ru-RU"/>
        </w:rPr>
        <w:t>ранжировке</w:t>
      </w:r>
      <w:proofErr w:type="spellEnd"/>
      <w:r w:rsidRPr="00981EBE">
        <w:rPr>
          <w:sz w:val="24"/>
          <w:szCs w:val="24"/>
          <w:lang w:val="ru-RU"/>
        </w:rPr>
        <w:t xml:space="preserve">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w:t>
      </w:r>
      <w:proofErr w:type="spellStart"/>
      <w:r w:rsidRPr="00981EBE">
        <w:rPr>
          <w:sz w:val="24"/>
          <w:szCs w:val="24"/>
          <w:lang w:val="ru-RU"/>
        </w:rPr>
        <w:t>непредоставления</w:t>
      </w:r>
      <w:proofErr w:type="spellEnd"/>
      <w:r w:rsidRPr="00981EBE">
        <w:rPr>
          <w:sz w:val="24"/>
          <w:szCs w:val="24"/>
          <w:lang w:val="ru-RU"/>
        </w:rPr>
        <w:t xml:space="preserve">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w:t>
      </w:r>
      <w:r w:rsidRPr="00981EBE">
        <w:rPr>
          <w:rFonts w:ascii="Times New Roman" w:hAnsi="Times New Roman"/>
          <w:sz w:val="24"/>
          <w:szCs w:val="24"/>
        </w:rPr>
        <w:lastRenderedPageBreak/>
        <w:t>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w:t>
      </w:r>
      <w:proofErr w:type="spellStart"/>
      <w:r w:rsidRPr="00981EBE">
        <w:rPr>
          <w:rFonts w:ascii="Times New Roman" w:hAnsi="Times New Roman"/>
          <w:sz w:val="24"/>
          <w:szCs w:val="24"/>
        </w:rPr>
        <w:t>ч.ч</w:t>
      </w:r>
      <w:proofErr w:type="spellEnd"/>
      <w:r w:rsidRPr="00981EBE">
        <w:rPr>
          <w:rFonts w:ascii="Times New Roman" w:hAnsi="Times New Roman"/>
          <w:sz w:val="24"/>
          <w:szCs w:val="24"/>
        </w:rPr>
        <w:t xml:space="preserve">. 3 - 5 ст. 55.17 </w:t>
      </w:r>
      <w:proofErr w:type="spellStart"/>
      <w:r w:rsidRPr="00981EBE">
        <w:rPr>
          <w:rFonts w:ascii="Times New Roman" w:hAnsi="Times New Roman"/>
          <w:sz w:val="24"/>
          <w:szCs w:val="24"/>
        </w:rPr>
        <w:t>ГрК</w:t>
      </w:r>
      <w:proofErr w:type="spellEnd"/>
      <w:r w:rsidRPr="00981EBE">
        <w:rPr>
          <w:rFonts w:ascii="Times New Roman" w:hAnsi="Times New Roman"/>
          <w:sz w:val="24"/>
          <w:szCs w:val="24"/>
        </w:rPr>
        <w:t xml:space="preserve">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w:t>
      </w:r>
      <w:proofErr w:type="spellStart"/>
      <w:r w:rsidRPr="00981EBE">
        <w:rPr>
          <w:rFonts w:ascii="Times New Roman" w:hAnsi="Times New Roman"/>
          <w:sz w:val="24"/>
          <w:szCs w:val="24"/>
        </w:rPr>
        <w:t>т.ч</w:t>
      </w:r>
      <w:proofErr w:type="spellEnd"/>
      <w:r w:rsidRPr="00981EBE">
        <w:rPr>
          <w:rFonts w:ascii="Times New Roman" w:hAnsi="Times New Roman"/>
          <w:sz w:val="24"/>
          <w:szCs w:val="24"/>
        </w:rPr>
        <w:t>.:</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9" w:name="_Toc362452326"/>
      <w:bookmarkStart w:id="40" w:name="_Toc362452395"/>
      <w:bookmarkStart w:id="41" w:name="_Toc362595709"/>
      <w:r w:rsidRPr="00981EBE">
        <w:rPr>
          <w:rFonts w:ascii="Times New Roman" w:hAnsi="Times New Roman" w:cs="Times New Roman"/>
          <w:b/>
          <w:bCs/>
          <w:sz w:val="24"/>
          <w:szCs w:val="24"/>
        </w:rPr>
        <w:t>ЗАКЛЮЧЕНИЕ ДОГОВОРА</w:t>
      </w:r>
      <w:bookmarkEnd w:id="39"/>
      <w:bookmarkEnd w:id="40"/>
      <w:bookmarkEnd w:id="41"/>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w:t>
      </w:r>
      <w:r w:rsidRPr="00981EBE">
        <w:rPr>
          <w:lang w:eastAsia="x-none"/>
        </w:rPr>
        <w:lastRenderedPageBreak/>
        <w:t xml:space="preserve">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w:t>
      </w:r>
      <w:r w:rsidRPr="00981EBE">
        <w:rPr>
          <w:lang w:val="x-none" w:eastAsia="x-none"/>
        </w:rPr>
        <w:lastRenderedPageBreak/>
        <w:t>федеральным органом исполнительной власти в соответствии с законодательством Российской Федерации (</w:t>
      </w:r>
      <w:hyperlink r:id="rId15"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2" w:name="_Ref55335823"/>
      <w:bookmarkStart w:id="43" w:name="_Ref55336359"/>
      <w:bookmarkStart w:id="44" w:name="_Toc57314675"/>
      <w:bookmarkStart w:id="45" w:name="_Toc69728989"/>
      <w:bookmarkStart w:id="46" w:name="_Toc98254033"/>
      <w:bookmarkStart w:id="47"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hideMark/>
          </w:tcPr>
          <w:p w14:paraId="3D281245" w14:textId="77777777" w:rsidR="00A41710" w:rsidRPr="00981EBE" w:rsidRDefault="00A41710" w:rsidP="00C05E57">
            <w:pPr>
              <w:spacing w:after="0" w:line="240" w:lineRule="auto"/>
              <w:jc w:val="both"/>
              <w:rPr>
                <w:rFonts w:ascii="Times New Roman" w:hAnsi="Times New Roman"/>
                <w:sz w:val="18"/>
                <w:szCs w:val="18"/>
              </w:rPr>
            </w:pPr>
            <w:r w:rsidRPr="00981EBE">
              <w:rPr>
                <w:rFonts w:ascii="Times New Roman" w:hAnsi="Times New Roman"/>
                <w:sz w:val="18"/>
                <w:szCs w:val="18"/>
              </w:rPr>
              <w:t>__</w:t>
            </w: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77777777" w:rsidR="00A41710" w:rsidRPr="00981EBE" w:rsidRDefault="00A41710" w:rsidP="00C05E57">
            <w:pPr>
              <w:spacing w:after="0" w:line="240" w:lineRule="auto"/>
              <w:jc w:val="center"/>
              <w:rPr>
                <w:rFonts w:ascii="Times New Roman" w:hAnsi="Times New Roman"/>
                <w:sz w:val="20"/>
                <w:szCs w:val="20"/>
              </w:rPr>
            </w:pP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r w:rsidR="002D5E52" w:rsidRPr="00981EBE" w14:paraId="1689BBDB"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tcPr>
          <w:p w14:paraId="175BF6CF" w14:textId="18DAB45A" w:rsidR="002D5E52" w:rsidRPr="00981EBE" w:rsidRDefault="002D5E52" w:rsidP="00C05E57">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2651" w:type="pct"/>
            <w:tcBorders>
              <w:top w:val="single" w:sz="4" w:space="0" w:color="auto"/>
              <w:left w:val="single" w:sz="4" w:space="0" w:color="auto"/>
              <w:bottom w:val="single" w:sz="4" w:space="0" w:color="auto"/>
              <w:right w:val="single" w:sz="4" w:space="0" w:color="auto"/>
            </w:tcBorders>
          </w:tcPr>
          <w:p w14:paraId="3E18134E" w14:textId="12CB4110" w:rsidR="002D5E52" w:rsidRPr="00981EBE" w:rsidRDefault="002D5E52" w:rsidP="00C05E57">
            <w:pPr>
              <w:spacing w:after="0" w:line="240" w:lineRule="auto"/>
              <w:jc w:val="both"/>
              <w:rPr>
                <w:rFonts w:ascii="Times New Roman" w:hAnsi="Times New Roman"/>
                <w:sz w:val="18"/>
                <w:szCs w:val="18"/>
              </w:rPr>
            </w:pPr>
            <w:r w:rsidRPr="00981EBE">
              <w:rPr>
                <w:rFonts w:ascii="Times New Roman" w:hAnsi="Times New Roman"/>
                <w:sz w:val="18"/>
                <w:szCs w:val="18"/>
              </w:rPr>
              <w:t>__</w:t>
            </w:r>
          </w:p>
        </w:tc>
        <w:tc>
          <w:tcPr>
            <w:tcW w:w="977" w:type="pct"/>
            <w:tcBorders>
              <w:top w:val="single" w:sz="4" w:space="0" w:color="auto"/>
              <w:left w:val="single" w:sz="4" w:space="0" w:color="auto"/>
              <w:bottom w:val="single" w:sz="4" w:space="0" w:color="auto"/>
              <w:right w:val="single" w:sz="4" w:space="0" w:color="auto"/>
            </w:tcBorders>
            <w:vAlign w:val="center"/>
          </w:tcPr>
          <w:p w14:paraId="3CA96257" w14:textId="77777777" w:rsidR="002D5E52" w:rsidRPr="00981EBE" w:rsidRDefault="002D5E52" w:rsidP="00C05E57">
            <w:pPr>
              <w:spacing w:after="0" w:line="240" w:lineRule="auto"/>
              <w:jc w:val="center"/>
              <w:rPr>
                <w:rFonts w:ascii="Times New Roman" w:hAnsi="Times New Roman"/>
                <w:sz w:val="20"/>
                <w:szCs w:val="20"/>
              </w:rPr>
            </w:pPr>
          </w:p>
        </w:tc>
        <w:tc>
          <w:tcPr>
            <w:tcW w:w="876" w:type="pct"/>
            <w:tcBorders>
              <w:top w:val="single" w:sz="4" w:space="0" w:color="auto"/>
              <w:left w:val="single" w:sz="4" w:space="0" w:color="auto"/>
              <w:bottom w:val="single" w:sz="4" w:space="0" w:color="auto"/>
              <w:right w:val="single" w:sz="4" w:space="0" w:color="auto"/>
            </w:tcBorders>
          </w:tcPr>
          <w:p w14:paraId="492E76A0" w14:textId="77777777" w:rsidR="002D5E52" w:rsidRPr="00981EBE" w:rsidRDefault="002D5E52" w:rsidP="00C05E57">
            <w:pPr>
              <w:spacing w:after="0" w:line="240" w:lineRule="auto"/>
              <w:jc w:val="center"/>
              <w:rPr>
                <w:rFonts w:ascii="Times New Roman" w:hAnsi="Times New Roman"/>
                <w:sz w:val="20"/>
                <w:szCs w:val="20"/>
              </w:rPr>
            </w:pPr>
          </w:p>
        </w:tc>
      </w:tr>
    </w:tbl>
    <w:p w14:paraId="4369578D" w14:textId="77777777" w:rsidR="00A41710" w:rsidRPr="00981EBE" w:rsidRDefault="00A41710" w:rsidP="00A41710">
      <w:pPr>
        <w:tabs>
          <w:tab w:val="left" w:pos="1080"/>
        </w:tabs>
        <w:spacing w:after="60" w:line="240" w:lineRule="auto"/>
        <w:ind w:firstLine="540"/>
        <w:jc w:val="both"/>
        <w:rPr>
          <w:rFonts w:ascii="Times New Roman" w:hAnsi="Times New Roman"/>
          <w:b/>
          <w:sz w:val="24"/>
          <w:szCs w:val="24"/>
        </w:rPr>
      </w:pPr>
    </w:p>
    <w:p w14:paraId="3B50929E" w14:textId="77777777" w:rsidR="00A41710" w:rsidRPr="00981EBE" w:rsidRDefault="00A41710" w:rsidP="00A41710">
      <w:pPr>
        <w:tabs>
          <w:tab w:val="left" w:pos="1080"/>
        </w:tabs>
        <w:spacing w:after="60" w:line="240" w:lineRule="auto"/>
        <w:ind w:firstLine="540"/>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lastRenderedPageBreak/>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2"/>
      <w:bookmarkEnd w:id="43"/>
      <w:bookmarkEnd w:id="44"/>
      <w:bookmarkEnd w:id="45"/>
      <w:bookmarkEnd w:id="46"/>
      <w:r w:rsidRPr="00981EBE">
        <w:rPr>
          <w:rFonts w:ascii="Times New Roman" w:hAnsi="Times New Roman"/>
          <w:b/>
          <w:snapToGrid w:val="0"/>
          <w:sz w:val="24"/>
          <w:szCs w:val="24"/>
        </w:rPr>
        <w:t>2)</w:t>
      </w:r>
      <w:bookmarkEnd w:id="47"/>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xml:space="preserve">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w:t>
            </w:r>
            <w:proofErr w:type="spellStart"/>
            <w:r w:rsidRPr="00981EBE">
              <w:rPr>
                <w:rFonts w:ascii="Times New Roman" w:hAnsi="Times New Roman"/>
                <w:snapToGrid w:val="0"/>
                <w:sz w:val="24"/>
                <w:szCs w:val="24"/>
              </w:rPr>
              <w:t>микропредприятие</w:t>
            </w:r>
            <w:proofErr w:type="spellEnd"/>
            <w:r w:rsidRPr="00981EBE">
              <w:rPr>
                <w:rFonts w:ascii="Times New Roman" w:hAnsi="Times New Roman"/>
                <w:snapToGrid w:val="0"/>
                <w:sz w:val="24"/>
                <w:szCs w:val="24"/>
              </w:rPr>
              <w:t>,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8"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8"/>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9"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9"/>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непроведение</w:t>
      </w:r>
      <w:proofErr w:type="spellEnd"/>
      <w:r w:rsidRPr="00981EBE">
        <w:rPr>
          <w:rFonts w:ascii="Times New Roman" w:hAnsi="Times New Roman"/>
          <w:sz w:val="24"/>
          <w:szCs w:val="24"/>
        </w:rPr>
        <w:t xml:space="preserve">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неприостановление</w:t>
      </w:r>
      <w:proofErr w:type="spellEnd"/>
      <w:r w:rsidRPr="00981EBE">
        <w:rPr>
          <w:rFonts w:ascii="Times New Roman" w:hAnsi="Times New Roman"/>
          <w:sz w:val="24"/>
          <w:szCs w:val="24"/>
        </w:rPr>
        <w:t xml:space="preserve">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 xml:space="preserve">сговора по предмету данной закупки с иными Участниками, отсутствие координации взаимодействия либо </w:t>
      </w:r>
      <w:proofErr w:type="spellStart"/>
      <w:r w:rsidRPr="00981EBE">
        <w:rPr>
          <w:rFonts w:ascii="Times New Roman" w:hAnsi="Times New Roman"/>
          <w:snapToGrid w:val="0"/>
          <w:sz w:val="24"/>
          <w:szCs w:val="24"/>
        </w:rPr>
        <w:t>аффилированности</w:t>
      </w:r>
      <w:proofErr w:type="spellEnd"/>
      <w:r w:rsidRPr="00981EBE">
        <w:rPr>
          <w:rFonts w:ascii="Times New Roman" w:hAnsi="Times New Roman"/>
          <w:snapToGrid w:val="0"/>
          <w:sz w:val="24"/>
          <w:szCs w:val="24"/>
        </w:rPr>
        <w:t xml:space="preserve">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proofErr w:type="spellStart"/>
      <w:r w:rsidRPr="00981EBE">
        <w:rPr>
          <w:rFonts w:ascii="Times New Roman" w:hAnsi="Times New Roman"/>
          <w:sz w:val="24"/>
          <w:szCs w:val="24"/>
        </w:rPr>
        <w:t>м.п</w:t>
      </w:r>
      <w:proofErr w:type="spellEnd"/>
      <w:r w:rsidRPr="00981EBE">
        <w:rPr>
          <w:rFonts w:ascii="Times New Roman" w:hAnsi="Times New Roman"/>
          <w:sz w:val="24"/>
          <w:szCs w:val="24"/>
        </w:rPr>
        <w:t>.</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50"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50"/>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36"/>
            <w:bookmarkEnd w:id="51"/>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81EBE">
              <w:rPr>
                <w:rFonts w:ascii="Times New Roman" w:hAnsi="Times New Roman"/>
              </w:rPr>
              <w:t>Сколково</w:t>
            </w:r>
            <w:proofErr w:type="spellEnd"/>
            <w:r w:rsidRPr="00981EBE">
              <w:rPr>
                <w:rFonts w:ascii="Times New Roman" w:hAnsi="Times New Roman"/>
              </w:rPr>
              <w:t>»</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48"/>
            <w:bookmarkEnd w:id="52"/>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до 15 - </w:t>
            </w:r>
            <w:proofErr w:type="spellStart"/>
            <w:r w:rsidRPr="00981EBE">
              <w:rPr>
                <w:rFonts w:ascii="Times New Roman" w:hAnsi="Times New Roman"/>
              </w:rPr>
              <w:t>микропредприятие</w:t>
            </w:r>
            <w:proofErr w:type="spellEnd"/>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120 в год - </w:t>
            </w:r>
            <w:proofErr w:type="spellStart"/>
            <w:r w:rsidRPr="00981EBE">
              <w:rPr>
                <w:rFonts w:ascii="Times New Roman" w:hAnsi="Times New Roman"/>
              </w:rPr>
              <w:t>микропредприятие</w:t>
            </w:r>
            <w:proofErr w:type="spellEnd"/>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3" w:name="P264"/>
            <w:bookmarkEnd w:id="53"/>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4" w:name="P302"/>
      <w:bookmarkEnd w:id="54"/>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5" w:name="P303"/>
      <w:bookmarkEnd w:id="55"/>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6"/>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proofErr w:type="spellStart"/>
      <w:r w:rsidRPr="00981EBE">
        <w:rPr>
          <w:rFonts w:ascii="Times New Roman" w:hAnsi="Times New Roman"/>
        </w:rPr>
        <w:t>м.п</w:t>
      </w:r>
      <w:proofErr w:type="spellEnd"/>
      <w:r w:rsidRPr="00981EBE">
        <w:rPr>
          <w:rFonts w:ascii="Times New Roman" w:hAnsi="Times New Roman"/>
        </w:rPr>
        <w:t>.</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proofErr w:type="spellStart"/>
      <w:r w:rsidRPr="00981EBE">
        <w:rPr>
          <w:rFonts w:ascii="Times New Roman" w:hAnsi="Times New Roman"/>
          <w:snapToGrid w:val="0"/>
          <w:sz w:val="23"/>
          <w:szCs w:val="23"/>
          <w:lang w:val="x-none" w:eastAsia="x-none"/>
        </w:rPr>
        <w:t>кционером</w:t>
      </w:r>
      <w:proofErr w:type="spellEnd"/>
      <w:r w:rsidRPr="00981EBE">
        <w:rPr>
          <w:rFonts w:ascii="Times New Roman" w:hAnsi="Times New Roman"/>
          <w:snapToGrid w:val="0"/>
          <w:sz w:val="23"/>
          <w:szCs w:val="23"/>
          <w:lang w:val="x-none" w:eastAsia="x-none"/>
        </w:rPr>
        <w:t xml:space="preserve">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6" w:name="_Ref55336398"/>
      <w:bookmarkStart w:id="57" w:name="_Toc57314678"/>
      <w:bookmarkStart w:id="58" w:name="_Toc69728992"/>
      <w:bookmarkStart w:id="59" w:name="_Toc98254042"/>
      <w:bookmarkStart w:id="60"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6"/>
      <w:bookmarkEnd w:id="57"/>
      <w:bookmarkEnd w:id="58"/>
      <w:bookmarkEnd w:id="59"/>
      <w:bookmarkEnd w:id="60"/>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1" w:name="_Toc98254044"/>
    </w:p>
    <w:bookmarkEnd w:id="61"/>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w:t>
      </w:r>
      <w:proofErr w:type="spellStart"/>
      <w:r w:rsidRPr="00981EBE">
        <w:rPr>
          <w:rFonts w:ascii="Times New Roman" w:hAnsi="Times New Roman"/>
          <w:bCs/>
          <w:sz w:val="24"/>
          <w:szCs w:val="24"/>
        </w:rPr>
        <w:t>т.ч</w:t>
      </w:r>
      <w:proofErr w:type="spellEnd"/>
      <w:r w:rsidRPr="00981EBE">
        <w:rPr>
          <w:rFonts w:ascii="Times New Roman" w:hAnsi="Times New Roman"/>
          <w:bCs/>
          <w:sz w:val="24"/>
          <w:szCs w:val="24"/>
        </w:rPr>
        <w:t>.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2"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2"/>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 xml:space="preserve">Участник указывает свое фирменное наименование (в </w:t>
      </w:r>
      <w:proofErr w:type="spellStart"/>
      <w:r w:rsidRPr="00981EBE">
        <w:rPr>
          <w:rFonts w:ascii="Times New Roman" w:hAnsi="Times New Roman"/>
          <w:snapToGrid w:val="0"/>
          <w:color w:val="000000" w:themeColor="text1"/>
          <w:sz w:val="24"/>
          <w:szCs w:val="24"/>
        </w:rPr>
        <w:t>т.ч</w:t>
      </w:r>
      <w:proofErr w:type="spellEnd"/>
      <w:r w:rsidRPr="00981EBE">
        <w:rPr>
          <w:rFonts w:ascii="Times New Roman" w:hAnsi="Times New Roman"/>
          <w:snapToGrid w:val="0"/>
          <w:color w:val="000000" w:themeColor="text1"/>
          <w:sz w:val="24"/>
          <w:szCs w:val="24"/>
        </w:rPr>
        <w:t>.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7"/>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3"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3"/>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4" w:name="_Toc247081662"/>
      <w:r w:rsidRPr="00981EBE">
        <w:rPr>
          <w:rFonts w:ascii="Times New Roman" w:hAnsi="Times New Roman"/>
          <w:b/>
          <w:snapToGrid w:val="0"/>
          <w:spacing w:val="-7"/>
          <w:sz w:val="24"/>
          <w:szCs w:val="24"/>
        </w:rPr>
        <w:t xml:space="preserve">КОМУ: </w:t>
      </w:r>
      <w:bookmarkEnd w:id="64"/>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5" w:name="_Toc247081663"/>
      <w:r w:rsidRPr="00981EBE">
        <w:rPr>
          <w:rFonts w:ascii="Times New Roman" w:hAnsi="Times New Roman"/>
          <w:b/>
          <w:snapToGrid w:val="0"/>
          <w:sz w:val="24"/>
          <w:szCs w:val="24"/>
        </w:rPr>
        <w:t>БАНКОВСКАЯ ГАРАНТИЯ №</w:t>
      </w:r>
      <w:bookmarkEnd w:id="65"/>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proofErr w:type="spellStart"/>
      <w:r w:rsidRPr="00981EBE">
        <w:rPr>
          <w:rFonts w:ascii="Times New Roman" w:hAnsi="Times New Roman"/>
          <w:snapToGrid w:val="0"/>
          <w:sz w:val="24"/>
          <w:szCs w:val="24"/>
        </w:rPr>
        <w:t>непредоставления</w:t>
      </w:r>
      <w:proofErr w:type="spellEnd"/>
      <w:r w:rsidRPr="00981EBE">
        <w:rPr>
          <w:rFonts w:ascii="Times New Roman" w:hAnsi="Times New Roman"/>
          <w:snapToGrid w:val="0"/>
          <w:sz w:val="24"/>
          <w:szCs w:val="24"/>
        </w:rPr>
        <w:t xml:space="preserve">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6" w:name="_Toc247081664"/>
      <w:r w:rsidRPr="00981EBE">
        <w:rPr>
          <w:rFonts w:ascii="Times New Roman" w:hAnsi="Times New Roman"/>
          <w:i/>
          <w:snapToGrid w:val="0"/>
          <w:sz w:val="24"/>
          <w:szCs w:val="24"/>
        </w:rPr>
        <w:t>Подписи уполномоченных лиц</w:t>
      </w:r>
      <w:bookmarkEnd w:id="66"/>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г) если Принципал нарушил установленные Договором, сроки исполнения принятых на себя обязательств,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8"/>
      <w:footerReference w:type="default" r:id="rId19"/>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920587" w:rsidRDefault="00920587">
      <w:r>
        <w:separator/>
      </w:r>
    </w:p>
  </w:endnote>
  <w:endnote w:type="continuationSeparator" w:id="0">
    <w:p w14:paraId="1B234DE3" w14:textId="77777777" w:rsidR="00920587" w:rsidRDefault="0092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1740CE">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1740CE">
      <w:rPr>
        <w:rFonts w:ascii="Times New Roman" w:hAnsi="Times New Roman" w:cs="Times New Roman"/>
        <w:noProof/>
      </w:rPr>
      <w:t>9</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1740CE">
      <w:rPr>
        <w:rFonts w:ascii="Times New Roman" w:hAnsi="Times New Roman" w:cs="Times New Roman"/>
        <w:noProof/>
      </w:rPr>
      <w:t>49</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920587" w:rsidRDefault="00920587"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920587" w:rsidRDefault="00920587"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920587" w:rsidRPr="005F7A8B" w:rsidRDefault="00920587"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1740CE">
      <w:rPr>
        <w:rStyle w:val="a8"/>
        <w:rFonts w:ascii="Times New Roman" w:hAnsi="Times New Roman"/>
        <w:noProof/>
      </w:rPr>
      <w:t>56</w:t>
    </w:r>
    <w:r w:rsidRPr="005F7A8B">
      <w:rPr>
        <w:rStyle w:val="a8"/>
        <w:rFonts w:ascii="Times New Roman" w:hAnsi="Times New Roman"/>
      </w:rPr>
      <w:fldChar w:fldCharType="end"/>
    </w:r>
  </w:p>
  <w:p w14:paraId="135F7583" w14:textId="77777777" w:rsidR="00920587" w:rsidRDefault="00920587"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920587" w:rsidRDefault="00920587">
      <w:r>
        <w:separator/>
      </w:r>
    </w:p>
  </w:footnote>
  <w:footnote w:type="continuationSeparator" w:id="0">
    <w:p w14:paraId="007676C3" w14:textId="77777777" w:rsidR="00920587" w:rsidRDefault="009205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0CE"/>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7EB7"/>
    <w:rsid w:val="00347EFB"/>
    <w:rsid w:val="00350513"/>
    <w:rsid w:val="0035085D"/>
    <w:rsid w:val="00351565"/>
    <w:rsid w:val="00352330"/>
    <w:rsid w:val="00352D76"/>
    <w:rsid w:val="00352E7E"/>
    <w:rsid w:val="003537D1"/>
    <w:rsid w:val="00354AA7"/>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768D"/>
    <w:rsid w:val="006878EB"/>
    <w:rsid w:val="006903B4"/>
    <w:rsid w:val="00690E87"/>
    <w:rsid w:val="00693516"/>
    <w:rsid w:val="00693E6E"/>
    <w:rsid w:val="00694540"/>
    <w:rsid w:val="00695AA5"/>
    <w:rsid w:val="00696B1A"/>
    <w:rsid w:val="00696B24"/>
    <w:rsid w:val="00696D40"/>
    <w:rsid w:val="006A0F10"/>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4010"/>
    <w:rsid w:val="00804299"/>
    <w:rsid w:val="00804C3C"/>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0587"/>
    <w:rsid w:val="00921663"/>
    <w:rsid w:val="009273EC"/>
    <w:rsid w:val="009274EA"/>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566"/>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20C57"/>
    <w:rsid w:val="00A229D4"/>
    <w:rsid w:val="00A2436A"/>
    <w:rsid w:val="00A25FD6"/>
    <w:rsid w:val="00A262C6"/>
    <w:rsid w:val="00A269FB"/>
    <w:rsid w:val="00A26DB0"/>
    <w:rsid w:val="00A3088B"/>
    <w:rsid w:val="00A30DEA"/>
    <w:rsid w:val="00A3125F"/>
    <w:rsid w:val="00A31D45"/>
    <w:rsid w:val="00A3226C"/>
    <w:rsid w:val="00A324FC"/>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DF4"/>
    <w:rsid w:val="00F15702"/>
    <w:rsid w:val="00F15720"/>
    <w:rsid w:val="00F17655"/>
    <w:rsid w:val="00F20B1F"/>
    <w:rsid w:val="00F20C57"/>
    <w:rsid w:val="00F21B87"/>
    <w:rsid w:val="00F21C90"/>
    <w:rsid w:val="00F23BEC"/>
    <w:rsid w:val="00F23F36"/>
    <w:rsid w:val="00F2469A"/>
    <w:rsid w:val="00F24AF8"/>
    <w:rsid w:val="00F25187"/>
    <w:rsid w:val="00F25A06"/>
    <w:rsid w:val="00F26394"/>
    <w:rsid w:val="00F27DCA"/>
    <w:rsid w:val="00F3001F"/>
    <w:rsid w:val="00F301AC"/>
    <w:rsid w:val="00F30FEE"/>
    <w:rsid w:val="00F324E3"/>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wmf"/><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sileva.ns@teplosetspb.ru" TargetMode="External"/><Relationship Id="rId5" Type="http://schemas.openxmlformats.org/officeDocument/2006/relationships/webSettings" Target="webSettings.xml"/><Relationship Id="rId15" Type="http://schemas.openxmlformats.org/officeDocument/2006/relationships/hyperlink" Target="https://zakupki.gov.ru/epz/dishonestsupplier/search/results.html" TargetMode="External"/><Relationship Id="rId10" Type="http://schemas.openxmlformats.org/officeDocument/2006/relationships/hyperlink" Target="callto:+78125319277"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golubeva.mp@teplosetspb.ru" TargetMode="External"/><Relationship Id="rId14"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7452C-B825-4715-B916-72BFAB4F2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17542</Words>
  <Characters>125955</Characters>
  <Application>Microsoft Office Word</Application>
  <DocSecurity>0</DocSecurity>
  <Lines>1049</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143211</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2026-09-29T13:59:00Z</dcterms:created>
  <dcterms:modified xsi:type="dcterms:W3CDTF">2026-09-30T07:52:00Z</dcterms:modified>
</cp:coreProperties>
</file>