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B82EC" w14:textId="77777777" w:rsidR="00D17A14" w:rsidRPr="00580F36" w:rsidRDefault="00D17A14" w:rsidP="00D17A14">
      <w:pPr>
        <w:pStyle w:val="24"/>
        <w:spacing w:line="276" w:lineRule="auto"/>
        <w:ind w:left="4565"/>
        <w:rPr>
          <w:rFonts w:ascii="Liberation Serif" w:hAnsi="Liberation Serif" w:cs="Liberation Serif"/>
          <w:b w:val="0"/>
          <w:sz w:val="24"/>
          <w:szCs w:val="24"/>
        </w:rPr>
      </w:pPr>
      <w:bookmarkStart w:id="0" w:name="_GoBack"/>
      <w:bookmarkEnd w:id="0"/>
      <w:r w:rsidRPr="00580F36">
        <w:rPr>
          <w:rFonts w:ascii="Liberation Serif" w:hAnsi="Liberation Serif" w:cs="Liberation Serif"/>
          <w:b w:val="0"/>
          <w:sz w:val="24"/>
          <w:szCs w:val="24"/>
        </w:rPr>
        <w:t>Приложение № 1</w:t>
      </w:r>
    </w:p>
    <w:p w14:paraId="1DFA7240" w14:textId="77777777" w:rsidR="00D17A14" w:rsidRPr="00580F36" w:rsidRDefault="00D17A14" w:rsidP="00D17A14">
      <w:pPr>
        <w:pStyle w:val="24"/>
        <w:spacing w:line="276" w:lineRule="auto"/>
        <w:ind w:left="4565"/>
        <w:rPr>
          <w:rFonts w:ascii="Liberation Serif" w:hAnsi="Liberation Serif" w:cs="Liberation Serif"/>
          <w:b w:val="0"/>
          <w:sz w:val="24"/>
          <w:szCs w:val="24"/>
        </w:rPr>
      </w:pPr>
      <w:r w:rsidRPr="00580F36">
        <w:rPr>
          <w:rFonts w:ascii="Liberation Serif" w:hAnsi="Liberation Serif" w:cs="Liberation Serif"/>
          <w:b w:val="0"/>
          <w:sz w:val="24"/>
          <w:szCs w:val="24"/>
        </w:rPr>
        <w:t xml:space="preserve">к Конкурсной документации по конкурсу в электронной форме на право </w:t>
      </w:r>
    </w:p>
    <w:p w14:paraId="2BFDC4E9" w14:textId="77777777" w:rsidR="00D17A14" w:rsidRPr="00D17A14" w:rsidRDefault="00D17A14" w:rsidP="00D17A14">
      <w:pPr>
        <w:pStyle w:val="24"/>
        <w:spacing w:line="276" w:lineRule="auto"/>
        <w:ind w:left="4565"/>
        <w:rPr>
          <w:rFonts w:ascii="Liberation Serif" w:hAnsi="Liberation Serif" w:cs="Liberation Serif"/>
          <w:b w:val="0"/>
          <w:sz w:val="24"/>
          <w:szCs w:val="24"/>
        </w:rPr>
      </w:pPr>
      <w:r w:rsidRPr="00580F36">
        <w:rPr>
          <w:rFonts w:ascii="Liberation Serif" w:hAnsi="Liberation Serif" w:cs="Liberation Serif"/>
          <w:b w:val="0"/>
          <w:sz w:val="24"/>
          <w:szCs w:val="24"/>
        </w:rPr>
        <w:t>заключения договора на выполнение работ по модификации программы для ЭВМ</w:t>
      </w:r>
      <w:r>
        <w:rPr>
          <w:rFonts w:ascii="Liberation Serif" w:hAnsi="Liberation Serif" w:cs="Liberation Serif"/>
          <w:b w:val="0"/>
          <w:sz w:val="24"/>
          <w:szCs w:val="24"/>
        </w:rPr>
        <w:t xml:space="preserve"> </w:t>
      </w:r>
      <w:r w:rsidRPr="00D17A14">
        <w:rPr>
          <w:rFonts w:ascii="Liberation Serif" w:hAnsi="Liberation Serif" w:cs="Liberation Serif"/>
          <w:b w:val="0"/>
          <w:sz w:val="24"/>
          <w:szCs w:val="24"/>
        </w:rPr>
        <w:t>«Конструктор логических моделей/схем противоаварийной автоматики»</w:t>
      </w:r>
      <w:r w:rsidRPr="00DF21A7">
        <w:rPr>
          <w:rFonts w:ascii="Liberation Serif" w:hAnsi="Liberation Serif" w:cs="Liberation Serif"/>
          <w:b w:val="0"/>
          <w:sz w:val="24"/>
          <w:szCs w:val="24"/>
        </w:rPr>
        <w:t xml:space="preserve"> </w:t>
      </w:r>
    </w:p>
    <w:p w14:paraId="4177F94F" w14:textId="77777777" w:rsidR="00D17A14" w:rsidRDefault="00D17A14"/>
    <w:p w14:paraId="32A41D4C" w14:textId="77777777" w:rsidR="00D17A14" w:rsidRDefault="00D17A14"/>
    <w:p w14:paraId="5D04BF07" w14:textId="77777777" w:rsidR="00D17A14" w:rsidRDefault="00D17A14"/>
    <w:p w14:paraId="1A216841" w14:textId="77777777" w:rsidR="00D17A14" w:rsidRDefault="00D17A14"/>
    <w:tbl>
      <w:tblPr>
        <w:tblW w:w="8821" w:type="dxa"/>
        <w:tblLayout w:type="fixed"/>
        <w:tblLook w:val="04A0" w:firstRow="1" w:lastRow="0" w:firstColumn="1" w:lastColumn="0" w:noHBand="0" w:noVBand="1"/>
      </w:tblPr>
      <w:tblGrid>
        <w:gridCol w:w="8821"/>
      </w:tblGrid>
      <w:tr w:rsidR="007A03B9" w:rsidRPr="008C2673" w14:paraId="63C8886E" w14:textId="77777777" w:rsidTr="00D17A14">
        <w:trPr>
          <w:trHeight w:val="296"/>
        </w:trPr>
        <w:tc>
          <w:tcPr>
            <w:tcW w:w="8821" w:type="dxa"/>
          </w:tcPr>
          <w:p w14:paraId="0EA950FF" w14:textId="77777777" w:rsidR="007A03B9" w:rsidRPr="008C2673" w:rsidRDefault="007A03B9">
            <w:pPr>
              <w:pStyle w:val="14"/>
              <w:spacing w:line="276" w:lineRule="auto"/>
              <w:rPr>
                <w:rFonts w:ascii="Liberation Serif" w:hAnsi="Liberation Serif" w:cs="Liberation Serif"/>
                <w:b/>
              </w:rPr>
            </w:pPr>
          </w:p>
          <w:p w14:paraId="1094EFC7" w14:textId="77777777" w:rsidR="007A03B9" w:rsidRDefault="007A03B9">
            <w:pPr>
              <w:pStyle w:val="14"/>
              <w:spacing w:line="276" w:lineRule="auto"/>
              <w:rPr>
                <w:rFonts w:ascii="Liberation Serif" w:hAnsi="Liberation Serif" w:cs="Liberation Serif"/>
                <w:b/>
              </w:rPr>
            </w:pPr>
          </w:p>
          <w:p w14:paraId="3CBF4E0E" w14:textId="77777777" w:rsidR="00D17A14" w:rsidRDefault="00D17A14">
            <w:pPr>
              <w:pStyle w:val="14"/>
              <w:spacing w:line="276" w:lineRule="auto"/>
              <w:rPr>
                <w:rFonts w:ascii="Liberation Serif" w:hAnsi="Liberation Serif" w:cs="Liberation Serif"/>
                <w:b/>
              </w:rPr>
            </w:pPr>
          </w:p>
          <w:p w14:paraId="122241BC" w14:textId="77777777" w:rsidR="00D17A14" w:rsidRDefault="00D17A14">
            <w:pPr>
              <w:pStyle w:val="14"/>
              <w:spacing w:line="276" w:lineRule="auto"/>
              <w:rPr>
                <w:rFonts w:ascii="Liberation Serif" w:hAnsi="Liberation Serif" w:cs="Liberation Serif"/>
                <w:b/>
              </w:rPr>
            </w:pPr>
          </w:p>
          <w:p w14:paraId="47408A2F" w14:textId="77777777" w:rsidR="00D17A14" w:rsidRDefault="00D17A14">
            <w:pPr>
              <w:pStyle w:val="14"/>
              <w:spacing w:line="276" w:lineRule="auto"/>
              <w:rPr>
                <w:rFonts w:ascii="Liberation Serif" w:hAnsi="Liberation Serif" w:cs="Liberation Serif"/>
                <w:b/>
              </w:rPr>
            </w:pPr>
          </w:p>
          <w:p w14:paraId="12021275" w14:textId="77777777" w:rsidR="00D17A14" w:rsidRPr="008C2673" w:rsidRDefault="00D17A14">
            <w:pPr>
              <w:pStyle w:val="14"/>
              <w:spacing w:line="276" w:lineRule="auto"/>
              <w:rPr>
                <w:rFonts w:ascii="Liberation Serif" w:hAnsi="Liberation Serif" w:cs="Liberation Serif"/>
                <w:b/>
              </w:rPr>
            </w:pPr>
          </w:p>
          <w:p w14:paraId="748ABCC3" w14:textId="77777777" w:rsidR="007A03B9" w:rsidRPr="008C2673" w:rsidRDefault="00C308D3">
            <w:pPr>
              <w:pStyle w:val="14"/>
              <w:spacing w:line="276" w:lineRule="auto"/>
              <w:ind w:firstLine="599"/>
              <w:rPr>
                <w:rFonts w:ascii="Liberation Serif" w:hAnsi="Liberation Serif" w:cs="Liberation Serif"/>
                <w:b/>
              </w:rPr>
            </w:pPr>
            <w:r w:rsidRPr="008C2673">
              <w:rPr>
                <w:rFonts w:ascii="Liberation Serif" w:hAnsi="Liberation Serif" w:cs="Liberation Serif"/>
                <w:b/>
              </w:rPr>
              <w:t>ТЕХНИЧЕСКИЕ ТРЕБОВАНИЯ</w:t>
            </w:r>
          </w:p>
          <w:p w14:paraId="09786FC4" w14:textId="77777777" w:rsidR="007A03B9" w:rsidRPr="008C2673" w:rsidRDefault="00C308D3">
            <w:pPr>
              <w:pStyle w:val="14"/>
              <w:spacing w:line="276" w:lineRule="auto"/>
              <w:ind w:firstLine="604"/>
              <w:rPr>
                <w:rFonts w:ascii="Liberation Serif" w:hAnsi="Liberation Serif" w:cs="Liberation Serif"/>
              </w:rPr>
            </w:pPr>
            <w:r w:rsidRPr="008C2673">
              <w:rPr>
                <w:rFonts w:ascii="Liberation Serif" w:hAnsi="Liberation Serif" w:cs="Liberation Serif"/>
              </w:rPr>
              <w:t>на выполнение работ по модификации программы для ЭВМ</w:t>
            </w:r>
          </w:p>
          <w:p w14:paraId="6C646D78" w14:textId="77777777" w:rsidR="007A03B9" w:rsidRPr="008C2673" w:rsidRDefault="00C308D3">
            <w:pPr>
              <w:pStyle w:val="14"/>
              <w:spacing w:line="276" w:lineRule="auto"/>
              <w:ind w:firstLine="604"/>
              <w:rPr>
                <w:rFonts w:ascii="Liberation Serif" w:hAnsi="Liberation Serif" w:cs="Liberation Serif"/>
              </w:rPr>
            </w:pPr>
            <w:r w:rsidRPr="008C2673">
              <w:rPr>
                <w:rFonts w:ascii="Liberation Serif" w:hAnsi="Liberation Serif" w:cs="Liberation Serif"/>
              </w:rPr>
              <w:t>«</w:t>
            </w:r>
            <w:r w:rsidR="008B47FD" w:rsidRPr="008C2673">
              <w:rPr>
                <w:rFonts w:ascii="Liberation Serif" w:hAnsi="Liberation Serif" w:cs="Liberation Serif"/>
              </w:rPr>
              <w:t>Конструктор логических моделей/схем противоаварийной автоматики</w:t>
            </w:r>
            <w:r w:rsidRPr="008C2673">
              <w:rPr>
                <w:rFonts w:ascii="Liberation Serif" w:hAnsi="Liberation Serif" w:cs="Liberation Serif"/>
              </w:rPr>
              <w:t>»</w:t>
            </w:r>
          </w:p>
        </w:tc>
      </w:tr>
      <w:tr w:rsidR="007A03B9" w:rsidRPr="008C2673" w14:paraId="01138111" w14:textId="77777777" w:rsidTr="00D17A14">
        <w:trPr>
          <w:trHeight w:val="830"/>
        </w:trPr>
        <w:tc>
          <w:tcPr>
            <w:tcW w:w="8821" w:type="dxa"/>
            <w:vAlign w:val="bottom"/>
          </w:tcPr>
          <w:p w14:paraId="1F26DD46" w14:textId="77777777" w:rsidR="007A03B9" w:rsidRPr="008C2673" w:rsidRDefault="007A03B9">
            <w:pPr>
              <w:pStyle w:val="14"/>
              <w:rPr>
                <w:rFonts w:ascii="Liberation Serif" w:hAnsi="Liberation Serif" w:cs="Liberation Serif"/>
              </w:rPr>
            </w:pPr>
          </w:p>
          <w:p w14:paraId="31037CD4" w14:textId="77777777" w:rsidR="007A03B9" w:rsidRPr="008C2673" w:rsidRDefault="007A03B9">
            <w:pPr>
              <w:pStyle w:val="14"/>
              <w:rPr>
                <w:rFonts w:ascii="Liberation Serif" w:hAnsi="Liberation Serif" w:cs="Liberation Serif"/>
              </w:rPr>
            </w:pPr>
          </w:p>
          <w:p w14:paraId="6DD8A5E8" w14:textId="77777777" w:rsidR="007A03B9" w:rsidRPr="008C2673" w:rsidRDefault="007A03B9">
            <w:pPr>
              <w:pStyle w:val="14"/>
              <w:rPr>
                <w:rFonts w:ascii="Liberation Serif" w:hAnsi="Liberation Serif" w:cs="Liberation Serif"/>
              </w:rPr>
            </w:pPr>
          </w:p>
          <w:p w14:paraId="2B61ADC4" w14:textId="77777777" w:rsidR="007A03B9" w:rsidRPr="008C2673" w:rsidRDefault="007A03B9">
            <w:pPr>
              <w:pStyle w:val="14"/>
              <w:rPr>
                <w:rFonts w:ascii="Liberation Serif" w:hAnsi="Liberation Serif" w:cs="Liberation Serif"/>
              </w:rPr>
            </w:pPr>
          </w:p>
          <w:p w14:paraId="5D54150A" w14:textId="77777777" w:rsidR="007A03B9" w:rsidRPr="008C2673" w:rsidRDefault="007A03B9">
            <w:pPr>
              <w:pStyle w:val="14"/>
              <w:rPr>
                <w:rFonts w:ascii="Liberation Serif" w:hAnsi="Liberation Serif" w:cs="Liberation Serif"/>
              </w:rPr>
            </w:pPr>
          </w:p>
          <w:p w14:paraId="7DB7FC7E" w14:textId="77777777" w:rsidR="007A03B9" w:rsidRPr="008C2673" w:rsidRDefault="007A03B9">
            <w:pPr>
              <w:pStyle w:val="14"/>
              <w:rPr>
                <w:rFonts w:ascii="Liberation Serif" w:hAnsi="Liberation Serif" w:cs="Liberation Serif"/>
              </w:rPr>
            </w:pPr>
          </w:p>
          <w:p w14:paraId="165E6224" w14:textId="77777777" w:rsidR="007A03B9" w:rsidRPr="008C2673" w:rsidRDefault="007A03B9">
            <w:pPr>
              <w:pStyle w:val="14"/>
              <w:rPr>
                <w:rFonts w:ascii="Liberation Serif" w:hAnsi="Liberation Serif" w:cs="Liberation Serif"/>
              </w:rPr>
            </w:pPr>
          </w:p>
          <w:p w14:paraId="3DE7B600" w14:textId="77777777" w:rsidR="007A03B9" w:rsidRPr="008C2673" w:rsidRDefault="007A03B9">
            <w:pPr>
              <w:pStyle w:val="14"/>
              <w:rPr>
                <w:rFonts w:ascii="Liberation Serif" w:hAnsi="Liberation Serif" w:cs="Liberation Serif"/>
              </w:rPr>
            </w:pPr>
          </w:p>
          <w:p w14:paraId="7D3DFD4E" w14:textId="77777777" w:rsidR="007A03B9" w:rsidRPr="008C2673" w:rsidRDefault="007A03B9">
            <w:pPr>
              <w:pStyle w:val="14"/>
              <w:rPr>
                <w:rFonts w:ascii="Liberation Serif" w:hAnsi="Liberation Serif" w:cs="Liberation Serif"/>
              </w:rPr>
            </w:pPr>
          </w:p>
          <w:p w14:paraId="4E2B9B56" w14:textId="77777777" w:rsidR="007A03B9" w:rsidRPr="008C2673" w:rsidRDefault="007A03B9">
            <w:pPr>
              <w:pStyle w:val="14"/>
              <w:rPr>
                <w:rFonts w:ascii="Liberation Serif" w:hAnsi="Liberation Serif" w:cs="Liberation Serif"/>
              </w:rPr>
            </w:pPr>
          </w:p>
          <w:p w14:paraId="79F311C6" w14:textId="77777777" w:rsidR="007A03B9" w:rsidRPr="008C2673" w:rsidRDefault="007A03B9">
            <w:pPr>
              <w:pStyle w:val="14"/>
              <w:rPr>
                <w:rFonts w:ascii="Liberation Serif" w:hAnsi="Liberation Serif" w:cs="Liberation Serif"/>
              </w:rPr>
            </w:pPr>
          </w:p>
          <w:p w14:paraId="7CFDC978" w14:textId="77777777" w:rsidR="007A03B9" w:rsidRPr="008C2673" w:rsidRDefault="007A03B9">
            <w:pPr>
              <w:pStyle w:val="14"/>
              <w:rPr>
                <w:rFonts w:ascii="Liberation Serif" w:hAnsi="Liberation Serif" w:cs="Liberation Serif"/>
              </w:rPr>
            </w:pPr>
          </w:p>
          <w:p w14:paraId="2F26FA34" w14:textId="77777777" w:rsidR="007A03B9" w:rsidRPr="008C2673" w:rsidRDefault="007A03B9">
            <w:pPr>
              <w:pStyle w:val="14"/>
              <w:rPr>
                <w:rFonts w:ascii="Liberation Serif" w:hAnsi="Liberation Serif" w:cs="Liberation Serif"/>
              </w:rPr>
            </w:pPr>
          </w:p>
          <w:p w14:paraId="05596F3E" w14:textId="77777777" w:rsidR="007A03B9" w:rsidRPr="008C2673" w:rsidRDefault="007A03B9">
            <w:pPr>
              <w:pStyle w:val="14"/>
              <w:rPr>
                <w:rFonts w:ascii="Liberation Serif" w:hAnsi="Liberation Serif" w:cs="Liberation Serif"/>
              </w:rPr>
            </w:pPr>
          </w:p>
          <w:p w14:paraId="530D428A" w14:textId="77777777" w:rsidR="007A03B9" w:rsidRPr="008C2673" w:rsidRDefault="007A03B9">
            <w:pPr>
              <w:pStyle w:val="14"/>
              <w:rPr>
                <w:rFonts w:ascii="Liberation Serif" w:hAnsi="Liberation Serif" w:cs="Liberation Serif"/>
              </w:rPr>
            </w:pPr>
          </w:p>
          <w:p w14:paraId="3EBE77A2" w14:textId="77777777" w:rsidR="007A03B9" w:rsidRPr="008C2673" w:rsidRDefault="007A03B9">
            <w:pPr>
              <w:pStyle w:val="14"/>
              <w:rPr>
                <w:rFonts w:ascii="Liberation Serif" w:hAnsi="Liberation Serif" w:cs="Liberation Serif"/>
              </w:rPr>
            </w:pPr>
          </w:p>
          <w:p w14:paraId="2C0050FA" w14:textId="77777777" w:rsidR="007A03B9" w:rsidRPr="008C2673" w:rsidRDefault="007A03B9">
            <w:pPr>
              <w:pStyle w:val="14"/>
              <w:rPr>
                <w:rFonts w:ascii="Liberation Serif" w:hAnsi="Liberation Serif" w:cs="Liberation Serif"/>
              </w:rPr>
            </w:pPr>
          </w:p>
          <w:p w14:paraId="232F5978" w14:textId="77777777" w:rsidR="007A03B9" w:rsidRPr="008C2673" w:rsidRDefault="007A03B9">
            <w:pPr>
              <w:pStyle w:val="14"/>
              <w:rPr>
                <w:rFonts w:ascii="Liberation Serif" w:hAnsi="Liberation Serif" w:cs="Liberation Serif"/>
              </w:rPr>
            </w:pPr>
          </w:p>
          <w:p w14:paraId="6A88117B" w14:textId="77777777" w:rsidR="007A03B9" w:rsidRPr="008C2673" w:rsidRDefault="00C308D3">
            <w:pPr>
              <w:pStyle w:val="14"/>
              <w:spacing w:after="120"/>
              <w:ind w:left="310"/>
              <w:rPr>
                <w:rFonts w:ascii="Liberation Serif" w:hAnsi="Liberation Serif" w:cs="Liberation Serif"/>
              </w:rPr>
            </w:pPr>
            <w:r w:rsidRPr="008C2673">
              <w:rPr>
                <w:rFonts w:ascii="Liberation Serif" w:hAnsi="Liberation Serif" w:cs="Liberation Serif"/>
              </w:rPr>
              <w:t>Москва 202</w:t>
            </w:r>
            <w:r w:rsidR="008B47FD" w:rsidRPr="008C2673">
              <w:rPr>
                <w:rFonts w:ascii="Liberation Serif" w:hAnsi="Liberation Serif" w:cs="Liberation Serif"/>
              </w:rPr>
              <w:t>6</w:t>
            </w:r>
          </w:p>
        </w:tc>
      </w:tr>
    </w:tbl>
    <w:sdt>
      <w:sdtPr>
        <w:rPr>
          <w:rFonts w:ascii="Liberation Serif" w:eastAsia="Times New Roman" w:hAnsi="Liberation Serif" w:cs="Liberation Serif"/>
          <w:caps/>
          <w:color w:val="000000" w:themeColor="text1"/>
          <w:sz w:val="22"/>
          <w:szCs w:val="28"/>
        </w:rPr>
        <w:id w:val="-1024942183"/>
        <w:docPartObj>
          <w:docPartGallery w:val="Table of Contents"/>
          <w:docPartUnique/>
        </w:docPartObj>
      </w:sdtPr>
      <w:sdtEndPr/>
      <w:sdtContent>
        <w:p w14:paraId="644B136F" w14:textId="77777777" w:rsidR="007A03B9" w:rsidRPr="00CD6F52" w:rsidRDefault="00C308D3">
          <w:pPr>
            <w:pStyle w:val="af5"/>
            <w:pageBreakBefore/>
            <w:jc w:val="center"/>
            <w:rPr>
              <w:rFonts w:ascii="Liberation Serif" w:hAnsi="Liberation Serif" w:cs="Liberation Serif"/>
              <w:b/>
              <w:caps/>
              <w:color w:val="000000" w:themeColor="text1"/>
              <w:sz w:val="28"/>
              <w:szCs w:val="28"/>
            </w:rPr>
          </w:pPr>
          <w:r w:rsidRPr="00CD6F52">
            <w:rPr>
              <w:rFonts w:ascii="Liberation Serif" w:hAnsi="Liberation Serif" w:cs="Liberation Serif"/>
              <w:b/>
              <w:caps/>
              <w:color w:val="000000" w:themeColor="text1"/>
              <w:sz w:val="28"/>
              <w:szCs w:val="28"/>
            </w:rPr>
            <w:t>СОДЕРЖАНИЕ</w:t>
          </w:r>
        </w:p>
        <w:p w14:paraId="2F357440" w14:textId="77777777" w:rsidR="00F25513" w:rsidRPr="00CD6F52" w:rsidRDefault="00C308D3">
          <w:pPr>
            <w:pStyle w:val="25"/>
            <w:tabs>
              <w:tab w:val="left" w:pos="850"/>
              <w:tab w:val="right" w:leader="dot" w:pos="9628"/>
            </w:tabs>
            <w:rPr>
              <w:rFonts w:ascii="Liberation Serif" w:eastAsiaTheme="minorEastAsia" w:hAnsi="Liberation Serif" w:cs="Liberation Serif"/>
              <w:noProof/>
              <w:sz w:val="22"/>
              <w:szCs w:val="22"/>
            </w:rPr>
          </w:pPr>
          <w:r w:rsidRPr="00CD6F52">
            <w:rPr>
              <w:rFonts w:ascii="Liberation Serif" w:hAnsi="Liberation Serif" w:cs="Liberation Serif"/>
              <w:caps/>
              <w:sz w:val="22"/>
              <w:szCs w:val="28"/>
            </w:rPr>
            <w:fldChar w:fldCharType="begin"/>
          </w:r>
          <w:r w:rsidRPr="00CD6F52">
            <w:rPr>
              <w:rFonts w:ascii="Liberation Serif" w:hAnsi="Liberation Serif" w:cs="Liberation Serif"/>
              <w:caps/>
              <w:sz w:val="22"/>
              <w:szCs w:val="28"/>
            </w:rPr>
            <w:instrText xml:space="preserve"> TOC \o "1-3" \h \z \u </w:instrText>
          </w:r>
          <w:r w:rsidRPr="00CD6F52">
            <w:rPr>
              <w:rFonts w:ascii="Liberation Serif" w:hAnsi="Liberation Serif" w:cs="Liberation Serif"/>
              <w:caps/>
              <w:sz w:val="22"/>
              <w:szCs w:val="28"/>
            </w:rPr>
            <w:fldChar w:fldCharType="separate"/>
          </w:r>
          <w:hyperlink w:anchor="_Toc240288073" w:history="1">
            <w:r w:rsidR="00F25513" w:rsidRPr="00CD6F52">
              <w:rPr>
                <w:rStyle w:val="afa"/>
                <w:rFonts w:ascii="Liberation Serif" w:eastAsia="Arial" w:hAnsi="Liberation Serif" w:cs="Liberation Serif"/>
                <w:b/>
                <w:caps/>
                <w:noProof/>
              </w:rPr>
              <w:t>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caps/>
                <w:noProof/>
              </w:rPr>
              <w:t>ОБЩИЕ ПОЛОЖЕНИЯ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_Toc240288073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w:t>
            </w:r>
            <w:r w:rsidR="00F25513" w:rsidRPr="00CD6F52">
              <w:rPr>
                <w:rFonts w:ascii="Liberation Serif" w:hAnsi="Liberation Serif" w:cs="Liberation Serif"/>
                <w:noProof/>
                <w:webHidden/>
              </w:rPr>
              <w:fldChar w:fldCharType="end"/>
            </w:r>
          </w:hyperlink>
        </w:p>
        <w:p w14:paraId="30B981E9"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74" w:history="1">
            <w:r w:rsidR="00F25513" w:rsidRPr="00CD6F52">
              <w:rPr>
                <w:rStyle w:val="afa"/>
                <w:rFonts w:ascii="Liberation Serif" w:eastAsia="Arial" w:hAnsi="Liberation Serif" w:cs="Liberation Serif"/>
                <w:b/>
                <w:noProof/>
              </w:rPr>
              <w:t>1.1.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Полное наименование программы для ЭВМ и её условное обозначение</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_Toc240288074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w:t>
            </w:r>
            <w:r w:rsidR="00F25513" w:rsidRPr="00CD6F52">
              <w:rPr>
                <w:rFonts w:ascii="Liberation Serif" w:hAnsi="Liberation Serif" w:cs="Liberation Serif"/>
                <w:noProof/>
                <w:webHidden/>
              </w:rPr>
              <w:fldChar w:fldCharType="end"/>
            </w:r>
          </w:hyperlink>
        </w:p>
        <w:p w14:paraId="57B98622"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75" w:history="1">
            <w:r w:rsidR="00F25513" w:rsidRPr="00CD6F52">
              <w:rPr>
                <w:rStyle w:val="afa"/>
                <w:rFonts w:ascii="Liberation Serif" w:eastAsia="Arial" w:hAnsi="Liberation Serif" w:cs="Liberation Serif"/>
                <w:b/>
                <w:noProof/>
              </w:rPr>
              <w:t>1.2.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Сведения об организации Заказчика и Исполнителя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_Toc240288075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w:t>
            </w:r>
            <w:r w:rsidR="00F25513" w:rsidRPr="00CD6F52">
              <w:rPr>
                <w:rFonts w:ascii="Liberation Serif" w:hAnsi="Liberation Serif" w:cs="Liberation Serif"/>
                <w:noProof/>
                <w:webHidden/>
              </w:rPr>
              <w:fldChar w:fldCharType="end"/>
            </w:r>
          </w:hyperlink>
        </w:p>
        <w:p w14:paraId="035BB2ED"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76" w:history="1">
            <w:r w:rsidR="00F25513" w:rsidRPr="00CD6F52">
              <w:rPr>
                <w:rStyle w:val="afa"/>
                <w:rFonts w:ascii="Liberation Serif" w:eastAsia="Arial" w:hAnsi="Liberation Serif" w:cs="Liberation Serif"/>
                <w:b/>
                <w:noProof/>
              </w:rPr>
              <w:t>1.3.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Основание для модификации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_Toc240288076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w:t>
            </w:r>
            <w:r w:rsidR="00F25513" w:rsidRPr="00CD6F52">
              <w:rPr>
                <w:rFonts w:ascii="Liberation Serif" w:hAnsi="Liberation Serif" w:cs="Liberation Serif"/>
                <w:noProof/>
                <w:webHidden/>
              </w:rPr>
              <w:fldChar w:fldCharType="end"/>
            </w:r>
          </w:hyperlink>
        </w:p>
        <w:p w14:paraId="6FEBE923"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77" w:history="1">
            <w:r w:rsidR="00F25513" w:rsidRPr="00CD6F52">
              <w:rPr>
                <w:rStyle w:val="afa"/>
                <w:rFonts w:ascii="Liberation Serif" w:eastAsia="Arial" w:hAnsi="Liberation Serif" w:cs="Liberation Serif"/>
                <w:b/>
                <w:noProof/>
              </w:rPr>
              <w:t>1.4.</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Основные понятия, определения и сокращения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_Toc240288077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6</w:t>
            </w:r>
            <w:r w:rsidR="00F25513" w:rsidRPr="00CD6F52">
              <w:rPr>
                <w:rFonts w:ascii="Liberation Serif" w:hAnsi="Liberation Serif" w:cs="Liberation Serif"/>
                <w:noProof/>
                <w:webHidden/>
              </w:rPr>
              <w:fldChar w:fldCharType="end"/>
            </w:r>
          </w:hyperlink>
        </w:p>
        <w:p w14:paraId="485BE903"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78" w:history="1">
            <w:r w:rsidR="00F25513" w:rsidRPr="00CD6F52">
              <w:rPr>
                <w:rStyle w:val="afa"/>
                <w:rFonts w:ascii="Liberation Serif" w:eastAsia="Arial" w:hAnsi="Liberation Serif" w:cs="Liberation Serif"/>
                <w:b/>
                <w:caps/>
                <w:noProof/>
              </w:rPr>
              <w:t>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caps/>
                <w:noProof/>
              </w:rPr>
              <w:t>Назначение и цели создания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_Toc240288078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7</w:t>
            </w:r>
            <w:r w:rsidR="00F25513" w:rsidRPr="00CD6F52">
              <w:rPr>
                <w:rFonts w:ascii="Liberation Serif" w:hAnsi="Liberation Serif" w:cs="Liberation Serif"/>
                <w:noProof/>
                <w:webHidden/>
              </w:rPr>
              <w:fldChar w:fldCharType="end"/>
            </w:r>
          </w:hyperlink>
        </w:p>
        <w:p w14:paraId="0906F754"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79" w:history="1">
            <w:r w:rsidR="00F25513" w:rsidRPr="00CD6F52">
              <w:rPr>
                <w:rStyle w:val="afa"/>
                <w:rFonts w:ascii="Liberation Serif" w:eastAsia="Arial" w:hAnsi="Liberation Serif" w:cs="Liberation Serif"/>
                <w:b/>
                <w:noProof/>
              </w:rPr>
              <w:t>2.1.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Назначение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_Toc240288079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7</w:t>
            </w:r>
            <w:r w:rsidR="00F25513" w:rsidRPr="00CD6F52">
              <w:rPr>
                <w:rFonts w:ascii="Liberation Serif" w:hAnsi="Liberation Serif" w:cs="Liberation Serif"/>
                <w:noProof/>
                <w:webHidden/>
              </w:rPr>
              <w:fldChar w:fldCharType="end"/>
            </w:r>
          </w:hyperlink>
        </w:p>
        <w:p w14:paraId="6B4AFFD2"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80" w:history="1">
            <w:r w:rsidR="00F25513" w:rsidRPr="00CD6F52">
              <w:rPr>
                <w:rStyle w:val="afa"/>
                <w:rFonts w:ascii="Liberation Serif" w:eastAsia="Arial" w:hAnsi="Liberation Serif" w:cs="Liberation Serif"/>
                <w:b/>
                <w:noProof/>
              </w:rPr>
              <w:t>2.2.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Цели модификации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_Toc240288080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7</w:t>
            </w:r>
            <w:r w:rsidR="00F25513" w:rsidRPr="00CD6F52">
              <w:rPr>
                <w:rFonts w:ascii="Liberation Serif" w:hAnsi="Liberation Serif" w:cs="Liberation Serif"/>
                <w:noProof/>
                <w:webHidden/>
              </w:rPr>
              <w:fldChar w:fldCharType="end"/>
            </w:r>
          </w:hyperlink>
        </w:p>
        <w:p w14:paraId="3744FEDF"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81" w:history="1">
            <w:r w:rsidR="00F25513" w:rsidRPr="00CD6F52">
              <w:rPr>
                <w:rStyle w:val="afa"/>
                <w:rFonts w:ascii="Liberation Serif" w:eastAsia="Arial" w:hAnsi="Liberation Serif" w:cs="Liberation Serif"/>
                <w:b/>
                <w:noProof/>
              </w:rPr>
              <w:t>2.3.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Перечень диспетчерских центров АО «СО ЕЭС», в которых предполагается использовать Систему</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_Toc240288081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7</w:t>
            </w:r>
            <w:r w:rsidR="00F25513" w:rsidRPr="00CD6F52">
              <w:rPr>
                <w:rFonts w:ascii="Liberation Serif" w:hAnsi="Liberation Serif" w:cs="Liberation Serif"/>
                <w:noProof/>
                <w:webHidden/>
              </w:rPr>
              <w:fldChar w:fldCharType="end"/>
            </w:r>
          </w:hyperlink>
        </w:p>
        <w:p w14:paraId="6CF273EC"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82" w:history="1">
            <w:r w:rsidR="00F25513" w:rsidRPr="00CD6F52">
              <w:rPr>
                <w:rStyle w:val="afa"/>
                <w:rFonts w:ascii="Liberation Serif" w:eastAsia="Arial" w:hAnsi="Liberation Serif" w:cs="Liberation Serif"/>
                <w:b/>
                <w:caps/>
                <w:noProof/>
              </w:rPr>
              <w:t>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caps/>
                <w:noProof/>
              </w:rPr>
              <w:t>Характеристика объекта автоматизации</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_Toc240288082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8</w:t>
            </w:r>
            <w:r w:rsidR="00F25513" w:rsidRPr="00CD6F52">
              <w:rPr>
                <w:rFonts w:ascii="Liberation Serif" w:hAnsi="Liberation Serif" w:cs="Liberation Serif"/>
                <w:noProof/>
                <w:webHidden/>
              </w:rPr>
              <w:fldChar w:fldCharType="end"/>
            </w:r>
          </w:hyperlink>
        </w:p>
        <w:p w14:paraId="2C560671"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83" w:history="1">
            <w:r w:rsidR="00F25513" w:rsidRPr="00CD6F52">
              <w:rPr>
                <w:rStyle w:val="afa"/>
                <w:rFonts w:ascii="Liberation Serif" w:eastAsia="Arial" w:hAnsi="Liberation Serif" w:cs="Liberation Serif"/>
                <w:b/>
                <w:caps/>
                <w:noProof/>
              </w:rPr>
              <w:t>4.</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caps/>
                <w:noProof/>
              </w:rPr>
              <w:t>Требования к системе</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_Toc240288083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9</w:t>
            </w:r>
            <w:r w:rsidR="00F25513" w:rsidRPr="00CD6F52">
              <w:rPr>
                <w:rFonts w:ascii="Liberation Serif" w:hAnsi="Liberation Serif" w:cs="Liberation Serif"/>
                <w:noProof/>
                <w:webHidden/>
              </w:rPr>
              <w:fldChar w:fldCharType="end"/>
            </w:r>
          </w:hyperlink>
        </w:p>
        <w:p w14:paraId="7B41F17E"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84" w:history="1">
            <w:r w:rsidR="00F25513" w:rsidRPr="00CD6F52">
              <w:rPr>
                <w:rStyle w:val="afa"/>
                <w:rFonts w:ascii="Liberation Serif" w:eastAsia="Arial" w:hAnsi="Liberation Serif" w:cs="Liberation Serif"/>
                <w:b/>
                <w:noProof/>
              </w:rPr>
              <w:t>4.1.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обеспечению кадровыми ресурсами Исполнителя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_Toc240288084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9</w:t>
            </w:r>
            <w:r w:rsidR="00F25513" w:rsidRPr="00CD6F52">
              <w:rPr>
                <w:rFonts w:ascii="Liberation Serif" w:hAnsi="Liberation Serif" w:cs="Liberation Serif"/>
                <w:noProof/>
                <w:webHidden/>
              </w:rPr>
              <w:fldChar w:fldCharType="end"/>
            </w:r>
          </w:hyperlink>
        </w:p>
        <w:p w14:paraId="2BDA63D0"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85" w:history="1">
            <w:r w:rsidR="00F25513" w:rsidRPr="00CD6F52">
              <w:rPr>
                <w:rStyle w:val="afa"/>
                <w:rFonts w:ascii="Liberation Serif" w:eastAsia="Arial" w:hAnsi="Liberation Serif" w:cs="Liberation Serif"/>
                <w:b/>
                <w:noProof/>
              </w:rPr>
              <w:t>4.2.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Функциональные требования к модифицированной Системе</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_Toc240288085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31</w:t>
            </w:r>
            <w:r w:rsidR="00F25513" w:rsidRPr="00CD6F52">
              <w:rPr>
                <w:rFonts w:ascii="Liberation Serif" w:hAnsi="Liberation Serif" w:cs="Liberation Serif"/>
                <w:noProof/>
                <w:webHidden/>
              </w:rPr>
              <w:fldChar w:fldCharType="end"/>
            </w:r>
          </w:hyperlink>
        </w:p>
        <w:p w14:paraId="7433F1E9"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086" w:history="1">
            <w:r w:rsidR="00F25513" w:rsidRPr="00CD6F52">
              <w:rPr>
                <w:rStyle w:val="afa"/>
                <w:rFonts w:ascii="Liberation Serif" w:eastAsia="Arial" w:hAnsi="Liberation Serif" w:cs="Liberation Serif"/>
                <w:b/>
                <w:noProof/>
              </w:rPr>
              <w:t>4.2.1.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Общие требования к модифицированной Системе</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_Toc240288086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31</w:t>
            </w:r>
            <w:r w:rsidR="00F25513" w:rsidRPr="00CD6F52">
              <w:rPr>
                <w:rFonts w:ascii="Liberation Serif" w:hAnsi="Liberation Serif" w:cs="Liberation Serif"/>
                <w:noProof/>
                <w:webHidden/>
              </w:rPr>
              <w:fldChar w:fldCharType="end"/>
            </w:r>
          </w:hyperlink>
        </w:p>
        <w:p w14:paraId="07D45F33"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087" w:history="1">
            <w:r w:rsidR="00F25513" w:rsidRPr="00CD6F52">
              <w:rPr>
                <w:rStyle w:val="afa"/>
                <w:rFonts w:ascii="Liberation Serif" w:eastAsia="Arial" w:hAnsi="Liberation Serif" w:cs="Liberation Serif"/>
                <w:b/>
                <w:noProof/>
              </w:rPr>
              <w:t>4.2.2.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визуализации</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_Toc240288087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31</w:t>
            </w:r>
            <w:r w:rsidR="00F25513" w:rsidRPr="00CD6F52">
              <w:rPr>
                <w:rFonts w:ascii="Liberation Serif" w:hAnsi="Liberation Serif" w:cs="Liberation Serif"/>
                <w:noProof/>
                <w:webHidden/>
              </w:rPr>
              <w:fldChar w:fldCharType="end"/>
            </w:r>
          </w:hyperlink>
        </w:p>
        <w:p w14:paraId="7954DC33"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088" w:history="1">
            <w:r w:rsidR="00F25513" w:rsidRPr="00CD6F52">
              <w:rPr>
                <w:rStyle w:val="afa"/>
                <w:rFonts w:ascii="Liberation Serif" w:eastAsia="Arial" w:hAnsi="Liberation Serif" w:cs="Liberation Serif"/>
                <w:b/>
                <w:noProof/>
              </w:rPr>
              <w:t>4.3.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Нефункциональные требования к Системе</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_Toc240288088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32</w:t>
            </w:r>
            <w:r w:rsidR="00F25513" w:rsidRPr="00CD6F52">
              <w:rPr>
                <w:rFonts w:ascii="Liberation Serif" w:hAnsi="Liberation Serif" w:cs="Liberation Serif"/>
                <w:noProof/>
                <w:webHidden/>
              </w:rPr>
              <w:fldChar w:fldCharType="end"/>
            </w:r>
          </w:hyperlink>
        </w:p>
        <w:p w14:paraId="479084F7"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089" w:history="1">
            <w:r w:rsidR="00F25513" w:rsidRPr="00CD6F52">
              <w:rPr>
                <w:rStyle w:val="afa"/>
                <w:rFonts w:ascii="Liberation Serif" w:eastAsia="Arial" w:hAnsi="Liberation Serif" w:cs="Liberation Serif"/>
                <w:b/>
                <w:noProof/>
              </w:rPr>
              <w:t>4.3.1.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Общие требования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_Toc240288089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32</w:t>
            </w:r>
            <w:r w:rsidR="00F25513" w:rsidRPr="00CD6F52">
              <w:rPr>
                <w:rFonts w:ascii="Liberation Serif" w:hAnsi="Liberation Serif" w:cs="Liberation Serif"/>
                <w:noProof/>
                <w:webHidden/>
              </w:rPr>
              <w:fldChar w:fldCharType="end"/>
            </w:r>
          </w:hyperlink>
        </w:p>
        <w:p w14:paraId="0E49DC10"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090" w:history="1">
            <w:r w:rsidR="00F25513" w:rsidRPr="00CD6F52">
              <w:rPr>
                <w:rStyle w:val="afa"/>
                <w:rFonts w:ascii="Liberation Serif" w:eastAsia="Arial" w:hAnsi="Liberation Serif" w:cs="Liberation Serif"/>
                <w:b/>
                <w:noProof/>
              </w:rPr>
              <w:t>4.3.2.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архитектуре</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_Toc240288090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33</w:t>
            </w:r>
            <w:r w:rsidR="00F25513" w:rsidRPr="00CD6F52">
              <w:rPr>
                <w:rFonts w:ascii="Liberation Serif" w:hAnsi="Liberation Serif" w:cs="Liberation Serif"/>
                <w:noProof/>
                <w:webHidden/>
              </w:rPr>
              <w:fldChar w:fldCharType="end"/>
            </w:r>
          </w:hyperlink>
        </w:p>
        <w:p w14:paraId="428C0D9B"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091" w:history="1">
            <w:r w:rsidR="00F25513" w:rsidRPr="00CD6F52">
              <w:rPr>
                <w:rStyle w:val="afa"/>
                <w:rFonts w:ascii="Liberation Serif" w:eastAsia="Arial" w:hAnsi="Liberation Serif" w:cs="Liberation Serif"/>
                <w:b/>
                <w:noProof/>
              </w:rPr>
              <w:t>4.3.3.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режиму функционированию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_Toc240288091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33</w:t>
            </w:r>
            <w:r w:rsidR="00F25513" w:rsidRPr="00CD6F52">
              <w:rPr>
                <w:rFonts w:ascii="Liberation Serif" w:hAnsi="Liberation Serif" w:cs="Liberation Serif"/>
                <w:noProof/>
                <w:webHidden/>
              </w:rPr>
              <w:fldChar w:fldCharType="end"/>
            </w:r>
          </w:hyperlink>
        </w:p>
        <w:p w14:paraId="11F2CB34"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092" w:history="1">
            <w:r w:rsidR="00F25513" w:rsidRPr="00CD6F52">
              <w:rPr>
                <w:rStyle w:val="afa"/>
                <w:rFonts w:ascii="Liberation Serif" w:eastAsia="Arial" w:hAnsi="Liberation Serif" w:cs="Liberation Serif"/>
                <w:b/>
                <w:noProof/>
              </w:rPr>
              <w:t>4.3.4.</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надежности</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_Toc240288092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34</w:t>
            </w:r>
            <w:r w:rsidR="00F25513" w:rsidRPr="00CD6F52">
              <w:rPr>
                <w:rFonts w:ascii="Liberation Serif" w:hAnsi="Liberation Serif" w:cs="Liberation Serif"/>
                <w:noProof/>
                <w:webHidden/>
              </w:rPr>
              <w:fldChar w:fldCharType="end"/>
            </w:r>
          </w:hyperlink>
        </w:p>
        <w:p w14:paraId="2A6A3FD7"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093" w:history="1">
            <w:r w:rsidR="00F25513" w:rsidRPr="00CD6F52">
              <w:rPr>
                <w:rStyle w:val="afa"/>
                <w:rFonts w:ascii="Liberation Serif" w:eastAsia="Arial" w:hAnsi="Liberation Serif" w:cs="Liberation Serif"/>
                <w:b/>
                <w:noProof/>
              </w:rPr>
              <w:t>4.3.5.</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категорийности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_Toc240288093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34</w:t>
            </w:r>
            <w:r w:rsidR="00F25513" w:rsidRPr="00CD6F52">
              <w:rPr>
                <w:rFonts w:ascii="Liberation Serif" w:hAnsi="Liberation Serif" w:cs="Liberation Serif"/>
                <w:noProof/>
                <w:webHidden/>
              </w:rPr>
              <w:fldChar w:fldCharType="end"/>
            </w:r>
          </w:hyperlink>
        </w:p>
        <w:p w14:paraId="491FEC8D"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094" w:history="1">
            <w:r w:rsidR="00F25513" w:rsidRPr="00CD6F52">
              <w:rPr>
                <w:rStyle w:val="afa"/>
                <w:rFonts w:ascii="Liberation Serif" w:eastAsia="Arial" w:hAnsi="Liberation Serif" w:cs="Liberation Serif"/>
                <w:b/>
                <w:noProof/>
              </w:rPr>
              <w:t>4.3.6.</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безопасности</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_Toc240288094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34</w:t>
            </w:r>
            <w:r w:rsidR="00F25513" w:rsidRPr="00CD6F52">
              <w:rPr>
                <w:rFonts w:ascii="Liberation Serif" w:hAnsi="Liberation Serif" w:cs="Liberation Serif"/>
                <w:noProof/>
                <w:webHidden/>
              </w:rPr>
              <w:fldChar w:fldCharType="end"/>
            </w:r>
          </w:hyperlink>
        </w:p>
        <w:p w14:paraId="68C2C811"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095" w:history="1">
            <w:r w:rsidR="00F25513" w:rsidRPr="00CD6F52">
              <w:rPr>
                <w:rStyle w:val="afa"/>
                <w:rFonts w:ascii="Liberation Serif" w:eastAsia="Arial" w:hAnsi="Liberation Serif" w:cs="Liberation Serif"/>
                <w:b/>
                <w:noProof/>
              </w:rPr>
              <w:t>4.3.6.1.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Общие требования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_Toc240288095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34</w:t>
            </w:r>
            <w:r w:rsidR="00F25513" w:rsidRPr="00CD6F52">
              <w:rPr>
                <w:rFonts w:ascii="Liberation Serif" w:hAnsi="Liberation Serif" w:cs="Liberation Serif"/>
                <w:noProof/>
                <w:webHidden/>
              </w:rPr>
              <w:fldChar w:fldCharType="end"/>
            </w:r>
          </w:hyperlink>
        </w:p>
        <w:p w14:paraId="13823521"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096" w:history="1">
            <w:r w:rsidR="00F25513" w:rsidRPr="00CD6F52">
              <w:rPr>
                <w:rStyle w:val="afa"/>
                <w:rFonts w:ascii="Liberation Serif" w:eastAsia="Arial" w:hAnsi="Liberation Serif" w:cs="Liberation Serif"/>
                <w:b/>
                <w:noProof/>
              </w:rPr>
              <w:t>4.3.6.2.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паролям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_Toc240288096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35</w:t>
            </w:r>
            <w:r w:rsidR="00F25513" w:rsidRPr="00CD6F52">
              <w:rPr>
                <w:rFonts w:ascii="Liberation Serif" w:hAnsi="Liberation Serif" w:cs="Liberation Serif"/>
                <w:noProof/>
                <w:webHidden/>
              </w:rPr>
              <w:fldChar w:fldCharType="end"/>
            </w:r>
          </w:hyperlink>
        </w:p>
        <w:p w14:paraId="053CFD9F"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097" w:history="1">
            <w:r w:rsidR="00F25513" w:rsidRPr="00CD6F52">
              <w:rPr>
                <w:rStyle w:val="afa"/>
                <w:rFonts w:ascii="Liberation Serif" w:eastAsia="Arial" w:hAnsi="Liberation Serif" w:cs="Liberation Serif"/>
                <w:b/>
                <w:noProof/>
              </w:rPr>
              <w:t>4.3.6.3.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совместимости с антивирусным ПО</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_Toc240288097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35</w:t>
            </w:r>
            <w:r w:rsidR="00F25513" w:rsidRPr="00CD6F52">
              <w:rPr>
                <w:rFonts w:ascii="Liberation Serif" w:hAnsi="Liberation Serif" w:cs="Liberation Serif"/>
                <w:noProof/>
                <w:webHidden/>
              </w:rPr>
              <w:fldChar w:fldCharType="end"/>
            </w:r>
          </w:hyperlink>
        </w:p>
        <w:p w14:paraId="0FDA6CF2"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098" w:history="1">
            <w:r w:rsidR="00F25513" w:rsidRPr="00CD6F52">
              <w:rPr>
                <w:rStyle w:val="afa"/>
                <w:rFonts w:ascii="Liberation Serif" w:eastAsia="Arial" w:hAnsi="Liberation Serif" w:cs="Liberation Serif"/>
                <w:b/>
                <w:noProof/>
              </w:rPr>
              <w:t>4.3.6.4.</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по взаимодействию с ПАК «СОКИБ»</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_Toc240288098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35</w:t>
            </w:r>
            <w:r w:rsidR="00F25513" w:rsidRPr="00CD6F52">
              <w:rPr>
                <w:rFonts w:ascii="Liberation Serif" w:hAnsi="Liberation Serif" w:cs="Liberation Serif"/>
                <w:noProof/>
                <w:webHidden/>
              </w:rPr>
              <w:fldChar w:fldCharType="end"/>
            </w:r>
          </w:hyperlink>
        </w:p>
        <w:p w14:paraId="49922B86"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099" w:history="1">
            <w:r w:rsidR="00F25513" w:rsidRPr="00CD6F52">
              <w:rPr>
                <w:rStyle w:val="afa"/>
                <w:rFonts w:ascii="Liberation Serif" w:eastAsia="Arial" w:hAnsi="Liberation Serif" w:cs="Liberation Serif"/>
                <w:b/>
                <w:noProof/>
              </w:rPr>
              <w:t>4.3.6.5.</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по взаимодействию с подсистемой управления уязвимостями</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_Toc240288099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35</w:t>
            </w:r>
            <w:r w:rsidR="00F25513" w:rsidRPr="00CD6F52">
              <w:rPr>
                <w:rFonts w:ascii="Liberation Serif" w:hAnsi="Liberation Serif" w:cs="Liberation Serif"/>
                <w:noProof/>
                <w:webHidden/>
              </w:rPr>
              <w:fldChar w:fldCharType="end"/>
            </w:r>
          </w:hyperlink>
        </w:p>
        <w:p w14:paraId="079C8295"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00" w:history="1">
            <w:r w:rsidR="00F25513" w:rsidRPr="00CD6F52">
              <w:rPr>
                <w:rStyle w:val="afa"/>
                <w:rFonts w:ascii="Liberation Serif" w:eastAsia="Arial" w:hAnsi="Liberation Serif" w:cs="Liberation Serif"/>
                <w:b/>
                <w:noProof/>
              </w:rPr>
              <w:t>4.3.7.</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масштабированию</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_Toc240288100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35</w:t>
            </w:r>
            <w:r w:rsidR="00F25513" w:rsidRPr="00CD6F52">
              <w:rPr>
                <w:rFonts w:ascii="Liberation Serif" w:hAnsi="Liberation Serif" w:cs="Liberation Serif"/>
                <w:noProof/>
                <w:webHidden/>
              </w:rPr>
              <w:fldChar w:fldCharType="end"/>
            </w:r>
          </w:hyperlink>
        </w:p>
        <w:p w14:paraId="1A4A4BDF"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01" w:history="1">
            <w:r w:rsidR="00F25513" w:rsidRPr="00CD6F52">
              <w:rPr>
                <w:rStyle w:val="afa"/>
                <w:rFonts w:ascii="Liberation Serif" w:eastAsia="Arial" w:hAnsi="Liberation Serif" w:cs="Liberation Serif"/>
                <w:b/>
                <w:noProof/>
              </w:rPr>
              <w:t>4.3.8.</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API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_Toc240288101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36</w:t>
            </w:r>
            <w:r w:rsidR="00F25513" w:rsidRPr="00CD6F52">
              <w:rPr>
                <w:rFonts w:ascii="Liberation Serif" w:hAnsi="Liberation Serif" w:cs="Liberation Serif"/>
                <w:noProof/>
                <w:webHidden/>
              </w:rPr>
              <w:fldChar w:fldCharType="end"/>
            </w:r>
          </w:hyperlink>
        </w:p>
        <w:p w14:paraId="2F4D7744"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02" w:history="1">
            <w:r w:rsidR="00F25513" w:rsidRPr="00CD6F52">
              <w:rPr>
                <w:rStyle w:val="afa"/>
                <w:rFonts w:ascii="Liberation Serif" w:eastAsia="Arial" w:hAnsi="Liberation Serif" w:cs="Liberation Serif"/>
                <w:b/>
                <w:noProof/>
              </w:rPr>
              <w:t>4.3.9.</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видам обеспечения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_Toc240288102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36</w:t>
            </w:r>
            <w:r w:rsidR="00F25513" w:rsidRPr="00CD6F52">
              <w:rPr>
                <w:rFonts w:ascii="Liberation Serif" w:hAnsi="Liberation Serif" w:cs="Liberation Serif"/>
                <w:noProof/>
                <w:webHidden/>
              </w:rPr>
              <w:fldChar w:fldCharType="end"/>
            </w:r>
          </w:hyperlink>
        </w:p>
        <w:p w14:paraId="49E52998"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03" w:history="1">
            <w:r w:rsidR="00F25513" w:rsidRPr="00CD6F52">
              <w:rPr>
                <w:rStyle w:val="afa"/>
                <w:rFonts w:ascii="Liberation Serif" w:eastAsia="Arial" w:hAnsi="Liberation Serif" w:cs="Liberation Serif"/>
                <w:b/>
                <w:noProof/>
              </w:rPr>
              <w:t>4.3.9.1.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программному обеспечению</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_Toc240288103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36</w:t>
            </w:r>
            <w:r w:rsidR="00F25513" w:rsidRPr="00CD6F52">
              <w:rPr>
                <w:rFonts w:ascii="Liberation Serif" w:hAnsi="Liberation Serif" w:cs="Liberation Serif"/>
                <w:noProof/>
                <w:webHidden/>
              </w:rPr>
              <w:fldChar w:fldCharType="end"/>
            </w:r>
          </w:hyperlink>
        </w:p>
        <w:p w14:paraId="77798767"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04" w:history="1">
            <w:r w:rsidR="00F25513" w:rsidRPr="00CD6F52">
              <w:rPr>
                <w:rStyle w:val="afa"/>
                <w:rFonts w:ascii="Liberation Serif" w:eastAsia="Arial" w:hAnsi="Liberation Serif" w:cs="Liberation Serif"/>
                <w:b/>
                <w:noProof/>
              </w:rPr>
              <w:t>4.3.9.2.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техническому обеспечению</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_Toc240288104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39</w:t>
            </w:r>
            <w:r w:rsidR="00F25513" w:rsidRPr="00CD6F52">
              <w:rPr>
                <w:rFonts w:ascii="Liberation Serif" w:hAnsi="Liberation Serif" w:cs="Liberation Serif"/>
                <w:noProof/>
                <w:webHidden/>
              </w:rPr>
              <w:fldChar w:fldCharType="end"/>
            </w:r>
          </w:hyperlink>
        </w:p>
        <w:p w14:paraId="0C4C7CCC"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05" w:history="1">
            <w:r w:rsidR="00F25513" w:rsidRPr="00CD6F52">
              <w:rPr>
                <w:rStyle w:val="afa"/>
                <w:rFonts w:ascii="Liberation Serif" w:eastAsia="Arial" w:hAnsi="Liberation Serif" w:cs="Liberation Serif"/>
                <w:b/>
                <w:noProof/>
              </w:rPr>
              <w:t>4.3.9.2.1.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видам технических средств</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_Toc240288105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39</w:t>
            </w:r>
            <w:r w:rsidR="00F25513" w:rsidRPr="00CD6F52">
              <w:rPr>
                <w:rFonts w:ascii="Liberation Serif" w:hAnsi="Liberation Serif" w:cs="Liberation Serif"/>
                <w:noProof/>
                <w:webHidden/>
              </w:rPr>
              <w:fldChar w:fldCharType="end"/>
            </w:r>
          </w:hyperlink>
        </w:p>
        <w:p w14:paraId="6D5C53AE"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06" w:history="1">
            <w:r w:rsidR="00F25513" w:rsidRPr="00CD6F52">
              <w:rPr>
                <w:rStyle w:val="afa"/>
                <w:rFonts w:ascii="Liberation Serif" w:eastAsia="Arial" w:hAnsi="Liberation Serif" w:cs="Liberation Serif"/>
                <w:b/>
                <w:noProof/>
              </w:rPr>
              <w:t>4.3.9.2.2.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сетям связи при информационном обмене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_Toc240288106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40</w:t>
            </w:r>
            <w:r w:rsidR="00F25513" w:rsidRPr="00CD6F52">
              <w:rPr>
                <w:rFonts w:ascii="Liberation Serif" w:hAnsi="Liberation Serif" w:cs="Liberation Serif"/>
                <w:noProof/>
                <w:webHidden/>
              </w:rPr>
              <w:fldChar w:fldCharType="end"/>
            </w:r>
          </w:hyperlink>
        </w:p>
        <w:p w14:paraId="0A03358C"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07" w:history="1">
            <w:r w:rsidR="00F25513" w:rsidRPr="00CD6F52">
              <w:rPr>
                <w:rStyle w:val="afa"/>
                <w:rFonts w:ascii="Liberation Serif" w:eastAsia="Arial" w:hAnsi="Liberation Serif" w:cs="Liberation Serif"/>
                <w:b/>
                <w:noProof/>
              </w:rPr>
              <w:t>4.3.9.3.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совместимости с пакетом офисных приложений</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_Toc240288107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40</w:t>
            </w:r>
            <w:r w:rsidR="00F25513" w:rsidRPr="00CD6F52">
              <w:rPr>
                <w:rFonts w:ascii="Liberation Serif" w:hAnsi="Liberation Serif" w:cs="Liberation Serif"/>
                <w:noProof/>
                <w:webHidden/>
              </w:rPr>
              <w:fldChar w:fldCharType="end"/>
            </w:r>
          </w:hyperlink>
        </w:p>
        <w:p w14:paraId="3829EEBD"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08" w:history="1">
            <w:r w:rsidR="00F25513" w:rsidRPr="00CD6F52">
              <w:rPr>
                <w:rStyle w:val="afa"/>
                <w:rFonts w:ascii="Liberation Serif" w:eastAsia="Arial" w:hAnsi="Liberation Serif" w:cs="Liberation Serif"/>
                <w:b/>
                <w:noProof/>
              </w:rPr>
              <w:t>4.3.9.4.</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интеграции со Службой каталогов</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_Toc240288108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40</w:t>
            </w:r>
            <w:r w:rsidR="00F25513" w:rsidRPr="00CD6F52">
              <w:rPr>
                <w:rFonts w:ascii="Liberation Serif" w:hAnsi="Liberation Serif" w:cs="Liberation Serif"/>
                <w:noProof/>
                <w:webHidden/>
              </w:rPr>
              <w:fldChar w:fldCharType="end"/>
            </w:r>
          </w:hyperlink>
        </w:p>
        <w:p w14:paraId="3BB888F3"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09" w:history="1">
            <w:r w:rsidR="00F25513" w:rsidRPr="00CD6F52">
              <w:rPr>
                <w:rStyle w:val="afa"/>
                <w:rFonts w:ascii="Liberation Serif" w:eastAsia="Arial" w:hAnsi="Liberation Serif" w:cs="Liberation Serif"/>
                <w:b/>
                <w:noProof/>
              </w:rPr>
              <w:t>4.3.9.5.</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по взаимодействию с системой резервного копирования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_Toc240288109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41</w:t>
            </w:r>
            <w:r w:rsidR="00F25513" w:rsidRPr="00CD6F52">
              <w:rPr>
                <w:rFonts w:ascii="Liberation Serif" w:hAnsi="Liberation Serif" w:cs="Liberation Serif"/>
                <w:noProof/>
                <w:webHidden/>
              </w:rPr>
              <w:fldChar w:fldCharType="end"/>
            </w:r>
          </w:hyperlink>
        </w:p>
        <w:p w14:paraId="316AA646"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10" w:history="1">
            <w:r w:rsidR="00F25513" w:rsidRPr="00CD6F52">
              <w:rPr>
                <w:rStyle w:val="afa"/>
                <w:rFonts w:ascii="Liberation Serif" w:eastAsia="Arial" w:hAnsi="Liberation Serif" w:cs="Liberation Serif"/>
                <w:b/>
                <w:noProof/>
              </w:rPr>
              <w:t>4.3.9.6.</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по взаимодействию с системой электронной почты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_Toc240288110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42</w:t>
            </w:r>
            <w:r w:rsidR="00F25513" w:rsidRPr="00CD6F52">
              <w:rPr>
                <w:rFonts w:ascii="Liberation Serif" w:hAnsi="Liberation Serif" w:cs="Liberation Serif"/>
                <w:noProof/>
                <w:webHidden/>
              </w:rPr>
              <w:fldChar w:fldCharType="end"/>
            </w:r>
          </w:hyperlink>
        </w:p>
        <w:p w14:paraId="637996A8"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11" w:history="1">
            <w:r w:rsidR="00F25513" w:rsidRPr="00CD6F52">
              <w:rPr>
                <w:rStyle w:val="afa"/>
                <w:rFonts w:ascii="Liberation Serif" w:eastAsia="Arial" w:hAnsi="Liberation Serif" w:cs="Liberation Serif"/>
                <w:b/>
                <w:noProof/>
              </w:rPr>
              <w:t>4.3.9.7.</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по интеграции с сервисом точного времени</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_Toc240288111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42</w:t>
            </w:r>
            <w:r w:rsidR="00F25513" w:rsidRPr="00CD6F52">
              <w:rPr>
                <w:rFonts w:ascii="Liberation Serif" w:hAnsi="Liberation Serif" w:cs="Liberation Serif"/>
                <w:noProof/>
                <w:webHidden/>
              </w:rPr>
              <w:fldChar w:fldCharType="end"/>
            </w:r>
          </w:hyperlink>
        </w:p>
        <w:p w14:paraId="4A9592F5"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12" w:history="1">
            <w:r w:rsidR="00F25513" w:rsidRPr="00CD6F52">
              <w:rPr>
                <w:rStyle w:val="afa"/>
                <w:rFonts w:ascii="Liberation Serif" w:eastAsia="Arial" w:hAnsi="Liberation Serif" w:cs="Liberation Serif"/>
                <w:b/>
                <w:noProof/>
              </w:rPr>
              <w:t>4.3.10.</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проведению нагрузочного тестирования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_Toc240288112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42</w:t>
            </w:r>
            <w:r w:rsidR="00F25513" w:rsidRPr="00CD6F52">
              <w:rPr>
                <w:rFonts w:ascii="Liberation Serif" w:hAnsi="Liberation Serif" w:cs="Liberation Serif"/>
                <w:noProof/>
                <w:webHidden/>
              </w:rPr>
              <w:fldChar w:fldCharType="end"/>
            </w:r>
          </w:hyperlink>
        </w:p>
        <w:p w14:paraId="6733985E"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13" w:history="1">
            <w:r w:rsidR="00F25513" w:rsidRPr="00CD6F52">
              <w:rPr>
                <w:rStyle w:val="afa"/>
                <w:rFonts w:ascii="Liberation Serif" w:eastAsia="Arial" w:hAnsi="Liberation Serif" w:cs="Liberation Serif"/>
                <w:b/>
                <w:noProof/>
              </w:rPr>
              <w:t>4.3.11.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журналированию</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_Toc240288113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42</w:t>
            </w:r>
            <w:r w:rsidR="00F25513" w:rsidRPr="00CD6F52">
              <w:rPr>
                <w:rFonts w:ascii="Liberation Serif" w:hAnsi="Liberation Serif" w:cs="Liberation Serif"/>
                <w:noProof/>
                <w:webHidden/>
              </w:rPr>
              <w:fldChar w:fldCharType="end"/>
            </w:r>
          </w:hyperlink>
        </w:p>
        <w:p w14:paraId="41694669"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14" w:history="1">
            <w:r w:rsidR="00F25513" w:rsidRPr="00CD6F52">
              <w:rPr>
                <w:rStyle w:val="afa"/>
                <w:rFonts w:ascii="Liberation Serif" w:eastAsia="Arial" w:hAnsi="Liberation Serif" w:cs="Liberation Serif"/>
                <w:b/>
                <w:noProof/>
              </w:rPr>
              <w:t>4.3.11.1.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Общие требования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_Toc240288114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42</w:t>
            </w:r>
            <w:r w:rsidR="00F25513" w:rsidRPr="00CD6F52">
              <w:rPr>
                <w:rFonts w:ascii="Liberation Serif" w:hAnsi="Liberation Serif" w:cs="Liberation Serif"/>
                <w:noProof/>
                <w:webHidden/>
              </w:rPr>
              <w:fldChar w:fldCharType="end"/>
            </w:r>
          </w:hyperlink>
        </w:p>
        <w:p w14:paraId="7EBEF212"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15" w:history="1">
            <w:r w:rsidR="00F25513" w:rsidRPr="00CD6F52">
              <w:rPr>
                <w:rStyle w:val="afa"/>
                <w:rFonts w:ascii="Liberation Serif" w:eastAsia="Arial" w:hAnsi="Liberation Serif" w:cs="Liberation Serif"/>
                <w:b/>
                <w:noProof/>
              </w:rPr>
              <w:t>4.3.11.2.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Требования к хранению и форматам сообщений</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_Toc240288115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43</w:t>
            </w:r>
            <w:r w:rsidR="00F25513" w:rsidRPr="00CD6F52">
              <w:rPr>
                <w:rFonts w:ascii="Liberation Serif" w:hAnsi="Liberation Serif" w:cs="Liberation Serif"/>
                <w:noProof/>
                <w:webHidden/>
              </w:rPr>
              <w:fldChar w:fldCharType="end"/>
            </w:r>
          </w:hyperlink>
        </w:p>
        <w:p w14:paraId="7E59AB20"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116" w:history="1">
            <w:r w:rsidR="00F25513" w:rsidRPr="00CD6F52">
              <w:rPr>
                <w:rStyle w:val="afa"/>
                <w:rFonts w:ascii="Liberation Serif" w:eastAsia="Arial" w:hAnsi="Liberation Serif" w:cs="Liberation Serif"/>
                <w:b/>
                <w:caps/>
                <w:noProof/>
              </w:rPr>
              <w:t>5.</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caps/>
                <w:noProof/>
              </w:rPr>
              <w:t>Состав и содержание работ по МОДИФИКАЦИИ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_Toc240288116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45</w:t>
            </w:r>
            <w:r w:rsidR="00F25513" w:rsidRPr="00CD6F52">
              <w:rPr>
                <w:rFonts w:ascii="Liberation Serif" w:hAnsi="Liberation Serif" w:cs="Liberation Serif"/>
                <w:noProof/>
                <w:webHidden/>
              </w:rPr>
              <w:fldChar w:fldCharType="end"/>
            </w:r>
          </w:hyperlink>
        </w:p>
        <w:p w14:paraId="5106DDF0"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117" w:history="1">
            <w:r w:rsidR="00F25513" w:rsidRPr="00CD6F52">
              <w:rPr>
                <w:rStyle w:val="afa"/>
                <w:rFonts w:ascii="Liberation Serif" w:eastAsia="Arial" w:hAnsi="Liberation Serif" w:cs="Liberation Serif"/>
                <w:b/>
                <w:noProof/>
              </w:rPr>
              <w:t>5.1.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Общие положения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_Toc240288117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45</w:t>
            </w:r>
            <w:r w:rsidR="00F25513" w:rsidRPr="00CD6F52">
              <w:rPr>
                <w:rFonts w:ascii="Liberation Serif" w:hAnsi="Liberation Serif" w:cs="Liberation Serif"/>
                <w:noProof/>
                <w:webHidden/>
              </w:rPr>
              <w:fldChar w:fldCharType="end"/>
            </w:r>
          </w:hyperlink>
        </w:p>
        <w:p w14:paraId="0F7D2F02"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118" w:history="1">
            <w:r w:rsidR="00F25513" w:rsidRPr="00CD6F52">
              <w:rPr>
                <w:rStyle w:val="afa"/>
                <w:rFonts w:ascii="Liberation Serif" w:eastAsia="Arial" w:hAnsi="Liberation Serif" w:cs="Liberation Serif"/>
                <w:b/>
                <w:noProof/>
              </w:rPr>
              <w:t>5.2.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Обязанности Заказчика и Исполнителя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_Toc240288118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45</w:t>
            </w:r>
            <w:r w:rsidR="00F25513" w:rsidRPr="00CD6F52">
              <w:rPr>
                <w:rFonts w:ascii="Liberation Serif" w:hAnsi="Liberation Serif" w:cs="Liberation Serif"/>
                <w:noProof/>
                <w:webHidden/>
              </w:rPr>
              <w:fldChar w:fldCharType="end"/>
            </w:r>
          </w:hyperlink>
        </w:p>
        <w:p w14:paraId="50812C01"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19" w:history="1">
            <w:r w:rsidR="00F25513" w:rsidRPr="00CD6F52">
              <w:rPr>
                <w:rStyle w:val="afa"/>
                <w:rFonts w:ascii="Liberation Serif" w:eastAsia="Arial" w:hAnsi="Liberation Serif" w:cs="Liberation Serif"/>
                <w:b/>
                <w:noProof/>
              </w:rPr>
              <w:t>5.2.1.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Обязанности Заказчика</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_Toc240288119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45</w:t>
            </w:r>
            <w:r w:rsidR="00F25513" w:rsidRPr="00CD6F52">
              <w:rPr>
                <w:rFonts w:ascii="Liberation Serif" w:hAnsi="Liberation Serif" w:cs="Liberation Serif"/>
                <w:noProof/>
                <w:webHidden/>
              </w:rPr>
              <w:fldChar w:fldCharType="end"/>
            </w:r>
          </w:hyperlink>
        </w:p>
        <w:p w14:paraId="0681F8C2"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20" w:history="1">
            <w:r w:rsidR="00F25513" w:rsidRPr="00CD6F52">
              <w:rPr>
                <w:rStyle w:val="afa"/>
                <w:rFonts w:ascii="Liberation Serif" w:eastAsia="Arial" w:hAnsi="Liberation Serif" w:cs="Liberation Serif"/>
                <w:b/>
                <w:noProof/>
              </w:rPr>
              <w:t>5.2.2.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Обязанности Исполнителя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_Toc240288120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46</w:t>
            </w:r>
            <w:r w:rsidR="00F25513" w:rsidRPr="00CD6F52">
              <w:rPr>
                <w:rFonts w:ascii="Liberation Serif" w:hAnsi="Liberation Serif" w:cs="Liberation Serif"/>
                <w:noProof/>
                <w:webHidden/>
              </w:rPr>
              <w:fldChar w:fldCharType="end"/>
            </w:r>
          </w:hyperlink>
        </w:p>
        <w:p w14:paraId="4330EE83"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121" w:history="1">
            <w:r w:rsidR="00F25513" w:rsidRPr="00CD6F52">
              <w:rPr>
                <w:rStyle w:val="afa"/>
                <w:rFonts w:ascii="Liberation Serif" w:eastAsia="Arial" w:hAnsi="Liberation Serif" w:cs="Liberation Serif"/>
                <w:b/>
                <w:noProof/>
              </w:rPr>
              <w:t>5.3.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Демонстрация промежуточных результатов работы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_Toc240288121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48</w:t>
            </w:r>
            <w:r w:rsidR="00F25513" w:rsidRPr="00CD6F52">
              <w:rPr>
                <w:rFonts w:ascii="Liberation Serif" w:hAnsi="Liberation Serif" w:cs="Liberation Serif"/>
                <w:noProof/>
                <w:webHidden/>
              </w:rPr>
              <w:fldChar w:fldCharType="end"/>
            </w:r>
          </w:hyperlink>
        </w:p>
        <w:p w14:paraId="473AEEBB"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122" w:history="1">
            <w:r w:rsidR="00F25513" w:rsidRPr="00CD6F52">
              <w:rPr>
                <w:rStyle w:val="afa"/>
                <w:rFonts w:ascii="Liberation Serif" w:eastAsia="Arial" w:hAnsi="Liberation Serif" w:cs="Liberation Serif"/>
                <w:b/>
                <w:caps/>
                <w:noProof/>
              </w:rPr>
              <w:t>6.</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caps/>
                <w:noProof/>
              </w:rPr>
              <w:t>Порядок контроля и приемки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_Toc240288122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49</w:t>
            </w:r>
            <w:r w:rsidR="00F25513" w:rsidRPr="00CD6F52">
              <w:rPr>
                <w:rFonts w:ascii="Liberation Serif" w:hAnsi="Liberation Serif" w:cs="Liberation Serif"/>
                <w:noProof/>
                <w:webHidden/>
              </w:rPr>
              <w:fldChar w:fldCharType="end"/>
            </w:r>
          </w:hyperlink>
        </w:p>
        <w:p w14:paraId="3AE55F4A"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123" w:history="1">
            <w:r w:rsidR="00F25513" w:rsidRPr="00CD6F52">
              <w:rPr>
                <w:rStyle w:val="afa"/>
                <w:rFonts w:ascii="Liberation Serif" w:eastAsia="Arial" w:hAnsi="Liberation Serif" w:cs="Liberation Serif"/>
                <w:b/>
                <w:noProof/>
              </w:rPr>
              <w:t>6.1.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Виды, состав, объем и методы испытаний Системы и её составных частей</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_Toc240288123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49</w:t>
            </w:r>
            <w:r w:rsidR="00F25513" w:rsidRPr="00CD6F52">
              <w:rPr>
                <w:rFonts w:ascii="Liberation Serif" w:hAnsi="Liberation Serif" w:cs="Liberation Serif"/>
                <w:noProof/>
                <w:webHidden/>
              </w:rPr>
              <w:fldChar w:fldCharType="end"/>
            </w:r>
          </w:hyperlink>
        </w:p>
        <w:p w14:paraId="0C856E2E"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24" w:history="1">
            <w:r w:rsidR="00F25513" w:rsidRPr="00CD6F52">
              <w:rPr>
                <w:rStyle w:val="afa"/>
                <w:rFonts w:ascii="Liberation Serif" w:eastAsia="Arial" w:hAnsi="Liberation Serif" w:cs="Liberation Serif"/>
                <w:b/>
                <w:noProof/>
              </w:rPr>
              <w:t>6.1.1.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Виды испытаний</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_Toc240288124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49</w:t>
            </w:r>
            <w:r w:rsidR="00F25513" w:rsidRPr="00CD6F52">
              <w:rPr>
                <w:rFonts w:ascii="Liberation Serif" w:hAnsi="Liberation Serif" w:cs="Liberation Serif"/>
                <w:noProof/>
                <w:webHidden/>
              </w:rPr>
              <w:fldChar w:fldCharType="end"/>
            </w:r>
          </w:hyperlink>
        </w:p>
        <w:p w14:paraId="75E09B72"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25" w:history="1">
            <w:r w:rsidR="00F25513" w:rsidRPr="00CD6F52">
              <w:rPr>
                <w:rStyle w:val="afa"/>
                <w:rFonts w:ascii="Liberation Serif" w:eastAsia="Arial" w:hAnsi="Liberation Serif" w:cs="Liberation Serif"/>
                <w:b/>
                <w:noProof/>
              </w:rPr>
              <w:t>6.1.2.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Состав, объем и методы испытаний</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_Toc240288125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49</w:t>
            </w:r>
            <w:r w:rsidR="00F25513" w:rsidRPr="00CD6F52">
              <w:rPr>
                <w:rFonts w:ascii="Liberation Serif" w:hAnsi="Liberation Serif" w:cs="Liberation Serif"/>
                <w:noProof/>
                <w:webHidden/>
              </w:rPr>
              <w:fldChar w:fldCharType="end"/>
            </w:r>
          </w:hyperlink>
        </w:p>
        <w:p w14:paraId="44B86238"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26" w:history="1">
            <w:r w:rsidR="00F25513" w:rsidRPr="00CD6F52">
              <w:rPr>
                <w:rStyle w:val="afa"/>
                <w:rFonts w:ascii="Liberation Serif" w:eastAsia="Arial" w:hAnsi="Liberation Serif" w:cs="Liberation Serif"/>
                <w:b/>
                <w:noProof/>
              </w:rPr>
              <w:t>6.1.2.1.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Предварительные испытания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_Toc240288126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49</w:t>
            </w:r>
            <w:r w:rsidR="00F25513" w:rsidRPr="00CD6F52">
              <w:rPr>
                <w:rFonts w:ascii="Liberation Serif" w:hAnsi="Liberation Serif" w:cs="Liberation Serif"/>
                <w:noProof/>
                <w:webHidden/>
              </w:rPr>
              <w:fldChar w:fldCharType="end"/>
            </w:r>
          </w:hyperlink>
        </w:p>
        <w:p w14:paraId="709CD748"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27" w:history="1">
            <w:r w:rsidR="00F25513" w:rsidRPr="00CD6F52">
              <w:rPr>
                <w:rStyle w:val="afa"/>
                <w:rFonts w:ascii="Liberation Serif" w:eastAsia="Arial" w:hAnsi="Liberation Serif" w:cs="Liberation Serif"/>
                <w:b/>
                <w:noProof/>
              </w:rPr>
              <w:t>6.1.2.2.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Установка и настройка</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_Toc240288127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50</w:t>
            </w:r>
            <w:r w:rsidR="00F25513" w:rsidRPr="00CD6F52">
              <w:rPr>
                <w:rFonts w:ascii="Liberation Serif" w:hAnsi="Liberation Serif" w:cs="Liberation Serif"/>
                <w:noProof/>
                <w:webHidden/>
              </w:rPr>
              <w:fldChar w:fldCharType="end"/>
            </w:r>
          </w:hyperlink>
        </w:p>
        <w:p w14:paraId="4BFBD64C"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28" w:history="1">
            <w:r w:rsidR="00F25513" w:rsidRPr="00CD6F52">
              <w:rPr>
                <w:rStyle w:val="afa"/>
                <w:rFonts w:ascii="Liberation Serif" w:eastAsia="Arial" w:hAnsi="Liberation Serif" w:cs="Liberation Serif"/>
                <w:b/>
                <w:noProof/>
              </w:rPr>
              <w:t>6.1.2.3.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Тестирование</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_Toc240288128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50</w:t>
            </w:r>
            <w:r w:rsidR="00F25513" w:rsidRPr="00CD6F52">
              <w:rPr>
                <w:rFonts w:ascii="Liberation Serif" w:hAnsi="Liberation Serif" w:cs="Liberation Serif"/>
                <w:noProof/>
                <w:webHidden/>
              </w:rPr>
              <w:fldChar w:fldCharType="end"/>
            </w:r>
          </w:hyperlink>
        </w:p>
        <w:p w14:paraId="1759063E"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29" w:history="1">
            <w:r w:rsidR="00F25513" w:rsidRPr="00CD6F52">
              <w:rPr>
                <w:rStyle w:val="afa"/>
                <w:rFonts w:ascii="Liberation Serif" w:eastAsia="Arial" w:hAnsi="Liberation Serif" w:cs="Liberation Serif"/>
                <w:b/>
                <w:noProof/>
              </w:rPr>
              <w:t>6.1.3.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Регистрация и устранение замечаний</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_Toc240288129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51</w:t>
            </w:r>
            <w:r w:rsidR="00F25513" w:rsidRPr="00CD6F52">
              <w:rPr>
                <w:rFonts w:ascii="Liberation Serif" w:hAnsi="Liberation Serif" w:cs="Liberation Serif"/>
                <w:noProof/>
                <w:webHidden/>
              </w:rPr>
              <w:fldChar w:fldCharType="end"/>
            </w:r>
          </w:hyperlink>
        </w:p>
        <w:p w14:paraId="4D5129D3"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130" w:history="1">
            <w:r w:rsidR="00F25513" w:rsidRPr="00CD6F52">
              <w:rPr>
                <w:rStyle w:val="afa"/>
                <w:rFonts w:ascii="Liberation Serif" w:eastAsia="Arial" w:hAnsi="Liberation Serif" w:cs="Liberation Serif"/>
                <w:b/>
                <w:caps/>
                <w:noProof/>
              </w:rPr>
              <w:t>7.</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caps/>
                <w:noProof/>
              </w:rPr>
              <w:t>Требования к документированию</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_Toc240288130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52</w:t>
            </w:r>
            <w:r w:rsidR="00F25513" w:rsidRPr="00CD6F52">
              <w:rPr>
                <w:rFonts w:ascii="Liberation Serif" w:hAnsi="Liberation Serif" w:cs="Liberation Serif"/>
                <w:noProof/>
                <w:webHidden/>
              </w:rPr>
              <w:fldChar w:fldCharType="end"/>
            </w:r>
          </w:hyperlink>
        </w:p>
        <w:p w14:paraId="3DBE716C"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131" w:history="1">
            <w:r w:rsidR="00F25513" w:rsidRPr="00CD6F52">
              <w:rPr>
                <w:rStyle w:val="afa"/>
                <w:rFonts w:ascii="Liberation Serif" w:eastAsia="Arial" w:hAnsi="Liberation Serif" w:cs="Liberation Serif"/>
                <w:b/>
                <w:noProof/>
              </w:rPr>
              <w:t>7.1.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Перечень подлежащих разработке и актуализации документов</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_Toc240288131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52</w:t>
            </w:r>
            <w:r w:rsidR="00F25513" w:rsidRPr="00CD6F52">
              <w:rPr>
                <w:rFonts w:ascii="Liberation Serif" w:hAnsi="Liberation Serif" w:cs="Liberation Serif"/>
                <w:noProof/>
                <w:webHidden/>
              </w:rPr>
              <w:fldChar w:fldCharType="end"/>
            </w:r>
          </w:hyperlink>
        </w:p>
        <w:p w14:paraId="4E121A0B"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32" w:history="1">
            <w:r w:rsidR="00F25513" w:rsidRPr="00CD6F52">
              <w:rPr>
                <w:rStyle w:val="afa"/>
                <w:rFonts w:ascii="Liberation Serif" w:eastAsia="Arial" w:hAnsi="Liberation Serif" w:cs="Liberation Serif"/>
                <w:b/>
                <w:noProof/>
              </w:rPr>
              <w:t>7.1.1.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Заявки</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_Toc240288132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52</w:t>
            </w:r>
            <w:r w:rsidR="00F25513" w:rsidRPr="00CD6F52">
              <w:rPr>
                <w:rFonts w:ascii="Liberation Serif" w:hAnsi="Liberation Serif" w:cs="Liberation Serif"/>
                <w:noProof/>
                <w:webHidden/>
              </w:rPr>
              <w:fldChar w:fldCharType="end"/>
            </w:r>
          </w:hyperlink>
        </w:p>
        <w:p w14:paraId="277E01B9"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33" w:history="1">
            <w:r w:rsidR="00F25513" w:rsidRPr="00CD6F52">
              <w:rPr>
                <w:rStyle w:val="afa"/>
                <w:rFonts w:ascii="Liberation Serif" w:eastAsia="Arial" w:hAnsi="Liberation Serif" w:cs="Liberation Serif"/>
                <w:b/>
                <w:noProof/>
              </w:rPr>
              <w:t>7.1.2.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Актуализированный эскизный проект</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_Toc240288133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53</w:t>
            </w:r>
            <w:r w:rsidR="00F25513" w:rsidRPr="00CD6F52">
              <w:rPr>
                <w:rFonts w:ascii="Liberation Serif" w:hAnsi="Liberation Serif" w:cs="Liberation Serif"/>
                <w:noProof/>
                <w:webHidden/>
              </w:rPr>
              <w:fldChar w:fldCharType="end"/>
            </w:r>
          </w:hyperlink>
        </w:p>
        <w:p w14:paraId="2814D500"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34" w:history="1">
            <w:r w:rsidR="00F25513" w:rsidRPr="00CD6F52">
              <w:rPr>
                <w:rStyle w:val="afa"/>
                <w:rFonts w:ascii="Liberation Serif" w:eastAsia="Arial" w:hAnsi="Liberation Serif" w:cs="Liberation Serif"/>
                <w:b/>
                <w:noProof/>
              </w:rPr>
              <w:t>7.1.3.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Актуализированная эксплуатационная документация на Систему</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_Toc240288134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54</w:t>
            </w:r>
            <w:r w:rsidR="00F25513" w:rsidRPr="00CD6F52">
              <w:rPr>
                <w:rFonts w:ascii="Liberation Serif" w:hAnsi="Liberation Serif" w:cs="Liberation Serif"/>
                <w:noProof/>
                <w:webHidden/>
              </w:rPr>
              <w:fldChar w:fldCharType="end"/>
            </w:r>
          </w:hyperlink>
        </w:p>
        <w:p w14:paraId="423C1CB8"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35" w:history="1">
            <w:r w:rsidR="00F25513" w:rsidRPr="00CD6F52">
              <w:rPr>
                <w:rStyle w:val="afa"/>
                <w:rFonts w:ascii="Liberation Serif" w:eastAsia="Arial" w:hAnsi="Liberation Serif" w:cs="Liberation Serif"/>
                <w:b/>
                <w:noProof/>
              </w:rPr>
              <w:t>7.1.3.1.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Общее описание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_Toc240288135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54</w:t>
            </w:r>
            <w:r w:rsidR="00F25513" w:rsidRPr="00CD6F52">
              <w:rPr>
                <w:rFonts w:ascii="Liberation Serif" w:hAnsi="Liberation Serif" w:cs="Liberation Serif"/>
                <w:noProof/>
                <w:webHidden/>
              </w:rPr>
              <w:fldChar w:fldCharType="end"/>
            </w:r>
          </w:hyperlink>
        </w:p>
        <w:p w14:paraId="17268FC5"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36" w:history="1">
            <w:r w:rsidR="00F25513" w:rsidRPr="00CD6F52">
              <w:rPr>
                <w:rStyle w:val="afa"/>
                <w:rFonts w:ascii="Liberation Serif" w:eastAsia="Arial" w:hAnsi="Liberation Serif" w:cs="Liberation Serif"/>
                <w:b/>
                <w:noProof/>
              </w:rPr>
              <w:t>7.1.3.2.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Руководство пользователя</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_Toc240288136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54</w:t>
            </w:r>
            <w:r w:rsidR="00F25513" w:rsidRPr="00CD6F52">
              <w:rPr>
                <w:rFonts w:ascii="Liberation Serif" w:hAnsi="Liberation Serif" w:cs="Liberation Serif"/>
                <w:noProof/>
                <w:webHidden/>
              </w:rPr>
              <w:fldChar w:fldCharType="end"/>
            </w:r>
          </w:hyperlink>
        </w:p>
        <w:p w14:paraId="3D6632A3"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37" w:history="1">
            <w:r w:rsidR="00F25513" w:rsidRPr="00CD6F52">
              <w:rPr>
                <w:rStyle w:val="afa"/>
                <w:rFonts w:ascii="Liberation Serif" w:eastAsia="Arial" w:hAnsi="Liberation Serif" w:cs="Liberation Serif"/>
                <w:b/>
                <w:noProof/>
              </w:rPr>
              <w:t>7.1.3.3.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Руководство администратора</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_Toc240288137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54</w:t>
            </w:r>
            <w:r w:rsidR="00F25513" w:rsidRPr="00CD6F52">
              <w:rPr>
                <w:rFonts w:ascii="Liberation Serif" w:hAnsi="Liberation Serif" w:cs="Liberation Serif"/>
                <w:noProof/>
                <w:webHidden/>
              </w:rPr>
              <w:fldChar w:fldCharType="end"/>
            </w:r>
          </w:hyperlink>
        </w:p>
        <w:p w14:paraId="14B1684A"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38" w:history="1">
            <w:r w:rsidR="00F25513" w:rsidRPr="00CD6F52">
              <w:rPr>
                <w:rStyle w:val="afa"/>
                <w:rFonts w:ascii="Liberation Serif" w:eastAsia="Arial" w:hAnsi="Liberation Serif" w:cs="Liberation Serif"/>
                <w:b/>
                <w:noProof/>
              </w:rPr>
              <w:t>7.1.3.4.</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Руководство системного администратора</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_Toc240288138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55</w:t>
            </w:r>
            <w:r w:rsidR="00F25513" w:rsidRPr="00CD6F52">
              <w:rPr>
                <w:rFonts w:ascii="Liberation Serif" w:hAnsi="Liberation Serif" w:cs="Liberation Serif"/>
                <w:noProof/>
                <w:webHidden/>
              </w:rPr>
              <w:fldChar w:fldCharType="end"/>
            </w:r>
          </w:hyperlink>
        </w:p>
        <w:p w14:paraId="74FAA6E3"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39" w:history="1">
            <w:r w:rsidR="00F25513" w:rsidRPr="00CD6F52">
              <w:rPr>
                <w:rStyle w:val="afa"/>
                <w:rFonts w:ascii="Liberation Serif" w:eastAsia="Arial" w:hAnsi="Liberation Serif" w:cs="Liberation Serif"/>
                <w:b/>
                <w:noProof/>
              </w:rPr>
              <w:t>7.1.4.</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Программа и методика испытаний</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_Toc240288139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55</w:t>
            </w:r>
            <w:r w:rsidR="00F25513" w:rsidRPr="00CD6F52">
              <w:rPr>
                <w:rFonts w:ascii="Liberation Serif" w:hAnsi="Liberation Serif" w:cs="Liberation Serif"/>
                <w:noProof/>
                <w:webHidden/>
              </w:rPr>
              <w:fldChar w:fldCharType="end"/>
            </w:r>
          </w:hyperlink>
        </w:p>
        <w:p w14:paraId="4EE141A8" w14:textId="77777777" w:rsidR="00F25513" w:rsidRPr="00CD6F52" w:rsidRDefault="008277A3">
          <w:pPr>
            <w:pStyle w:val="25"/>
            <w:tabs>
              <w:tab w:val="left" w:pos="1134"/>
              <w:tab w:val="right" w:leader="dot" w:pos="9628"/>
            </w:tabs>
            <w:rPr>
              <w:rFonts w:ascii="Liberation Serif" w:eastAsiaTheme="minorEastAsia" w:hAnsi="Liberation Serif" w:cs="Liberation Serif"/>
              <w:noProof/>
              <w:sz w:val="22"/>
              <w:szCs w:val="22"/>
            </w:rPr>
          </w:pPr>
          <w:hyperlink w:anchor="_Toc240288140" w:history="1">
            <w:r w:rsidR="00F25513" w:rsidRPr="00CD6F52">
              <w:rPr>
                <w:rStyle w:val="afa"/>
                <w:rFonts w:ascii="Liberation Serif" w:eastAsia="Arial" w:hAnsi="Liberation Serif" w:cs="Liberation Serif"/>
                <w:b/>
                <w:noProof/>
              </w:rPr>
              <w:t>7.1.5.</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Комплект документов при передаче дистрибутива</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_Toc240288140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56</w:t>
            </w:r>
            <w:r w:rsidR="00F25513" w:rsidRPr="00CD6F52">
              <w:rPr>
                <w:rFonts w:ascii="Liberation Serif" w:hAnsi="Liberation Serif" w:cs="Liberation Serif"/>
                <w:noProof/>
                <w:webHidden/>
              </w:rPr>
              <w:fldChar w:fldCharType="end"/>
            </w:r>
          </w:hyperlink>
        </w:p>
        <w:p w14:paraId="32A0B927"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41" w:history="1">
            <w:r w:rsidR="00F25513" w:rsidRPr="00CD6F52">
              <w:rPr>
                <w:rStyle w:val="afa"/>
                <w:rFonts w:ascii="Liberation Serif" w:eastAsia="Arial" w:hAnsi="Liberation Serif" w:cs="Liberation Serif"/>
                <w:b/>
                <w:noProof/>
              </w:rPr>
              <w:t>7.1.5.1.</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Протокол предварительных испытаний</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_Toc240288141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56</w:t>
            </w:r>
            <w:r w:rsidR="00F25513" w:rsidRPr="00CD6F52">
              <w:rPr>
                <w:rFonts w:ascii="Liberation Serif" w:hAnsi="Liberation Serif" w:cs="Liberation Serif"/>
                <w:noProof/>
                <w:webHidden/>
              </w:rPr>
              <w:fldChar w:fldCharType="end"/>
            </w:r>
          </w:hyperlink>
        </w:p>
        <w:p w14:paraId="5AEBCEF4"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42" w:history="1">
            <w:r w:rsidR="00F25513" w:rsidRPr="00CD6F52">
              <w:rPr>
                <w:rStyle w:val="afa"/>
                <w:rFonts w:ascii="Liberation Serif" w:eastAsia="Arial" w:hAnsi="Liberation Serif" w:cs="Liberation Serif"/>
                <w:b/>
                <w:noProof/>
              </w:rPr>
              <w:t>7.1.5.2.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Акт готовности Системы к процедуре внедрения в АО «СО ЕЭС»</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_Toc240288142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56</w:t>
            </w:r>
            <w:r w:rsidR="00F25513" w:rsidRPr="00CD6F52">
              <w:rPr>
                <w:rFonts w:ascii="Liberation Serif" w:hAnsi="Liberation Serif" w:cs="Liberation Serif"/>
                <w:noProof/>
                <w:webHidden/>
              </w:rPr>
              <w:fldChar w:fldCharType="end"/>
            </w:r>
          </w:hyperlink>
        </w:p>
        <w:p w14:paraId="236F52EA"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43" w:history="1">
            <w:r w:rsidR="00F25513" w:rsidRPr="00CD6F52">
              <w:rPr>
                <w:rStyle w:val="afa"/>
                <w:rFonts w:ascii="Liberation Serif" w:eastAsia="Arial" w:hAnsi="Liberation Serif" w:cs="Liberation Serif"/>
                <w:b/>
                <w:noProof/>
              </w:rPr>
              <w:t>7.1.5.3.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Инструкция по установке и настройке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_Toc240288143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56</w:t>
            </w:r>
            <w:r w:rsidR="00F25513" w:rsidRPr="00CD6F52">
              <w:rPr>
                <w:rFonts w:ascii="Liberation Serif" w:hAnsi="Liberation Serif" w:cs="Liberation Serif"/>
                <w:noProof/>
                <w:webHidden/>
              </w:rPr>
              <w:fldChar w:fldCharType="end"/>
            </w:r>
          </w:hyperlink>
        </w:p>
        <w:p w14:paraId="00CCA08C"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44" w:history="1">
            <w:r w:rsidR="00F25513" w:rsidRPr="00CD6F52">
              <w:rPr>
                <w:rStyle w:val="afa"/>
                <w:rFonts w:ascii="Liberation Serif" w:eastAsia="Arial" w:hAnsi="Liberation Serif" w:cs="Liberation Serif"/>
                <w:b/>
                <w:noProof/>
              </w:rPr>
              <w:t>7.1.5.4.</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Перечень внесенных изменений</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_Toc240288144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57</w:t>
            </w:r>
            <w:r w:rsidR="00F25513" w:rsidRPr="00CD6F52">
              <w:rPr>
                <w:rFonts w:ascii="Liberation Serif" w:hAnsi="Liberation Serif" w:cs="Liberation Serif"/>
                <w:noProof/>
                <w:webHidden/>
              </w:rPr>
              <w:fldChar w:fldCharType="end"/>
            </w:r>
          </w:hyperlink>
        </w:p>
        <w:p w14:paraId="4537BD8D" w14:textId="77777777" w:rsidR="00F25513" w:rsidRPr="00CD6F52" w:rsidRDefault="008277A3">
          <w:pPr>
            <w:pStyle w:val="25"/>
            <w:tabs>
              <w:tab w:val="left" w:pos="1417"/>
              <w:tab w:val="right" w:leader="dot" w:pos="9628"/>
            </w:tabs>
            <w:rPr>
              <w:rFonts w:ascii="Liberation Serif" w:eastAsiaTheme="minorEastAsia" w:hAnsi="Liberation Serif" w:cs="Liberation Serif"/>
              <w:noProof/>
              <w:sz w:val="22"/>
              <w:szCs w:val="22"/>
            </w:rPr>
          </w:pPr>
          <w:hyperlink w:anchor="_Toc240288145" w:history="1">
            <w:r w:rsidR="00F25513" w:rsidRPr="00CD6F52">
              <w:rPr>
                <w:rStyle w:val="afa"/>
                <w:rFonts w:ascii="Liberation Serif" w:eastAsia="Arial" w:hAnsi="Liberation Serif" w:cs="Liberation Serif"/>
                <w:b/>
                <w:noProof/>
              </w:rPr>
              <w:t>7.1.5.5.</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Матрица доступа</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_Toc240288145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57</w:t>
            </w:r>
            <w:r w:rsidR="00F25513" w:rsidRPr="00CD6F52">
              <w:rPr>
                <w:rFonts w:ascii="Liberation Serif" w:hAnsi="Liberation Serif" w:cs="Liberation Serif"/>
                <w:noProof/>
                <w:webHidden/>
              </w:rPr>
              <w:fldChar w:fldCharType="end"/>
            </w:r>
          </w:hyperlink>
        </w:p>
        <w:p w14:paraId="066FA7E3"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146" w:history="1">
            <w:r w:rsidR="00F25513" w:rsidRPr="00CD6F52">
              <w:rPr>
                <w:rStyle w:val="afa"/>
                <w:rFonts w:ascii="Liberation Serif" w:eastAsia="Arial" w:hAnsi="Liberation Serif" w:cs="Liberation Serif"/>
                <w:b/>
                <w:noProof/>
              </w:rPr>
              <w:t>7.2.</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Формат документации</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_Toc240288146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57</w:t>
            </w:r>
            <w:r w:rsidR="00F25513" w:rsidRPr="00CD6F52">
              <w:rPr>
                <w:rFonts w:ascii="Liberation Serif" w:hAnsi="Liberation Serif" w:cs="Liberation Serif"/>
                <w:noProof/>
                <w:webHidden/>
              </w:rPr>
              <w:fldChar w:fldCharType="end"/>
            </w:r>
          </w:hyperlink>
        </w:p>
        <w:p w14:paraId="0488705B" w14:textId="77777777" w:rsidR="00F25513" w:rsidRPr="00CD6F52" w:rsidRDefault="008277A3">
          <w:pPr>
            <w:pStyle w:val="25"/>
            <w:tabs>
              <w:tab w:val="left" w:pos="850"/>
              <w:tab w:val="right" w:leader="dot" w:pos="9628"/>
            </w:tabs>
            <w:rPr>
              <w:rFonts w:ascii="Liberation Serif" w:eastAsiaTheme="minorEastAsia" w:hAnsi="Liberation Serif" w:cs="Liberation Serif"/>
              <w:noProof/>
              <w:sz w:val="22"/>
              <w:szCs w:val="22"/>
            </w:rPr>
          </w:pPr>
          <w:hyperlink w:anchor="_Toc240288147" w:history="1">
            <w:r w:rsidR="00F25513" w:rsidRPr="00CD6F52">
              <w:rPr>
                <w:rStyle w:val="afa"/>
                <w:rFonts w:ascii="Liberation Serif" w:eastAsia="Arial" w:hAnsi="Liberation Serif" w:cs="Liberation Serif"/>
                <w:b/>
                <w:noProof/>
              </w:rPr>
              <w:t>7.3.</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noProof/>
              </w:rPr>
              <w:t>Исходный текст (код)</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_Toc240288147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58</w:t>
            </w:r>
            <w:r w:rsidR="00F25513" w:rsidRPr="00CD6F52">
              <w:rPr>
                <w:rFonts w:ascii="Liberation Serif" w:hAnsi="Liberation Serif" w:cs="Liberation Serif"/>
                <w:noProof/>
                <w:webHidden/>
              </w:rPr>
              <w:fldChar w:fldCharType="end"/>
            </w:r>
          </w:hyperlink>
        </w:p>
        <w:p w14:paraId="014B1214" w14:textId="579F28E1" w:rsidR="00F25513" w:rsidRDefault="008277A3">
          <w:pPr>
            <w:pStyle w:val="25"/>
            <w:tabs>
              <w:tab w:val="left" w:pos="850"/>
              <w:tab w:val="right" w:leader="dot" w:pos="9628"/>
            </w:tabs>
            <w:rPr>
              <w:rFonts w:ascii="Liberation Serif" w:hAnsi="Liberation Serif" w:cs="Liberation Serif"/>
              <w:noProof/>
            </w:rPr>
          </w:pPr>
          <w:hyperlink w:anchor="_Toc240288148" w:history="1">
            <w:r w:rsidR="00F25513" w:rsidRPr="00CD6F52">
              <w:rPr>
                <w:rStyle w:val="afa"/>
                <w:rFonts w:ascii="Liberation Serif" w:eastAsia="Arial" w:hAnsi="Liberation Serif" w:cs="Liberation Serif"/>
                <w:b/>
                <w:caps/>
                <w:noProof/>
              </w:rPr>
              <w:t>8.</w:t>
            </w:r>
            <w:r w:rsidR="00F25513" w:rsidRPr="00CD6F52">
              <w:rPr>
                <w:rFonts w:ascii="Liberation Serif" w:eastAsiaTheme="minorEastAsia" w:hAnsi="Liberation Serif" w:cs="Liberation Serif"/>
                <w:noProof/>
                <w:sz w:val="22"/>
                <w:szCs w:val="22"/>
              </w:rPr>
              <w:tab/>
            </w:r>
            <w:r w:rsidR="00F25513" w:rsidRPr="00CD6F52">
              <w:rPr>
                <w:rStyle w:val="afa"/>
                <w:rFonts w:ascii="Liberation Serif" w:eastAsia="Arial" w:hAnsi="Liberation Serif" w:cs="Liberation Serif"/>
                <w:b/>
                <w:caps/>
                <w:noProof/>
              </w:rPr>
              <w:t>НОРМАТИВНЫЕ ДОКУМЕНТЫ, РЕГУЛИРУЮЩИЕ ВЫПОЛНЕНИЕ РАБОТ ПО МОДИФИКАЦИИ СИСТЕМЫ</w:t>
            </w:r>
            <w:r w:rsidR="00F25513" w:rsidRPr="00CD6F52">
              <w:rPr>
                <w:rFonts w:ascii="Liberation Serif" w:hAnsi="Liberation Serif" w:cs="Liberation Serif"/>
                <w:noProof/>
                <w:webHidden/>
              </w:rPr>
              <w:tab/>
            </w:r>
            <w:r w:rsidR="00F25513" w:rsidRPr="00CD6F52">
              <w:rPr>
                <w:rFonts w:ascii="Liberation Serif" w:hAnsi="Liberation Serif" w:cs="Liberation Serif"/>
                <w:noProof/>
                <w:webHidden/>
              </w:rPr>
              <w:fldChar w:fldCharType="begin"/>
            </w:r>
            <w:r w:rsidR="00F25513" w:rsidRPr="00CD6F52">
              <w:rPr>
                <w:rFonts w:ascii="Liberation Serif" w:hAnsi="Liberation Serif" w:cs="Liberation Serif"/>
                <w:noProof/>
                <w:webHidden/>
              </w:rPr>
              <w:instrText xml:space="preserve"> PAGEREF _Toc240288148 \h </w:instrText>
            </w:r>
            <w:r w:rsidR="00F25513" w:rsidRPr="00CD6F52">
              <w:rPr>
                <w:rFonts w:ascii="Liberation Serif" w:hAnsi="Liberation Serif" w:cs="Liberation Serif"/>
                <w:noProof/>
                <w:webHidden/>
              </w:rPr>
            </w:r>
            <w:r w:rsidR="00F25513" w:rsidRPr="00CD6F52">
              <w:rPr>
                <w:rFonts w:ascii="Liberation Serif" w:hAnsi="Liberation Serif" w:cs="Liberation Serif"/>
                <w:noProof/>
                <w:webHidden/>
              </w:rPr>
              <w:fldChar w:fldCharType="separate"/>
            </w:r>
            <w:r w:rsidR="00A57BAA">
              <w:rPr>
                <w:rFonts w:ascii="Liberation Serif" w:hAnsi="Liberation Serif" w:cs="Liberation Serif"/>
                <w:noProof/>
                <w:webHidden/>
              </w:rPr>
              <w:t>59</w:t>
            </w:r>
            <w:r w:rsidR="00F25513" w:rsidRPr="00CD6F52">
              <w:rPr>
                <w:rFonts w:ascii="Liberation Serif" w:hAnsi="Liberation Serif" w:cs="Liberation Serif"/>
                <w:noProof/>
                <w:webHidden/>
              </w:rPr>
              <w:fldChar w:fldCharType="end"/>
            </w:r>
          </w:hyperlink>
        </w:p>
        <w:p w14:paraId="0FF011DD" w14:textId="026DA2B3" w:rsidR="00C917B9" w:rsidRPr="00C917B9" w:rsidRDefault="00C917B9" w:rsidP="00C917B9">
          <w:pPr>
            <w:ind w:left="284"/>
            <w:rPr>
              <w:rFonts w:eastAsiaTheme="minorEastAsia"/>
              <w:b/>
            </w:rPr>
          </w:pPr>
          <w:r w:rsidRPr="00C917B9">
            <w:rPr>
              <w:rFonts w:eastAsiaTheme="minorEastAsia"/>
              <w:b/>
            </w:rPr>
            <w:t>9.</w:t>
          </w:r>
          <w:r w:rsidRPr="00C917B9">
            <w:rPr>
              <w:rFonts w:eastAsiaTheme="minorEastAsia"/>
              <w:b/>
            </w:rPr>
            <w:tab/>
            <w:t>ПРИЛОЖЕНИЕ</w:t>
          </w:r>
          <w:r w:rsidRPr="00C917B9">
            <w:rPr>
              <w:rFonts w:eastAsiaTheme="minorEastAsia"/>
              <w:b/>
              <w:webHidden/>
            </w:rPr>
            <w:t>…………………………………………</w:t>
          </w:r>
          <w:r>
            <w:rPr>
              <w:rFonts w:eastAsiaTheme="minorEastAsia"/>
              <w:b/>
              <w:webHidden/>
            </w:rPr>
            <w:t>…………..</w:t>
          </w:r>
          <w:r w:rsidRPr="00C917B9">
            <w:rPr>
              <w:rFonts w:eastAsiaTheme="minorEastAsia"/>
              <w:b/>
              <w:webHidden/>
            </w:rPr>
            <w:t>……………………60</w:t>
          </w:r>
        </w:p>
        <w:p w14:paraId="38013387" w14:textId="77777777" w:rsidR="007A03B9" w:rsidRPr="00CD6F52" w:rsidRDefault="00C308D3">
          <w:pPr>
            <w:rPr>
              <w:rFonts w:ascii="Liberation Serif" w:hAnsi="Liberation Serif" w:cs="Liberation Serif"/>
              <w:caps/>
              <w:sz w:val="22"/>
              <w:szCs w:val="28"/>
            </w:rPr>
          </w:pPr>
          <w:r w:rsidRPr="00CD6F52">
            <w:rPr>
              <w:rFonts w:ascii="Liberation Serif" w:hAnsi="Liberation Serif" w:cs="Liberation Serif"/>
              <w:b/>
              <w:bCs/>
              <w:caps/>
              <w:sz w:val="22"/>
              <w:szCs w:val="28"/>
            </w:rPr>
            <w:fldChar w:fldCharType="end"/>
          </w:r>
        </w:p>
      </w:sdtContent>
    </w:sdt>
    <w:p w14:paraId="2122869B" w14:textId="77777777" w:rsidR="007A03B9" w:rsidRPr="008C2673" w:rsidRDefault="00C308D3">
      <w:pPr>
        <w:pStyle w:val="2"/>
        <w:pageBreakBefore/>
        <w:numPr>
          <w:ilvl w:val="0"/>
          <w:numId w:val="1"/>
        </w:numPr>
        <w:ind w:left="357" w:hanging="357"/>
        <w:jc w:val="center"/>
        <w:rPr>
          <w:rFonts w:ascii="Liberation Serif" w:hAnsi="Liberation Serif" w:cs="Liberation Serif"/>
          <w:b/>
          <w:caps/>
          <w:color w:val="000000" w:themeColor="text1"/>
          <w:sz w:val="28"/>
          <w:szCs w:val="28"/>
        </w:rPr>
      </w:pPr>
      <w:bookmarkStart w:id="1" w:name="_Toc240288073"/>
      <w:r w:rsidRPr="008C2673">
        <w:rPr>
          <w:rFonts w:ascii="Liberation Serif" w:hAnsi="Liberation Serif" w:cs="Liberation Serif"/>
          <w:b/>
          <w:caps/>
          <w:color w:val="000000" w:themeColor="text1"/>
          <w:sz w:val="28"/>
          <w:szCs w:val="28"/>
        </w:rPr>
        <w:lastRenderedPageBreak/>
        <w:t>ОБЩИЕ ПОЛОЖЕНИЯ</w:t>
      </w:r>
      <w:bookmarkEnd w:id="1"/>
    </w:p>
    <w:p w14:paraId="4492AEF7" w14:textId="77777777" w:rsidR="007A03B9" w:rsidRPr="008C2673" w:rsidRDefault="00C308D3" w:rsidP="008B6ADC">
      <w:pPr>
        <w:pStyle w:val="2"/>
        <w:numPr>
          <w:ilvl w:val="1"/>
          <w:numId w:val="1"/>
        </w:numPr>
        <w:spacing w:before="120" w:after="120"/>
        <w:ind w:left="709" w:hanging="709"/>
        <w:jc w:val="both"/>
        <w:rPr>
          <w:rFonts w:ascii="Liberation Serif" w:hAnsi="Liberation Serif" w:cs="Liberation Serif"/>
          <w:b/>
          <w:color w:val="000000" w:themeColor="text1"/>
          <w:sz w:val="28"/>
          <w:szCs w:val="28"/>
        </w:rPr>
      </w:pPr>
      <w:bookmarkStart w:id="2" w:name="_Toc240288074"/>
      <w:r w:rsidRPr="008C2673">
        <w:rPr>
          <w:rFonts w:ascii="Liberation Serif" w:hAnsi="Liberation Serif" w:cs="Liberation Serif"/>
          <w:b/>
          <w:color w:val="000000" w:themeColor="text1"/>
          <w:sz w:val="28"/>
          <w:szCs w:val="28"/>
        </w:rPr>
        <w:t>Полное наименование программы для ЭВМ и её условное обозначение</w:t>
      </w:r>
      <w:bookmarkEnd w:id="2"/>
    </w:p>
    <w:p w14:paraId="4A4F1E95" w14:textId="77777777" w:rsidR="007A03B9" w:rsidRPr="008C2673" w:rsidRDefault="00C308D3">
      <w:pPr>
        <w:ind w:firstLine="567"/>
        <w:jc w:val="both"/>
        <w:rPr>
          <w:rFonts w:ascii="Liberation Serif" w:hAnsi="Liberation Serif" w:cs="Liberation Serif"/>
          <w:sz w:val="28"/>
          <w:szCs w:val="28"/>
        </w:rPr>
      </w:pPr>
      <w:r w:rsidRPr="008C2673">
        <w:rPr>
          <w:rFonts w:ascii="Liberation Serif" w:hAnsi="Liberation Serif" w:cs="Liberation Serif"/>
          <w:sz w:val="28"/>
          <w:szCs w:val="28"/>
        </w:rPr>
        <w:t xml:space="preserve">Наименование программы для ЭВМ: </w:t>
      </w:r>
      <w:r w:rsidR="00041F60" w:rsidRPr="008C2673">
        <w:rPr>
          <w:rFonts w:ascii="Liberation Serif" w:hAnsi="Liberation Serif" w:cs="Liberation Serif"/>
          <w:sz w:val="28"/>
          <w:szCs w:val="28"/>
        </w:rPr>
        <w:t>Конструктор логических моделей/схем противоаварийной автоматики</w:t>
      </w:r>
      <w:r w:rsidRPr="008C2673">
        <w:rPr>
          <w:rFonts w:ascii="Liberation Serif" w:hAnsi="Liberation Serif" w:cs="Liberation Serif"/>
          <w:sz w:val="28"/>
          <w:szCs w:val="28"/>
        </w:rPr>
        <w:t>.</w:t>
      </w:r>
    </w:p>
    <w:p w14:paraId="585526B3" w14:textId="77777777" w:rsidR="007A03B9" w:rsidRPr="008C2673" w:rsidRDefault="00C308D3">
      <w:pPr>
        <w:ind w:firstLine="567"/>
        <w:jc w:val="both"/>
        <w:rPr>
          <w:rFonts w:ascii="Liberation Serif" w:hAnsi="Liberation Serif" w:cs="Liberation Serif"/>
          <w:sz w:val="28"/>
          <w:szCs w:val="28"/>
        </w:rPr>
      </w:pPr>
      <w:r w:rsidRPr="008C2673">
        <w:rPr>
          <w:rFonts w:ascii="Liberation Serif" w:hAnsi="Liberation Serif" w:cs="Liberation Serif"/>
          <w:sz w:val="28"/>
          <w:szCs w:val="28"/>
        </w:rPr>
        <w:t xml:space="preserve">Условное обозначение программы для ЭВМ – </w:t>
      </w:r>
      <w:r w:rsidR="00041F60" w:rsidRPr="008C2673">
        <w:rPr>
          <w:rFonts w:ascii="Liberation Serif" w:hAnsi="Liberation Serif" w:cs="Liberation Serif"/>
          <w:sz w:val="28"/>
          <w:szCs w:val="28"/>
        </w:rPr>
        <w:t>КПА</w:t>
      </w:r>
      <w:r w:rsidRPr="008C2673">
        <w:rPr>
          <w:rFonts w:ascii="Liberation Serif" w:hAnsi="Liberation Serif" w:cs="Liberation Serif"/>
          <w:sz w:val="28"/>
          <w:szCs w:val="28"/>
        </w:rPr>
        <w:t>, Система.</w:t>
      </w:r>
    </w:p>
    <w:p w14:paraId="55BA826F" w14:textId="77777777" w:rsidR="007A03B9" w:rsidRPr="008C2673" w:rsidRDefault="00C308D3">
      <w:pPr>
        <w:pStyle w:val="2"/>
        <w:numPr>
          <w:ilvl w:val="1"/>
          <w:numId w:val="1"/>
        </w:numPr>
        <w:spacing w:before="120" w:after="120"/>
        <w:ind w:left="709" w:hanging="709"/>
        <w:rPr>
          <w:rFonts w:ascii="Liberation Serif" w:hAnsi="Liberation Serif" w:cs="Liberation Serif"/>
          <w:b/>
          <w:color w:val="000000" w:themeColor="text1"/>
          <w:sz w:val="28"/>
          <w:szCs w:val="28"/>
        </w:rPr>
      </w:pPr>
      <w:bookmarkStart w:id="3" w:name="_Toc321064095"/>
      <w:bookmarkStart w:id="4" w:name="_Toc300215838"/>
      <w:bookmarkStart w:id="5" w:name="_Toc298770056"/>
      <w:bookmarkStart w:id="6" w:name="_Toc8986195"/>
      <w:bookmarkStart w:id="7" w:name="_Toc161757498"/>
      <w:bookmarkStart w:id="8" w:name="_Toc533060984"/>
      <w:bookmarkStart w:id="9" w:name="_Toc528936579"/>
      <w:bookmarkStart w:id="10" w:name="_Toc528854822"/>
      <w:bookmarkStart w:id="11" w:name="_Ref489527663"/>
      <w:bookmarkStart w:id="12" w:name="_Toc486239121"/>
      <w:bookmarkStart w:id="13" w:name="_Toc222076444"/>
      <w:bookmarkStart w:id="14" w:name="_Toc240288075"/>
      <w:bookmarkStart w:id="15" w:name="_Toc57523197"/>
      <w:bookmarkStart w:id="16" w:name="_Toc57060217"/>
      <w:bookmarkStart w:id="17" w:name="_Toc49080318"/>
      <w:r w:rsidRPr="008C2673">
        <w:rPr>
          <w:rFonts w:ascii="Liberation Serif" w:hAnsi="Liberation Serif" w:cs="Liberation Serif"/>
          <w:b/>
          <w:color w:val="000000" w:themeColor="text1"/>
          <w:sz w:val="28"/>
          <w:szCs w:val="28"/>
        </w:rPr>
        <w:t>Сведения об организации Заказчика</w:t>
      </w:r>
      <w:bookmarkEnd w:id="3"/>
      <w:bookmarkEnd w:id="4"/>
      <w:bookmarkEnd w:id="5"/>
      <w:r w:rsidRPr="008C2673">
        <w:rPr>
          <w:rFonts w:ascii="Liberation Serif" w:hAnsi="Liberation Serif" w:cs="Liberation Serif"/>
          <w:b/>
          <w:color w:val="000000" w:themeColor="text1"/>
          <w:sz w:val="28"/>
          <w:szCs w:val="28"/>
        </w:rPr>
        <w:t xml:space="preserve"> и </w:t>
      </w:r>
      <w:bookmarkEnd w:id="6"/>
      <w:r w:rsidRPr="008C2673">
        <w:rPr>
          <w:rFonts w:ascii="Liberation Serif" w:hAnsi="Liberation Serif" w:cs="Liberation Serif"/>
          <w:b/>
          <w:color w:val="000000" w:themeColor="text1"/>
          <w:sz w:val="28"/>
          <w:szCs w:val="28"/>
        </w:rPr>
        <w:t>Исполнителя</w:t>
      </w:r>
      <w:bookmarkEnd w:id="7"/>
      <w:bookmarkEnd w:id="8"/>
      <w:bookmarkEnd w:id="9"/>
      <w:bookmarkEnd w:id="10"/>
      <w:bookmarkEnd w:id="11"/>
      <w:bookmarkEnd w:id="12"/>
      <w:bookmarkEnd w:id="13"/>
      <w:bookmarkEnd w:id="14"/>
    </w:p>
    <w:p w14:paraId="6F2ABB41" w14:textId="77777777"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iCs/>
          <w:sz w:val="28"/>
          <w:szCs w:val="28"/>
        </w:rPr>
        <w:t>Заказчик: Акционерное общество «Системный оператор Единой энергетической системы» (АО «СО ЕЭС») – специализированная организация, единолично осуществляющая централизованное оперативно-диспетчерское управление в Единой энергетической системе России.</w:t>
      </w:r>
    </w:p>
    <w:p w14:paraId="555EB222"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Исполнитель: организация, выигравшая конкурсные торги.</w:t>
      </w:r>
      <w:bookmarkEnd w:id="15"/>
      <w:bookmarkEnd w:id="16"/>
      <w:bookmarkEnd w:id="17"/>
    </w:p>
    <w:p w14:paraId="2CE4B691" w14:textId="77777777" w:rsidR="007A03B9" w:rsidRPr="008C2673" w:rsidRDefault="00C308D3">
      <w:pPr>
        <w:pStyle w:val="2"/>
        <w:numPr>
          <w:ilvl w:val="1"/>
          <w:numId w:val="1"/>
        </w:numPr>
        <w:spacing w:before="120" w:after="120"/>
        <w:ind w:left="709" w:hanging="709"/>
        <w:rPr>
          <w:rFonts w:ascii="Liberation Serif" w:hAnsi="Liberation Serif" w:cs="Liberation Serif"/>
          <w:b/>
          <w:color w:val="000000" w:themeColor="text1"/>
          <w:sz w:val="28"/>
          <w:szCs w:val="28"/>
        </w:rPr>
      </w:pPr>
      <w:bookmarkStart w:id="18" w:name="_Toc8986196"/>
      <w:bookmarkStart w:id="19" w:name="_Toc533060985"/>
      <w:bookmarkStart w:id="20" w:name="_Toc528936580"/>
      <w:bookmarkStart w:id="21" w:name="_Toc528854823"/>
      <w:bookmarkStart w:id="22" w:name="_Ref489527681"/>
      <w:bookmarkStart w:id="23" w:name="_Toc486239122"/>
      <w:bookmarkStart w:id="24" w:name="_Toc222076445"/>
      <w:bookmarkStart w:id="25" w:name="_Toc321064096"/>
      <w:bookmarkStart w:id="26" w:name="_Toc300215839"/>
      <w:bookmarkStart w:id="27" w:name="_Toc298770057"/>
      <w:bookmarkStart w:id="28" w:name="_Toc161757499"/>
      <w:bookmarkStart w:id="29" w:name="_Toc240288076"/>
      <w:r w:rsidRPr="008C2673">
        <w:rPr>
          <w:rFonts w:ascii="Liberation Serif" w:hAnsi="Liberation Serif" w:cs="Liberation Serif"/>
          <w:b/>
          <w:color w:val="000000" w:themeColor="text1"/>
          <w:sz w:val="28"/>
          <w:szCs w:val="28"/>
        </w:rPr>
        <w:t xml:space="preserve">Основание для </w:t>
      </w:r>
      <w:bookmarkEnd w:id="18"/>
      <w:bookmarkEnd w:id="19"/>
      <w:bookmarkEnd w:id="20"/>
      <w:bookmarkEnd w:id="21"/>
      <w:bookmarkEnd w:id="22"/>
      <w:bookmarkEnd w:id="23"/>
      <w:bookmarkEnd w:id="24"/>
      <w:bookmarkEnd w:id="25"/>
      <w:bookmarkEnd w:id="26"/>
      <w:bookmarkEnd w:id="27"/>
      <w:r w:rsidR="00A74297">
        <w:rPr>
          <w:rFonts w:ascii="Liberation Serif" w:hAnsi="Liberation Serif" w:cs="Liberation Serif"/>
          <w:b/>
          <w:color w:val="000000" w:themeColor="text1"/>
          <w:sz w:val="28"/>
          <w:szCs w:val="28"/>
        </w:rPr>
        <w:t>модификации</w:t>
      </w:r>
      <w:r w:rsidRPr="008C2673">
        <w:rPr>
          <w:rFonts w:ascii="Liberation Serif" w:hAnsi="Liberation Serif" w:cs="Liberation Serif"/>
          <w:b/>
          <w:color w:val="000000" w:themeColor="text1"/>
          <w:sz w:val="28"/>
          <w:szCs w:val="28"/>
        </w:rPr>
        <w:t xml:space="preserve"> Системы</w:t>
      </w:r>
      <w:bookmarkEnd w:id="28"/>
      <w:bookmarkEnd w:id="29"/>
    </w:p>
    <w:p w14:paraId="5D3CA7F3" w14:textId="77777777" w:rsidR="007A03B9" w:rsidRPr="008C2673" w:rsidRDefault="00C308D3">
      <w:pPr>
        <w:ind w:firstLine="709"/>
        <w:jc w:val="both"/>
        <w:rPr>
          <w:rFonts w:ascii="Liberation Serif" w:hAnsi="Liberation Serif" w:cs="Liberation Serif"/>
          <w:iCs/>
          <w:sz w:val="28"/>
          <w:szCs w:val="28"/>
        </w:rPr>
      </w:pPr>
      <w:r w:rsidRPr="008C2673">
        <w:rPr>
          <w:rFonts w:ascii="Liberation Serif" w:hAnsi="Liberation Serif" w:cs="Liberation Serif"/>
          <w:iCs/>
          <w:sz w:val="28"/>
          <w:szCs w:val="28"/>
        </w:rPr>
        <w:t>Основанием для модификации Системы является:</w:t>
      </w:r>
    </w:p>
    <w:p w14:paraId="7B03F5DB"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Сводный годовой план развития АСДУ АО «СО ЕЭС» на 2026 год.</w:t>
      </w:r>
    </w:p>
    <w:p w14:paraId="61FBD7EE" w14:textId="77777777" w:rsidR="007A03B9" w:rsidRPr="008C2673" w:rsidRDefault="00C308D3">
      <w:pPr>
        <w:pStyle w:val="2"/>
        <w:pageBreakBefore/>
        <w:numPr>
          <w:ilvl w:val="1"/>
          <w:numId w:val="1"/>
        </w:numPr>
        <w:spacing w:before="120" w:after="120"/>
        <w:ind w:left="709" w:hanging="709"/>
        <w:rPr>
          <w:rFonts w:ascii="Liberation Serif" w:hAnsi="Liberation Serif" w:cs="Liberation Serif"/>
          <w:b/>
          <w:color w:val="000000" w:themeColor="text1"/>
          <w:sz w:val="28"/>
          <w:szCs w:val="28"/>
        </w:rPr>
      </w:pPr>
      <w:bookmarkStart w:id="30" w:name="_Toc161757500"/>
      <w:bookmarkStart w:id="31" w:name="_Toc240288077"/>
      <w:r w:rsidRPr="008C2673">
        <w:rPr>
          <w:rFonts w:ascii="Liberation Serif" w:hAnsi="Liberation Serif" w:cs="Liberation Serif"/>
          <w:b/>
          <w:color w:val="000000" w:themeColor="text1"/>
          <w:sz w:val="28"/>
          <w:szCs w:val="28"/>
        </w:rPr>
        <w:lastRenderedPageBreak/>
        <w:t>Основные понятия, определения и сокращения</w:t>
      </w:r>
      <w:bookmarkEnd w:id="30"/>
      <w:bookmarkEnd w:id="31"/>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4"/>
        <w:gridCol w:w="7512"/>
      </w:tblGrid>
      <w:tr w:rsidR="007A03B9" w:rsidRPr="008C2673" w14:paraId="3B0B4F66"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1597AB97" w14:textId="77777777" w:rsidR="007A03B9" w:rsidRPr="008C2673" w:rsidRDefault="00C308D3">
            <w:pPr>
              <w:pStyle w:val="afff4"/>
              <w:rPr>
                <w:rFonts w:ascii="Liberation Serif" w:hAnsi="Liberation Serif" w:cs="Liberation Serif"/>
              </w:rPr>
            </w:pPr>
            <w:r w:rsidRPr="008C2673">
              <w:rPr>
                <w:rFonts w:ascii="Liberation Serif" w:hAnsi="Liberation Serif" w:cs="Liberation Serif"/>
              </w:rPr>
              <w:t>API</w:t>
            </w:r>
          </w:p>
        </w:tc>
        <w:tc>
          <w:tcPr>
            <w:tcW w:w="7512" w:type="dxa"/>
            <w:tcBorders>
              <w:top w:val="single" w:sz="4" w:space="0" w:color="auto"/>
              <w:left w:val="single" w:sz="4" w:space="0" w:color="auto"/>
              <w:bottom w:val="single" w:sz="4" w:space="0" w:color="auto"/>
              <w:right w:val="single" w:sz="4" w:space="0" w:color="auto"/>
            </w:tcBorders>
          </w:tcPr>
          <w:p w14:paraId="769E896F" w14:textId="77777777" w:rsidR="007A03B9" w:rsidRPr="008C2673" w:rsidRDefault="00C308D3">
            <w:pPr>
              <w:pStyle w:val="afff4"/>
              <w:rPr>
                <w:rFonts w:ascii="Liberation Serif" w:hAnsi="Liberation Serif" w:cs="Liberation Serif"/>
              </w:rPr>
            </w:pPr>
            <w:proofErr w:type="spellStart"/>
            <w:r w:rsidRPr="008C2673">
              <w:rPr>
                <w:rFonts w:ascii="Liberation Serif" w:hAnsi="Liberation Serif" w:cs="Liberation Serif"/>
              </w:rPr>
              <w:t>Application</w:t>
            </w:r>
            <w:proofErr w:type="spellEnd"/>
            <w:r w:rsidRPr="008C2673">
              <w:rPr>
                <w:rFonts w:ascii="Liberation Serif" w:hAnsi="Liberation Serif" w:cs="Liberation Serif"/>
              </w:rPr>
              <w:t xml:space="preserve"> </w:t>
            </w:r>
            <w:proofErr w:type="spellStart"/>
            <w:r w:rsidRPr="008C2673">
              <w:rPr>
                <w:rFonts w:ascii="Liberation Serif" w:hAnsi="Liberation Serif" w:cs="Liberation Serif"/>
              </w:rPr>
              <w:t>Programming</w:t>
            </w:r>
            <w:proofErr w:type="spellEnd"/>
            <w:r w:rsidRPr="008C2673">
              <w:rPr>
                <w:rFonts w:ascii="Liberation Serif" w:hAnsi="Liberation Serif" w:cs="Liberation Serif"/>
              </w:rPr>
              <w:t xml:space="preserve"> </w:t>
            </w:r>
            <w:proofErr w:type="spellStart"/>
            <w:r w:rsidRPr="008C2673">
              <w:rPr>
                <w:rFonts w:ascii="Liberation Serif" w:hAnsi="Liberation Serif" w:cs="Liberation Serif"/>
              </w:rPr>
              <w:t>Interface</w:t>
            </w:r>
            <w:proofErr w:type="spellEnd"/>
            <w:r w:rsidRPr="008C2673">
              <w:rPr>
                <w:rFonts w:ascii="Liberation Serif" w:hAnsi="Liberation Serif" w:cs="Liberation Serif"/>
              </w:rPr>
              <w:t xml:space="preserve"> (Интерфейс программирования приложений) – набор готовых классов, процедур, функций, структур и констант, предоставляемых приложением (библиотекой, сервисом) для использования во внешних программных продуктах. Используется программистами для написания приложений</w:t>
            </w:r>
          </w:p>
        </w:tc>
      </w:tr>
      <w:tr w:rsidR="007A03B9" w:rsidRPr="008C2673" w14:paraId="56D641D6"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3BF1E16F" w14:textId="77777777" w:rsidR="007A03B9" w:rsidRPr="008C2673" w:rsidRDefault="00C308D3">
            <w:pPr>
              <w:pStyle w:val="afff4"/>
              <w:rPr>
                <w:rFonts w:ascii="Liberation Serif" w:hAnsi="Liberation Serif" w:cs="Liberation Serif"/>
                <w:lang w:val="en-US"/>
              </w:rPr>
            </w:pPr>
            <w:r w:rsidRPr="008C2673">
              <w:rPr>
                <w:rFonts w:ascii="Liberation Serif" w:hAnsi="Liberation Serif" w:cs="Liberation Serif"/>
                <w:lang w:val="en-US"/>
              </w:rPr>
              <w:t>HTTPS</w:t>
            </w:r>
          </w:p>
        </w:tc>
        <w:tc>
          <w:tcPr>
            <w:tcW w:w="7512" w:type="dxa"/>
            <w:tcBorders>
              <w:top w:val="single" w:sz="4" w:space="0" w:color="auto"/>
              <w:left w:val="single" w:sz="4" w:space="0" w:color="auto"/>
              <w:bottom w:val="single" w:sz="4" w:space="0" w:color="auto"/>
              <w:right w:val="single" w:sz="4" w:space="0" w:color="auto"/>
            </w:tcBorders>
          </w:tcPr>
          <w:p w14:paraId="49622FF2" w14:textId="77777777" w:rsidR="007A03B9" w:rsidRPr="008C2673" w:rsidRDefault="00C308D3">
            <w:pPr>
              <w:pStyle w:val="afff4"/>
              <w:rPr>
                <w:rFonts w:ascii="Liberation Serif" w:hAnsi="Liberation Serif" w:cs="Liberation Serif"/>
              </w:rPr>
            </w:pPr>
            <w:proofErr w:type="spellStart"/>
            <w:r w:rsidRPr="008C2673">
              <w:rPr>
                <w:rFonts w:ascii="Liberation Serif" w:hAnsi="Liberation Serif" w:cs="Liberation Serif"/>
              </w:rPr>
              <w:t>HyperText</w:t>
            </w:r>
            <w:proofErr w:type="spellEnd"/>
            <w:r w:rsidRPr="008C2673">
              <w:rPr>
                <w:rFonts w:ascii="Liberation Serif" w:hAnsi="Liberation Serif" w:cs="Liberation Serif"/>
              </w:rPr>
              <w:t xml:space="preserve"> </w:t>
            </w:r>
            <w:proofErr w:type="spellStart"/>
            <w:r w:rsidRPr="008C2673">
              <w:rPr>
                <w:rFonts w:ascii="Liberation Serif" w:hAnsi="Liberation Serif" w:cs="Liberation Serif"/>
              </w:rPr>
              <w:t>Transfer</w:t>
            </w:r>
            <w:proofErr w:type="spellEnd"/>
            <w:r w:rsidRPr="008C2673">
              <w:rPr>
                <w:rFonts w:ascii="Liberation Serif" w:hAnsi="Liberation Serif" w:cs="Liberation Serif"/>
              </w:rPr>
              <w:t xml:space="preserve"> </w:t>
            </w:r>
            <w:proofErr w:type="spellStart"/>
            <w:r w:rsidRPr="008C2673">
              <w:rPr>
                <w:rFonts w:ascii="Liberation Serif" w:hAnsi="Liberation Serif" w:cs="Liberation Serif"/>
              </w:rPr>
              <w:t>Protocol</w:t>
            </w:r>
            <w:proofErr w:type="spellEnd"/>
            <w:r w:rsidRPr="008C2673">
              <w:rPr>
                <w:rFonts w:ascii="Liberation Serif" w:hAnsi="Liberation Serif" w:cs="Liberation Serif"/>
              </w:rPr>
              <w:t xml:space="preserve"> </w:t>
            </w:r>
            <w:r w:rsidRPr="008C2673">
              <w:rPr>
                <w:rFonts w:ascii="Liberation Serif" w:hAnsi="Liberation Serif" w:cs="Liberation Serif"/>
                <w:lang w:val="en-US"/>
              </w:rPr>
              <w:t>Secure</w:t>
            </w:r>
            <w:r w:rsidRPr="008C2673">
              <w:rPr>
                <w:rFonts w:ascii="Liberation Serif" w:hAnsi="Liberation Serif" w:cs="Liberation Serif"/>
              </w:rPr>
              <w:t xml:space="preserve"> (Расширение протокола HTTP для поддержки шифрования в целях повышения безопасности)</w:t>
            </w:r>
          </w:p>
        </w:tc>
      </w:tr>
      <w:tr w:rsidR="007A03B9" w:rsidRPr="008C2673" w14:paraId="097D65AE"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74A8904C" w14:textId="77777777" w:rsidR="007A03B9" w:rsidRPr="008C2673" w:rsidRDefault="00C308D3">
            <w:pPr>
              <w:pStyle w:val="afff4"/>
              <w:rPr>
                <w:rFonts w:ascii="Liberation Serif" w:hAnsi="Liberation Serif" w:cs="Liberation Serif"/>
                <w:lang w:val="en-US"/>
              </w:rPr>
            </w:pPr>
            <w:r w:rsidRPr="008C2673">
              <w:rPr>
                <w:rFonts w:ascii="Liberation Serif" w:hAnsi="Liberation Serif" w:cs="Liberation Serif"/>
              </w:rPr>
              <w:t>АИС «ФПА»</w:t>
            </w:r>
          </w:p>
        </w:tc>
        <w:tc>
          <w:tcPr>
            <w:tcW w:w="7512" w:type="dxa"/>
            <w:tcBorders>
              <w:top w:val="single" w:sz="4" w:space="0" w:color="auto"/>
              <w:left w:val="single" w:sz="4" w:space="0" w:color="auto"/>
              <w:bottom w:val="single" w:sz="4" w:space="0" w:color="auto"/>
              <w:right w:val="single" w:sz="4" w:space="0" w:color="auto"/>
            </w:tcBorders>
          </w:tcPr>
          <w:p w14:paraId="01B4A07C" w14:textId="77777777" w:rsidR="007A03B9" w:rsidRPr="008C2673" w:rsidRDefault="00C308D3">
            <w:pPr>
              <w:pStyle w:val="afff4"/>
              <w:rPr>
                <w:rFonts w:ascii="Liberation Serif" w:hAnsi="Liberation Serif" w:cs="Liberation Serif"/>
              </w:rPr>
            </w:pPr>
            <w:r w:rsidRPr="008C2673">
              <w:rPr>
                <w:rFonts w:ascii="Liberation Serif" w:hAnsi="Liberation Serif" w:cs="Liberation Serif"/>
              </w:rPr>
              <w:t>Автоматизированная информационная система «Фонд программ и алгоритмов»</w:t>
            </w:r>
          </w:p>
        </w:tc>
      </w:tr>
      <w:tr w:rsidR="007A03B9" w:rsidRPr="008C2673" w14:paraId="73D92AD5"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2AB27345"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АО «СО ЕЭС», Заказчик</w:t>
            </w:r>
          </w:p>
        </w:tc>
        <w:tc>
          <w:tcPr>
            <w:tcW w:w="7512" w:type="dxa"/>
            <w:tcBorders>
              <w:top w:val="single" w:sz="4" w:space="0" w:color="auto"/>
              <w:left w:val="single" w:sz="4" w:space="0" w:color="auto"/>
              <w:bottom w:val="single" w:sz="4" w:space="0" w:color="auto"/>
              <w:right w:val="single" w:sz="4" w:space="0" w:color="auto"/>
            </w:tcBorders>
          </w:tcPr>
          <w:p w14:paraId="1AFCEB3C"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Акционерное общество «Системный оператор Единой энергетической системы»</w:t>
            </w:r>
          </w:p>
        </w:tc>
      </w:tr>
      <w:tr w:rsidR="007A03B9" w:rsidRPr="008C2673" w14:paraId="31049CBB"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6D4D2141"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АСДУ</w:t>
            </w:r>
          </w:p>
        </w:tc>
        <w:tc>
          <w:tcPr>
            <w:tcW w:w="7512" w:type="dxa"/>
            <w:tcBorders>
              <w:top w:val="single" w:sz="4" w:space="0" w:color="auto"/>
              <w:left w:val="single" w:sz="4" w:space="0" w:color="auto"/>
              <w:bottom w:val="single" w:sz="4" w:space="0" w:color="auto"/>
              <w:right w:val="single" w:sz="4" w:space="0" w:color="auto"/>
            </w:tcBorders>
          </w:tcPr>
          <w:p w14:paraId="4301A430"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Автоматизированные системы диспетчерского управления</w:t>
            </w:r>
          </w:p>
        </w:tc>
      </w:tr>
      <w:tr w:rsidR="007A03B9" w:rsidRPr="008C2673" w14:paraId="13162919"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18FD7CDD"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АСУЗ</w:t>
            </w:r>
          </w:p>
        </w:tc>
        <w:tc>
          <w:tcPr>
            <w:tcW w:w="7512" w:type="dxa"/>
            <w:tcBorders>
              <w:top w:val="single" w:sz="4" w:space="0" w:color="auto"/>
              <w:left w:val="single" w:sz="4" w:space="0" w:color="auto"/>
              <w:bottom w:val="single" w:sz="4" w:space="0" w:color="auto"/>
              <w:right w:val="single" w:sz="4" w:space="0" w:color="auto"/>
            </w:tcBorders>
          </w:tcPr>
          <w:p w14:paraId="4FABF656"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Автоматизированная система учета заявок Заказчика</w:t>
            </w:r>
          </w:p>
        </w:tc>
      </w:tr>
      <w:tr w:rsidR="007A03B9" w:rsidRPr="008C2673" w14:paraId="31D1C0EE"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54334E1E"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БД</w:t>
            </w:r>
          </w:p>
        </w:tc>
        <w:tc>
          <w:tcPr>
            <w:tcW w:w="7512" w:type="dxa"/>
            <w:tcBorders>
              <w:top w:val="single" w:sz="4" w:space="0" w:color="auto"/>
              <w:left w:val="single" w:sz="4" w:space="0" w:color="auto"/>
              <w:bottom w:val="single" w:sz="4" w:space="0" w:color="auto"/>
              <w:right w:val="single" w:sz="4" w:space="0" w:color="auto"/>
            </w:tcBorders>
          </w:tcPr>
          <w:p w14:paraId="4F48AAEA"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База данных</w:t>
            </w:r>
          </w:p>
        </w:tc>
      </w:tr>
      <w:tr w:rsidR="007A03B9" w:rsidRPr="008C2673" w14:paraId="350E1A2E"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56E32FD8"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ЗУД</w:t>
            </w:r>
          </w:p>
        </w:tc>
        <w:tc>
          <w:tcPr>
            <w:tcW w:w="7512" w:type="dxa"/>
            <w:tcBorders>
              <w:top w:val="single" w:sz="4" w:space="0" w:color="auto"/>
              <w:left w:val="single" w:sz="4" w:space="0" w:color="auto"/>
              <w:bottom w:val="single" w:sz="4" w:space="0" w:color="auto"/>
              <w:right w:val="single" w:sz="4" w:space="0" w:color="auto"/>
            </w:tcBorders>
          </w:tcPr>
          <w:p w14:paraId="64AF52F3"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Защищенный удаленный доступ</w:t>
            </w:r>
          </w:p>
        </w:tc>
      </w:tr>
      <w:tr w:rsidR="007A03B9" w:rsidRPr="008C2673" w14:paraId="783362FA"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790F31BF"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ИА</w:t>
            </w:r>
          </w:p>
        </w:tc>
        <w:tc>
          <w:tcPr>
            <w:tcW w:w="7512" w:type="dxa"/>
            <w:tcBorders>
              <w:top w:val="single" w:sz="4" w:space="0" w:color="auto"/>
              <w:left w:val="single" w:sz="4" w:space="0" w:color="auto"/>
              <w:bottom w:val="single" w:sz="4" w:space="0" w:color="auto"/>
              <w:right w:val="single" w:sz="4" w:space="0" w:color="auto"/>
            </w:tcBorders>
          </w:tcPr>
          <w:p w14:paraId="56F460D3"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Исполнительный аппарат АО «СО ЕЭС»</w:t>
            </w:r>
          </w:p>
        </w:tc>
      </w:tr>
      <w:tr w:rsidR="007A03B9" w:rsidRPr="008C2673" w14:paraId="71EC0230"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66691956"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ИБ</w:t>
            </w:r>
          </w:p>
        </w:tc>
        <w:tc>
          <w:tcPr>
            <w:tcW w:w="7512" w:type="dxa"/>
            <w:tcBorders>
              <w:top w:val="single" w:sz="4" w:space="0" w:color="auto"/>
              <w:left w:val="single" w:sz="4" w:space="0" w:color="auto"/>
              <w:bottom w:val="single" w:sz="4" w:space="0" w:color="auto"/>
              <w:right w:val="single" w:sz="4" w:space="0" w:color="auto"/>
            </w:tcBorders>
          </w:tcPr>
          <w:p w14:paraId="68FDF6A5"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Информационная безопасность</w:t>
            </w:r>
          </w:p>
        </w:tc>
      </w:tr>
      <w:tr w:rsidR="007A03B9" w:rsidRPr="008C2673" w14:paraId="5ED0B0C8"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061CDB02"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ИК</w:t>
            </w:r>
          </w:p>
        </w:tc>
        <w:tc>
          <w:tcPr>
            <w:tcW w:w="7512" w:type="dxa"/>
            <w:tcBorders>
              <w:top w:val="single" w:sz="4" w:space="0" w:color="auto"/>
              <w:left w:val="single" w:sz="4" w:space="0" w:color="auto"/>
              <w:bottom w:val="single" w:sz="4" w:space="0" w:color="auto"/>
              <w:right w:val="single" w:sz="4" w:space="0" w:color="auto"/>
            </w:tcBorders>
          </w:tcPr>
          <w:p w14:paraId="1C0AA10A"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Исходный текст (код)</w:t>
            </w:r>
          </w:p>
        </w:tc>
      </w:tr>
      <w:tr w:rsidR="007A03B9" w:rsidRPr="008C2673" w14:paraId="4E995DF9"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071AD2AF"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ИТ</w:t>
            </w:r>
          </w:p>
        </w:tc>
        <w:tc>
          <w:tcPr>
            <w:tcW w:w="7512" w:type="dxa"/>
            <w:tcBorders>
              <w:top w:val="single" w:sz="4" w:space="0" w:color="auto"/>
              <w:left w:val="single" w:sz="4" w:space="0" w:color="auto"/>
              <w:bottom w:val="single" w:sz="4" w:space="0" w:color="auto"/>
              <w:right w:val="single" w:sz="4" w:space="0" w:color="auto"/>
            </w:tcBorders>
          </w:tcPr>
          <w:p w14:paraId="2B1137E0"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Информационные технологии</w:t>
            </w:r>
          </w:p>
        </w:tc>
      </w:tr>
      <w:tr w:rsidR="007A03B9" w:rsidRPr="008C2673" w14:paraId="1F91BC73"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6CB6EBE0"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ИУС</w:t>
            </w:r>
          </w:p>
        </w:tc>
        <w:tc>
          <w:tcPr>
            <w:tcW w:w="7512" w:type="dxa"/>
            <w:tcBorders>
              <w:top w:val="single" w:sz="4" w:space="0" w:color="auto"/>
              <w:left w:val="single" w:sz="4" w:space="0" w:color="auto"/>
              <w:bottom w:val="single" w:sz="4" w:space="0" w:color="auto"/>
              <w:right w:val="single" w:sz="4" w:space="0" w:color="auto"/>
            </w:tcBorders>
          </w:tcPr>
          <w:p w14:paraId="4083E916"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Информационно-управляющая система</w:t>
            </w:r>
          </w:p>
        </w:tc>
      </w:tr>
      <w:tr w:rsidR="007A03B9" w:rsidRPr="008C2673" w14:paraId="0ACF72D5"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34F737E2" w14:textId="77777777" w:rsidR="007A03B9" w:rsidRPr="008C2673" w:rsidRDefault="00C308D3">
            <w:pPr>
              <w:pStyle w:val="aff2"/>
              <w:rPr>
                <w:rFonts w:ascii="Liberation Serif" w:hAnsi="Liberation Serif" w:cs="Liberation Serif"/>
                <w:szCs w:val="24"/>
              </w:rPr>
            </w:pPr>
            <w:proofErr w:type="spellStart"/>
            <w:r w:rsidRPr="008C2673">
              <w:rPr>
                <w:rFonts w:ascii="Liberation Serif" w:hAnsi="Liberation Serif" w:cs="Liberation Serif"/>
                <w:szCs w:val="24"/>
              </w:rPr>
              <w:t>Микросервисная</w:t>
            </w:r>
            <w:proofErr w:type="spellEnd"/>
            <w:r w:rsidRPr="008C2673">
              <w:rPr>
                <w:rFonts w:ascii="Liberation Serif" w:hAnsi="Liberation Serif" w:cs="Liberation Serif"/>
                <w:szCs w:val="24"/>
              </w:rPr>
              <w:t xml:space="preserve"> архитектура</w:t>
            </w:r>
          </w:p>
        </w:tc>
        <w:tc>
          <w:tcPr>
            <w:tcW w:w="7512" w:type="dxa"/>
            <w:tcBorders>
              <w:top w:val="single" w:sz="4" w:space="0" w:color="auto"/>
              <w:left w:val="single" w:sz="4" w:space="0" w:color="auto"/>
              <w:bottom w:val="single" w:sz="4" w:space="0" w:color="auto"/>
              <w:right w:val="single" w:sz="4" w:space="0" w:color="auto"/>
            </w:tcBorders>
          </w:tcPr>
          <w:p w14:paraId="0B27A41C"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Вариант сервис-ориентированной архитектуры программного обеспечения, направленный на взаимодействие насколько это возможно небольших, слабо связанных и легко изменяемых модулей</w:t>
            </w:r>
          </w:p>
        </w:tc>
      </w:tr>
      <w:tr w:rsidR="007A03B9" w:rsidRPr="008C2673" w14:paraId="02F5C965"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537512BF"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НСИ</w:t>
            </w:r>
          </w:p>
        </w:tc>
        <w:tc>
          <w:tcPr>
            <w:tcW w:w="7512" w:type="dxa"/>
            <w:tcBorders>
              <w:top w:val="single" w:sz="4" w:space="0" w:color="auto"/>
              <w:left w:val="single" w:sz="4" w:space="0" w:color="auto"/>
              <w:bottom w:val="single" w:sz="4" w:space="0" w:color="auto"/>
              <w:right w:val="single" w:sz="4" w:space="0" w:color="auto"/>
            </w:tcBorders>
          </w:tcPr>
          <w:p w14:paraId="4D5CFA29"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Нормативно-справочная информация</w:t>
            </w:r>
          </w:p>
        </w:tc>
      </w:tr>
      <w:tr w:rsidR="007A03B9" w:rsidRPr="008C2673" w14:paraId="07CA9268"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2A3BDAA5"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ОДУ</w:t>
            </w:r>
          </w:p>
        </w:tc>
        <w:tc>
          <w:tcPr>
            <w:tcW w:w="7512" w:type="dxa"/>
            <w:tcBorders>
              <w:top w:val="single" w:sz="4" w:space="0" w:color="auto"/>
              <w:left w:val="single" w:sz="4" w:space="0" w:color="auto"/>
              <w:bottom w:val="single" w:sz="4" w:space="0" w:color="auto"/>
              <w:right w:val="single" w:sz="4" w:space="0" w:color="auto"/>
            </w:tcBorders>
          </w:tcPr>
          <w:p w14:paraId="553FB333"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Филиал АО «СО ЕЭС» объединенное диспетчерское управление</w:t>
            </w:r>
          </w:p>
        </w:tc>
      </w:tr>
      <w:tr w:rsidR="007A03B9" w:rsidRPr="008C2673" w14:paraId="47ABC9B8"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015F6252"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ОС</w:t>
            </w:r>
          </w:p>
        </w:tc>
        <w:tc>
          <w:tcPr>
            <w:tcW w:w="7512" w:type="dxa"/>
            <w:tcBorders>
              <w:top w:val="single" w:sz="4" w:space="0" w:color="auto"/>
              <w:left w:val="single" w:sz="4" w:space="0" w:color="auto"/>
              <w:bottom w:val="single" w:sz="4" w:space="0" w:color="auto"/>
              <w:right w:val="single" w:sz="4" w:space="0" w:color="auto"/>
            </w:tcBorders>
          </w:tcPr>
          <w:p w14:paraId="434BA2A7"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Операционная система</w:t>
            </w:r>
          </w:p>
        </w:tc>
      </w:tr>
      <w:tr w:rsidR="007A03B9" w:rsidRPr="008C2673" w14:paraId="3CFC5293"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2466701C"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ПА</w:t>
            </w:r>
          </w:p>
        </w:tc>
        <w:tc>
          <w:tcPr>
            <w:tcW w:w="7512" w:type="dxa"/>
            <w:tcBorders>
              <w:top w:val="single" w:sz="4" w:space="0" w:color="auto"/>
              <w:left w:val="single" w:sz="4" w:space="0" w:color="auto"/>
              <w:bottom w:val="single" w:sz="4" w:space="0" w:color="auto"/>
              <w:right w:val="single" w:sz="4" w:space="0" w:color="auto"/>
            </w:tcBorders>
          </w:tcPr>
          <w:p w14:paraId="08E7BAF7"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Противоаварийная автоматика</w:t>
            </w:r>
          </w:p>
        </w:tc>
      </w:tr>
      <w:tr w:rsidR="007A03B9" w:rsidRPr="008C2673" w14:paraId="0F3E3AFC"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36F897C3"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ПАК</w:t>
            </w:r>
          </w:p>
        </w:tc>
        <w:tc>
          <w:tcPr>
            <w:tcW w:w="7512" w:type="dxa"/>
            <w:tcBorders>
              <w:top w:val="single" w:sz="4" w:space="0" w:color="auto"/>
              <w:left w:val="single" w:sz="4" w:space="0" w:color="auto"/>
              <w:bottom w:val="single" w:sz="4" w:space="0" w:color="auto"/>
              <w:right w:val="single" w:sz="4" w:space="0" w:color="auto"/>
            </w:tcBorders>
          </w:tcPr>
          <w:p w14:paraId="79E2DCD1"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Программно-аппаратный комплекс</w:t>
            </w:r>
          </w:p>
        </w:tc>
      </w:tr>
      <w:tr w:rsidR="007A03B9" w:rsidRPr="008C2673" w14:paraId="67E27B9E"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vAlign w:val="center"/>
          </w:tcPr>
          <w:p w14:paraId="61698F2A" w14:textId="77777777" w:rsidR="007A03B9" w:rsidRPr="008C2673" w:rsidRDefault="00C308D3">
            <w:pPr>
              <w:pStyle w:val="afff4"/>
              <w:rPr>
                <w:rFonts w:ascii="Liberation Serif" w:hAnsi="Liberation Serif" w:cs="Liberation Serif"/>
              </w:rPr>
            </w:pPr>
            <w:r w:rsidRPr="008C2673">
              <w:rPr>
                <w:rFonts w:ascii="Liberation Serif" w:hAnsi="Liberation Serif" w:cs="Liberation Serif"/>
              </w:rPr>
              <w:t>ПАК «ЕСМ»</w:t>
            </w:r>
          </w:p>
        </w:tc>
        <w:tc>
          <w:tcPr>
            <w:tcW w:w="7512" w:type="dxa"/>
            <w:tcBorders>
              <w:top w:val="single" w:sz="4" w:space="0" w:color="auto"/>
              <w:left w:val="single" w:sz="4" w:space="0" w:color="auto"/>
              <w:bottom w:val="single" w:sz="4" w:space="0" w:color="auto"/>
              <w:right w:val="single" w:sz="4" w:space="0" w:color="auto"/>
            </w:tcBorders>
            <w:vAlign w:val="center"/>
          </w:tcPr>
          <w:p w14:paraId="29A63240" w14:textId="77777777" w:rsidR="007A03B9" w:rsidRPr="008C2673" w:rsidRDefault="00C308D3">
            <w:pPr>
              <w:pStyle w:val="afff4"/>
              <w:rPr>
                <w:rFonts w:ascii="Liberation Serif" w:hAnsi="Liberation Serif" w:cs="Liberation Serif"/>
              </w:rPr>
            </w:pPr>
            <w:r w:rsidRPr="008C2673">
              <w:rPr>
                <w:rFonts w:ascii="Liberation Serif" w:hAnsi="Liberation Serif" w:cs="Liberation Serif"/>
              </w:rPr>
              <w:t>ПАК «Единая система мониторинга ИТ-инфраструктуры исполнительного аппарата АО "СО ЕЭС»</w:t>
            </w:r>
          </w:p>
        </w:tc>
      </w:tr>
      <w:tr w:rsidR="007A03B9" w:rsidRPr="008C2673" w14:paraId="533CB671"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76AD4957"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ПАК «СОКИБ»,</w:t>
            </w:r>
          </w:p>
          <w:p w14:paraId="70E392DA"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СОКИБ</w:t>
            </w:r>
          </w:p>
        </w:tc>
        <w:tc>
          <w:tcPr>
            <w:tcW w:w="7512" w:type="dxa"/>
            <w:tcBorders>
              <w:top w:val="single" w:sz="4" w:space="0" w:color="auto"/>
              <w:left w:val="single" w:sz="4" w:space="0" w:color="auto"/>
              <w:bottom w:val="single" w:sz="4" w:space="0" w:color="auto"/>
              <w:right w:val="single" w:sz="4" w:space="0" w:color="auto"/>
            </w:tcBorders>
          </w:tcPr>
          <w:p w14:paraId="6585A5F6"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Программно</w:t>
            </w:r>
            <w:r w:rsidRPr="008C2673">
              <w:rPr>
                <w:rFonts w:ascii="Liberation Serif" w:hAnsi="Liberation Serif" w:cs="Liberation Serif"/>
                <w:szCs w:val="24"/>
              </w:rPr>
              <w:noBreakHyphen/>
              <w:t>аппаратный комплекс «Система оперативного контроля информационной безопасности»</w:t>
            </w:r>
          </w:p>
        </w:tc>
      </w:tr>
      <w:tr w:rsidR="007A03B9" w:rsidRPr="008C2673" w14:paraId="6C187329"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5B2FF25A"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ПО</w:t>
            </w:r>
          </w:p>
        </w:tc>
        <w:tc>
          <w:tcPr>
            <w:tcW w:w="7512" w:type="dxa"/>
            <w:tcBorders>
              <w:top w:val="single" w:sz="4" w:space="0" w:color="auto"/>
              <w:left w:val="single" w:sz="4" w:space="0" w:color="auto"/>
              <w:bottom w:val="single" w:sz="4" w:space="0" w:color="auto"/>
              <w:right w:val="single" w:sz="4" w:space="0" w:color="auto"/>
            </w:tcBorders>
          </w:tcPr>
          <w:p w14:paraId="597156B6"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Программное обеспечение</w:t>
            </w:r>
          </w:p>
        </w:tc>
      </w:tr>
      <w:tr w:rsidR="007A03B9" w:rsidRPr="008C2673" w14:paraId="0E5D02A5"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0106CD15"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РДУ</w:t>
            </w:r>
          </w:p>
        </w:tc>
        <w:tc>
          <w:tcPr>
            <w:tcW w:w="7512" w:type="dxa"/>
            <w:tcBorders>
              <w:top w:val="single" w:sz="4" w:space="0" w:color="auto"/>
              <w:left w:val="single" w:sz="4" w:space="0" w:color="auto"/>
              <w:bottom w:val="single" w:sz="4" w:space="0" w:color="auto"/>
              <w:right w:val="single" w:sz="4" w:space="0" w:color="auto"/>
            </w:tcBorders>
          </w:tcPr>
          <w:p w14:paraId="7CF6425E"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Филиал АО «СО ЕЭС» региональное диспетчерское управление</w:t>
            </w:r>
          </w:p>
        </w:tc>
      </w:tr>
      <w:tr w:rsidR="007A03B9" w:rsidRPr="008C2673" w14:paraId="7FC13B69" w14:textId="77777777">
        <w:trPr>
          <w:cantSplit/>
          <w:trHeight w:val="396"/>
        </w:trPr>
        <w:tc>
          <w:tcPr>
            <w:tcW w:w="2014" w:type="dxa"/>
            <w:tcBorders>
              <w:top w:val="single" w:sz="4" w:space="0" w:color="auto"/>
              <w:left w:val="single" w:sz="4" w:space="0" w:color="auto"/>
              <w:bottom w:val="single" w:sz="4" w:space="0" w:color="auto"/>
              <w:right w:val="single" w:sz="4" w:space="0" w:color="auto"/>
            </w:tcBorders>
          </w:tcPr>
          <w:p w14:paraId="213B2193"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ТТ</w:t>
            </w:r>
          </w:p>
        </w:tc>
        <w:tc>
          <w:tcPr>
            <w:tcW w:w="7512" w:type="dxa"/>
            <w:tcBorders>
              <w:top w:val="single" w:sz="4" w:space="0" w:color="auto"/>
              <w:left w:val="single" w:sz="4" w:space="0" w:color="auto"/>
              <w:bottom w:val="single" w:sz="4" w:space="0" w:color="auto"/>
              <w:right w:val="single" w:sz="4" w:space="0" w:color="auto"/>
            </w:tcBorders>
          </w:tcPr>
          <w:p w14:paraId="7483CFA1" w14:textId="77777777" w:rsidR="007A03B9" w:rsidRPr="008C2673" w:rsidRDefault="00C308D3">
            <w:pPr>
              <w:pStyle w:val="aff2"/>
              <w:rPr>
                <w:rFonts w:ascii="Liberation Serif" w:hAnsi="Liberation Serif" w:cs="Liberation Serif"/>
                <w:szCs w:val="24"/>
              </w:rPr>
            </w:pPr>
            <w:r w:rsidRPr="008C2673">
              <w:rPr>
                <w:rFonts w:ascii="Liberation Serif" w:hAnsi="Liberation Serif" w:cs="Liberation Serif"/>
                <w:szCs w:val="24"/>
              </w:rPr>
              <w:t>Технические требования</w:t>
            </w:r>
          </w:p>
        </w:tc>
      </w:tr>
    </w:tbl>
    <w:p w14:paraId="331128F3" w14:textId="77777777" w:rsidR="007A03B9" w:rsidRPr="008C2673" w:rsidRDefault="007A03B9">
      <w:pPr>
        <w:pStyle w:val="a0"/>
        <w:numPr>
          <w:ilvl w:val="0"/>
          <w:numId w:val="0"/>
        </w:numPr>
        <w:tabs>
          <w:tab w:val="left" w:pos="1134"/>
        </w:tabs>
        <w:spacing w:before="120" w:after="120"/>
        <w:contextualSpacing/>
        <w:rPr>
          <w:rFonts w:ascii="Liberation Serif" w:hAnsi="Liberation Serif" w:cs="Liberation Serif"/>
        </w:rPr>
      </w:pPr>
    </w:p>
    <w:p w14:paraId="345CCB38" w14:textId="77777777" w:rsidR="007A03B9" w:rsidRPr="008C2673" w:rsidRDefault="00C308D3">
      <w:pPr>
        <w:pStyle w:val="2"/>
        <w:pageBreakBefore/>
        <w:numPr>
          <w:ilvl w:val="0"/>
          <w:numId w:val="1"/>
        </w:numPr>
        <w:ind w:left="357" w:hanging="357"/>
        <w:jc w:val="center"/>
        <w:rPr>
          <w:rFonts w:ascii="Liberation Serif" w:hAnsi="Liberation Serif" w:cs="Liberation Serif"/>
          <w:b/>
          <w:caps/>
          <w:color w:val="000000" w:themeColor="text1"/>
          <w:sz w:val="28"/>
          <w:szCs w:val="28"/>
        </w:rPr>
      </w:pPr>
      <w:bookmarkStart w:id="32" w:name="_Toc8986197"/>
      <w:bookmarkStart w:id="33" w:name="_Toc533060986"/>
      <w:bookmarkStart w:id="34" w:name="_Toc528936582"/>
      <w:bookmarkStart w:id="35" w:name="_Toc528854825"/>
      <w:bookmarkStart w:id="36" w:name="_Ref489527713"/>
      <w:bookmarkStart w:id="37" w:name="_Toc486239124"/>
      <w:bookmarkStart w:id="38" w:name="_Toc321064098"/>
      <w:bookmarkStart w:id="39" w:name="_Toc298770059"/>
      <w:bookmarkStart w:id="40" w:name="_Toc161757501"/>
      <w:bookmarkStart w:id="41" w:name="_Toc240288078"/>
      <w:r w:rsidRPr="008C2673">
        <w:rPr>
          <w:rFonts w:ascii="Liberation Serif" w:hAnsi="Liberation Serif" w:cs="Liberation Serif"/>
          <w:b/>
          <w:caps/>
          <w:color w:val="000000" w:themeColor="text1"/>
          <w:sz w:val="28"/>
          <w:szCs w:val="28"/>
        </w:rPr>
        <w:lastRenderedPageBreak/>
        <w:t xml:space="preserve">Назначение и цели </w:t>
      </w:r>
      <w:bookmarkEnd w:id="32"/>
      <w:bookmarkEnd w:id="33"/>
      <w:bookmarkEnd w:id="34"/>
      <w:bookmarkEnd w:id="35"/>
      <w:bookmarkEnd w:id="36"/>
      <w:bookmarkEnd w:id="37"/>
      <w:bookmarkEnd w:id="38"/>
      <w:bookmarkEnd w:id="39"/>
      <w:r w:rsidRPr="008C2673">
        <w:rPr>
          <w:rFonts w:ascii="Liberation Serif" w:hAnsi="Liberation Serif" w:cs="Liberation Serif"/>
          <w:b/>
          <w:caps/>
          <w:color w:val="000000" w:themeColor="text1"/>
          <w:sz w:val="28"/>
          <w:szCs w:val="28"/>
        </w:rPr>
        <w:t xml:space="preserve">создания </w:t>
      </w:r>
      <w:bookmarkEnd w:id="40"/>
      <w:r w:rsidRPr="008C2673">
        <w:rPr>
          <w:rFonts w:ascii="Liberation Serif" w:hAnsi="Liberation Serif" w:cs="Liberation Serif"/>
          <w:b/>
          <w:caps/>
          <w:color w:val="000000" w:themeColor="text1"/>
          <w:sz w:val="28"/>
          <w:szCs w:val="28"/>
        </w:rPr>
        <w:t>Системы</w:t>
      </w:r>
      <w:bookmarkEnd w:id="41"/>
    </w:p>
    <w:p w14:paraId="66ECEE1F" w14:textId="77777777" w:rsidR="007A03B9" w:rsidRPr="008C2673" w:rsidRDefault="00C308D3">
      <w:pPr>
        <w:pStyle w:val="2"/>
        <w:numPr>
          <w:ilvl w:val="1"/>
          <w:numId w:val="1"/>
        </w:numPr>
        <w:spacing w:before="120" w:after="120"/>
        <w:ind w:left="709" w:hanging="709"/>
        <w:jc w:val="both"/>
        <w:rPr>
          <w:rFonts w:ascii="Liberation Serif" w:hAnsi="Liberation Serif" w:cs="Liberation Serif"/>
          <w:b/>
          <w:color w:val="000000" w:themeColor="text1"/>
          <w:sz w:val="28"/>
          <w:szCs w:val="28"/>
        </w:rPr>
      </w:pPr>
      <w:bookmarkStart w:id="42" w:name="_Toc161757502"/>
      <w:bookmarkStart w:id="43" w:name="_Toc8986198"/>
      <w:bookmarkStart w:id="44" w:name="_Toc533060987"/>
      <w:bookmarkStart w:id="45" w:name="_Toc528936583"/>
      <w:bookmarkStart w:id="46" w:name="_Toc528854826"/>
      <w:bookmarkStart w:id="47" w:name="_Ref489527738"/>
      <w:bookmarkStart w:id="48" w:name="_Toc486239125"/>
      <w:bookmarkStart w:id="49" w:name="_Toc222076447"/>
      <w:bookmarkStart w:id="50" w:name="_Toc321064099"/>
      <w:bookmarkStart w:id="51" w:name="_Toc300215841"/>
      <w:bookmarkStart w:id="52" w:name="_Toc298770060"/>
      <w:bookmarkStart w:id="53" w:name="_Toc177034198"/>
      <w:bookmarkStart w:id="54" w:name="_Toc240288079"/>
      <w:r w:rsidRPr="008C2673">
        <w:rPr>
          <w:rFonts w:ascii="Liberation Serif" w:hAnsi="Liberation Serif" w:cs="Liberation Serif"/>
          <w:b/>
          <w:color w:val="000000" w:themeColor="text1"/>
          <w:sz w:val="28"/>
          <w:szCs w:val="28"/>
        </w:rPr>
        <w:t>Назначение Системы</w:t>
      </w:r>
      <w:bookmarkEnd w:id="42"/>
      <w:bookmarkEnd w:id="43"/>
      <w:bookmarkEnd w:id="44"/>
      <w:bookmarkEnd w:id="45"/>
      <w:bookmarkEnd w:id="46"/>
      <w:bookmarkEnd w:id="47"/>
      <w:bookmarkEnd w:id="48"/>
      <w:bookmarkEnd w:id="49"/>
      <w:bookmarkEnd w:id="50"/>
      <w:bookmarkEnd w:id="51"/>
      <w:bookmarkEnd w:id="52"/>
      <w:bookmarkEnd w:id="53"/>
      <w:bookmarkEnd w:id="54"/>
    </w:p>
    <w:p w14:paraId="2A77FFBE" w14:textId="77777777" w:rsidR="007A03B9" w:rsidRPr="008C2673" w:rsidRDefault="00A74297">
      <w:pPr>
        <w:ind w:firstLine="709"/>
        <w:jc w:val="both"/>
        <w:rPr>
          <w:rFonts w:ascii="Liberation Serif" w:hAnsi="Liberation Serif" w:cs="Liberation Serif"/>
          <w:sz w:val="28"/>
          <w:szCs w:val="28"/>
        </w:rPr>
      </w:pPr>
      <w:r>
        <w:rPr>
          <w:rFonts w:ascii="Liberation Serif" w:hAnsi="Liberation Serif" w:cs="Liberation Serif"/>
          <w:sz w:val="28"/>
          <w:szCs w:val="28"/>
        </w:rPr>
        <w:t>Н</w:t>
      </w:r>
      <w:r w:rsidR="00C308D3" w:rsidRPr="008C2673">
        <w:rPr>
          <w:rFonts w:ascii="Liberation Serif" w:hAnsi="Liberation Serif" w:cs="Liberation Serif"/>
          <w:sz w:val="28"/>
          <w:szCs w:val="28"/>
        </w:rPr>
        <w:t>азначение</w:t>
      </w:r>
      <w:r>
        <w:rPr>
          <w:rFonts w:ascii="Liberation Serif" w:hAnsi="Liberation Serif" w:cs="Liberation Serif"/>
          <w:sz w:val="28"/>
          <w:szCs w:val="28"/>
        </w:rPr>
        <w:t>м</w:t>
      </w:r>
      <w:r w:rsidR="00C308D3" w:rsidRPr="008C2673">
        <w:rPr>
          <w:rFonts w:ascii="Liberation Serif" w:hAnsi="Liberation Serif" w:cs="Liberation Serif"/>
          <w:sz w:val="28"/>
          <w:szCs w:val="28"/>
        </w:rPr>
        <w:t xml:space="preserve"> Системы является автоматизация процесса </w:t>
      </w:r>
      <w:r w:rsidR="00041F60" w:rsidRPr="008C2673">
        <w:rPr>
          <w:rFonts w:ascii="Liberation Serif" w:hAnsi="Liberation Serif" w:cs="Liberation Serif"/>
          <w:sz w:val="28"/>
          <w:szCs w:val="28"/>
        </w:rPr>
        <w:t>создания, редактирования и проверки корректности разработанных моделей устройств (функций) ПА</w:t>
      </w:r>
      <w:r w:rsidR="00C308D3" w:rsidRPr="008C2673">
        <w:rPr>
          <w:rFonts w:ascii="Liberation Serif" w:hAnsi="Liberation Serif" w:cs="Liberation Serif"/>
          <w:sz w:val="28"/>
          <w:szCs w:val="28"/>
        </w:rPr>
        <w:t>.</w:t>
      </w:r>
    </w:p>
    <w:p w14:paraId="589AE5C0" w14:textId="77777777" w:rsidR="007A03B9" w:rsidRPr="008C2673" w:rsidRDefault="00C308D3">
      <w:pPr>
        <w:pStyle w:val="2"/>
        <w:numPr>
          <w:ilvl w:val="1"/>
          <w:numId w:val="1"/>
        </w:numPr>
        <w:spacing w:before="120" w:after="120"/>
        <w:ind w:left="709" w:hanging="709"/>
        <w:jc w:val="both"/>
        <w:rPr>
          <w:rFonts w:ascii="Liberation Serif" w:hAnsi="Liberation Serif" w:cs="Liberation Serif"/>
          <w:b/>
          <w:color w:val="000000" w:themeColor="text1"/>
          <w:sz w:val="28"/>
          <w:szCs w:val="28"/>
        </w:rPr>
      </w:pPr>
      <w:bookmarkStart w:id="55" w:name="_Toc8986199"/>
      <w:bookmarkStart w:id="56" w:name="_Toc533060988"/>
      <w:bookmarkStart w:id="57" w:name="_Toc528936584"/>
      <w:bookmarkStart w:id="58" w:name="_Toc528854827"/>
      <w:bookmarkStart w:id="59" w:name="_Ref489527753"/>
      <w:bookmarkStart w:id="60" w:name="_Toc486239126"/>
      <w:bookmarkStart w:id="61" w:name="_Toc222076448"/>
      <w:bookmarkStart w:id="62" w:name="_Toc321064100"/>
      <w:bookmarkStart w:id="63" w:name="_Toc300215842"/>
      <w:bookmarkStart w:id="64" w:name="_Toc298770061"/>
      <w:bookmarkStart w:id="65" w:name="_Toc177034199"/>
      <w:bookmarkStart w:id="66" w:name="_Toc161757503"/>
      <w:bookmarkStart w:id="67" w:name="_Toc240288080"/>
      <w:r w:rsidRPr="008C2673">
        <w:rPr>
          <w:rFonts w:ascii="Liberation Serif" w:hAnsi="Liberation Serif" w:cs="Liberation Serif"/>
          <w:b/>
          <w:color w:val="000000" w:themeColor="text1"/>
          <w:sz w:val="28"/>
          <w:szCs w:val="28"/>
        </w:rPr>
        <w:t>Цел</w:t>
      </w:r>
      <w:bookmarkEnd w:id="55"/>
      <w:bookmarkEnd w:id="56"/>
      <w:bookmarkEnd w:id="57"/>
      <w:bookmarkEnd w:id="58"/>
      <w:bookmarkEnd w:id="59"/>
      <w:bookmarkEnd w:id="60"/>
      <w:bookmarkEnd w:id="61"/>
      <w:bookmarkEnd w:id="62"/>
      <w:bookmarkEnd w:id="63"/>
      <w:bookmarkEnd w:id="64"/>
      <w:bookmarkEnd w:id="65"/>
      <w:r w:rsidRPr="008C2673">
        <w:rPr>
          <w:rFonts w:ascii="Liberation Serif" w:hAnsi="Liberation Serif" w:cs="Liberation Serif"/>
          <w:b/>
          <w:color w:val="000000" w:themeColor="text1"/>
          <w:sz w:val="28"/>
          <w:szCs w:val="28"/>
        </w:rPr>
        <w:t>и модификации Системы</w:t>
      </w:r>
      <w:bookmarkEnd w:id="66"/>
      <w:bookmarkEnd w:id="67"/>
    </w:p>
    <w:p w14:paraId="496CECC3" w14:textId="41E69680" w:rsidR="007A03B9" w:rsidRPr="008C2673" w:rsidRDefault="00C308D3">
      <w:pPr>
        <w:ind w:firstLine="709"/>
        <w:jc w:val="both"/>
        <w:rPr>
          <w:rFonts w:ascii="Liberation Serif" w:hAnsi="Liberation Serif" w:cs="Liberation Serif"/>
          <w:sz w:val="28"/>
          <w:szCs w:val="28"/>
        </w:rPr>
      </w:pPr>
      <w:bookmarkStart w:id="68" w:name="_Hlk197517478"/>
      <w:r w:rsidRPr="008C2673">
        <w:rPr>
          <w:rFonts w:ascii="Liberation Serif" w:hAnsi="Liberation Serif" w:cs="Liberation Serif"/>
          <w:sz w:val="28"/>
          <w:szCs w:val="28"/>
        </w:rPr>
        <w:t>Цел</w:t>
      </w:r>
      <w:r w:rsidR="008B6ADC">
        <w:rPr>
          <w:rFonts w:ascii="Liberation Serif" w:hAnsi="Liberation Serif" w:cs="Liberation Serif"/>
          <w:sz w:val="28"/>
          <w:szCs w:val="28"/>
        </w:rPr>
        <w:t>ями</w:t>
      </w:r>
      <w:r w:rsidRPr="008C2673">
        <w:rPr>
          <w:rFonts w:ascii="Liberation Serif" w:hAnsi="Liberation Serif" w:cs="Liberation Serif"/>
          <w:sz w:val="28"/>
          <w:szCs w:val="28"/>
        </w:rPr>
        <w:t xml:space="preserve"> модификации Системы по настоящим </w:t>
      </w:r>
      <w:r w:rsidR="00935437">
        <w:rPr>
          <w:rFonts w:ascii="Liberation Serif" w:hAnsi="Liberation Serif" w:cs="Liberation Serif"/>
          <w:sz w:val="28"/>
          <w:szCs w:val="28"/>
        </w:rPr>
        <w:t>ТТ</w:t>
      </w:r>
      <w:r w:rsidRPr="008C2673">
        <w:rPr>
          <w:rFonts w:ascii="Liberation Serif" w:hAnsi="Liberation Serif" w:cs="Liberation Serif"/>
          <w:sz w:val="28"/>
          <w:szCs w:val="28"/>
        </w:rPr>
        <w:t xml:space="preserve"> являются: </w:t>
      </w:r>
    </w:p>
    <w:p w14:paraId="72C3D1E6" w14:textId="77777777" w:rsidR="00041F60" w:rsidRPr="008C2673" w:rsidRDefault="00041F60" w:rsidP="00041F60">
      <w:pPr>
        <w:pStyle w:val="afb"/>
        <w:numPr>
          <w:ilvl w:val="0"/>
          <w:numId w:val="3"/>
        </w:numPr>
        <w:spacing w:after="240"/>
        <w:jc w:val="both"/>
        <w:rPr>
          <w:rFonts w:ascii="Liberation Serif" w:eastAsiaTheme="minorHAnsi" w:hAnsi="Liberation Serif" w:cs="Liberation Serif"/>
          <w:sz w:val="28"/>
          <w:szCs w:val="28"/>
        </w:rPr>
      </w:pPr>
      <w:r w:rsidRPr="008C2673">
        <w:rPr>
          <w:rFonts w:ascii="Liberation Serif" w:eastAsiaTheme="minorHAnsi" w:hAnsi="Liberation Serif" w:cs="Liberation Serif"/>
          <w:sz w:val="28"/>
          <w:szCs w:val="28"/>
        </w:rPr>
        <w:t xml:space="preserve">актуализация Эскизного проекта на создание программы для ЭВМ «Универсальный конструктор моделей устройств </w:t>
      </w:r>
      <w:r w:rsidR="00BE2982" w:rsidRPr="00BE2982">
        <w:rPr>
          <w:rFonts w:ascii="Liberation Serif" w:eastAsiaTheme="minorHAnsi" w:hAnsi="Liberation Serif" w:cs="Liberation Serif"/>
          <w:sz w:val="28"/>
          <w:szCs w:val="28"/>
        </w:rPr>
        <w:t xml:space="preserve">(функций) </w:t>
      </w:r>
      <w:r w:rsidRPr="008C2673">
        <w:rPr>
          <w:rFonts w:ascii="Liberation Serif" w:eastAsiaTheme="minorHAnsi" w:hAnsi="Liberation Serif" w:cs="Liberation Serif"/>
          <w:sz w:val="28"/>
          <w:szCs w:val="28"/>
        </w:rPr>
        <w:t>противоаварийной автоматики»</w:t>
      </w:r>
      <w:r w:rsidR="00D90037" w:rsidRPr="00D90037">
        <w:rPr>
          <w:rFonts w:ascii="Liberation Serif" w:eastAsiaTheme="minorHAnsi" w:hAnsi="Liberation Serif" w:cs="Liberation Serif"/>
          <w:sz w:val="28"/>
          <w:szCs w:val="28"/>
        </w:rPr>
        <w:t xml:space="preserve"> </w:t>
      </w:r>
      <w:r w:rsidR="00D90037" w:rsidRPr="008C2673">
        <w:rPr>
          <w:rFonts w:ascii="Liberation Serif" w:hAnsi="Liberation Serif" w:cs="Liberation Serif"/>
          <w:sz w:val="28"/>
          <w:szCs w:val="28"/>
        </w:rPr>
        <w:t>(</w:t>
      </w:r>
      <w:r w:rsidR="00D90037" w:rsidRPr="00443299">
        <w:rPr>
          <w:rFonts w:ascii="Liberation Serif" w:hAnsi="Liberation Serif" w:cs="Liberation Serif"/>
          <w:sz w:val="28"/>
          <w:szCs w:val="28"/>
        </w:rPr>
        <w:t>Приложение</w:t>
      </w:r>
      <w:r w:rsidR="00935437" w:rsidRPr="00443299">
        <w:rPr>
          <w:rFonts w:ascii="Liberation Serif" w:hAnsi="Liberation Serif" w:cs="Liberation Serif"/>
          <w:sz w:val="28"/>
          <w:szCs w:val="28"/>
        </w:rPr>
        <w:t xml:space="preserve"> №</w:t>
      </w:r>
      <w:r w:rsidR="00D90037" w:rsidRPr="00443299">
        <w:rPr>
          <w:rFonts w:ascii="Liberation Serif" w:hAnsi="Liberation Serif" w:cs="Liberation Serif"/>
          <w:sz w:val="28"/>
          <w:szCs w:val="28"/>
        </w:rPr>
        <w:t xml:space="preserve"> 1 к настоящим ТТ</w:t>
      </w:r>
      <w:r w:rsidR="00D90037" w:rsidRPr="008C2673">
        <w:rPr>
          <w:rFonts w:ascii="Liberation Serif" w:hAnsi="Liberation Serif" w:cs="Liberation Serif"/>
          <w:sz w:val="28"/>
          <w:szCs w:val="28"/>
        </w:rPr>
        <w:t>)</w:t>
      </w:r>
      <w:r w:rsidR="00D90037">
        <w:rPr>
          <w:rFonts w:ascii="Liberation Serif" w:eastAsiaTheme="minorHAnsi" w:hAnsi="Liberation Serif" w:cs="Liberation Serif"/>
          <w:sz w:val="28"/>
          <w:szCs w:val="28"/>
        </w:rPr>
        <w:t xml:space="preserve">, разработанного по договору от 05.05.2023 № </w:t>
      </w:r>
      <w:r w:rsidR="00D90037" w:rsidRPr="00905075">
        <w:rPr>
          <w:rFonts w:ascii="Liberation Serif" w:eastAsiaTheme="minorHAnsi" w:hAnsi="Liberation Serif" w:cs="Liberation Serif"/>
          <w:sz w:val="28"/>
          <w:szCs w:val="28"/>
        </w:rPr>
        <w:t>273-14-8Н-23</w:t>
      </w:r>
      <w:r w:rsidR="00A74297">
        <w:rPr>
          <w:rFonts w:ascii="Liberation Serif" w:eastAsiaTheme="minorHAnsi" w:hAnsi="Liberation Serif" w:cs="Liberation Serif"/>
          <w:sz w:val="28"/>
          <w:szCs w:val="28"/>
        </w:rPr>
        <w:t>;</w:t>
      </w:r>
    </w:p>
    <w:p w14:paraId="5D585552" w14:textId="77777777" w:rsidR="00041F60" w:rsidRPr="008C2673" w:rsidRDefault="00D90037" w:rsidP="00041F60">
      <w:pPr>
        <w:pStyle w:val="afb"/>
        <w:numPr>
          <w:ilvl w:val="0"/>
          <w:numId w:val="3"/>
        </w:numPr>
        <w:spacing w:before="240"/>
        <w:jc w:val="both"/>
        <w:rPr>
          <w:rFonts w:ascii="Liberation Serif" w:hAnsi="Liberation Serif" w:cs="Liberation Serif"/>
          <w:color w:val="000000" w:themeColor="text1"/>
        </w:rPr>
      </w:pPr>
      <w:r w:rsidRPr="008C2673">
        <w:rPr>
          <w:rFonts w:ascii="Liberation Serif" w:eastAsiaTheme="minorHAnsi" w:hAnsi="Liberation Serif" w:cs="Liberation Serif"/>
          <w:sz w:val="28"/>
          <w:szCs w:val="28"/>
        </w:rPr>
        <w:t>интеграци</w:t>
      </w:r>
      <w:r>
        <w:rPr>
          <w:rFonts w:ascii="Liberation Serif" w:eastAsiaTheme="minorHAnsi" w:hAnsi="Liberation Serif" w:cs="Liberation Serif"/>
          <w:sz w:val="28"/>
          <w:szCs w:val="28"/>
        </w:rPr>
        <w:t>я</w:t>
      </w:r>
      <w:r w:rsidRPr="008C2673">
        <w:rPr>
          <w:rFonts w:ascii="Liberation Serif" w:eastAsiaTheme="minorHAnsi" w:hAnsi="Liberation Serif" w:cs="Liberation Serif"/>
          <w:sz w:val="28"/>
          <w:szCs w:val="28"/>
        </w:rPr>
        <w:t xml:space="preserve"> Системы в существующую ИТ-инфраструктуру АО</w:t>
      </w:r>
      <w:r>
        <w:rPr>
          <w:rFonts w:ascii="Liberation Serif" w:eastAsiaTheme="minorHAnsi" w:hAnsi="Liberation Serif" w:cs="Liberation Serif"/>
          <w:sz w:val="28"/>
          <w:szCs w:val="28"/>
        </w:rPr>
        <w:t> </w:t>
      </w:r>
      <w:r w:rsidRPr="008C2673">
        <w:rPr>
          <w:rFonts w:ascii="Liberation Serif" w:eastAsiaTheme="minorHAnsi" w:hAnsi="Liberation Serif" w:cs="Liberation Serif"/>
          <w:sz w:val="28"/>
          <w:szCs w:val="28"/>
        </w:rPr>
        <w:t>«СО</w:t>
      </w:r>
      <w:r>
        <w:rPr>
          <w:rFonts w:ascii="Liberation Serif" w:eastAsiaTheme="minorHAnsi" w:hAnsi="Liberation Serif" w:cs="Liberation Serif"/>
          <w:sz w:val="28"/>
          <w:szCs w:val="28"/>
        </w:rPr>
        <w:t> </w:t>
      </w:r>
      <w:r w:rsidRPr="008C2673">
        <w:rPr>
          <w:rFonts w:ascii="Liberation Serif" w:eastAsiaTheme="minorHAnsi" w:hAnsi="Liberation Serif" w:cs="Liberation Serif"/>
          <w:sz w:val="28"/>
          <w:szCs w:val="28"/>
        </w:rPr>
        <w:t>ЕЭС»</w:t>
      </w:r>
      <w:r>
        <w:rPr>
          <w:rFonts w:ascii="Liberation Serif" w:eastAsiaTheme="minorHAnsi" w:hAnsi="Liberation Serif" w:cs="Liberation Serif"/>
          <w:sz w:val="28"/>
          <w:szCs w:val="28"/>
        </w:rPr>
        <w:t xml:space="preserve"> </w:t>
      </w:r>
      <w:r w:rsidR="00041F60" w:rsidRPr="008C2673">
        <w:rPr>
          <w:rFonts w:ascii="Liberation Serif" w:eastAsiaTheme="minorHAnsi" w:hAnsi="Liberation Serif" w:cs="Liberation Serif"/>
          <w:sz w:val="28"/>
          <w:szCs w:val="28"/>
        </w:rPr>
        <w:t>в соответствии с актуализированным Эскизным проектом;</w:t>
      </w:r>
    </w:p>
    <w:p w14:paraId="20CE12DE" w14:textId="77777777" w:rsidR="00041F60" w:rsidRPr="008C2673" w:rsidRDefault="00041F60" w:rsidP="00041F60">
      <w:pPr>
        <w:pStyle w:val="afb"/>
        <w:numPr>
          <w:ilvl w:val="0"/>
          <w:numId w:val="3"/>
        </w:numPr>
        <w:spacing w:after="240"/>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rPr>
        <w:t>реализ</w:t>
      </w:r>
      <w:r w:rsidR="00B055BD" w:rsidRPr="008C2673">
        <w:rPr>
          <w:rFonts w:ascii="Liberation Serif" w:eastAsiaTheme="minorHAnsi" w:hAnsi="Liberation Serif" w:cs="Liberation Serif"/>
          <w:sz w:val="28"/>
          <w:szCs w:val="28"/>
        </w:rPr>
        <w:t>ация</w:t>
      </w:r>
      <w:r w:rsidR="00715EFC" w:rsidRPr="008C2673">
        <w:rPr>
          <w:rFonts w:ascii="Liberation Serif" w:eastAsiaTheme="minorHAnsi" w:hAnsi="Liberation Serif" w:cs="Liberation Serif"/>
          <w:sz w:val="28"/>
          <w:szCs w:val="28"/>
        </w:rPr>
        <w:t xml:space="preserve"> </w:t>
      </w:r>
      <w:r w:rsidRPr="008C2673">
        <w:rPr>
          <w:rFonts w:ascii="Liberation Serif" w:eastAsiaTheme="minorHAnsi" w:hAnsi="Liberation Serif" w:cs="Liberation Serif"/>
          <w:sz w:val="28"/>
          <w:szCs w:val="28"/>
          <w:lang w:eastAsia="en-US"/>
        </w:rPr>
        <w:t>типовы</w:t>
      </w:r>
      <w:r w:rsidR="00B055BD" w:rsidRPr="008C2673">
        <w:rPr>
          <w:rFonts w:ascii="Liberation Serif" w:eastAsiaTheme="minorHAnsi" w:hAnsi="Liberation Serif" w:cs="Liberation Serif"/>
          <w:sz w:val="28"/>
          <w:szCs w:val="28"/>
          <w:lang w:eastAsia="en-US"/>
        </w:rPr>
        <w:t>х</w:t>
      </w:r>
      <w:r w:rsidRPr="008C2673">
        <w:rPr>
          <w:rFonts w:ascii="Liberation Serif" w:eastAsiaTheme="minorHAnsi" w:hAnsi="Liberation Serif" w:cs="Liberation Serif"/>
          <w:sz w:val="28"/>
          <w:szCs w:val="28"/>
          <w:lang w:eastAsia="en-US"/>
        </w:rPr>
        <w:t xml:space="preserve"> блок</w:t>
      </w:r>
      <w:r w:rsidR="00B055BD" w:rsidRPr="008C2673">
        <w:rPr>
          <w:rFonts w:ascii="Liberation Serif" w:eastAsiaTheme="minorHAnsi" w:hAnsi="Liberation Serif" w:cs="Liberation Serif"/>
          <w:sz w:val="28"/>
          <w:szCs w:val="28"/>
          <w:lang w:eastAsia="en-US"/>
        </w:rPr>
        <w:t>ов</w:t>
      </w:r>
      <w:r w:rsidRPr="008C2673">
        <w:rPr>
          <w:rFonts w:ascii="Liberation Serif" w:eastAsiaTheme="minorHAnsi" w:hAnsi="Liberation Serif" w:cs="Liberation Serif"/>
          <w:sz w:val="28"/>
          <w:szCs w:val="28"/>
          <w:lang w:eastAsia="en-US"/>
        </w:rPr>
        <w:t xml:space="preserve"> следующих устройств автоматики</w:t>
      </w:r>
      <w:r w:rsidR="00303D8C">
        <w:rPr>
          <w:rFonts w:ascii="Liberation Serif" w:eastAsiaTheme="minorHAnsi" w:hAnsi="Liberation Serif" w:cs="Liberation Serif"/>
          <w:sz w:val="28"/>
          <w:szCs w:val="28"/>
          <w:lang w:eastAsia="en-US"/>
        </w:rPr>
        <w:t xml:space="preserve"> в том числе их графического отображения</w:t>
      </w:r>
      <w:r w:rsidRPr="008C2673">
        <w:rPr>
          <w:rFonts w:ascii="Liberation Serif" w:eastAsiaTheme="minorHAnsi" w:hAnsi="Liberation Serif" w:cs="Liberation Serif"/>
          <w:sz w:val="28"/>
          <w:szCs w:val="28"/>
          <w:lang w:eastAsia="en-US"/>
        </w:rPr>
        <w:t>;</w:t>
      </w:r>
    </w:p>
    <w:p w14:paraId="1CB68D97" w14:textId="77777777" w:rsidR="00303D8C" w:rsidRDefault="00303D8C" w:rsidP="00041F60">
      <w:pPr>
        <w:pStyle w:val="afb"/>
        <w:numPr>
          <w:ilvl w:val="1"/>
          <w:numId w:val="27"/>
        </w:numPr>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предотвращения нарушения устойчивости;</w:t>
      </w:r>
    </w:p>
    <w:p w14:paraId="2262A383" w14:textId="77777777" w:rsidR="00303D8C" w:rsidRDefault="00303D8C" w:rsidP="00041F60">
      <w:pPr>
        <w:pStyle w:val="afb"/>
        <w:numPr>
          <w:ilvl w:val="1"/>
          <w:numId w:val="27"/>
        </w:numPr>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ликвидации асинхронного режима;</w:t>
      </w:r>
    </w:p>
    <w:p w14:paraId="3D27A145" w14:textId="77777777" w:rsidR="00041F60" w:rsidRPr="008C2673" w:rsidRDefault="00041F60" w:rsidP="00041F60">
      <w:pPr>
        <w:pStyle w:val="afb"/>
        <w:numPr>
          <w:ilvl w:val="1"/>
          <w:numId w:val="27"/>
        </w:numPr>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 xml:space="preserve">ограничения снижения частоты; </w:t>
      </w:r>
    </w:p>
    <w:p w14:paraId="3462B540" w14:textId="77777777" w:rsidR="00041F60" w:rsidRPr="008C2673" w:rsidRDefault="00041F60" w:rsidP="00041F60">
      <w:pPr>
        <w:pStyle w:val="afb"/>
        <w:numPr>
          <w:ilvl w:val="1"/>
          <w:numId w:val="27"/>
        </w:numPr>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 xml:space="preserve">ограничения повышения частоты; </w:t>
      </w:r>
    </w:p>
    <w:p w14:paraId="49D02247" w14:textId="77777777" w:rsidR="00041F60" w:rsidRPr="008C2673" w:rsidRDefault="00041F60" w:rsidP="00041F60">
      <w:pPr>
        <w:pStyle w:val="afb"/>
        <w:numPr>
          <w:ilvl w:val="1"/>
          <w:numId w:val="27"/>
        </w:numPr>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 xml:space="preserve">ограничения снижения напряжения; </w:t>
      </w:r>
    </w:p>
    <w:p w14:paraId="50BFE950" w14:textId="77777777" w:rsidR="00041F60" w:rsidRPr="008C2673" w:rsidRDefault="00041F60" w:rsidP="00041F60">
      <w:pPr>
        <w:pStyle w:val="afb"/>
        <w:numPr>
          <w:ilvl w:val="1"/>
          <w:numId w:val="27"/>
        </w:numPr>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 xml:space="preserve">ограничения повышения напряжения; </w:t>
      </w:r>
    </w:p>
    <w:p w14:paraId="6D669500" w14:textId="77777777" w:rsidR="007A03B9" w:rsidRPr="00905075" w:rsidRDefault="00041F60" w:rsidP="00905075">
      <w:pPr>
        <w:pStyle w:val="afb"/>
        <w:numPr>
          <w:ilvl w:val="1"/>
          <w:numId w:val="27"/>
        </w:numPr>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ограничения перегрузки оборудования</w:t>
      </w:r>
      <w:r w:rsidR="00C308D3" w:rsidRPr="00905075">
        <w:rPr>
          <w:rFonts w:ascii="Liberation Serif" w:hAnsi="Liberation Serif" w:cs="Liberation Serif"/>
        </w:rPr>
        <w:t>.</w:t>
      </w:r>
    </w:p>
    <w:p w14:paraId="136F1345" w14:textId="77777777" w:rsidR="007A03B9" w:rsidRPr="008C2673" w:rsidRDefault="00C308D3">
      <w:pPr>
        <w:pStyle w:val="2"/>
        <w:numPr>
          <w:ilvl w:val="1"/>
          <w:numId w:val="1"/>
        </w:numPr>
        <w:spacing w:before="120" w:after="120"/>
        <w:ind w:left="709" w:hanging="709"/>
        <w:jc w:val="both"/>
        <w:rPr>
          <w:rFonts w:ascii="Liberation Serif" w:hAnsi="Liberation Serif" w:cs="Liberation Serif"/>
          <w:b/>
          <w:color w:val="000000" w:themeColor="text1"/>
          <w:sz w:val="28"/>
          <w:szCs w:val="28"/>
        </w:rPr>
      </w:pPr>
      <w:bookmarkStart w:id="69" w:name="_Toc161757504"/>
      <w:bookmarkStart w:id="70" w:name="_Toc8986200"/>
      <w:bookmarkStart w:id="71" w:name="_Toc533060989"/>
      <w:bookmarkStart w:id="72" w:name="_Toc528936585"/>
      <w:bookmarkStart w:id="73" w:name="_Toc528854828"/>
      <w:bookmarkStart w:id="74" w:name="_Ref489527768"/>
      <w:bookmarkStart w:id="75" w:name="_Toc486239127"/>
      <w:bookmarkStart w:id="76" w:name="_Toc222076449"/>
      <w:bookmarkStart w:id="77" w:name="_Toc332724988"/>
      <w:bookmarkStart w:id="78" w:name="_Toc240288081"/>
      <w:bookmarkEnd w:id="68"/>
      <w:r w:rsidRPr="008C2673">
        <w:rPr>
          <w:rFonts w:ascii="Liberation Serif" w:hAnsi="Liberation Serif" w:cs="Liberation Serif"/>
          <w:b/>
          <w:color w:val="000000" w:themeColor="text1"/>
          <w:sz w:val="28"/>
          <w:szCs w:val="28"/>
        </w:rPr>
        <w:t>Перечень диспетчерских центров АО «СО ЕЭС», в которых предполагается использовать Систему</w:t>
      </w:r>
      <w:bookmarkEnd w:id="69"/>
      <w:bookmarkEnd w:id="70"/>
      <w:bookmarkEnd w:id="71"/>
      <w:bookmarkEnd w:id="72"/>
      <w:bookmarkEnd w:id="73"/>
      <w:bookmarkEnd w:id="74"/>
      <w:bookmarkEnd w:id="75"/>
      <w:bookmarkEnd w:id="76"/>
      <w:bookmarkEnd w:id="77"/>
      <w:bookmarkEnd w:id="78"/>
    </w:p>
    <w:p w14:paraId="2742F1B2"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Система модифицируется для использования в диспетчерских центрах Заказчика - ИА, ОДУ, РДУ.</w:t>
      </w:r>
    </w:p>
    <w:p w14:paraId="4E3EF2E9" w14:textId="77777777" w:rsidR="007A03B9" w:rsidRPr="008C2673" w:rsidRDefault="00C308D3">
      <w:pPr>
        <w:pStyle w:val="2"/>
        <w:pageBreakBefore/>
        <w:numPr>
          <w:ilvl w:val="0"/>
          <w:numId w:val="1"/>
        </w:numPr>
        <w:spacing w:before="0" w:after="360"/>
        <w:ind w:left="357" w:hanging="357"/>
        <w:jc w:val="center"/>
        <w:rPr>
          <w:rFonts w:ascii="Liberation Serif" w:hAnsi="Liberation Serif" w:cs="Liberation Serif"/>
          <w:b/>
          <w:caps/>
          <w:color w:val="000000" w:themeColor="text1"/>
          <w:sz w:val="28"/>
          <w:szCs w:val="28"/>
        </w:rPr>
      </w:pPr>
      <w:bookmarkStart w:id="79" w:name="_Toc161757505"/>
      <w:bookmarkStart w:id="80" w:name="_Toc8986201"/>
      <w:bookmarkStart w:id="81" w:name="_Toc533060990"/>
      <w:bookmarkStart w:id="82" w:name="_Toc528936586"/>
      <w:bookmarkStart w:id="83" w:name="_Toc528854829"/>
      <w:bookmarkStart w:id="84" w:name="_Ref489527788"/>
      <w:bookmarkStart w:id="85" w:name="_Toc486239128"/>
      <w:bookmarkStart w:id="86" w:name="_Toc240288082"/>
      <w:r w:rsidRPr="008C2673">
        <w:rPr>
          <w:rFonts w:ascii="Liberation Serif" w:hAnsi="Liberation Serif" w:cs="Liberation Serif"/>
          <w:b/>
          <w:caps/>
          <w:color w:val="000000" w:themeColor="text1"/>
          <w:sz w:val="28"/>
          <w:szCs w:val="28"/>
        </w:rPr>
        <w:lastRenderedPageBreak/>
        <w:t>Характеристика объекта автоматизации</w:t>
      </w:r>
      <w:bookmarkEnd w:id="79"/>
      <w:bookmarkEnd w:id="80"/>
      <w:bookmarkEnd w:id="81"/>
      <w:bookmarkEnd w:id="82"/>
      <w:bookmarkEnd w:id="83"/>
      <w:bookmarkEnd w:id="84"/>
      <w:bookmarkEnd w:id="85"/>
      <w:bookmarkEnd w:id="86"/>
    </w:p>
    <w:p w14:paraId="5FF9A5CA" w14:textId="77777777" w:rsidR="008B6ADC" w:rsidRPr="008B6ADC" w:rsidRDefault="00D90037" w:rsidP="008B6ADC">
      <w:pPr>
        <w:ind w:firstLine="709"/>
        <w:jc w:val="both"/>
        <w:rPr>
          <w:rFonts w:ascii="Liberation Serif" w:hAnsi="Liberation Serif" w:cs="Liberation Serif"/>
          <w:sz w:val="28"/>
          <w:szCs w:val="28"/>
        </w:rPr>
      </w:pPr>
      <w:bookmarkStart w:id="87" w:name="_Toc161757506"/>
      <w:bookmarkStart w:id="88" w:name="_Toc8986202"/>
      <w:bookmarkStart w:id="89" w:name="_Toc533060991"/>
      <w:bookmarkStart w:id="90" w:name="_Toc528936587"/>
      <w:bookmarkStart w:id="91" w:name="_Toc528854830"/>
      <w:bookmarkStart w:id="92" w:name="_Ref489527807"/>
      <w:bookmarkStart w:id="93" w:name="_Toc486239129"/>
      <w:r>
        <w:rPr>
          <w:rFonts w:ascii="Liberation Serif" w:hAnsi="Liberation Serif" w:cs="Liberation Serif"/>
          <w:sz w:val="28"/>
          <w:szCs w:val="28"/>
        </w:rPr>
        <w:t>К</w:t>
      </w:r>
      <w:r w:rsidR="008B6ADC" w:rsidRPr="008B6ADC">
        <w:rPr>
          <w:rFonts w:ascii="Liberation Serif" w:hAnsi="Liberation Serif" w:cs="Liberation Serif"/>
          <w:sz w:val="28"/>
          <w:szCs w:val="28"/>
        </w:rPr>
        <w:t xml:space="preserve">онструктор логических моделей/схем противоаварийной автоматики </w:t>
      </w:r>
      <w:r>
        <w:rPr>
          <w:rFonts w:ascii="Liberation Serif" w:hAnsi="Liberation Serif" w:cs="Liberation Serif"/>
          <w:sz w:val="28"/>
          <w:szCs w:val="28"/>
        </w:rPr>
        <w:t xml:space="preserve">разработан с целью </w:t>
      </w:r>
      <w:r w:rsidR="008B6ADC" w:rsidRPr="008B6ADC">
        <w:rPr>
          <w:rFonts w:ascii="Liberation Serif" w:hAnsi="Liberation Serif" w:cs="Liberation Serif"/>
          <w:sz w:val="28"/>
          <w:szCs w:val="28"/>
        </w:rPr>
        <w:t>автоматизаци</w:t>
      </w:r>
      <w:r>
        <w:rPr>
          <w:rFonts w:ascii="Liberation Serif" w:hAnsi="Liberation Serif" w:cs="Liberation Serif"/>
          <w:sz w:val="28"/>
          <w:szCs w:val="28"/>
        </w:rPr>
        <w:t>и</w:t>
      </w:r>
      <w:r w:rsidR="008B6ADC" w:rsidRPr="008B6ADC">
        <w:rPr>
          <w:rFonts w:ascii="Liberation Serif" w:hAnsi="Liberation Serif" w:cs="Liberation Serif"/>
          <w:sz w:val="28"/>
          <w:szCs w:val="28"/>
        </w:rPr>
        <w:t xml:space="preserve"> процесса создания, редактирования и проверки корректности разработанных моделей устройств (функций) ПА.</w:t>
      </w:r>
    </w:p>
    <w:p w14:paraId="075A2BB9" w14:textId="77777777" w:rsidR="008B6ADC" w:rsidRPr="008B6ADC" w:rsidRDefault="008B6ADC" w:rsidP="008B6ADC">
      <w:pPr>
        <w:ind w:firstLine="709"/>
        <w:jc w:val="both"/>
        <w:rPr>
          <w:rFonts w:ascii="Liberation Serif" w:hAnsi="Liberation Serif" w:cs="Liberation Serif"/>
          <w:sz w:val="28"/>
          <w:szCs w:val="28"/>
        </w:rPr>
      </w:pPr>
      <w:r w:rsidRPr="008B6ADC">
        <w:rPr>
          <w:rFonts w:ascii="Liberation Serif" w:hAnsi="Liberation Serif" w:cs="Liberation Serif"/>
          <w:sz w:val="28"/>
          <w:szCs w:val="28"/>
        </w:rPr>
        <w:t>Система позволяет технологам формировать схемы, используя типовые блоки различных классов, каждый из которых имеет свой набор параметров, позволяющих реализовать функцию и логику противоаварийной автоматики в контексте логического представления реального оборудования.</w:t>
      </w:r>
    </w:p>
    <w:p w14:paraId="294C1CEB" w14:textId="77777777" w:rsidR="008B6ADC" w:rsidRPr="008B6ADC" w:rsidRDefault="008B6ADC" w:rsidP="008B6ADC">
      <w:pPr>
        <w:ind w:firstLine="709"/>
        <w:jc w:val="both"/>
        <w:rPr>
          <w:rFonts w:ascii="Liberation Serif" w:hAnsi="Liberation Serif" w:cs="Liberation Serif"/>
          <w:sz w:val="28"/>
          <w:szCs w:val="28"/>
        </w:rPr>
      </w:pPr>
      <w:r w:rsidRPr="008B6ADC">
        <w:rPr>
          <w:rFonts w:ascii="Liberation Serif" w:hAnsi="Liberation Serif" w:cs="Liberation Serif"/>
          <w:sz w:val="28"/>
          <w:szCs w:val="28"/>
        </w:rPr>
        <w:t>В Системе реализованы следующие функции:</w:t>
      </w:r>
    </w:p>
    <w:p w14:paraId="67FE2C80" w14:textId="77777777" w:rsidR="008B6ADC" w:rsidRPr="00D90037" w:rsidRDefault="008B6ADC" w:rsidP="00D90037">
      <w:pPr>
        <w:pStyle w:val="afb"/>
        <w:numPr>
          <w:ilvl w:val="0"/>
          <w:numId w:val="3"/>
        </w:numPr>
        <w:spacing w:after="240"/>
        <w:jc w:val="both"/>
        <w:rPr>
          <w:rFonts w:ascii="Liberation Serif" w:eastAsiaTheme="minorHAnsi" w:hAnsi="Liberation Serif" w:cs="Liberation Serif"/>
          <w:sz w:val="28"/>
          <w:szCs w:val="28"/>
          <w:lang w:eastAsia="en-US"/>
        </w:rPr>
      </w:pPr>
      <w:r w:rsidRPr="00D90037">
        <w:rPr>
          <w:rFonts w:ascii="Liberation Serif" w:hAnsi="Liberation Serif" w:cs="Liberation Serif"/>
          <w:sz w:val="28"/>
          <w:szCs w:val="28"/>
        </w:rPr>
        <w:t>управление схемами:</w:t>
      </w:r>
      <w:r w:rsidR="00D90037" w:rsidRPr="00D90037">
        <w:rPr>
          <w:rFonts w:ascii="Liberation Serif" w:hAnsi="Liberation Serif" w:cs="Liberation Serif"/>
          <w:sz w:val="28"/>
          <w:szCs w:val="28"/>
        </w:rPr>
        <w:t xml:space="preserve"> </w:t>
      </w:r>
      <w:r w:rsidRPr="00D90037">
        <w:rPr>
          <w:rFonts w:ascii="Liberation Serif" w:eastAsiaTheme="minorHAnsi" w:hAnsi="Liberation Serif" w:cs="Liberation Serif"/>
          <w:sz w:val="28"/>
          <w:szCs w:val="28"/>
          <w:lang w:eastAsia="en-US"/>
        </w:rPr>
        <w:t>создание</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редактирование параметров</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открытие на чтение</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открытие для редактирования</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переключение режимов открытой схемы (редактирование или проверка)</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перемещение между функциями ПА</w:t>
      </w:r>
      <w:r w:rsidR="00D90037" w:rsidRPr="00D90037">
        <w:rPr>
          <w:rFonts w:ascii="Liberation Serif" w:eastAsiaTheme="minorHAnsi" w:hAnsi="Liberation Serif" w:cs="Liberation Serif"/>
          <w:sz w:val="28"/>
          <w:szCs w:val="28"/>
          <w:lang w:eastAsia="en-US"/>
        </w:rPr>
        <w:t>,</w:t>
      </w:r>
      <w:r w:rsid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удаление</w:t>
      </w:r>
      <w:r w:rsidR="00D90037">
        <w:rPr>
          <w:rFonts w:ascii="Liberation Serif" w:eastAsiaTheme="minorHAnsi" w:hAnsi="Liberation Serif" w:cs="Liberation Serif"/>
          <w:sz w:val="28"/>
          <w:szCs w:val="28"/>
          <w:lang w:eastAsia="en-US"/>
        </w:rPr>
        <w:t>;</w:t>
      </w:r>
    </w:p>
    <w:p w14:paraId="1CFE0F22" w14:textId="77777777" w:rsidR="008B6ADC" w:rsidRPr="00D90037" w:rsidRDefault="008B6ADC" w:rsidP="00D90037">
      <w:pPr>
        <w:pStyle w:val="afb"/>
        <w:numPr>
          <w:ilvl w:val="0"/>
          <w:numId w:val="3"/>
        </w:numPr>
        <w:spacing w:after="240"/>
        <w:jc w:val="both"/>
        <w:rPr>
          <w:rFonts w:ascii="Liberation Serif" w:eastAsiaTheme="minorHAnsi" w:hAnsi="Liberation Serif" w:cs="Liberation Serif"/>
          <w:sz w:val="28"/>
          <w:szCs w:val="28"/>
          <w:lang w:eastAsia="en-US"/>
        </w:rPr>
      </w:pPr>
      <w:r w:rsidRPr="00D90037">
        <w:rPr>
          <w:rFonts w:ascii="Liberation Serif" w:hAnsi="Liberation Serif" w:cs="Liberation Serif"/>
          <w:sz w:val="28"/>
          <w:szCs w:val="28"/>
        </w:rPr>
        <w:t xml:space="preserve">формирование </w:t>
      </w:r>
      <w:r w:rsidRPr="00D90037">
        <w:rPr>
          <w:rFonts w:ascii="Liberation Serif" w:eastAsiaTheme="minorHAnsi" w:hAnsi="Liberation Serif" w:cs="Liberation Serif"/>
          <w:sz w:val="28"/>
          <w:szCs w:val="28"/>
        </w:rPr>
        <w:t>схем</w:t>
      </w:r>
      <w:r w:rsidRPr="00D90037">
        <w:rPr>
          <w:rFonts w:ascii="Liberation Serif" w:hAnsi="Liberation Serif" w:cs="Liberation Serif"/>
          <w:sz w:val="28"/>
          <w:szCs w:val="28"/>
        </w:rPr>
        <w:t xml:space="preserve"> (наполнение схем объектами):</w:t>
      </w:r>
      <w:r w:rsidR="00D90037" w:rsidRPr="00D90037">
        <w:rPr>
          <w:rFonts w:ascii="Liberation Serif" w:hAnsi="Liberation Serif" w:cs="Liberation Serif"/>
          <w:sz w:val="28"/>
          <w:szCs w:val="28"/>
        </w:rPr>
        <w:t xml:space="preserve"> </w:t>
      </w:r>
      <w:r w:rsidRPr="00D90037">
        <w:rPr>
          <w:rFonts w:ascii="Liberation Serif" w:eastAsiaTheme="minorHAnsi" w:hAnsi="Liberation Serif" w:cs="Liberation Serif"/>
          <w:sz w:val="28"/>
          <w:szCs w:val="28"/>
          <w:lang w:eastAsia="en-US"/>
        </w:rPr>
        <w:t>добавление типовых объектов на схему</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изменение параметров объектов на схеме</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связывание объектов</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удаление объектов</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управление укрупненными блоками на схеме (создание, редактирование, удаление)</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копирование и/или вставка объектов и укрупненных блоков</w:t>
      </w:r>
      <w:r w:rsidR="00D90037" w:rsidRPr="00D90037">
        <w:rPr>
          <w:rFonts w:ascii="Liberation Serif" w:eastAsiaTheme="minorHAnsi" w:hAnsi="Liberation Serif" w:cs="Liberation Serif"/>
          <w:sz w:val="28"/>
          <w:szCs w:val="28"/>
          <w:lang w:eastAsia="en-US"/>
        </w:rPr>
        <w:t>,</w:t>
      </w:r>
      <w:r w:rsid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копирование объектов из других схем;</w:t>
      </w:r>
    </w:p>
    <w:p w14:paraId="59973CA7" w14:textId="77777777" w:rsidR="003C2AA4" w:rsidRPr="00D90037" w:rsidRDefault="008B6ADC" w:rsidP="00D90037">
      <w:pPr>
        <w:pStyle w:val="afb"/>
        <w:numPr>
          <w:ilvl w:val="0"/>
          <w:numId w:val="3"/>
        </w:numPr>
        <w:spacing w:after="240"/>
        <w:jc w:val="both"/>
        <w:rPr>
          <w:rFonts w:ascii="Liberation Serif" w:eastAsiaTheme="minorHAnsi" w:hAnsi="Liberation Serif" w:cs="Liberation Serif"/>
          <w:sz w:val="28"/>
          <w:szCs w:val="28"/>
          <w:lang w:eastAsia="en-US"/>
        </w:rPr>
      </w:pPr>
      <w:r w:rsidRPr="00D90037">
        <w:rPr>
          <w:rFonts w:ascii="Liberation Serif" w:hAnsi="Liberation Serif" w:cs="Liberation Serif"/>
          <w:sz w:val="28"/>
          <w:szCs w:val="28"/>
        </w:rPr>
        <w:t>проверка схем (проверка прохождения тестового сигнала по схеме)</w:t>
      </w:r>
      <w:r w:rsidR="00D90037" w:rsidRPr="00D90037">
        <w:rPr>
          <w:rFonts w:ascii="Liberation Serif" w:hAnsi="Liberation Serif" w:cs="Liberation Serif"/>
          <w:sz w:val="28"/>
          <w:szCs w:val="28"/>
        </w:rPr>
        <w:t xml:space="preserve">: </w:t>
      </w:r>
      <w:r w:rsidRPr="00D90037">
        <w:rPr>
          <w:rFonts w:ascii="Liberation Serif" w:eastAsiaTheme="minorHAnsi" w:hAnsi="Liberation Serif" w:cs="Liberation Serif"/>
          <w:sz w:val="28"/>
          <w:szCs w:val="28"/>
          <w:lang w:eastAsia="en-US"/>
        </w:rPr>
        <w:t>управление объектами привязки (привязкой объекта на схеме к объектам энергосистемы)</w:t>
      </w:r>
      <w:r w:rsidR="00D90037">
        <w:rPr>
          <w:rFonts w:ascii="Liberation Serif" w:eastAsiaTheme="minorHAnsi" w:hAnsi="Liberation Serif" w:cs="Liberation Serif"/>
          <w:sz w:val="28"/>
          <w:szCs w:val="28"/>
          <w:lang w:eastAsia="en-US"/>
        </w:rPr>
        <w:t>,</w:t>
      </w:r>
      <w:r w:rsidR="00D90037" w:rsidRP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управление параметрами тестового сигнала</w:t>
      </w:r>
      <w:r w:rsidR="00D90037">
        <w:rPr>
          <w:rFonts w:ascii="Liberation Serif" w:eastAsiaTheme="minorHAnsi" w:hAnsi="Liberation Serif" w:cs="Liberation Serif"/>
          <w:sz w:val="28"/>
          <w:szCs w:val="28"/>
          <w:lang w:eastAsia="en-US"/>
        </w:rPr>
        <w:t xml:space="preserve">, </w:t>
      </w:r>
      <w:r w:rsidRPr="00D90037">
        <w:rPr>
          <w:rFonts w:ascii="Liberation Serif" w:eastAsiaTheme="minorHAnsi" w:hAnsi="Liberation Serif" w:cs="Liberation Serif"/>
          <w:sz w:val="28"/>
          <w:szCs w:val="28"/>
          <w:lang w:eastAsia="en-US"/>
        </w:rPr>
        <w:t>просмотр результатов проверки схемы.</w:t>
      </w:r>
    </w:p>
    <w:p w14:paraId="19FEC071" w14:textId="77777777" w:rsidR="008B6ADC" w:rsidRPr="008C2673" w:rsidRDefault="008B6ADC" w:rsidP="003C2AA4">
      <w:pPr>
        <w:ind w:firstLine="709"/>
        <w:jc w:val="both"/>
        <w:rPr>
          <w:rFonts w:ascii="Liberation Serif" w:hAnsi="Liberation Serif" w:cs="Liberation Serif"/>
          <w:sz w:val="28"/>
          <w:szCs w:val="28"/>
        </w:rPr>
      </w:pPr>
    </w:p>
    <w:p w14:paraId="5D29667F" w14:textId="77777777" w:rsidR="007A03B9" w:rsidRPr="008C2673" w:rsidRDefault="00C308D3">
      <w:pPr>
        <w:pStyle w:val="2"/>
        <w:pageBreakBefore/>
        <w:numPr>
          <w:ilvl w:val="0"/>
          <w:numId w:val="1"/>
        </w:numPr>
        <w:ind w:left="357" w:hanging="357"/>
        <w:jc w:val="center"/>
        <w:rPr>
          <w:rFonts w:ascii="Liberation Serif" w:hAnsi="Liberation Serif" w:cs="Liberation Serif"/>
          <w:b/>
          <w:caps/>
          <w:color w:val="000000" w:themeColor="text1"/>
          <w:sz w:val="28"/>
          <w:szCs w:val="28"/>
        </w:rPr>
      </w:pPr>
      <w:bookmarkStart w:id="94" w:name="_Toc240288083"/>
      <w:r w:rsidRPr="008C2673">
        <w:rPr>
          <w:rFonts w:ascii="Liberation Serif" w:hAnsi="Liberation Serif" w:cs="Liberation Serif"/>
          <w:b/>
          <w:caps/>
          <w:color w:val="000000" w:themeColor="text1"/>
          <w:sz w:val="28"/>
          <w:szCs w:val="28"/>
        </w:rPr>
        <w:lastRenderedPageBreak/>
        <w:t>Требования</w:t>
      </w:r>
      <w:bookmarkEnd w:id="87"/>
      <w:r w:rsidRPr="008C2673">
        <w:rPr>
          <w:rFonts w:ascii="Liberation Serif" w:hAnsi="Liberation Serif" w:cs="Liberation Serif"/>
          <w:b/>
          <w:caps/>
          <w:color w:val="000000" w:themeColor="text1"/>
          <w:sz w:val="28"/>
          <w:szCs w:val="28"/>
        </w:rPr>
        <w:t xml:space="preserve"> к системе</w:t>
      </w:r>
      <w:bookmarkEnd w:id="94"/>
      <w:r w:rsidRPr="008C2673">
        <w:rPr>
          <w:rFonts w:ascii="Liberation Serif" w:hAnsi="Liberation Serif" w:cs="Liberation Serif"/>
          <w:b/>
          <w:caps/>
          <w:color w:val="000000" w:themeColor="text1"/>
          <w:sz w:val="28"/>
          <w:szCs w:val="28"/>
        </w:rPr>
        <w:t xml:space="preserve"> </w:t>
      </w:r>
      <w:bookmarkEnd w:id="88"/>
      <w:bookmarkEnd w:id="89"/>
      <w:bookmarkEnd w:id="90"/>
      <w:bookmarkEnd w:id="91"/>
      <w:bookmarkEnd w:id="92"/>
      <w:bookmarkEnd w:id="93"/>
    </w:p>
    <w:p w14:paraId="184DFFDD" w14:textId="77777777" w:rsidR="007A03B9" w:rsidRPr="008C2673" w:rsidRDefault="00C308D3">
      <w:pPr>
        <w:pStyle w:val="2"/>
        <w:numPr>
          <w:ilvl w:val="1"/>
          <w:numId w:val="1"/>
        </w:numPr>
        <w:spacing w:before="120" w:after="120"/>
        <w:ind w:left="709" w:hanging="709"/>
        <w:jc w:val="both"/>
        <w:rPr>
          <w:rFonts w:ascii="Liberation Serif" w:hAnsi="Liberation Serif" w:cs="Liberation Serif"/>
          <w:b/>
          <w:color w:val="000000" w:themeColor="text1"/>
          <w:sz w:val="28"/>
          <w:szCs w:val="28"/>
        </w:rPr>
      </w:pPr>
      <w:bookmarkStart w:id="95" w:name="_Toc189559995"/>
      <w:bookmarkStart w:id="96" w:name="_Toc240288084"/>
      <w:bookmarkStart w:id="97" w:name="_Toc161757507"/>
      <w:r w:rsidRPr="008C2673">
        <w:rPr>
          <w:rFonts w:ascii="Liberation Serif" w:hAnsi="Liberation Serif" w:cs="Liberation Serif"/>
          <w:b/>
          <w:color w:val="000000" w:themeColor="text1"/>
          <w:sz w:val="28"/>
          <w:szCs w:val="28"/>
        </w:rPr>
        <w:t>Требования к обеспечению кадровыми ресурсами Исполнителя</w:t>
      </w:r>
      <w:bookmarkEnd w:id="95"/>
      <w:bookmarkEnd w:id="96"/>
    </w:p>
    <w:p w14:paraId="035D8014" w14:textId="77777777" w:rsidR="007A03B9" w:rsidRPr="008C2673" w:rsidRDefault="00C308D3">
      <w:pPr>
        <w:ind w:firstLine="709"/>
        <w:jc w:val="both"/>
        <w:rPr>
          <w:rFonts w:ascii="Liberation Serif" w:hAnsi="Liberation Serif" w:cs="Liberation Serif"/>
          <w:iCs/>
          <w:sz w:val="28"/>
          <w:szCs w:val="20"/>
        </w:rPr>
      </w:pPr>
      <w:r w:rsidRPr="008C2673">
        <w:rPr>
          <w:rFonts w:ascii="Liberation Serif" w:hAnsi="Liberation Serif" w:cs="Liberation Serif"/>
          <w:iCs/>
          <w:sz w:val="28"/>
          <w:szCs w:val="20"/>
        </w:rPr>
        <w:t xml:space="preserve">Все специалисты, привлекаемые Исполнителем для выполнения работ по модификации Системы, должны быть в штате Исполнителя и/или находиться с ним в гражданско-правовых отношениях. </w:t>
      </w:r>
    </w:p>
    <w:p w14:paraId="35073AFC" w14:textId="3E6D22F9" w:rsidR="007A03B9" w:rsidRPr="00CD6F52" w:rsidRDefault="00C308D3">
      <w:pPr>
        <w:ind w:firstLine="709"/>
        <w:jc w:val="both"/>
        <w:rPr>
          <w:rFonts w:ascii="Liberation Serif" w:hAnsi="Liberation Serif" w:cs="Liberation Serif"/>
          <w:iCs/>
        </w:rPr>
      </w:pPr>
      <w:r w:rsidRPr="008C2673">
        <w:rPr>
          <w:rFonts w:ascii="Liberation Serif" w:hAnsi="Liberation Serif" w:cs="Liberation Serif"/>
          <w:iCs/>
          <w:sz w:val="28"/>
          <w:szCs w:val="20"/>
        </w:rPr>
        <w:t>Специалисты, в количестве не менее, чем в указанном в таблице 1 настоящих ТТ, и привлекаемые Исполнителем для выполнения работ по модификации Системы, должны иметь высшее образование в области информационных технологий и</w:t>
      </w:r>
      <w:r w:rsidR="000672A2">
        <w:rPr>
          <w:rFonts w:ascii="Liberation Serif" w:hAnsi="Liberation Serif" w:cs="Liberation Serif"/>
          <w:iCs/>
          <w:sz w:val="28"/>
          <w:szCs w:val="20"/>
        </w:rPr>
        <w:t xml:space="preserve"> </w:t>
      </w:r>
      <w:r w:rsidRPr="008C2673">
        <w:rPr>
          <w:rFonts w:ascii="Liberation Serif" w:hAnsi="Liberation Serif" w:cs="Liberation Serif"/>
          <w:iCs/>
          <w:sz w:val="28"/>
          <w:szCs w:val="20"/>
        </w:rPr>
        <w:t>(или) электроэнергетики</w:t>
      </w:r>
      <w:r w:rsidR="000672A2">
        <w:rPr>
          <w:rFonts w:ascii="Liberation Serif" w:hAnsi="Liberation Serif" w:cs="Liberation Serif"/>
          <w:iCs/>
          <w:sz w:val="28"/>
          <w:szCs w:val="20"/>
        </w:rPr>
        <w:t xml:space="preserve"> и (или) математики</w:t>
      </w:r>
      <w:r w:rsidRPr="008C2673">
        <w:rPr>
          <w:rFonts w:ascii="Liberation Serif" w:hAnsi="Liberation Serif" w:cs="Liberation Serif"/>
          <w:iCs/>
          <w:sz w:val="28"/>
          <w:szCs w:val="20"/>
        </w:rPr>
        <w:t xml:space="preserve"> (подтверждается копиями дипломов о высшем образовании).</w:t>
      </w:r>
    </w:p>
    <w:p w14:paraId="716EA677" w14:textId="77777777" w:rsidR="007A03B9" w:rsidRPr="00CD6F52" w:rsidRDefault="00C308D3">
      <w:pPr>
        <w:ind w:firstLine="709"/>
        <w:jc w:val="right"/>
        <w:rPr>
          <w:rFonts w:ascii="Liberation Serif" w:hAnsi="Liberation Serif" w:cs="Liberation Serif"/>
          <w:iCs/>
        </w:rPr>
      </w:pPr>
      <w:r w:rsidRPr="00CD6F52">
        <w:rPr>
          <w:rFonts w:ascii="Liberation Serif" w:hAnsi="Liberation Serif" w:cs="Liberation Serif"/>
          <w:iCs/>
        </w:rPr>
        <w:t>Таблица 1</w:t>
      </w:r>
    </w:p>
    <w:p w14:paraId="3CF52A07" w14:textId="77777777" w:rsidR="007A03B9" w:rsidRPr="008C2673" w:rsidRDefault="00C308D3" w:rsidP="00CD6F52">
      <w:pPr>
        <w:spacing w:before="60" w:after="60"/>
        <w:ind w:firstLine="709"/>
        <w:jc w:val="center"/>
        <w:rPr>
          <w:rFonts w:ascii="Liberation Serif" w:hAnsi="Liberation Serif" w:cs="Liberation Serif"/>
          <w:iCs/>
          <w:sz w:val="28"/>
          <w:szCs w:val="28"/>
        </w:rPr>
      </w:pPr>
      <w:r w:rsidRPr="008C2673">
        <w:rPr>
          <w:rFonts w:ascii="Liberation Serif" w:hAnsi="Liberation Serif" w:cs="Liberation Serif"/>
          <w:iCs/>
          <w:sz w:val="28"/>
          <w:szCs w:val="28"/>
        </w:rPr>
        <w:t>Минимальные требования к численности специалистов Исполнителя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4"/>
        <w:gridCol w:w="2224"/>
      </w:tblGrid>
      <w:tr w:rsidR="007A03B9" w:rsidRPr="008C2673" w14:paraId="5DAE3DFE" w14:textId="77777777">
        <w:trPr>
          <w:trHeight w:val="315"/>
          <w:jc w:val="center"/>
        </w:trPr>
        <w:tc>
          <w:tcPr>
            <w:tcW w:w="3845" w:type="pct"/>
            <w:shd w:val="clear" w:color="auto" w:fill="auto"/>
            <w:vAlign w:val="center"/>
          </w:tcPr>
          <w:p w14:paraId="245A1FB1" w14:textId="77777777" w:rsidR="007A03B9" w:rsidRPr="008C2673" w:rsidRDefault="00C308D3">
            <w:pPr>
              <w:jc w:val="center"/>
              <w:rPr>
                <w:rFonts w:ascii="Liberation Serif" w:hAnsi="Liberation Serif" w:cs="Liberation Serif"/>
                <w:b/>
                <w:bCs/>
                <w:color w:val="000000"/>
              </w:rPr>
            </w:pPr>
            <w:r w:rsidRPr="008C2673">
              <w:rPr>
                <w:rFonts w:ascii="Liberation Serif" w:hAnsi="Liberation Serif" w:cs="Liberation Serif"/>
                <w:b/>
                <w:bCs/>
                <w:color w:val="000000"/>
              </w:rPr>
              <w:t>Роль в проекте</w:t>
            </w:r>
          </w:p>
        </w:tc>
        <w:tc>
          <w:tcPr>
            <w:tcW w:w="1155" w:type="pct"/>
            <w:shd w:val="clear" w:color="auto" w:fill="auto"/>
            <w:noWrap/>
            <w:vAlign w:val="center"/>
          </w:tcPr>
          <w:p w14:paraId="307E9847" w14:textId="77777777" w:rsidR="007A03B9" w:rsidRPr="008C2673" w:rsidRDefault="00C308D3">
            <w:pPr>
              <w:jc w:val="center"/>
              <w:rPr>
                <w:rFonts w:ascii="Liberation Serif" w:hAnsi="Liberation Serif" w:cs="Liberation Serif"/>
                <w:b/>
                <w:bCs/>
                <w:color w:val="000000"/>
              </w:rPr>
            </w:pPr>
            <w:r w:rsidRPr="008C2673">
              <w:rPr>
                <w:rFonts w:ascii="Liberation Serif" w:hAnsi="Liberation Serif" w:cs="Liberation Serif"/>
                <w:b/>
                <w:bCs/>
                <w:color w:val="000000"/>
              </w:rPr>
              <w:t xml:space="preserve">Количество специалистов </w:t>
            </w:r>
          </w:p>
          <w:p w14:paraId="03A4A082" w14:textId="77777777" w:rsidR="007A03B9" w:rsidRPr="008C2673" w:rsidRDefault="00C308D3">
            <w:pPr>
              <w:jc w:val="center"/>
              <w:rPr>
                <w:rFonts w:ascii="Liberation Serif" w:hAnsi="Liberation Serif" w:cs="Liberation Serif"/>
                <w:b/>
                <w:bCs/>
                <w:color w:val="000000"/>
              </w:rPr>
            </w:pPr>
            <w:r w:rsidRPr="008C2673">
              <w:rPr>
                <w:rFonts w:ascii="Liberation Serif" w:hAnsi="Liberation Serif" w:cs="Liberation Serif"/>
                <w:b/>
                <w:bCs/>
                <w:color w:val="000000"/>
              </w:rPr>
              <w:t>Исполнителя</w:t>
            </w:r>
          </w:p>
        </w:tc>
      </w:tr>
      <w:tr w:rsidR="007A03B9" w:rsidRPr="008C2673" w14:paraId="46F387E6" w14:textId="77777777">
        <w:trPr>
          <w:trHeight w:val="315"/>
          <w:jc w:val="center"/>
        </w:trPr>
        <w:tc>
          <w:tcPr>
            <w:tcW w:w="3845" w:type="pct"/>
            <w:shd w:val="clear" w:color="auto" w:fill="auto"/>
            <w:vAlign w:val="center"/>
          </w:tcPr>
          <w:p w14:paraId="008D1DE8" w14:textId="77777777" w:rsidR="007A03B9" w:rsidRPr="008C2673" w:rsidRDefault="00C308D3">
            <w:pPr>
              <w:rPr>
                <w:rFonts w:ascii="Liberation Serif" w:hAnsi="Liberation Serif" w:cs="Liberation Serif"/>
                <w:color w:val="000000"/>
              </w:rPr>
            </w:pPr>
            <w:r w:rsidRPr="008C2673">
              <w:rPr>
                <w:rFonts w:ascii="Liberation Serif" w:hAnsi="Liberation Serif" w:cs="Liberation Serif"/>
                <w:color w:val="000000"/>
              </w:rPr>
              <w:t>Руководитель проекта</w:t>
            </w:r>
          </w:p>
        </w:tc>
        <w:tc>
          <w:tcPr>
            <w:tcW w:w="1155" w:type="pct"/>
            <w:shd w:val="clear" w:color="auto" w:fill="auto"/>
            <w:noWrap/>
            <w:vAlign w:val="center"/>
          </w:tcPr>
          <w:p w14:paraId="40C0FE96" w14:textId="77777777" w:rsidR="007A03B9" w:rsidRPr="008C2673" w:rsidRDefault="00C308D3">
            <w:pPr>
              <w:jc w:val="center"/>
              <w:rPr>
                <w:rFonts w:ascii="Liberation Serif" w:hAnsi="Liberation Serif" w:cs="Liberation Serif"/>
                <w:color w:val="000000"/>
              </w:rPr>
            </w:pPr>
            <w:r w:rsidRPr="008C2673">
              <w:rPr>
                <w:rFonts w:ascii="Liberation Serif" w:hAnsi="Liberation Serif" w:cs="Liberation Serif"/>
                <w:color w:val="000000"/>
              </w:rPr>
              <w:t>1</w:t>
            </w:r>
          </w:p>
        </w:tc>
      </w:tr>
      <w:tr w:rsidR="007A03B9" w:rsidRPr="008C2673" w14:paraId="7650DEA6" w14:textId="77777777">
        <w:trPr>
          <w:trHeight w:val="315"/>
          <w:jc w:val="center"/>
        </w:trPr>
        <w:tc>
          <w:tcPr>
            <w:tcW w:w="3845" w:type="pct"/>
            <w:shd w:val="clear" w:color="auto" w:fill="auto"/>
            <w:vAlign w:val="center"/>
          </w:tcPr>
          <w:p w14:paraId="07B16BD5" w14:textId="77777777" w:rsidR="007A03B9" w:rsidRPr="008C2673" w:rsidRDefault="00C308D3">
            <w:pPr>
              <w:rPr>
                <w:rFonts w:ascii="Liberation Serif" w:hAnsi="Liberation Serif" w:cs="Liberation Serif"/>
                <w:color w:val="000000"/>
              </w:rPr>
            </w:pPr>
            <w:r w:rsidRPr="008C2673">
              <w:rPr>
                <w:rFonts w:ascii="Liberation Serif" w:hAnsi="Liberation Serif" w:cs="Liberation Serif"/>
                <w:color w:val="000000"/>
              </w:rPr>
              <w:t>Бизнес-аналитик</w:t>
            </w:r>
          </w:p>
        </w:tc>
        <w:tc>
          <w:tcPr>
            <w:tcW w:w="1155" w:type="pct"/>
            <w:shd w:val="clear" w:color="auto" w:fill="auto"/>
            <w:noWrap/>
            <w:vAlign w:val="center"/>
          </w:tcPr>
          <w:p w14:paraId="3C8285B9" w14:textId="77777777" w:rsidR="007A03B9" w:rsidRPr="008C2673" w:rsidRDefault="00C308D3">
            <w:pPr>
              <w:jc w:val="center"/>
              <w:rPr>
                <w:rFonts w:ascii="Liberation Serif" w:hAnsi="Liberation Serif" w:cs="Liberation Serif"/>
                <w:color w:val="000000"/>
              </w:rPr>
            </w:pPr>
            <w:r w:rsidRPr="008C2673">
              <w:rPr>
                <w:rFonts w:ascii="Liberation Serif" w:hAnsi="Liberation Serif" w:cs="Liberation Serif"/>
                <w:color w:val="000000"/>
              </w:rPr>
              <w:t>1</w:t>
            </w:r>
          </w:p>
        </w:tc>
      </w:tr>
      <w:tr w:rsidR="007A03B9" w:rsidRPr="008C2673" w14:paraId="705E40F9" w14:textId="77777777">
        <w:trPr>
          <w:trHeight w:val="315"/>
          <w:jc w:val="center"/>
        </w:trPr>
        <w:tc>
          <w:tcPr>
            <w:tcW w:w="3845" w:type="pct"/>
            <w:shd w:val="clear" w:color="auto" w:fill="auto"/>
            <w:vAlign w:val="center"/>
          </w:tcPr>
          <w:p w14:paraId="177A7B58" w14:textId="77777777" w:rsidR="007A03B9" w:rsidRPr="008C2673" w:rsidRDefault="00C308D3">
            <w:pPr>
              <w:rPr>
                <w:rFonts w:ascii="Liberation Serif" w:hAnsi="Liberation Serif" w:cs="Liberation Serif"/>
                <w:color w:val="000000"/>
              </w:rPr>
            </w:pPr>
            <w:r w:rsidRPr="008C2673">
              <w:rPr>
                <w:rFonts w:ascii="Liberation Serif" w:hAnsi="Liberation Serif" w:cs="Liberation Serif"/>
                <w:color w:val="000000"/>
                <w:lang w:val="en-US"/>
              </w:rPr>
              <w:t>Backend</w:t>
            </w:r>
            <w:r w:rsidRPr="008C2673">
              <w:rPr>
                <w:rFonts w:ascii="Liberation Serif" w:hAnsi="Liberation Serif" w:cs="Liberation Serif"/>
                <w:color w:val="000000"/>
              </w:rPr>
              <w:t>-разработчик</w:t>
            </w:r>
          </w:p>
        </w:tc>
        <w:tc>
          <w:tcPr>
            <w:tcW w:w="1155" w:type="pct"/>
            <w:shd w:val="clear" w:color="auto" w:fill="auto"/>
            <w:noWrap/>
            <w:vAlign w:val="center"/>
          </w:tcPr>
          <w:p w14:paraId="50DAAE51" w14:textId="77777777" w:rsidR="007A03B9" w:rsidRPr="008C2673" w:rsidRDefault="00A1059A">
            <w:pPr>
              <w:jc w:val="center"/>
              <w:rPr>
                <w:rFonts w:ascii="Liberation Serif" w:hAnsi="Liberation Serif" w:cs="Liberation Serif"/>
                <w:color w:val="000000"/>
              </w:rPr>
            </w:pPr>
            <w:r w:rsidRPr="008C2673">
              <w:rPr>
                <w:rFonts w:ascii="Liberation Serif" w:hAnsi="Liberation Serif" w:cs="Liberation Serif"/>
                <w:color w:val="000000"/>
                <w:lang w:val="en-US"/>
              </w:rPr>
              <w:t>2</w:t>
            </w:r>
          </w:p>
        </w:tc>
      </w:tr>
      <w:tr w:rsidR="007A03B9" w:rsidRPr="008C2673" w14:paraId="6CAD90FA" w14:textId="77777777">
        <w:trPr>
          <w:trHeight w:val="315"/>
          <w:jc w:val="center"/>
        </w:trPr>
        <w:tc>
          <w:tcPr>
            <w:tcW w:w="3845" w:type="pct"/>
            <w:shd w:val="clear" w:color="auto" w:fill="auto"/>
            <w:vAlign w:val="center"/>
          </w:tcPr>
          <w:p w14:paraId="6AEF91B5" w14:textId="77777777" w:rsidR="007A03B9" w:rsidRPr="008C2673" w:rsidRDefault="00C308D3">
            <w:pPr>
              <w:rPr>
                <w:rFonts w:ascii="Liberation Serif" w:hAnsi="Liberation Serif" w:cs="Liberation Serif"/>
                <w:color w:val="000000"/>
              </w:rPr>
            </w:pPr>
            <w:r w:rsidRPr="008C2673">
              <w:rPr>
                <w:rFonts w:ascii="Liberation Serif" w:hAnsi="Liberation Serif" w:cs="Liberation Serif"/>
                <w:color w:val="000000"/>
                <w:lang w:val="en-US"/>
              </w:rPr>
              <w:t>Frontend</w:t>
            </w:r>
            <w:r w:rsidRPr="008C2673">
              <w:rPr>
                <w:rFonts w:ascii="Liberation Serif" w:hAnsi="Liberation Serif" w:cs="Liberation Serif"/>
                <w:color w:val="000000"/>
              </w:rPr>
              <w:t>-разработчик</w:t>
            </w:r>
          </w:p>
        </w:tc>
        <w:tc>
          <w:tcPr>
            <w:tcW w:w="1155" w:type="pct"/>
            <w:shd w:val="clear" w:color="auto" w:fill="auto"/>
            <w:noWrap/>
            <w:vAlign w:val="center"/>
          </w:tcPr>
          <w:p w14:paraId="03B5B356" w14:textId="77777777" w:rsidR="007A03B9" w:rsidRPr="008C2673" w:rsidRDefault="00C308D3">
            <w:pPr>
              <w:jc w:val="center"/>
              <w:rPr>
                <w:rFonts w:ascii="Liberation Serif" w:hAnsi="Liberation Serif" w:cs="Liberation Serif"/>
                <w:color w:val="000000"/>
              </w:rPr>
            </w:pPr>
            <w:r w:rsidRPr="008C2673">
              <w:rPr>
                <w:rFonts w:ascii="Liberation Serif" w:hAnsi="Liberation Serif" w:cs="Liberation Serif"/>
                <w:color w:val="000000"/>
              </w:rPr>
              <w:t>1</w:t>
            </w:r>
          </w:p>
        </w:tc>
      </w:tr>
      <w:tr w:rsidR="007A03B9" w:rsidRPr="008C2673" w14:paraId="06C3CDBA" w14:textId="77777777">
        <w:trPr>
          <w:trHeight w:val="315"/>
          <w:jc w:val="center"/>
        </w:trPr>
        <w:tc>
          <w:tcPr>
            <w:tcW w:w="3845" w:type="pct"/>
            <w:shd w:val="clear" w:color="auto" w:fill="auto"/>
            <w:vAlign w:val="center"/>
          </w:tcPr>
          <w:p w14:paraId="599FC380" w14:textId="77777777" w:rsidR="007A03B9" w:rsidRPr="008C2673" w:rsidRDefault="00C308D3">
            <w:pPr>
              <w:rPr>
                <w:rFonts w:ascii="Liberation Serif" w:hAnsi="Liberation Serif" w:cs="Liberation Serif"/>
                <w:color w:val="000000"/>
              </w:rPr>
            </w:pPr>
            <w:r w:rsidRPr="008C2673">
              <w:rPr>
                <w:rFonts w:ascii="Liberation Serif" w:hAnsi="Liberation Serif" w:cs="Liberation Serif"/>
                <w:color w:val="000000"/>
                <w:lang w:val="en-US"/>
              </w:rPr>
              <w:t>UX/UI</w:t>
            </w:r>
            <w:r w:rsidRPr="008C2673">
              <w:rPr>
                <w:rFonts w:ascii="Liberation Serif" w:hAnsi="Liberation Serif" w:cs="Liberation Serif"/>
                <w:color w:val="000000"/>
              </w:rPr>
              <w:t>-дизайнер</w:t>
            </w:r>
          </w:p>
        </w:tc>
        <w:tc>
          <w:tcPr>
            <w:tcW w:w="1155" w:type="pct"/>
            <w:shd w:val="clear" w:color="auto" w:fill="auto"/>
            <w:noWrap/>
            <w:vAlign w:val="center"/>
          </w:tcPr>
          <w:p w14:paraId="611BE8EE" w14:textId="77777777" w:rsidR="007A03B9" w:rsidRPr="008C2673" w:rsidRDefault="00C308D3">
            <w:pPr>
              <w:jc w:val="center"/>
              <w:rPr>
                <w:rFonts w:ascii="Liberation Serif" w:hAnsi="Liberation Serif" w:cs="Liberation Serif"/>
                <w:color w:val="000000"/>
              </w:rPr>
            </w:pPr>
            <w:r w:rsidRPr="008C2673">
              <w:rPr>
                <w:rFonts w:ascii="Liberation Serif" w:hAnsi="Liberation Serif" w:cs="Liberation Serif"/>
                <w:color w:val="000000"/>
              </w:rPr>
              <w:t>1</w:t>
            </w:r>
          </w:p>
        </w:tc>
      </w:tr>
      <w:tr w:rsidR="007A03B9" w:rsidRPr="008C2673" w14:paraId="2DBD54F5" w14:textId="77777777">
        <w:trPr>
          <w:trHeight w:val="315"/>
          <w:jc w:val="center"/>
        </w:trPr>
        <w:tc>
          <w:tcPr>
            <w:tcW w:w="3845" w:type="pct"/>
            <w:shd w:val="clear" w:color="auto" w:fill="auto"/>
            <w:vAlign w:val="center"/>
          </w:tcPr>
          <w:p w14:paraId="20B81531" w14:textId="77777777" w:rsidR="007A03B9" w:rsidRPr="008C2673" w:rsidRDefault="00C308D3">
            <w:pPr>
              <w:rPr>
                <w:rFonts w:ascii="Liberation Serif" w:hAnsi="Liberation Serif" w:cs="Liberation Serif"/>
                <w:color w:val="000000"/>
              </w:rPr>
            </w:pPr>
            <w:r w:rsidRPr="008C2673">
              <w:rPr>
                <w:rFonts w:ascii="Liberation Serif" w:hAnsi="Liberation Serif" w:cs="Liberation Serif"/>
                <w:color w:val="000000"/>
              </w:rPr>
              <w:t>Специалист по функциональному тестированию</w:t>
            </w:r>
          </w:p>
        </w:tc>
        <w:tc>
          <w:tcPr>
            <w:tcW w:w="1155" w:type="pct"/>
            <w:shd w:val="clear" w:color="auto" w:fill="auto"/>
            <w:noWrap/>
            <w:vAlign w:val="center"/>
          </w:tcPr>
          <w:p w14:paraId="5111AA41" w14:textId="77777777" w:rsidR="007A03B9" w:rsidRPr="008C2673" w:rsidRDefault="00C308D3">
            <w:pPr>
              <w:jc w:val="center"/>
              <w:rPr>
                <w:rFonts w:ascii="Liberation Serif" w:hAnsi="Liberation Serif" w:cs="Liberation Serif"/>
                <w:color w:val="000000"/>
              </w:rPr>
            </w:pPr>
            <w:r w:rsidRPr="008C2673">
              <w:rPr>
                <w:rFonts w:ascii="Liberation Serif" w:hAnsi="Liberation Serif" w:cs="Liberation Serif"/>
                <w:color w:val="000000"/>
              </w:rPr>
              <w:t>2</w:t>
            </w:r>
          </w:p>
        </w:tc>
      </w:tr>
      <w:tr w:rsidR="007A03B9" w:rsidRPr="008C2673" w14:paraId="0D7BCEB4" w14:textId="77777777">
        <w:trPr>
          <w:trHeight w:val="315"/>
          <w:jc w:val="center"/>
        </w:trPr>
        <w:tc>
          <w:tcPr>
            <w:tcW w:w="3845" w:type="pct"/>
            <w:shd w:val="clear" w:color="auto" w:fill="auto"/>
            <w:noWrap/>
            <w:vAlign w:val="center"/>
          </w:tcPr>
          <w:p w14:paraId="53711092" w14:textId="77777777" w:rsidR="007A03B9" w:rsidRPr="008C2673" w:rsidRDefault="00C308D3">
            <w:pPr>
              <w:jc w:val="right"/>
              <w:rPr>
                <w:rFonts w:ascii="Liberation Serif" w:hAnsi="Liberation Serif" w:cs="Liberation Serif"/>
                <w:b/>
                <w:bCs/>
                <w:color w:val="000000"/>
              </w:rPr>
            </w:pPr>
            <w:r w:rsidRPr="008C2673">
              <w:rPr>
                <w:rFonts w:ascii="Liberation Serif" w:hAnsi="Liberation Serif" w:cs="Liberation Serif"/>
                <w:b/>
                <w:bCs/>
                <w:color w:val="000000"/>
              </w:rPr>
              <w:t>Численность специалистов:</w:t>
            </w:r>
          </w:p>
        </w:tc>
        <w:tc>
          <w:tcPr>
            <w:tcW w:w="1155" w:type="pct"/>
            <w:shd w:val="clear" w:color="auto" w:fill="auto"/>
            <w:noWrap/>
            <w:vAlign w:val="center"/>
          </w:tcPr>
          <w:p w14:paraId="33959B83" w14:textId="77777777" w:rsidR="007A03B9" w:rsidRPr="008C2673" w:rsidRDefault="00A1059A">
            <w:pPr>
              <w:jc w:val="center"/>
              <w:rPr>
                <w:rFonts w:ascii="Liberation Serif" w:hAnsi="Liberation Serif" w:cs="Liberation Serif"/>
                <w:b/>
                <w:bCs/>
                <w:color w:val="000000"/>
                <w:lang w:val="en-US"/>
              </w:rPr>
            </w:pPr>
            <w:r w:rsidRPr="008C2673">
              <w:rPr>
                <w:rFonts w:ascii="Liberation Serif" w:hAnsi="Liberation Serif" w:cs="Liberation Serif"/>
                <w:b/>
                <w:bCs/>
                <w:color w:val="000000"/>
                <w:lang w:val="en-US"/>
              </w:rPr>
              <w:t>8</w:t>
            </w:r>
          </w:p>
        </w:tc>
      </w:tr>
    </w:tbl>
    <w:p w14:paraId="61B58842" w14:textId="77777777" w:rsidR="007A03B9" w:rsidRPr="008C2673" w:rsidRDefault="007A03B9">
      <w:pPr>
        <w:ind w:firstLine="709"/>
        <w:jc w:val="both"/>
        <w:rPr>
          <w:rFonts w:ascii="Liberation Serif" w:hAnsi="Liberation Serif" w:cs="Liberation Serif"/>
          <w:iCs/>
          <w:sz w:val="28"/>
          <w:szCs w:val="20"/>
        </w:rPr>
      </w:pPr>
    </w:p>
    <w:p w14:paraId="0C394703" w14:textId="4919B53F" w:rsidR="007A03B9" w:rsidRPr="008C2673" w:rsidRDefault="00C308D3">
      <w:pPr>
        <w:ind w:firstLine="709"/>
        <w:jc w:val="both"/>
        <w:rPr>
          <w:rFonts w:ascii="Liberation Serif" w:hAnsi="Liberation Serif" w:cs="Liberation Serif"/>
          <w:iCs/>
          <w:sz w:val="28"/>
          <w:szCs w:val="20"/>
        </w:rPr>
      </w:pPr>
      <w:r w:rsidRPr="008C2673">
        <w:rPr>
          <w:rFonts w:ascii="Liberation Serif" w:hAnsi="Liberation Serif" w:cs="Liberation Serif"/>
          <w:iCs/>
          <w:sz w:val="28"/>
          <w:szCs w:val="20"/>
        </w:rPr>
        <w:t xml:space="preserve">Планируемое количество трудозатрат для выполнения работ по модификации Системы должно быть не менее </w:t>
      </w:r>
      <w:r w:rsidR="00BC2FED" w:rsidRPr="00BC2FED">
        <w:rPr>
          <w:rFonts w:ascii="Liberation Serif" w:hAnsi="Liberation Serif" w:cs="Liberation Serif"/>
          <w:iCs/>
          <w:sz w:val="28"/>
          <w:szCs w:val="20"/>
        </w:rPr>
        <w:t xml:space="preserve">4 760   </w:t>
      </w:r>
      <w:r w:rsidRPr="008C2673">
        <w:rPr>
          <w:rFonts w:ascii="Liberation Serif" w:hAnsi="Liberation Serif" w:cs="Liberation Serif"/>
          <w:iCs/>
          <w:sz w:val="28"/>
          <w:szCs w:val="20"/>
        </w:rPr>
        <w:t>человеко-часов.</w:t>
      </w:r>
    </w:p>
    <w:p w14:paraId="0C65FB4F" w14:textId="77777777" w:rsidR="007A03B9" w:rsidRPr="008C2673" w:rsidRDefault="00C308D3">
      <w:pPr>
        <w:ind w:firstLine="709"/>
        <w:jc w:val="both"/>
        <w:rPr>
          <w:rFonts w:ascii="Liberation Serif" w:hAnsi="Liberation Serif" w:cs="Liberation Serif"/>
          <w:iCs/>
          <w:sz w:val="28"/>
          <w:szCs w:val="20"/>
        </w:rPr>
      </w:pPr>
      <w:r w:rsidRPr="008C2673">
        <w:rPr>
          <w:rFonts w:ascii="Liberation Serif" w:hAnsi="Liberation Serif" w:cs="Liberation Serif"/>
          <w:iCs/>
          <w:sz w:val="28"/>
          <w:szCs w:val="20"/>
        </w:rPr>
        <w:t>При выполнении работ специалисты, привлекаемые Исполнителем для выполнения работ по модификации Системы, должны обладать необходимой квалификацией и предпочтительно подтвержденным опытом</w:t>
      </w:r>
      <w:r w:rsidRPr="008C2673">
        <w:rPr>
          <w:rFonts w:ascii="Liberation Serif" w:hAnsi="Liberation Serif" w:cs="Liberation Serif"/>
        </w:rPr>
        <w:t xml:space="preserve"> </w:t>
      </w:r>
      <w:r w:rsidRPr="008C2673">
        <w:rPr>
          <w:rFonts w:ascii="Liberation Serif" w:hAnsi="Liberation Serif" w:cs="Liberation Serif"/>
          <w:iCs/>
          <w:sz w:val="28"/>
          <w:szCs w:val="20"/>
        </w:rPr>
        <w:t>работы в соответствии с требованиями, указанными в таблице 2 настоящих ТТ.</w:t>
      </w:r>
    </w:p>
    <w:p w14:paraId="3F66C889" w14:textId="77777777" w:rsidR="007A03B9" w:rsidRPr="008C2673" w:rsidRDefault="00C308D3">
      <w:pPr>
        <w:spacing w:after="160" w:line="259" w:lineRule="auto"/>
        <w:rPr>
          <w:rFonts w:ascii="Liberation Serif" w:hAnsi="Liberation Serif" w:cs="Liberation Serif"/>
          <w:iCs/>
          <w:sz w:val="28"/>
          <w:szCs w:val="20"/>
        </w:rPr>
      </w:pPr>
      <w:r w:rsidRPr="008C2673">
        <w:rPr>
          <w:rFonts w:ascii="Liberation Serif" w:hAnsi="Liberation Serif" w:cs="Liberation Serif"/>
          <w:iCs/>
          <w:sz w:val="28"/>
          <w:szCs w:val="20"/>
        </w:rPr>
        <w:br w:type="page" w:clear="all"/>
      </w:r>
    </w:p>
    <w:p w14:paraId="65280A81" w14:textId="77777777" w:rsidR="007A03B9" w:rsidRPr="008C2673" w:rsidRDefault="007A03B9">
      <w:pPr>
        <w:ind w:firstLine="709"/>
        <w:jc w:val="both"/>
        <w:rPr>
          <w:rFonts w:ascii="Liberation Serif" w:hAnsi="Liberation Serif" w:cs="Liberation Serif"/>
          <w:iCs/>
          <w:sz w:val="28"/>
          <w:szCs w:val="20"/>
        </w:rPr>
        <w:sectPr w:rsidR="007A03B9" w:rsidRPr="008C2673">
          <w:headerReference w:type="default" r:id="rId8"/>
          <w:footerReference w:type="default" r:id="rId9"/>
          <w:headerReference w:type="first" r:id="rId10"/>
          <w:pgSz w:w="11906" w:h="16838"/>
          <w:pgMar w:top="1134" w:right="567" w:bottom="1134" w:left="1701" w:header="709" w:footer="709" w:gutter="0"/>
          <w:pgNumType w:start="1"/>
          <w:cols w:space="708"/>
          <w:titlePg/>
          <w:docGrid w:linePitch="360"/>
        </w:sectPr>
      </w:pPr>
    </w:p>
    <w:p w14:paraId="4C27F5CB" w14:textId="77777777" w:rsidR="007A03B9" w:rsidRPr="00CD6F52" w:rsidRDefault="00C308D3" w:rsidP="008035A7">
      <w:pPr>
        <w:widowControl w:val="0"/>
        <w:ind w:firstLine="709"/>
        <w:jc w:val="right"/>
        <w:rPr>
          <w:rFonts w:ascii="Liberation Serif" w:hAnsi="Liberation Serif" w:cs="Liberation Serif"/>
          <w:b/>
          <w:iCs/>
        </w:rPr>
      </w:pPr>
      <w:r w:rsidRPr="00CD6F52">
        <w:rPr>
          <w:rFonts w:ascii="Liberation Serif" w:hAnsi="Liberation Serif" w:cs="Liberation Serif"/>
          <w:iCs/>
        </w:rPr>
        <w:lastRenderedPageBreak/>
        <w:t>Таблица 2</w:t>
      </w:r>
    </w:p>
    <w:p w14:paraId="340D3B0C" w14:textId="77777777" w:rsidR="00CD6F52" w:rsidRDefault="00C308D3" w:rsidP="008035A7">
      <w:pPr>
        <w:widowControl w:val="0"/>
        <w:ind w:firstLine="709"/>
        <w:jc w:val="center"/>
        <w:rPr>
          <w:rFonts w:ascii="Liberation Serif" w:hAnsi="Liberation Serif" w:cs="Liberation Serif"/>
          <w:b/>
          <w:iCs/>
          <w:sz w:val="28"/>
          <w:szCs w:val="20"/>
        </w:rPr>
      </w:pPr>
      <w:r w:rsidRPr="008C2673">
        <w:rPr>
          <w:rFonts w:ascii="Liberation Serif" w:hAnsi="Liberation Serif" w:cs="Liberation Serif"/>
          <w:b/>
          <w:iCs/>
          <w:sz w:val="28"/>
          <w:szCs w:val="20"/>
        </w:rPr>
        <w:t>Минимальные требования к квалификации специалистов команды Исполнителя</w:t>
      </w:r>
    </w:p>
    <w:p w14:paraId="7A9F0E14" w14:textId="77777777" w:rsidR="00CD6F52" w:rsidRDefault="00CD6F52" w:rsidP="00CD6F52">
      <w:pPr>
        <w:ind w:firstLine="709"/>
        <w:jc w:val="center"/>
        <w:rPr>
          <w:rFonts w:ascii="Liberation Serif" w:hAnsi="Liberation Serif" w:cs="Liberation Serif"/>
          <w:b/>
          <w:iCs/>
          <w:sz w:val="28"/>
          <w:szCs w:val="20"/>
        </w:rPr>
      </w:pPr>
    </w:p>
    <w:p w14:paraId="42EC037C" w14:textId="77777777" w:rsidR="00CD6F52" w:rsidRPr="008C2673" w:rsidRDefault="00CD6F52" w:rsidP="00CD6F52">
      <w:pPr>
        <w:ind w:firstLine="709"/>
        <w:jc w:val="center"/>
        <w:rPr>
          <w:rFonts w:ascii="Liberation Serif" w:hAnsi="Liberation Serif" w:cs="Liberation Serif"/>
          <w:b/>
          <w:iCs/>
          <w:sz w:val="28"/>
          <w:szCs w:val="20"/>
        </w:rPr>
      </w:pPr>
    </w:p>
    <w:tbl>
      <w:tblPr>
        <w:tblStyle w:val="18"/>
        <w:tblW w:w="14737" w:type="dxa"/>
        <w:tblLook w:val="04A0" w:firstRow="1" w:lastRow="0" w:firstColumn="1" w:lastColumn="0" w:noHBand="0" w:noVBand="1"/>
      </w:tblPr>
      <w:tblGrid>
        <w:gridCol w:w="2692"/>
        <w:gridCol w:w="3445"/>
        <w:gridCol w:w="5636"/>
        <w:gridCol w:w="2964"/>
      </w:tblGrid>
      <w:tr w:rsidR="007A03B9" w:rsidRPr="008C2673" w:rsidDel="00CD6F52" w14:paraId="39355F35" w14:textId="77777777">
        <w:trPr>
          <w:tblHeader/>
        </w:trPr>
        <w:tc>
          <w:tcPr>
            <w:tcW w:w="2692" w:type="dxa"/>
            <w:vAlign w:val="center"/>
          </w:tcPr>
          <w:p w14:paraId="734E8D60" w14:textId="77777777" w:rsidR="007A03B9" w:rsidRPr="00CD6F52" w:rsidDel="00CD6F52" w:rsidRDefault="00C308D3">
            <w:pPr>
              <w:jc w:val="center"/>
              <w:rPr>
                <w:rFonts w:ascii="Liberation Serif" w:hAnsi="Liberation Serif" w:cs="Liberation Serif"/>
                <w:b/>
              </w:rPr>
            </w:pPr>
            <w:r w:rsidRPr="00CD6F52" w:rsidDel="00CD6F52">
              <w:rPr>
                <w:rFonts w:ascii="Liberation Serif" w:hAnsi="Liberation Serif" w:cs="Liberation Serif"/>
                <w:b/>
              </w:rPr>
              <w:t>Роль в проекте</w:t>
            </w:r>
          </w:p>
        </w:tc>
        <w:tc>
          <w:tcPr>
            <w:tcW w:w="3445" w:type="dxa"/>
            <w:vAlign w:val="center"/>
          </w:tcPr>
          <w:p w14:paraId="27929A35" w14:textId="77777777" w:rsidR="007A03B9" w:rsidRPr="00CD6F52" w:rsidDel="00CD6F52" w:rsidRDefault="00C308D3">
            <w:pPr>
              <w:jc w:val="center"/>
              <w:rPr>
                <w:rFonts w:ascii="Liberation Serif" w:hAnsi="Liberation Serif" w:cs="Liberation Serif"/>
                <w:b/>
              </w:rPr>
            </w:pPr>
            <w:r w:rsidRPr="00CD6F52" w:rsidDel="00CD6F52">
              <w:rPr>
                <w:rFonts w:ascii="Liberation Serif" w:hAnsi="Liberation Serif" w:cs="Liberation Serif"/>
                <w:b/>
              </w:rPr>
              <w:t xml:space="preserve">Подтвержденный опыт и </w:t>
            </w:r>
          </w:p>
          <w:p w14:paraId="3E32A052" w14:textId="77777777" w:rsidR="007A03B9" w:rsidRPr="00CD6F52" w:rsidDel="00CD6F52" w:rsidRDefault="00C308D3">
            <w:pPr>
              <w:jc w:val="center"/>
              <w:rPr>
                <w:rFonts w:ascii="Liberation Serif" w:hAnsi="Liberation Serif" w:cs="Liberation Serif"/>
                <w:b/>
              </w:rPr>
            </w:pPr>
            <w:r w:rsidRPr="00CD6F52" w:rsidDel="00CD6F52">
              <w:rPr>
                <w:rFonts w:ascii="Liberation Serif" w:hAnsi="Liberation Serif" w:cs="Liberation Serif"/>
                <w:b/>
              </w:rPr>
              <w:t>квалификация</w:t>
            </w:r>
          </w:p>
        </w:tc>
        <w:tc>
          <w:tcPr>
            <w:tcW w:w="5636" w:type="dxa"/>
            <w:vAlign w:val="center"/>
          </w:tcPr>
          <w:p w14:paraId="373D450D" w14:textId="77777777" w:rsidR="007A03B9" w:rsidRPr="00CD6F52" w:rsidDel="00CD6F52" w:rsidRDefault="00C308D3">
            <w:pPr>
              <w:jc w:val="center"/>
              <w:rPr>
                <w:rFonts w:ascii="Liberation Serif" w:hAnsi="Liberation Serif" w:cs="Liberation Serif"/>
                <w:b/>
              </w:rPr>
            </w:pPr>
            <w:r w:rsidRPr="00CD6F52" w:rsidDel="00CD6F52">
              <w:rPr>
                <w:rFonts w:ascii="Liberation Serif" w:hAnsi="Liberation Serif" w:cs="Liberation Serif"/>
                <w:b/>
              </w:rPr>
              <w:t>Выполняемые работы в проекте</w:t>
            </w:r>
          </w:p>
        </w:tc>
        <w:tc>
          <w:tcPr>
            <w:tcW w:w="2964" w:type="dxa"/>
            <w:vAlign w:val="center"/>
          </w:tcPr>
          <w:p w14:paraId="448EE6B4" w14:textId="77777777" w:rsidR="007A03B9" w:rsidRPr="00CD6F52" w:rsidDel="00CD6F52" w:rsidRDefault="00C308D3">
            <w:pPr>
              <w:jc w:val="center"/>
              <w:rPr>
                <w:rFonts w:ascii="Liberation Serif" w:hAnsi="Liberation Serif" w:cs="Liberation Serif"/>
                <w:b/>
              </w:rPr>
            </w:pPr>
            <w:r w:rsidRPr="00CD6F52" w:rsidDel="00CD6F52">
              <w:rPr>
                <w:rFonts w:ascii="Liberation Serif" w:hAnsi="Liberation Serif" w:cs="Liberation Serif"/>
                <w:b/>
              </w:rPr>
              <w:t>Дополнительный опыт и навыки</w:t>
            </w:r>
          </w:p>
        </w:tc>
      </w:tr>
      <w:tr w:rsidR="007A03B9" w:rsidRPr="008C2673" w:rsidDel="00CD6F52" w14:paraId="491508A8" w14:textId="77777777">
        <w:tc>
          <w:tcPr>
            <w:tcW w:w="2692" w:type="dxa"/>
            <w:vAlign w:val="center"/>
          </w:tcPr>
          <w:p w14:paraId="4F924999" w14:textId="77777777" w:rsidR="007A03B9" w:rsidRPr="00CD6F52" w:rsidDel="00CD6F52" w:rsidRDefault="00C308D3">
            <w:pPr>
              <w:rPr>
                <w:rFonts w:ascii="Liberation Serif" w:hAnsi="Liberation Serif" w:cs="Liberation Serif"/>
              </w:rPr>
            </w:pPr>
            <w:r w:rsidRPr="00CD6F52" w:rsidDel="00CD6F52">
              <w:rPr>
                <w:rFonts w:ascii="Liberation Serif" w:hAnsi="Liberation Serif" w:cs="Liberation Serif"/>
                <w:color w:val="000000"/>
              </w:rPr>
              <w:t>Руководитель проекта</w:t>
            </w:r>
          </w:p>
        </w:tc>
        <w:tc>
          <w:tcPr>
            <w:tcW w:w="3445" w:type="dxa"/>
          </w:tcPr>
          <w:p w14:paraId="3A1E4827" w14:textId="77777777" w:rsidR="007A03B9" w:rsidRPr="00CD6F52" w:rsidDel="00CD6F52" w:rsidRDefault="007A03B9">
            <w:pPr>
              <w:keepNext/>
              <w:keepLines/>
              <w:ind w:left="187"/>
              <w:jc w:val="both"/>
              <w:rPr>
                <w:rFonts w:ascii="Liberation Serif" w:hAnsi="Liberation Serif" w:cs="Liberation Serif"/>
                <w:color w:val="000000"/>
              </w:rPr>
            </w:pPr>
          </w:p>
          <w:p w14:paraId="36C2C447"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дополнительное образование по управлению проектами;</w:t>
            </w:r>
          </w:p>
          <w:p w14:paraId="68F0B5E7"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управления проектами по разработке программного обеспечения с численностью команды не менее 10 человек;</w:t>
            </w:r>
          </w:p>
          <w:p w14:paraId="757F3E26"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работы с информационными системами управления проектами;</w:t>
            </w:r>
          </w:p>
          <w:p w14:paraId="2D8032D7" w14:textId="77777777" w:rsidR="007A03B9" w:rsidRPr="00CD6F52" w:rsidDel="00CD6F52" w:rsidRDefault="00C308D3">
            <w:pPr>
              <w:keepNext/>
              <w:keepLines/>
              <w:numPr>
                <w:ilvl w:val="0"/>
                <w:numId w:val="15"/>
              </w:numPr>
              <w:ind w:left="187" w:hanging="187"/>
              <w:jc w:val="both"/>
              <w:rPr>
                <w:rFonts w:ascii="Liberation Serif" w:hAnsi="Liberation Serif" w:cs="Liberation Serif"/>
              </w:rPr>
            </w:pPr>
            <w:r w:rsidRPr="00CD6F52" w:rsidDel="00CD6F52">
              <w:rPr>
                <w:rFonts w:ascii="Liberation Serif" w:hAnsi="Liberation Serif" w:cs="Liberation Serif"/>
                <w:color w:val="000000"/>
              </w:rPr>
              <w:t>управления требованиями.</w:t>
            </w:r>
          </w:p>
        </w:tc>
        <w:tc>
          <w:tcPr>
            <w:tcW w:w="5636" w:type="dxa"/>
          </w:tcPr>
          <w:p w14:paraId="2A2B1F79"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взаимодействие с представителями Заказчика, согласование финансовых, юридических, организационных и иных условий с Заказчиком;</w:t>
            </w:r>
          </w:p>
          <w:p w14:paraId="536335BB"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формирование объема и бюджета проекта в целом, согласование приоритетов, стоимости и сроков реализации задач;</w:t>
            </w:r>
          </w:p>
          <w:p w14:paraId="2011196F"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 xml:space="preserve">контроль и адаптация </w:t>
            </w:r>
            <w:proofErr w:type="spellStart"/>
            <w:r w:rsidRPr="00CD6F52" w:rsidDel="00CD6F52">
              <w:rPr>
                <w:rFonts w:ascii="Liberation Serif" w:hAnsi="Liberation Serif" w:cs="Liberation Serif"/>
                <w:color w:val="000000"/>
              </w:rPr>
              <w:t>общепроектного</w:t>
            </w:r>
            <w:proofErr w:type="spellEnd"/>
            <w:r w:rsidRPr="00CD6F52" w:rsidDel="00CD6F52">
              <w:rPr>
                <w:rFonts w:ascii="Liberation Serif" w:hAnsi="Liberation Serif" w:cs="Liberation Serif"/>
                <w:color w:val="000000"/>
              </w:rPr>
              <w:t xml:space="preserve"> процесса для повышения качества модифицируемой Системы;</w:t>
            </w:r>
          </w:p>
          <w:p w14:paraId="4B096A46"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планирование, организация, координирование и контроль хода выполнения Работ;</w:t>
            </w:r>
          </w:p>
          <w:p w14:paraId="433EED0D"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интервьюирование и формирование команды;</w:t>
            </w:r>
          </w:p>
          <w:p w14:paraId="6018DB98"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мониторинг всех показателей и метрик проекта, принятие мер по их улучшению;</w:t>
            </w:r>
          </w:p>
          <w:p w14:paraId="34AD4830"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ведение и управление процессом модификации, тестирования и внедрения Системы, ответственность за соблюдение практик и методологии;</w:t>
            </w:r>
          </w:p>
          <w:p w14:paraId="76B7177A"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организация и проведение совещаний, демонстраций;</w:t>
            </w:r>
          </w:p>
          <w:p w14:paraId="690C8C71" w14:textId="77777777" w:rsidR="007A03B9" w:rsidRPr="00CD6F52" w:rsidDel="00CD6F52" w:rsidRDefault="007A03B9">
            <w:pPr>
              <w:keepNext/>
              <w:keepLines/>
              <w:numPr>
                <w:ilvl w:val="0"/>
                <w:numId w:val="15"/>
              </w:numPr>
              <w:ind w:left="187" w:hanging="187"/>
              <w:jc w:val="both"/>
              <w:rPr>
                <w:rFonts w:ascii="Liberation Serif" w:hAnsi="Liberation Serif" w:cs="Liberation Serif"/>
              </w:rPr>
            </w:pPr>
          </w:p>
        </w:tc>
        <w:tc>
          <w:tcPr>
            <w:tcW w:w="2964" w:type="dxa"/>
          </w:tcPr>
          <w:p w14:paraId="2174C543" w14:textId="77777777" w:rsidR="007A03B9" w:rsidRPr="00CD6F52" w:rsidDel="00CD6F52" w:rsidRDefault="00C308D3">
            <w:pPr>
              <w:keepNext/>
              <w:keepLines/>
              <w:numPr>
                <w:ilvl w:val="0"/>
                <w:numId w:val="15"/>
              </w:numPr>
              <w:ind w:left="187" w:hanging="187"/>
              <w:jc w:val="both"/>
              <w:rPr>
                <w:rFonts w:ascii="Liberation Serif" w:hAnsi="Liberation Serif" w:cs="Liberation Serif"/>
              </w:rPr>
            </w:pPr>
            <w:r w:rsidRPr="00CD6F52" w:rsidDel="00CD6F52">
              <w:rPr>
                <w:rFonts w:ascii="Liberation Serif" w:hAnsi="Liberation Serif" w:cs="Liberation Serif"/>
                <w:color w:val="000000"/>
              </w:rPr>
              <w:t>знание и опыт применения традиционных и гибких методологий управления проектами и разработки программного обеспечения;</w:t>
            </w:r>
          </w:p>
          <w:p w14:paraId="17C058A2" w14:textId="77777777" w:rsidR="007A03B9" w:rsidRPr="00CD6F52" w:rsidDel="00CD6F52" w:rsidRDefault="00C308D3">
            <w:pPr>
              <w:keepNext/>
              <w:keepLines/>
              <w:numPr>
                <w:ilvl w:val="0"/>
                <w:numId w:val="15"/>
              </w:numPr>
              <w:ind w:left="187" w:hanging="187"/>
              <w:jc w:val="both"/>
              <w:rPr>
                <w:rFonts w:ascii="Liberation Serif" w:hAnsi="Liberation Serif" w:cs="Liberation Serif"/>
              </w:rPr>
            </w:pPr>
            <w:r w:rsidRPr="00CD6F52" w:rsidDel="00CD6F52">
              <w:rPr>
                <w:rFonts w:ascii="Liberation Serif" w:hAnsi="Liberation Serif" w:cs="Liberation Serif"/>
                <w:color w:val="000000"/>
              </w:rPr>
              <w:t>базовые знания процессов производства и передачи электроэнергии.</w:t>
            </w:r>
          </w:p>
        </w:tc>
      </w:tr>
      <w:tr w:rsidR="008035A7" w:rsidRPr="008C2673" w:rsidDel="00CD6F52" w14:paraId="5447E5C9" w14:textId="77777777">
        <w:tc>
          <w:tcPr>
            <w:tcW w:w="2692" w:type="dxa"/>
            <w:vAlign w:val="center"/>
          </w:tcPr>
          <w:p w14:paraId="46F9EBA6" w14:textId="77777777" w:rsidR="008035A7" w:rsidRPr="00CD6F52" w:rsidDel="00CD6F52" w:rsidRDefault="008035A7">
            <w:pPr>
              <w:rPr>
                <w:rFonts w:ascii="Liberation Serif" w:hAnsi="Liberation Serif" w:cs="Liberation Serif"/>
                <w:color w:val="000000"/>
              </w:rPr>
            </w:pPr>
          </w:p>
        </w:tc>
        <w:tc>
          <w:tcPr>
            <w:tcW w:w="3445" w:type="dxa"/>
          </w:tcPr>
          <w:p w14:paraId="7CD2183E" w14:textId="77777777" w:rsidR="008035A7" w:rsidRPr="00CD6F52" w:rsidDel="00CD6F52" w:rsidRDefault="008035A7">
            <w:pPr>
              <w:keepNext/>
              <w:keepLines/>
              <w:ind w:left="187"/>
              <w:jc w:val="both"/>
              <w:rPr>
                <w:rFonts w:ascii="Liberation Serif" w:hAnsi="Liberation Serif" w:cs="Liberation Serif"/>
                <w:color w:val="000000"/>
              </w:rPr>
            </w:pPr>
          </w:p>
        </w:tc>
        <w:tc>
          <w:tcPr>
            <w:tcW w:w="5636" w:type="dxa"/>
          </w:tcPr>
          <w:p w14:paraId="22F8F3AB"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выявление и решение проблем в процессе работы команды Исполнителя;</w:t>
            </w:r>
          </w:p>
          <w:p w14:paraId="43A8A563"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повышение эффективности работы команды Исполнителя, стремление к достижению целей членами команды Исполнителя;</w:t>
            </w:r>
          </w:p>
          <w:p w14:paraId="37DD9EA2"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подготовка статус-отчетов по выполняемым Работам.</w:t>
            </w:r>
          </w:p>
        </w:tc>
        <w:tc>
          <w:tcPr>
            <w:tcW w:w="2964" w:type="dxa"/>
          </w:tcPr>
          <w:p w14:paraId="4C1B7442" w14:textId="77777777" w:rsidR="008035A7" w:rsidRPr="00CD6F52" w:rsidDel="00CD6F52" w:rsidRDefault="008035A7" w:rsidP="008035A7">
            <w:pPr>
              <w:keepNext/>
              <w:keepLines/>
              <w:ind w:left="187"/>
              <w:jc w:val="both"/>
              <w:rPr>
                <w:rFonts w:ascii="Liberation Serif" w:hAnsi="Liberation Serif" w:cs="Liberation Serif"/>
                <w:color w:val="000000"/>
              </w:rPr>
            </w:pPr>
          </w:p>
        </w:tc>
      </w:tr>
      <w:tr w:rsidR="008035A7" w:rsidRPr="008C2673" w:rsidDel="00CD6F52" w14:paraId="52A70030" w14:textId="77777777">
        <w:tc>
          <w:tcPr>
            <w:tcW w:w="2692" w:type="dxa"/>
            <w:vAlign w:val="center"/>
          </w:tcPr>
          <w:p w14:paraId="654739BE" w14:textId="77777777" w:rsidR="008035A7" w:rsidRPr="00CD6F52" w:rsidDel="00CD6F52" w:rsidRDefault="008035A7">
            <w:pPr>
              <w:rPr>
                <w:rFonts w:ascii="Liberation Serif" w:hAnsi="Liberation Serif" w:cs="Liberation Serif"/>
                <w:color w:val="000000"/>
              </w:rPr>
            </w:pPr>
            <w:r w:rsidRPr="00CD6F52" w:rsidDel="00CD6F52">
              <w:rPr>
                <w:rFonts w:ascii="Liberation Serif" w:hAnsi="Liberation Serif" w:cs="Liberation Serif"/>
                <w:color w:val="000000"/>
                <w:lang w:val="en-US"/>
              </w:rPr>
              <w:t>Backend</w:t>
            </w:r>
            <w:r w:rsidRPr="00CD6F52" w:rsidDel="00CD6F52">
              <w:rPr>
                <w:rFonts w:ascii="Liberation Serif" w:hAnsi="Liberation Serif" w:cs="Liberation Serif"/>
                <w:color w:val="000000"/>
              </w:rPr>
              <w:t>-разработчик</w:t>
            </w:r>
          </w:p>
        </w:tc>
        <w:tc>
          <w:tcPr>
            <w:tcW w:w="3445" w:type="dxa"/>
          </w:tcPr>
          <w:p w14:paraId="787F132C"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работы на аналогичных позициях более 5 лет;</w:t>
            </w:r>
          </w:p>
          <w:p w14:paraId="3E0F876E"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разработки программного кода с использованием СУБД «</w:t>
            </w:r>
            <w:r w:rsidRPr="00CD6F52" w:rsidDel="00CD6F52">
              <w:rPr>
                <w:rFonts w:ascii="Liberation Serif" w:hAnsi="Liberation Serif" w:cs="Liberation Serif"/>
                <w:color w:val="000000"/>
                <w:lang w:val="en-US"/>
              </w:rPr>
              <w:t>Postgres</w:t>
            </w:r>
            <w:r w:rsidRPr="00CD6F52" w:rsidDel="00CD6F52">
              <w:rPr>
                <w:rFonts w:ascii="Liberation Serif" w:hAnsi="Liberation Serif" w:cs="Liberation Serif"/>
                <w:color w:val="000000"/>
              </w:rPr>
              <w:t>»;</w:t>
            </w:r>
          </w:p>
          <w:p w14:paraId="74CB57F5"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оптимизации производительности на уровне БД;</w:t>
            </w:r>
          </w:p>
          <w:p w14:paraId="37FA3968"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проектирования и разработки клиент-серверных систем;</w:t>
            </w:r>
          </w:p>
          <w:p w14:paraId="157917BC"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разработки автоматизированных систем для электроэнергетической отрасли;</w:t>
            </w:r>
          </w:p>
          <w:p w14:paraId="61904FAD" w14:textId="77777777" w:rsidR="008035A7" w:rsidRPr="00CD6F52" w:rsidDel="00CD6F52" w:rsidRDefault="008035A7">
            <w:pPr>
              <w:keepNext/>
              <w:keepLines/>
              <w:ind w:left="187"/>
              <w:jc w:val="both"/>
              <w:rPr>
                <w:rFonts w:ascii="Liberation Serif" w:hAnsi="Liberation Serif" w:cs="Liberation Serif"/>
                <w:color w:val="000000"/>
              </w:rPr>
            </w:pPr>
          </w:p>
        </w:tc>
        <w:tc>
          <w:tcPr>
            <w:tcW w:w="5636" w:type="dxa"/>
          </w:tcPr>
          <w:p w14:paraId="784D8B84" w14:textId="77777777" w:rsidR="008035A7" w:rsidRPr="00CD6F52" w:rsidDel="00CD6F52" w:rsidRDefault="008035A7" w:rsidP="008035A7">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контроль за архитектурной целостностью и оптимальностью архитектуры;</w:t>
            </w:r>
          </w:p>
          <w:p w14:paraId="51EE47D4" w14:textId="77777777" w:rsidR="008035A7" w:rsidRPr="00CD6F52" w:rsidDel="00CD6F52" w:rsidRDefault="008035A7" w:rsidP="008035A7">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проработка архитектурных решений;</w:t>
            </w:r>
          </w:p>
          <w:p w14:paraId="3D467A0A" w14:textId="77777777" w:rsidR="008035A7" w:rsidRPr="00CD6F52" w:rsidDel="00CD6F52" w:rsidRDefault="008035A7" w:rsidP="008035A7">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внутреннее рецензирование и согласование заявок на модификацию Системы, кода на соответствие проработанному архитектурному решению;</w:t>
            </w:r>
          </w:p>
          <w:p w14:paraId="53C4AC4C" w14:textId="77777777" w:rsidR="008035A7" w:rsidRPr="00CD6F52" w:rsidDel="00CD6F52" w:rsidRDefault="008035A7" w:rsidP="008035A7">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согласование архитектуры и технических требований по заявке на модификацию Системы;</w:t>
            </w:r>
          </w:p>
          <w:p w14:paraId="3B12B135"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системный анализ требований, оценка влияния требований на архитектуру на уровне БД;</w:t>
            </w:r>
          </w:p>
          <w:p w14:paraId="572510AD"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проектирование и доработка БД;</w:t>
            </w:r>
          </w:p>
          <w:p w14:paraId="43FD8F32"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оптимизация работы системы на уровне БД для повышения отказоустойчивости и производительности;</w:t>
            </w:r>
          </w:p>
          <w:p w14:paraId="716B3C8A" w14:textId="77777777" w:rsidR="008035A7" w:rsidRPr="00CD6F52" w:rsidDel="00CD6F52" w:rsidRDefault="008035A7" w:rsidP="008035A7">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разработка соответствующих разделов рабочей документации;</w:t>
            </w:r>
          </w:p>
          <w:p w14:paraId="39FE6FFF" w14:textId="77777777" w:rsidR="008035A7" w:rsidRPr="008035A7"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разработка кода в соответствии с согласованными Заказчиком требованиями;</w:t>
            </w:r>
          </w:p>
        </w:tc>
        <w:tc>
          <w:tcPr>
            <w:tcW w:w="2964" w:type="dxa"/>
          </w:tcPr>
          <w:p w14:paraId="711B58D5" w14:textId="77777777" w:rsidR="008035A7" w:rsidRPr="00CD6F52" w:rsidDel="00CD6F52" w:rsidRDefault="008035A7" w:rsidP="008035A7">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опыт разработки архитектур для решений класса клиент-сервер и отчетных систем;</w:t>
            </w:r>
          </w:p>
          <w:p w14:paraId="412BE35B"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участия в проектах по разработке ПО, управляемых с использованием гибких методологий;</w:t>
            </w:r>
          </w:p>
          <w:p w14:paraId="4BBDFD30" w14:textId="77777777" w:rsidR="008035A7" w:rsidRPr="00CD6F52" w:rsidDel="00CD6F52" w:rsidRDefault="008035A7" w:rsidP="008035A7">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знание методик декомпозиции работ и оценке трудоемкости задач по разработке.</w:t>
            </w:r>
          </w:p>
        </w:tc>
      </w:tr>
      <w:tr w:rsidR="007A03B9" w:rsidRPr="008C2673" w:rsidDel="00CD6F52" w14:paraId="37771801" w14:textId="77777777">
        <w:tc>
          <w:tcPr>
            <w:tcW w:w="2692" w:type="dxa"/>
            <w:vAlign w:val="center"/>
          </w:tcPr>
          <w:p w14:paraId="6BBF24E6" w14:textId="77777777" w:rsidR="007A03B9" w:rsidRPr="00CD6F52" w:rsidDel="00CD6F52" w:rsidRDefault="007A03B9">
            <w:pPr>
              <w:rPr>
                <w:rFonts w:ascii="Liberation Serif" w:hAnsi="Liberation Serif" w:cs="Liberation Serif"/>
              </w:rPr>
            </w:pPr>
          </w:p>
        </w:tc>
        <w:tc>
          <w:tcPr>
            <w:tcW w:w="3445" w:type="dxa"/>
          </w:tcPr>
          <w:p w14:paraId="1EF7883D"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разработки клиент-серверных систем;</w:t>
            </w:r>
          </w:p>
          <w:p w14:paraId="1932493B"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 xml:space="preserve">опыт планирования и проведения нагрузочного тестирования систем с использованием ПО </w:t>
            </w:r>
            <w:proofErr w:type="spellStart"/>
            <w:r w:rsidRPr="00CD6F52" w:rsidDel="00CD6F52">
              <w:rPr>
                <w:rFonts w:ascii="Liberation Serif" w:hAnsi="Liberation Serif" w:cs="Liberation Serif"/>
                <w:color w:val="000000"/>
              </w:rPr>
              <w:t>JMeter</w:t>
            </w:r>
            <w:proofErr w:type="spellEnd"/>
            <w:r w:rsidRPr="00CD6F52" w:rsidDel="00CD6F52">
              <w:rPr>
                <w:rFonts w:ascii="Liberation Serif" w:hAnsi="Liberation Serif" w:cs="Liberation Serif"/>
                <w:color w:val="000000"/>
              </w:rPr>
              <w:t xml:space="preserve"> или аналогичного.</w:t>
            </w:r>
          </w:p>
        </w:tc>
        <w:tc>
          <w:tcPr>
            <w:tcW w:w="5636" w:type="dxa"/>
          </w:tcPr>
          <w:p w14:paraId="39301155"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ревизия кода и фиксирование ошибок;</w:t>
            </w:r>
          </w:p>
          <w:p w14:paraId="0415CCDD"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участие в процессе передаче исходного текста (кода) Заказчику;</w:t>
            </w:r>
          </w:p>
          <w:p w14:paraId="5360EBBD"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разработка методик нагрузочного тестирования;</w:t>
            </w:r>
          </w:p>
          <w:p w14:paraId="48408701"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подготовка и проведение нагрузочного тестирования;</w:t>
            </w:r>
          </w:p>
          <w:p w14:paraId="6E8806EE" w14:textId="77777777" w:rsidR="007A03B9" w:rsidRPr="00CD6F52" w:rsidDel="00CD6F52" w:rsidRDefault="00C308D3">
            <w:pPr>
              <w:keepNext/>
              <w:keepLines/>
              <w:numPr>
                <w:ilvl w:val="0"/>
                <w:numId w:val="15"/>
              </w:numPr>
              <w:ind w:left="185" w:hanging="185"/>
              <w:jc w:val="both"/>
              <w:rPr>
                <w:rFonts w:ascii="Liberation Serif" w:hAnsi="Liberation Serif" w:cs="Liberation Serif"/>
              </w:rPr>
            </w:pPr>
            <w:r w:rsidRPr="00CD6F52" w:rsidDel="00CD6F52">
              <w:rPr>
                <w:rFonts w:ascii="Liberation Serif" w:hAnsi="Liberation Serif" w:cs="Liberation Serif"/>
                <w:color w:val="000000"/>
              </w:rPr>
              <w:t>анализ результатов нагрузочного тестирования, локализация возникших проблем;</w:t>
            </w:r>
          </w:p>
          <w:p w14:paraId="737EC2EE"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презентация результатов нагрузочного тестирования Заказчику.</w:t>
            </w:r>
          </w:p>
        </w:tc>
        <w:tc>
          <w:tcPr>
            <w:tcW w:w="2964" w:type="dxa"/>
          </w:tcPr>
          <w:p w14:paraId="61092902" w14:textId="77777777" w:rsidR="007A03B9" w:rsidRPr="00CD6F52" w:rsidDel="00CD6F52" w:rsidRDefault="007A03B9" w:rsidP="008035A7">
            <w:pPr>
              <w:keepNext/>
              <w:keepLines/>
              <w:ind w:left="185"/>
              <w:jc w:val="both"/>
              <w:rPr>
                <w:rFonts w:ascii="Liberation Serif" w:hAnsi="Liberation Serif" w:cs="Liberation Serif"/>
                <w:color w:val="000000"/>
              </w:rPr>
            </w:pPr>
          </w:p>
        </w:tc>
      </w:tr>
      <w:tr w:rsidR="007A03B9" w:rsidRPr="008C2673" w:rsidDel="00CD6F52" w14:paraId="546202A9" w14:textId="77777777">
        <w:tc>
          <w:tcPr>
            <w:tcW w:w="2692" w:type="dxa"/>
            <w:vAlign w:val="center"/>
          </w:tcPr>
          <w:p w14:paraId="6EE0B5E1" w14:textId="77777777" w:rsidR="007A03B9" w:rsidRPr="00CD6F52" w:rsidDel="00CD6F52" w:rsidRDefault="00C308D3">
            <w:pPr>
              <w:rPr>
                <w:rFonts w:ascii="Liberation Serif" w:hAnsi="Liberation Serif" w:cs="Liberation Serif"/>
                <w:color w:val="000000"/>
                <w:lang w:val="en-US"/>
              </w:rPr>
            </w:pPr>
            <w:r w:rsidRPr="00CD6F52" w:rsidDel="00CD6F52">
              <w:rPr>
                <w:rFonts w:ascii="Liberation Serif" w:hAnsi="Liberation Serif" w:cs="Liberation Serif"/>
                <w:color w:val="000000"/>
                <w:lang w:val="en-US"/>
              </w:rPr>
              <w:t>Frontend</w:t>
            </w:r>
            <w:r w:rsidRPr="00CD6F52" w:rsidDel="00CD6F52">
              <w:rPr>
                <w:rFonts w:ascii="Liberation Serif" w:hAnsi="Liberation Serif" w:cs="Liberation Serif"/>
                <w:color w:val="000000"/>
              </w:rPr>
              <w:t>-разработчик</w:t>
            </w:r>
          </w:p>
        </w:tc>
        <w:tc>
          <w:tcPr>
            <w:tcW w:w="3445" w:type="dxa"/>
          </w:tcPr>
          <w:p w14:paraId="3DAE5892"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работы на аналогичных позициях более 5 лет;</w:t>
            </w:r>
          </w:p>
          <w:p w14:paraId="6488BF2A"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верстки, реализации функциональности по макетам графического интерфейса</w:t>
            </w:r>
            <w:r w:rsidR="00A93CF7" w:rsidRPr="00CD6F52" w:rsidDel="00CD6F52">
              <w:rPr>
                <w:rFonts w:ascii="Liberation Serif" w:hAnsi="Liberation Serif" w:cs="Liberation Serif"/>
                <w:color w:val="000000"/>
              </w:rPr>
              <w:t>.</w:t>
            </w:r>
          </w:p>
        </w:tc>
        <w:tc>
          <w:tcPr>
            <w:tcW w:w="5636" w:type="dxa"/>
          </w:tcPr>
          <w:p w14:paraId="6D1A9E33"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разработка кода в соответствии с согласованными Заказчиком требованиями;</w:t>
            </w:r>
          </w:p>
          <w:p w14:paraId="3133F29B"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организация и отладка программного кода, и фиксирование ошибок;</w:t>
            </w:r>
          </w:p>
          <w:p w14:paraId="30EEE353"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работа с HTML и CSS и дизайн-макетами;</w:t>
            </w:r>
          </w:p>
          <w:p w14:paraId="5793B7C6"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верстка веб-интерфейса Системы;</w:t>
            </w:r>
          </w:p>
          <w:p w14:paraId="58FE11DA"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настройка всех блоков страниц (кнопок, вкладок и остальных элементов Системы);</w:t>
            </w:r>
          </w:p>
          <w:p w14:paraId="25FFB9C1"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тестирование, устранение багов.</w:t>
            </w:r>
          </w:p>
        </w:tc>
        <w:tc>
          <w:tcPr>
            <w:tcW w:w="2964" w:type="dxa"/>
          </w:tcPr>
          <w:p w14:paraId="5E85E79F"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участия в проектах по разработке ПО, управляемых с использованием гибких методологий;</w:t>
            </w:r>
          </w:p>
          <w:p w14:paraId="521395AE"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знание методик декомпозиции работ и оценке трудоемкости задач по разработке</w:t>
            </w:r>
            <w:r w:rsidR="00A93CF7" w:rsidRPr="00CD6F52" w:rsidDel="00CD6F52">
              <w:rPr>
                <w:rFonts w:ascii="Liberation Serif" w:hAnsi="Liberation Serif" w:cs="Liberation Serif"/>
                <w:color w:val="000000"/>
              </w:rPr>
              <w:t>.</w:t>
            </w:r>
          </w:p>
        </w:tc>
      </w:tr>
      <w:tr w:rsidR="007A03B9" w:rsidRPr="008C2673" w:rsidDel="00CD6F52" w14:paraId="69D7D04A" w14:textId="77777777">
        <w:tc>
          <w:tcPr>
            <w:tcW w:w="2692" w:type="dxa"/>
            <w:vAlign w:val="center"/>
          </w:tcPr>
          <w:p w14:paraId="4F0CEE0D" w14:textId="77777777" w:rsidR="007A03B9" w:rsidRPr="00CD6F52" w:rsidDel="00CD6F52" w:rsidRDefault="00C308D3">
            <w:pPr>
              <w:rPr>
                <w:rFonts w:ascii="Liberation Serif" w:hAnsi="Liberation Serif" w:cs="Liberation Serif"/>
              </w:rPr>
            </w:pPr>
            <w:r w:rsidRPr="00CD6F52" w:rsidDel="00CD6F52">
              <w:rPr>
                <w:rFonts w:ascii="Liberation Serif" w:hAnsi="Liberation Serif" w:cs="Liberation Serif"/>
                <w:color w:val="000000"/>
              </w:rPr>
              <w:lastRenderedPageBreak/>
              <w:t>Бизнес-аналитик</w:t>
            </w:r>
          </w:p>
        </w:tc>
        <w:tc>
          <w:tcPr>
            <w:tcW w:w="3445" w:type="dxa"/>
          </w:tcPr>
          <w:p w14:paraId="3E154EB3"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работы в качестве бизнес-аналитика не менее 3 лет, в т.ч. в проектах по созданию автоматизированных систем для электроэнергетической отрасли не менее 1 года;</w:t>
            </w:r>
          </w:p>
          <w:p w14:paraId="52790B08"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разработки требований и проектирования автоматизированных систем для электроэнергетической отрасли;</w:t>
            </w:r>
          </w:p>
          <w:p w14:paraId="08A9223A"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согласования архитектурных решений к интеграционным задачам;</w:t>
            </w:r>
          </w:p>
          <w:p w14:paraId="5B92C942"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опыт разработки требований и оценки аналитических работ.</w:t>
            </w:r>
          </w:p>
        </w:tc>
        <w:tc>
          <w:tcPr>
            <w:tcW w:w="5636" w:type="dxa"/>
          </w:tcPr>
          <w:p w14:paraId="293FE00A"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общее планирование работ в ходе аналитики (формирование требований и экспертиза);</w:t>
            </w:r>
          </w:p>
          <w:p w14:paraId="1282AB2A"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взаимодействие с представителями Заказчика в рамках сбора и согласования требований;</w:t>
            </w:r>
          </w:p>
          <w:p w14:paraId="39ED2155"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управление процессом доработки и согласования заявок;</w:t>
            </w:r>
          </w:p>
          <w:p w14:paraId="592480C3"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участие в функциональном тестировании;</w:t>
            </w:r>
          </w:p>
          <w:p w14:paraId="686C8C3C"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системный анализ требований на реализуемость, оценка влияния требований на архитектуру или на условия работ по проекту;</w:t>
            </w:r>
          </w:p>
          <w:p w14:paraId="274CBA02"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согласование архитектуры и технических требований с командой разработки;</w:t>
            </w:r>
          </w:p>
          <w:p w14:paraId="45889AE5"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согласование функциональных и нефункциональных требований с Заказчиком;</w:t>
            </w:r>
          </w:p>
          <w:p w14:paraId="24AB1790" w14:textId="77777777" w:rsidR="007A03B9" w:rsidRPr="00CD6F52" w:rsidDel="00CD6F52" w:rsidRDefault="00C308D3">
            <w:pPr>
              <w:keepNext/>
              <w:keepLines/>
              <w:numPr>
                <w:ilvl w:val="0"/>
                <w:numId w:val="15"/>
              </w:numPr>
              <w:ind w:left="185" w:hanging="185"/>
              <w:jc w:val="both"/>
              <w:rPr>
                <w:rFonts w:ascii="Liberation Serif" w:hAnsi="Liberation Serif" w:cs="Liberation Serif"/>
                <w:color w:val="000000"/>
              </w:rPr>
            </w:pPr>
            <w:r w:rsidRPr="00CD6F52" w:rsidDel="00CD6F52">
              <w:rPr>
                <w:rFonts w:ascii="Liberation Serif" w:hAnsi="Liberation Serif" w:cs="Liberation Serif"/>
                <w:color w:val="000000"/>
              </w:rPr>
              <w:t>консультирование разработчиков и тестировщиков по документации;</w:t>
            </w:r>
          </w:p>
          <w:p w14:paraId="52B3B705"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разработка и актуализация документации.</w:t>
            </w:r>
          </w:p>
        </w:tc>
        <w:tc>
          <w:tcPr>
            <w:tcW w:w="2964" w:type="dxa"/>
          </w:tcPr>
          <w:p w14:paraId="53810E23"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базовые знания принципов функционирования устройств релейной защиты и автоматики;</w:t>
            </w:r>
          </w:p>
          <w:p w14:paraId="19082DF5" w14:textId="77777777" w:rsidR="007A03B9" w:rsidRPr="00CD6F52" w:rsidDel="00CD6F52" w:rsidRDefault="00C308D3">
            <w:pPr>
              <w:keepNext/>
              <w:keepLines/>
              <w:numPr>
                <w:ilvl w:val="0"/>
                <w:numId w:val="15"/>
              </w:numPr>
              <w:ind w:left="187" w:hanging="187"/>
              <w:jc w:val="both"/>
              <w:rPr>
                <w:rFonts w:ascii="Liberation Serif" w:hAnsi="Liberation Serif" w:cs="Liberation Serif"/>
                <w:color w:val="000000"/>
              </w:rPr>
            </w:pPr>
            <w:r w:rsidRPr="00CD6F52" w:rsidDel="00CD6F52">
              <w:rPr>
                <w:rFonts w:ascii="Liberation Serif" w:hAnsi="Liberation Serif" w:cs="Liberation Serif"/>
                <w:color w:val="000000"/>
              </w:rPr>
              <w:t>базовые знания процессов производства и передачи электроэнергии</w:t>
            </w:r>
            <w:r w:rsidR="00A93CF7" w:rsidRPr="00CD6F52" w:rsidDel="00CD6F52">
              <w:rPr>
                <w:rFonts w:ascii="Liberation Serif" w:hAnsi="Liberation Serif" w:cs="Liberation Serif"/>
                <w:color w:val="000000"/>
              </w:rPr>
              <w:t>.</w:t>
            </w:r>
          </w:p>
        </w:tc>
      </w:tr>
      <w:tr w:rsidR="008035A7" w:rsidRPr="008C2673" w:rsidDel="00CD6F52" w14:paraId="5530B53B" w14:textId="77777777">
        <w:tc>
          <w:tcPr>
            <w:tcW w:w="2692" w:type="dxa"/>
            <w:vAlign w:val="center"/>
          </w:tcPr>
          <w:p w14:paraId="175EA13E" w14:textId="77777777" w:rsidR="008035A7" w:rsidRPr="00CD6F52" w:rsidDel="00CD6F52" w:rsidRDefault="008035A7">
            <w:pPr>
              <w:rPr>
                <w:rFonts w:ascii="Liberation Serif" w:hAnsi="Liberation Serif" w:cs="Liberation Serif"/>
                <w:color w:val="000000"/>
              </w:rPr>
            </w:pPr>
            <w:r w:rsidRPr="00CD6F52" w:rsidDel="00CD6F52">
              <w:rPr>
                <w:rFonts w:ascii="Liberation Serif" w:hAnsi="Liberation Serif" w:cs="Liberation Serif"/>
                <w:color w:val="000000"/>
              </w:rPr>
              <w:t>Специалист по функциональному тестированию</w:t>
            </w:r>
          </w:p>
        </w:tc>
        <w:tc>
          <w:tcPr>
            <w:tcW w:w="3445" w:type="dxa"/>
          </w:tcPr>
          <w:p w14:paraId="245C92C1" w14:textId="77777777" w:rsidR="008035A7" w:rsidRPr="00CD6F52" w:rsidDel="00CD6F52" w:rsidRDefault="008035A7" w:rsidP="008035A7">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опыт тестирования программного обеспечения для автоматизированных систем от 3-х лет;</w:t>
            </w:r>
          </w:p>
          <w:p w14:paraId="0E76B7AE" w14:textId="77777777" w:rsidR="008035A7" w:rsidRPr="008035A7" w:rsidDel="00CD6F52" w:rsidRDefault="008035A7" w:rsidP="008035A7">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опыт разработки тестовых сценарий (включая автоматизированные);</w:t>
            </w:r>
          </w:p>
        </w:tc>
        <w:tc>
          <w:tcPr>
            <w:tcW w:w="5636" w:type="dxa"/>
          </w:tcPr>
          <w:p w14:paraId="7B713F36" w14:textId="77777777" w:rsidR="008035A7" w:rsidRPr="00CD6F52" w:rsidDel="00CD6F52" w:rsidRDefault="008035A7" w:rsidP="008035A7">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участие в подготовке программы и методики испытаний;</w:t>
            </w:r>
          </w:p>
          <w:p w14:paraId="4292F2E1" w14:textId="77777777" w:rsidR="008035A7" w:rsidRPr="00CD6F52" w:rsidDel="00CD6F52" w:rsidRDefault="008035A7" w:rsidP="008035A7">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 xml:space="preserve">подготовка тестовых данных/ настройка тестовой среды </w:t>
            </w:r>
          </w:p>
          <w:p w14:paraId="1A7C69BF" w14:textId="77777777" w:rsidR="008035A7" w:rsidRPr="00CD6F52" w:rsidDel="00CD6F52" w:rsidRDefault="008035A7" w:rsidP="008035A7">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выполнение тестирования (включая регрессионное) в процессе разработки;</w:t>
            </w:r>
          </w:p>
          <w:p w14:paraId="31F18D38" w14:textId="77777777" w:rsidR="008035A7" w:rsidRPr="008035A7" w:rsidDel="00CD6F52" w:rsidRDefault="008035A7" w:rsidP="008035A7">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сбор, анализ и оформление результатов тестирования и испытаний;</w:t>
            </w:r>
          </w:p>
        </w:tc>
        <w:tc>
          <w:tcPr>
            <w:tcW w:w="2964" w:type="dxa"/>
          </w:tcPr>
          <w:p w14:paraId="1AC3661A" w14:textId="77777777" w:rsidR="008035A7" w:rsidRPr="00CD6F52" w:rsidDel="00CD6F52" w:rsidRDefault="008035A7" w:rsidP="008035A7">
            <w:pPr>
              <w:keepNext/>
              <w:keepLines/>
              <w:jc w:val="both"/>
              <w:rPr>
                <w:rFonts w:ascii="Liberation Serif" w:hAnsi="Liberation Serif" w:cs="Liberation Serif"/>
                <w:color w:val="000000"/>
              </w:rPr>
            </w:pPr>
          </w:p>
        </w:tc>
      </w:tr>
      <w:tr w:rsidR="007A03B9" w:rsidRPr="008C2673" w:rsidDel="00CD6F52" w14:paraId="57D6523B" w14:textId="77777777">
        <w:tc>
          <w:tcPr>
            <w:tcW w:w="2692" w:type="dxa"/>
            <w:vAlign w:val="center"/>
          </w:tcPr>
          <w:p w14:paraId="48A584B4" w14:textId="77777777" w:rsidR="007A03B9" w:rsidRPr="00CD6F52" w:rsidDel="00CD6F52" w:rsidRDefault="007A03B9">
            <w:pPr>
              <w:rPr>
                <w:rFonts w:ascii="Liberation Serif" w:hAnsi="Liberation Serif" w:cs="Liberation Serif"/>
              </w:rPr>
            </w:pPr>
          </w:p>
        </w:tc>
        <w:tc>
          <w:tcPr>
            <w:tcW w:w="3445" w:type="dxa"/>
          </w:tcPr>
          <w:p w14:paraId="10E0D94A"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rPr>
            </w:pPr>
            <w:r w:rsidRPr="00CD6F52" w:rsidDel="00CD6F52">
              <w:rPr>
                <w:rFonts w:ascii="Liberation Serif" w:hAnsi="Liberation Serif" w:cs="Liberation Serif"/>
                <w:color w:val="000000"/>
              </w:rPr>
              <w:t>опыт планирования и оценки трудозатрат работ по тестированию.</w:t>
            </w:r>
          </w:p>
        </w:tc>
        <w:tc>
          <w:tcPr>
            <w:tcW w:w="5636" w:type="dxa"/>
          </w:tcPr>
          <w:p w14:paraId="1CFCB4F1"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поддержка пользовательского тестирования;</w:t>
            </w:r>
          </w:p>
          <w:p w14:paraId="25B638DA"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оценка целесообразности применения различных методов применения/оптимизации автоматизированного тестирования;</w:t>
            </w:r>
          </w:p>
          <w:p w14:paraId="5AAFB89E"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оценка эффективности тестирования, рисков автоматизации;</w:t>
            </w:r>
          </w:p>
          <w:p w14:paraId="224A72CC"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разработка скриптов и средств автоматизированного тестирования (эмуляторов, утилит генерации тестовых данных).</w:t>
            </w:r>
          </w:p>
        </w:tc>
        <w:tc>
          <w:tcPr>
            <w:tcW w:w="2964" w:type="dxa"/>
          </w:tcPr>
          <w:p w14:paraId="1D22B715" w14:textId="77777777" w:rsidR="007A03B9" w:rsidRPr="00CD6F52" w:rsidDel="00CD6F52" w:rsidRDefault="007A03B9">
            <w:pPr>
              <w:jc w:val="both"/>
              <w:rPr>
                <w:rFonts w:ascii="Liberation Serif" w:hAnsi="Liberation Serif" w:cs="Liberation Serif"/>
              </w:rPr>
            </w:pPr>
          </w:p>
        </w:tc>
      </w:tr>
      <w:tr w:rsidR="007A03B9" w:rsidRPr="008C2673" w:rsidDel="00CD6F52" w14:paraId="3E65B9C2" w14:textId="77777777">
        <w:tc>
          <w:tcPr>
            <w:tcW w:w="2692" w:type="dxa"/>
            <w:vAlign w:val="center"/>
          </w:tcPr>
          <w:p w14:paraId="541D84B6" w14:textId="77777777" w:rsidR="007A03B9" w:rsidRPr="00CD6F52" w:rsidDel="00CD6F52" w:rsidRDefault="00C308D3">
            <w:pPr>
              <w:rPr>
                <w:rFonts w:ascii="Liberation Serif" w:hAnsi="Liberation Serif" w:cs="Liberation Serif"/>
                <w:color w:val="000000"/>
                <w:lang w:val="en-US"/>
              </w:rPr>
            </w:pPr>
            <w:bookmarkStart w:id="98" w:name="_Hlk241830735"/>
            <w:r w:rsidRPr="00CD6F52" w:rsidDel="00CD6F52">
              <w:rPr>
                <w:rFonts w:ascii="Liberation Serif" w:hAnsi="Liberation Serif" w:cs="Liberation Serif"/>
                <w:color w:val="000000"/>
                <w:lang w:val="en-US"/>
              </w:rPr>
              <w:t>UX/UI</w:t>
            </w:r>
            <w:r w:rsidRPr="00CD6F52" w:rsidDel="00CD6F52">
              <w:rPr>
                <w:rFonts w:ascii="Liberation Serif" w:hAnsi="Liberation Serif" w:cs="Liberation Serif"/>
                <w:color w:val="000000"/>
              </w:rPr>
              <w:t>-дизайнер</w:t>
            </w:r>
            <w:bookmarkEnd w:id="98"/>
          </w:p>
        </w:tc>
        <w:tc>
          <w:tcPr>
            <w:tcW w:w="3445" w:type="dxa"/>
          </w:tcPr>
          <w:p w14:paraId="0B792DCF"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опыт работы на аналогичной должности от 3-х лет;</w:t>
            </w:r>
          </w:p>
          <w:p w14:paraId="42DF230F"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опыт проектирования различных вариантов пользовательского опыта, проработки пользовательских сценариев.</w:t>
            </w:r>
          </w:p>
        </w:tc>
        <w:tc>
          <w:tcPr>
            <w:tcW w:w="5636" w:type="dxa"/>
          </w:tcPr>
          <w:p w14:paraId="0550CD85"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разработка информационной архитектуры;</w:t>
            </w:r>
          </w:p>
          <w:p w14:paraId="07E91D58"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владение основами типографики и композиции;</w:t>
            </w:r>
          </w:p>
          <w:p w14:paraId="15176B06"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 xml:space="preserve">понимание принципов </w:t>
            </w:r>
            <w:r w:rsidRPr="00CD6F52" w:rsidDel="00CD6F52">
              <w:rPr>
                <w:rFonts w:ascii="Liberation Serif" w:hAnsi="Liberation Serif" w:cs="Liberation Serif"/>
                <w:color w:val="000000"/>
                <w:lang w:val="en-US"/>
              </w:rPr>
              <w:t>usability</w:t>
            </w:r>
            <w:r w:rsidRPr="00CD6F52" w:rsidDel="00CD6F52">
              <w:rPr>
                <w:rFonts w:ascii="Liberation Serif" w:hAnsi="Liberation Serif" w:cs="Liberation Serif"/>
                <w:color w:val="000000"/>
              </w:rPr>
              <w:t xml:space="preserve"> и адаптивности веб-интерфейсов;</w:t>
            </w:r>
          </w:p>
          <w:p w14:paraId="3E71858B"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создание визуального дизайна графического интерфейса пользователя;</w:t>
            </w:r>
          </w:p>
          <w:p w14:paraId="241D0076" w14:textId="77777777" w:rsidR="007A03B9" w:rsidRPr="00CD6F52" w:rsidDel="00CD6F52" w:rsidRDefault="00C308D3">
            <w:pPr>
              <w:keepNext/>
              <w:keepLines/>
              <w:numPr>
                <w:ilvl w:val="0"/>
                <w:numId w:val="15"/>
              </w:numPr>
              <w:ind w:left="187" w:hanging="187"/>
              <w:contextualSpacing/>
              <w:jc w:val="both"/>
              <w:rPr>
                <w:rFonts w:ascii="Liberation Serif" w:hAnsi="Liberation Serif" w:cs="Liberation Serif"/>
                <w:color w:val="000000"/>
              </w:rPr>
            </w:pPr>
            <w:r w:rsidRPr="00CD6F52" w:rsidDel="00CD6F52">
              <w:rPr>
                <w:rFonts w:ascii="Liberation Serif" w:hAnsi="Liberation Serif" w:cs="Liberation Serif"/>
                <w:color w:val="000000"/>
              </w:rPr>
              <w:t xml:space="preserve"> понимание технологий </w:t>
            </w:r>
            <w:r w:rsidRPr="00CD6F52" w:rsidDel="00CD6F52">
              <w:rPr>
                <w:rFonts w:ascii="Liberation Serif" w:hAnsi="Liberation Serif" w:cs="Liberation Serif"/>
                <w:color w:val="000000"/>
                <w:lang w:val="en-US"/>
              </w:rPr>
              <w:t>frontend-</w:t>
            </w:r>
            <w:r w:rsidRPr="00CD6F52" w:rsidDel="00CD6F52">
              <w:rPr>
                <w:rFonts w:ascii="Liberation Serif" w:hAnsi="Liberation Serif" w:cs="Liberation Serif"/>
                <w:color w:val="000000"/>
              </w:rPr>
              <w:t>разработки.</w:t>
            </w:r>
          </w:p>
        </w:tc>
        <w:tc>
          <w:tcPr>
            <w:tcW w:w="2964" w:type="dxa"/>
          </w:tcPr>
          <w:p w14:paraId="07A775FA" w14:textId="77777777" w:rsidR="007A03B9" w:rsidRPr="00CD6F52" w:rsidDel="00CD6F52" w:rsidRDefault="007A03B9">
            <w:pPr>
              <w:jc w:val="both"/>
              <w:rPr>
                <w:rFonts w:ascii="Liberation Serif" w:hAnsi="Liberation Serif" w:cs="Liberation Serif"/>
              </w:rPr>
            </w:pPr>
          </w:p>
        </w:tc>
      </w:tr>
    </w:tbl>
    <w:p w14:paraId="5F941B52" w14:textId="77777777" w:rsidR="007A03B9" w:rsidRPr="008C2673" w:rsidRDefault="007A03B9">
      <w:pPr>
        <w:jc w:val="both"/>
        <w:rPr>
          <w:rFonts w:ascii="Liberation Serif" w:hAnsi="Liberation Serif" w:cs="Liberation Serif"/>
          <w:iCs/>
          <w:sz w:val="28"/>
          <w:szCs w:val="20"/>
        </w:rPr>
        <w:sectPr w:rsidR="007A03B9" w:rsidRPr="008C2673">
          <w:pgSz w:w="16838" w:h="11906" w:orient="landscape"/>
          <w:pgMar w:top="1701" w:right="851" w:bottom="567" w:left="1134" w:header="709" w:footer="709" w:gutter="0"/>
          <w:pgNumType w:start="26"/>
          <w:cols w:space="708"/>
          <w:docGrid w:linePitch="360"/>
        </w:sectPr>
      </w:pPr>
    </w:p>
    <w:p w14:paraId="4FE8FC71" w14:textId="77777777" w:rsidR="007A03B9" w:rsidRPr="008C2673" w:rsidRDefault="00C308D3">
      <w:pPr>
        <w:pStyle w:val="2"/>
        <w:numPr>
          <w:ilvl w:val="1"/>
          <w:numId w:val="1"/>
        </w:numPr>
        <w:spacing w:before="120" w:after="120"/>
        <w:ind w:left="709" w:hanging="709"/>
        <w:jc w:val="both"/>
        <w:rPr>
          <w:rFonts w:ascii="Liberation Serif" w:hAnsi="Liberation Serif" w:cs="Liberation Serif"/>
          <w:b/>
          <w:color w:val="000000" w:themeColor="text1"/>
          <w:sz w:val="28"/>
          <w:szCs w:val="28"/>
        </w:rPr>
      </w:pPr>
      <w:bookmarkStart w:id="99" w:name="_Toc240288085"/>
      <w:r w:rsidRPr="008C2673">
        <w:rPr>
          <w:rFonts w:ascii="Liberation Serif" w:hAnsi="Liberation Serif" w:cs="Liberation Serif"/>
          <w:b/>
          <w:color w:val="000000" w:themeColor="text1"/>
          <w:sz w:val="28"/>
          <w:szCs w:val="28"/>
        </w:rPr>
        <w:lastRenderedPageBreak/>
        <w:t xml:space="preserve">Функциональные требования к </w:t>
      </w:r>
      <w:bookmarkEnd w:id="97"/>
      <w:r w:rsidRPr="008C2673">
        <w:rPr>
          <w:rFonts w:ascii="Liberation Serif" w:hAnsi="Liberation Serif" w:cs="Liberation Serif"/>
          <w:b/>
          <w:color w:val="000000" w:themeColor="text1"/>
          <w:sz w:val="28"/>
          <w:szCs w:val="28"/>
        </w:rPr>
        <w:t>модифицированной Системе</w:t>
      </w:r>
      <w:bookmarkEnd w:id="99"/>
    </w:p>
    <w:p w14:paraId="38296B38"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00" w:name="_Toc240288086"/>
      <w:bookmarkStart w:id="101" w:name="_Toc411259595"/>
      <w:bookmarkStart w:id="102" w:name="_Toc109400084"/>
      <w:bookmarkStart w:id="103" w:name="_Toc131607405"/>
      <w:r w:rsidRPr="008C2673">
        <w:rPr>
          <w:rFonts w:ascii="Liberation Serif" w:hAnsi="Liberation Serif" w:cs="Liberation Serif"/>
          <w:b/>
          <w:color w:val="000000" w:themeColor="text1"/>
          <w:sz w:val="28"/>
          <w:szCs w:val="28"/>
        </w:rPr>
        <w:t>Общие требования к модифицированной Системе</w:t>
      </w:r>
      <w:bookmarkEnd w:id="100"/>
    </w:p>
    <w:p w14:paraId="280319F6"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 ходе модификации Системы должны быть выполнены</w:t>
      </w:r>
      <w:r w:rsidR="003C2AA4" w:rsidRPr="008C2673">
        <w:rPr>
          <w:rFonts w:ascii="Liberation Serif" w:hAnsi="Liberation Serif" w:cs="Liberation Serif"/>
          <w:sz w:val="28"/>
          <w:szCs w:val="28"/>
        </w:rPr>
        <w:t>, как минимум,</w:t>
      </w:r>
      <w:r w:rsidRPr="008C2673">
        <w:rPr>
          <w:rFonts w:ascii="Liberation Serif" w:hAnsi="Liberation Serif" w:cs="Liberation Serif"/>
          <w:sz w:val="28"/>
          <w:szCs w:val="28"/>
        </w:rPr>
        <w:t xml:space="preserve"> следующие требования:</w:t>
      </w:r>
    </w:p>
    <w:p w14:paraId="1A07CB4F" w14:textId="77777777" w:rsidR="003C2AA4" w:rsidRPr="008C2673" w:rsidRDefault="003C2AA4" w:rsidP="003C2AA4">
      <w:pPr>
        <w:pStyle w:val="afb"/>
        <w:numPr>
          <w:ilvl w:val="0"/>
          <w:numId w:val="26"/>
        </w:numPr>
        <w:spacing w:after="240"/>
        <w:ind w:left="0" w:firstLine="0"/>
        <w:jc w:val="both"/>
        <w:rPr>
          <w:rFonts w:ascii="Liberation Serif" w:eastAsiaTheme="minorHAnsi" w:hAnsi="Liberation Serif" w:cs="Liberation Serif"/>
          <w:sz w:val="28"/>
          <w:szCs w:val="28"/>
        </w:rPr>
      </w:pPr>
      <w:r w:rsidRPr="008C2673">
        <w:rPr>
          <w:rFonts w:ascii="Liberation Serif" w:eastAsiaTheme="minorHAnsi" w:hAnsi="Liberation Serif" w:cs="Liberation Serif"/>
          <w:sz w:val="28"/>
          <w:szCs w:val="28"/>
        </w:rPr>
        <w:t xml:space="preserve">Актуализация Эскизного проекта на создание программы для ЭВМ «Универсальный конструктор моделей устройств </w:t>
      </w:r>
      <w:r w:rsidR="00BE2982" w:rsidRPr="00BE2982">
        <w:rPr>
          <w:rFonts w:ascii="Liberation Serif" w:eastAsiaTheme="minorHAnsi" w:hAnsi="Liberation Serif" w:cs="Liberation Serif"/>
          <w:sz w:val="28"/>
          <w:szCs w:val="28"/>
        </w:rPr>
        <w:t xml:space="preserve">(функций) </w:t>
      </w:r>
      <w:r w:rsidRPr="008C2673">
        <w:rPr>
          <w:rFonts w:ascii="Liberation Serif" w:eastAsiaTheme="minorHAnsi" w:hAnsi="Liberation Serif" w:cs="Liberation Serif"/>
          <w:sz w:val="28"/>
          <w:szCs w:val="28"/>
        </w:rPr>
        <w:t>противоаварийной автоматики».</w:t>
      </w:r>
    </w:p>
    <w:p w14:paraId="380F607A" w14:textId="77777777" w:rsidR="003C2AA4" w:rsidRPr="008C2673" w:rsidRDefault="003C2AA4" w:rsidP="003C2AA4">
      <w:pPr>
        <w:pStyle w:val="afb"/>
        <w:numPr>
          <w:ilvl w:val="0"/>
          <w:numId w:val="26"/>
        </w:numPr>
        <w:ind w:left="0" w:firstLine="0"/>
        <w:jc w:val="both"/>
        <w:rPr>
          <w:rFonts w:ascii="Liberation Serif" w:eastAsiaTheme="minorHAnsi" w:hAnsi="Liberation Serif" w:cs="Liberation Serif"/>
          <w:sz w:val="28"/>
          <w:szCs w:val="28"/>
        </w:rPr>
      </w:pPr>
      <w:r w:rsidRPr="008C2673">
        <w:rPr>
          <w:rFonts w:ascii="Liberation Serif" w:eastAsiaTheme="minorHAnsi" w:hAnsi="Liberation Serif" w:cs="Liberation Serif"/>
          <w:sz w:val="28"/>
          <w:szCs w:val="28"/>
        </w:rPr>
        <w:t>Выполнить работы по модификации Системы в соответствии с актуализированным Эскизным проектом в части инфраструктурных требований:</w:t>
      </w:r>
    </w:p>
    <w:p w14:paraId="40F50CCD" w14:textId="77777777" w:rsidR="003C2AA4" w:rsidRPr="008C2673" w:rsidRDefault="003C2AA4" w:rsidP="003C2AA4">
      <w:pPr>
        <w:pStyle w:val="afb"/>
        <w:numPr>
          <w:ilvl w:val="1"/>
          <w:numId w:val="26"/>
        </w:numPr>
        <w:ind w:left="993"/>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перевести Систему на функционирование под управлением СУБД Tantor;</w:t>
      </w:r>
    </w:p>
    <w:p w14:paraId="13F8DE35" w14:textId="521252EC" w:rsidR="003C2AA4" w:rsidRPr="008C2673" w:rsidRDefault="003C2AA4" w:rsidP="003C2AA4">
      <w:pPr>
        <w:pStyle w:val="afb"/>
        <w:numPr>
          <w:ilvl w:val="1"/>
          <w:numId w:val="26"/>
        </w:numPr>
        <w:ind w:left="993"/>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обеспечить логирование</w:t>
      </w:r>
      <w:r w:rsidR="002F77BB">
        <w:rPr>
          <w:rFonts w:ascii="Liberation Serif" w:eastAsiaTheme="minorHAnsi" w:hAnsi="Liberation Serif" w:cs="Liberation Serif"/>
          <w:sz w:val="28"/>
          <w:szCs w:val="28"/>
          <w:lang w:eastAsia="en-US"/>
        </w:rPr>
        <w:t xml:space="preserve"> в соответствии с п. 4.3.11 (требования к составу </w:t>
      </w:r>
      <w:proofErr w:type="spellStart"/>
      <w:r w:rsidR="002F77BB">
        <w:rPr>
          <w:rFonts w:ascii="Liberation Serif" w:eastAsiaTheme="minorHAnsi" w:hAnsi="Liberation Serif" w:cs="Liberation Serif"/>
          <w:sz w:val="28"/>
          <w:szCs w:val="28"/>
          <w:lang w:eastAsia="en-US"/>
        </w:rPr>
        <w:t>логируемой</w:t>
      </w:r>
      <w:proofErr w:type="spellEnd"/>
      <w:r w:rsidR="002F77BB">
        <w:rPr>
          <w:rFonts w:ascii="Liberation Serif" w:eastAsiaTheme="minorHAnsi" w:hAnsi="Liberation Serif" w:cs="Liberation Serif"/>
          <w:sz w:val="28"/>
          <w:szCs w:val="28"/>
          <w:lang w:eastAsia="en-US"/>
        </w:rPr>
        <w:t xml:space="preserve"> информации могут быть уточнены </w:t>
      </w:r>
      <w:r w:rsidR="00BD6051">
        <w:rPr>
          <w:rFonts w:ascii="Liberation Serif" w:eastAsiaTheme="minorHAnsi" w:hAnsi="Liberation Serif" w:cs="Liberation Serif"/>
          <w:sz w:val="28"/>
          <w:szCs w:val="28"/>
          <w:lang w:eastAsia="en-US"/>
        </w:rPr>
        <w:t>в ходе</w:t>
      </w:r>
      <w:r w:rsidR="002F77BB">
        <w:rPr>
          <w:rFonts w:ascii="Liberation Serif" w:eastAsiaTheme="minorHAnsi" w:hAnsi="Liberation Serif" w:cs="Liberation Serif"/>
          <w:sz w:val="28"/>
          <w:szCs w:val="28"/>
          <w:lang w:eastAsia="en-US"/>
        </w:rPr>
        <w:t xml:space="preserve"> актуализации</w:t>
      </w:r>
      <w:r w:rsidR="00BD6051">
        <w:rPr>
          <w:rFonts w:ascii="Liberation Serif" w:eastAsiaTheme="minorHAnsi" w:hAnsi="Liberation Serif" w:cs="Liberation Serif"/>
          <w:sz w:val="28"/>
          <w:szCs w:val="28"/>
          <w:lang w:eastAsia="en-US"/>
        </w:rPr>
        <w:t xml:space="preserve"> Эскизного проекта (далее также –</w:t>
      </w:r>
      <w:r w:rsidR="002F77BB">
        <w:rPr>
          <w:rFonts w:ascii="Liberation Serif" w:eastAsiaTheme="minorHAnsi" w:hAnsi="Liberation Serif" w:cs="Liberation Serif"/>
          <w:sz w:val="28"/>
          <w:szCs w:val="28"/>
          <w:lang w:eastAsia="en-US"/>
        </w:rPr>
        <w:t xml:space="preserve"> ЭП)</w:t>
      </w:r>
      <w:r w:rsidRPr="008C2673">
        <w:rPr>
          <w:rFonts w:ascii="Liberation Serif" w:eastAsiaTheme="minorHAnsi" w:hAnsi="Liberation Serif" w:cs="Liberation Serif"/>
          <w:sz w:val="28"/>
          <w:szCs w:val="28"/>
          <w:lang w:eastAsia="en-US"/>
        </w:rPr>
        <w:t>;</w:t>
      </w:r>
    </w:p>
    <w:p w14:paraId="4D71408A" w14:textId="77777777" w:rsidR="003C2AA4" w:rsidRPr="008C2673" w:rsidRDefault="003C2AA4" w:rsidP="009855EA">
      <w:pPr>
        <w:pStyle w:val="afb"/>
        <w:numPr>
          <w:ilvl w:val="1"/>
          <w:numId w:val="26"/>
        </w:numPr>
        <w:ind w:left="993"/>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реализовать интеграцию с</w:t>
      </w:r>
      <w:r w:rsidR="009855EA" w:rsidRPr="008C2673">
        <w:rPr>
          <w:rFonts w:ascii="Liberation Serif" w:eastAsiaTheme="minorHAnsi" w:hAnsi="Liberation Serif" w:cs="Liberation Serif"/>
          <w:sz w:val="28"/>
          <w:szCs w:val="28"/>
          <w:lang w:eastAsia="en-US"/>
        </w:rPr>
        <w:t>о</w:t>
      </w:r>
      <w:r w:rsidRPr="008C2673">
        <w:rPr>
          <w:rFonts w:ascii="Liberation Serif" w:eastAsiaTheme="minorHAnsi" w:hAnsi="Liberation Serif" w:cs="Liberation Serif"/>
          <w:sz w:val="28"/>
          <w:szCs w:val="28"/>
          <w:lang w:eastAsia="en-US"/>
        </w:rPr>
        <w:t xml:space="preserve"> Служб</w:t>
      </w:r>
      <w:r w:rsidR="009855EA" w:rsidRPr="008C2673">
        <w:rPr>
          <w:rFonts w:ascii="Liberation Serif" w:eastAsiaTheme="minorHAnsi" w:hAnsi="Liberation Serif" w:cs="Liberation Serif"/>
          <w:sz w:val="28"/>
          <w:szCs w:val="28"/>
          <w:lang w:eastAsia="en-US"/>
        </w:rPr>
        <w:t>ой</w:t>
      </w:r>
      <w:r w:rsidRPr="008C2673">
        <w:rPr>
          <w:rFonts w:ascii="Liberation Serif" w:eastAsiaTheme="minorHAnsi" w:hAnsi="Liberation Serif" w:cs="Liberation Serif"/>
          <w:sz w:val="28"/>
          <w:szCs w:val="28"/>
          <w:lang w:eastAsia="en-US"/>
        </w:rPr>
        <w:t xml:space="preserve"> каталогов</w:t>
      </w:r>
      <w:r w:rsidR="00985264" w:rsidRPr="008C2673">
        <w:rPr>
          <w:rFonts w:ascii="Liberation Serif" w:eastAsiaTheme="minorHAnsi" w:hAnsi="Liberation Serif" w:cs="Liberation Serif"/>
          <w:sz w:val="28"/>
          <w:szCs w:val="28"/>
          <w:lang w:eastAsia="en-US"/>
        </w:rPr>
        <w:t>.</w:t>
      </w:r>
      <w:r w:rsidRPr="008C2673">
        <w:rPr>
          <w:rFonts w:ascii="Liberation Serif" w:eastAsiaTheme="minorHAnsi" w:hAnsi="Liberation Serif" w:cs="Liberation Serif"/>
          <w:sz w:val="28"/>
          <w:szCs w:val="28"/>
          <w:lang w:eastAsia="en-US"/>
        </w:rPr>
        <w:t xml:space="preserve"> </w:t>
      </w:r>
    </w:p>
    <w:bookmarkEnd w:id="101"/>
    <w:bookmarkEnd w:id="102"/>
    <w:bookmarkEnd w:id="103"/>
    <w:p w14:paraId="0CC5CB32" w14:textId="77777777" w:rsidR="003911EF" w:rsidRPr="008C2673" w:rsidRDefault="003911EF" w:rsidP="003911EF">
      <w:pPr>
        <w:pStyle w:val="afb"/>
        <w:numPr>
          <w:ilvl w:val="0"/>
          <w:numId w:val="26"/>
        </w:numPr>
        <w:spacing w:before="240" w:after="240"/>
        <w:ind w:left="0" w:firstLine="0"/>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rPr>
        <w:t xml:space="preserve">Выполнить работы по </w:t>
      </w:r>
      <w:r w:rsidRPr="008C2673">
        <w:rPr>
          <w:rFonts w:ascii="Liberation Serif" w:eastAsiaTheme="minorHAnsi" w:hAnsi="Liberation Serif" w:cs="Liberation Serif"/>
          <w:sz w:val="28"/>
          <w:szCs w:val="28"/>
          <w:lang w:eastAsia="en-US"/>
        </w:rPr>
        <w:t>реализации типовых блоков следующих устройств автоматики</w:t>
      </w:r>
      <w:r w:rsidR="00F248FA" w:rsidRPr="008C2673">
        <w:rPr>
          <w:rFonts w:ascii="Liberation Serif" w:eastAsiaTheme="minorHAnsi" w:hAnsi="Liberation Serif" w:cs="Liberation Serif"/>
          <w:sz w:val="28"/>
          <w:szCs w:val="28"/>
          <w:lang w:eastAsia="en-US"/>
        </w:rPr>
        <w:t>:</w:t>
      </w:r>
    </w:p>
    <w:p w14:paraId="1B110792" w14:textId="77777777" w:rsidR="000652FB" w:rsidRDefault="000652FB" w:rsidP="000652FB">
      <w:pPr>
        <w:pStyle w:val="afb"/>
        <w:numPr>
          <w:ilvl w:val="1"/>
          <w:numId w:val="27"/>
        </w:numPr>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предотвращения нарушения устойчивости;</w:t>
      </w:r>
    </w:p>
    <w:p w14:paraId="775C2DAC" w14:textId="77777777" w:rsidR="00303D8C" w:rsidRPr="008C2673" w:rsidRDefault="00303D8C" w:rsidP="00303D8C">
      <w:pPr>
        <w:pStyle w:val="afb"/>
        <w:numPr>
          <w:ilvl w:val="1"/>
          <w:numId w:val="27"/>
        </w:numPr>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ликвидации асинхронного режима;</w:t>
      </w:r>
      <w:r w:rsidRPr="008C2673">
        <w:rPr>
          <w:rFonts w:ascii="Liberation Serif" w:eastAsiaTheme="minorHAnsi" w:hAnsi="Liberation Serif" w:cs="Liberation Serif"/>
          <w:sz w:val="28"/>
          <w:szCs w:val="28"/>
          <w:lang w:eastAsia="en-US"/>
        </w:rPr>
        <w:t xml:space="preserve"> </w:t>
      </w:r>
    </w:p>
    <w:p w14:paraId="2651242F" w14:textId="77777777" w:rsidR="000652FB" w:rsidRPr="008C2673" w:rsidRDefault="000652FB" w:rsidP="000652FB">
      <w:pPr>
        <w:pStyle w:val="afb"/>
        <w:numPr>
          <w:ilvl w:val="1"/>
          <w:numId w:val="27"/>
        </w:numPr>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 xml:space="preserve">ограничения снижения частоты; </w:t>
      </w:r>
    </w:p>
    <w:p w14:paraId="11E5ECEE" w14:textId="77777777" w:rsidR="000652FB" w:rsidRPr="008C2673" w:rsidRDefault="000652FB" w:rsidP="000652FB">
      <w:pPr>
        <w:pStyle w:val="afb"/>
        <w:numPr>
          <w:ilvl w:val="1"/>
          <w:numId w:val="27"/>
        </w:numPr>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 xml:space="preserve">ограничения повышения частоты; </w:t>
      </w:r>
    </w:p>
    <w:p w14:paraId="3CBF0F5F" w14:textId="77777777" w:rsidR="000652FB" w:rsidRPr="008C2673" w:rsidRDefault="000652FB" w:rsidP="000652FB">
      <w:pPr>
        <w:pStyle w:val="afb"/>
        <w:numPr>
          <w:ilvl w:val="1"/>
          <w:numId w:val="27"/>
        </w:numPr>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 xml:space="preserve">ограничения снижения напряжения; </w:t>
      </w:r>
    </w:p>
    <w:p w14:paraId="08BD9019" w14:textId="77777777" w:rsidR="000652FB" w:rsidRDefault="000652FB" w:rsidP="000652FB">
      <w:pPr>
        <w:pStyle w:val="afb"/>
        <w:numPr>
          <w:ilvl w:val="1"/>
          <w:numId w:val="27"/>
        </w:numPr>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ограничения повышения напряжения;</w:t>
      </w:r>
    </w:p>
    <w:p w14:paraId="6B4DC7BA" w14:textId="77777777" w:rsidR="000652FB" w:rsidRPr="008C2673" w:rsidRDefault="000652FB" w:rsidP="000652FB">
      <w:pPr>
        <w:pStyle w:val="afb"/>
        <w:numPr>
          <w:ilvl w:val="1"/>
          <w:numId w:val="27"/>
        </w:numPr>
        <w:jc w:val="both"/>
        <w:rPr>
          <w:rFonts w:ascii="Liberation Serif" w:eastAsiaTheme="minorHAnsi" w:hAnsi="Liberation Serif" w:cs="Liberation Serif"/>
          <w:sz w:val="28"/>
          <w:szCs w:val="28"/>
          <w:lang w:eastAsia="en-US"/>
        </w:rPr>
      </w:pPr>
      <w:r w:rsidRPr="008C2673">
        <w:rPr>
          <w:rFonts w:ascii="Liberation Serif" w:eastAsiaTheme="minorHAnsi" w:hAnsi="Liberation Serif" w:cs="Liberation Serif"/>
          <w:sz w:val="28"/>
          <w:szCs w:val="28"/>
          <w:lang w:eastAsia="en-US"/>
        </w:rPr>
        <w:t>ограничения перегрузки оборудования.</w:t>
      </w:r>
    </w:p>
    <w:p w14:paraId="21F410B3" w14:textId="62B2BB1F" w:rsidR="00F248FA" w:rsidRDefault="00F248FA" w:rsidP="00F248FA">
      <w:pPr>
        <w:ind w:firstLine="709"/>
        <w:jc w:val="both"/>
        <w:rPr>
          <w:rFonts w:ascii="Liberation Serif" w:eastAsiaTheme="minorHAnsi" w:hAnsi="Liberation Serif" w:cs="Liberation Serif"/>
          <w:sz w:val="28"/>
          <w:szCs w:val="28"/>
          <w:lang w:eastAsia="en-US"/>
        </w:rPr>
      </w:pPr>
      <w:r w:rsidRPr="008C2673">
        <w:rPr>
          <w:rFonts w:ascii="Liberation Serif" w:hAnsi="Liberation Serif" w:cs="Liberation Serif"/>
          <w:sz w:val="28"/>
          <w:szCs w:val="28"/>
        </w:rPr>
        <w:t>Состав</w:t>
      </w:r>
      <w:r w:rsidRPr="008C2673">
        <w:rPr>
          <w:rFonts w:ascii="Liberation Serif" w:eastAsiaTheme="minorHAnsi" w:hAnsi="Liberation Serif" w:cs="Liberation Serif"/>
          <w:sz w:val="28"/>
          <w:szCs w:val="28"/>
          <w:lang w:eastAsia="en-US"/>
        </w:rPr>
        <w:t xml:space="preserve"> блоков определяется </w:t>
      </w:r>
      <w:r w:rsidR="00BD6051">
        <w:rPr>
          <w:rFonts w:ascii="Liberation Serif" w:eastAsiaTheme="minorHAnsi" w:hAnsi="Liberation Serif" w:cs="Liberation Serif"/>
          <w:sz w:val="28"/>
          <w:szCs w:val="28"/>
          <w:lang w:eastAsia="en-US"/>
        </w:rPr>
        <w:t>в ходе</w:t>
      </w:r>
      <w:r w:rsidRPr="008C2673">
        <w:rPr>
          <w:rFonts w:ascii="Liberation Serif" w:eastAsiaTheme="minorHAnsi" w:hAnsi="Liberation Serif" w:cs="Liberation Serif"/>
          <w:sz w:val="28"/>
          <w:szCs w:val="28"/>
          <w:lang w:eastAsia="en-US"/>
        </w:rPr>
        <w:t xml:space="preserve"> актуализации ЭП.</w:t>
      </w:r>
    </w:p>
    <w:p w14:paraId="2B316CAF" w14:textId="7DC1706C" w:rsidR="00905075" w:rsidRDefault="00905075" w:rsidP="00905075">
      <w:pPr>
        <w:ind w:firstLine="709"/>
        <w:jc w:val="both"/>
        <w:rPr>
          <w:rFonts w:ascii="Liberation Serif" w:eastAsiaTheme="minorHAnsi" w:hAnsi="Liberation Serif" w:cs="Liberation Serif"/>
          <w:sz w:val="28"/>
          <w:szCs w:val="28"/>
          <w:lang w:eastAsia="en-US"/>
        </w:rPr>
      </w:pPr>
      <w:r w:rsidRPr="00905075">
        <w:rPr>
          <w:rFonts w:ascii="Liberation Serif" w:eastAsiaTheme="minorHAnsi" w:hAnsi="Liberation Serif" w:cs="Liberation Serif"/>
          <w:sz w:val="28"/>
          <w:szCs w:val="28"/>
          <w:lang w:eastAsia="en-US"/>
        </w:rPr>
        <w:t xml:space="preserve">Функции Системы, не модифицируемые в рамках настоящих </w:t>
      </w:r>
      <w:r w:rsidR="00BD6051">
        <w:rPr>
          <w:rFonts w:ascii="Liberation Serif" w:eastAsiaTheme="minorHAnsi" w:hAnsi="Liberation Serif" w:cs="Liberation Serif"/>
          <w:sz w:val="28"/>
          <w:szCs w:val="28"/>
          <w:lang w:eastAsia="en-US"/>
        </w:rPr>
        <w:t>ТТ</w:t>
      </w:r>
      <w:r w:rsidRPr="00905075">
        <w:rPr>
          <w:rFonts w:ascii="Liberation Serif" w:eastAsiaTheme="minorHAnsi" w:hAnsi="Liberation Serif" w:cs="Liberation Serif"/>
          <w:sz w:val="28"/>
          <w:szCs w:val="28"/>
          <w:lang w:eastAsia="en-US"/>
        </w:rPr>
        <w:t>, должны остаться без изменения.</w:t>
      </w:r>
    </w:p>
    <w:p w14:paraId="22233E42" w14:textId="77777777" w:rsidR="005F4D69" w:rsidRDefault="005F4D69" w:rsidP="00905075">
      <w:pPr>
        <w:ind w:firstLine="709"/>
        <w:jc w:val="both"/>
        <w:rPr>
          <w:rFonts w:ascii="Liberation Serif" w:eastAsiaTheme="minorHAnsi" w:hAnsi="Liberation Serif" w:cs="Liberation Serif"/>
          <w:sz w:val="28"/>
          <w:szCs w:val="28"/>
          <w:lang w:eastAsia="en-US"/>
        </w:rPr>
      </w:pPr>
      <w:r w:rsidRPr="000A5EE6">
        <w:rPr>
          <w:rFonts w:ascii="Liberation Serif" w:eastAsiaTheme="minorHAnsi" w:hAnsi="Liberation Serif" w:cs="Liberation Serif"/>
          <w:sz w:val="28"/>
          <w:szCs w:val="28"/>
          <w:lang w:eastAsia="en-US"/>
        </w:rPr>
        <w:t xml:space="preserve">Модификацию Системы необходимо осуществлять с учетом результатов работ по договорам от </w:t>
      </w:r>
      <w:r w:rsidR="000A5EE6">
        <w:rPr>
          <w:rFonts w:ascii="Liberation Serif" w:eastAsiaTheme="minorHAnsi" w:hAnsi="Liberation Serif" w:cs="Liberation Serif"/>
          <w:sz w:val="28"/>
          <w:szCs w:val="28"/>
          <w:lang w:eastAsia="en-US"/>
        </w:rPr>
        <w:t xml:space="preserve">19.04.2023 № 261-14-5Н-23 </w:t>
      </w:r>
      <w:r w:rsidRPr="000A5EE6">
        <w:rPr>
          <w:rFonts w:ascii="Liberation Serif" w:eastAsiaTheme="minorHAnsi" w:hAnsi="Liberation Serif" w:cs="Liberation Serif"/>
          <w:sz w:val="28"/>
          <w:szCs w:val="28"/>
          <w:lang w:eastAsia="en-US"/>
        </w:rPr>
        <w:t>с АО «НТЦ ЕЭС», от 05.05.2023 № 273-14-8Н-23 с АО «НТЦ ЕЭС»</w:t>
      </w:r>
      <w:r w:rsidR="00CC4FF3" w:rsidRPr="000A5EE6">
        <w:rPr>
          <w:rFonts w:ascii="Liberation Serif" w:eastAsiaTheme="minorHAnsi" w:hAnsi="Liberation Serif" w:cs="Liberation Serif"/>
          <w:sz w:val="28"/>
          <w:szCs w:val="28"/>
          <w:lang w:eastAsia="en-US"/>
        </w:rPr>
        <w:t>.</w:t>
      </w:r>
    </w:p>
    <w:p w14:paraId="3D1824CC" w14:textId="77777777" w:rsidR="00357335" w:rsidRPr="001C00C9" w:rsidRDefault="00357335" w:rsidP="00357335">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04" w:name="_Toc236143814"/>
      <w:bookmarkStart w:id="105" w:name="_Toc240288087"/>
      <w:r w:rsidRPr="001C00C9">
        <w:rPr>
          <w:rFonts w:ascii="Liberation Serif" w:hAnsi="Liberation Serif" w:cs="Liberation Serif"/>
          <w:b/>
          <w:color w:val="000000" w:themeColor="text1"/>
          <w:sz w:val="28"/>
          <w:szCs w:val="28"/>
        </w:rPr>
        <w:t>Требования к визуализации</w:t>
      </w:r>
      <w:bookmarkEnd w:id="104"/>
      <w:bookmarkEnd w:id="105"/>
    </w:p>
    <w:p w14:paraId="62487023" w14:textId="77777777" w:rsidR="00357335" w:rsidRPr="001C00C9" w:rsidRDefault="00357335" w:rsidP="00357335">
      <w:pPr>
        <w:snapToGrid w:val="0"/>
        <w:ind w:firstLine="709"/>
        <w:jc w:val="both"/>
        <w:rPr>
          <w:rFonts w:ascii="Liberation Serif" w:hAnsi="Liberation Serif" w:cs="Liberation Serif"/>
          <w:sz w:val="28"/>
          <w:szCs w:val="28"/>
        </w:rPr>
      </w:pPr>
      <w:r>
        <w:rPr>
          <w:rFonts w:ascii="Liberation Serif" w:hAnsi="Liberation Serif" w:cs="Liberation Serif"/>
          <w:sz w:val="28"/>
          <w:szCs w:val="28"/>
        </w:rPr>
        <w:t>При разработке п</w:t>
      </w:r>
      <w:r w:rsidRPr="001C00C9">
        <w:rPr>
          <w:rFonts w:ascii="Liberation Serif" w:hAnsi="Liberation Serif" w:cs="Liberation Serif"/>
          <w:sz w:val="28"/>
          <w:szCs w:val="28"/>
        </w:rPr>
        <w:t>ользовательск</w:t>
      </w:r>
      <w:r>
        <w:rPr>
          <w:rFonts w:ascii="Liberation Serif" w:hAnsi="Liberation Serif" w:cs="Liberation Serif"/>
          <w:sz w:val="28"/>
          <w:szCs w:val="28"/>
        </w:rPr>
        <w:t>ого</w:t>
      </w:r>
      <w:r w:rsidRPr="001C00C9">
        <w:rPr>
          <w:rFonts w:ascii="Liberation Serif" w:hAnsi="Liberation Serif" w:cs="Liberation Serif"/>
          <w:sz w:val="28"/>
          <w:szCs w:val="28"/>
        </w:rPr>
        <w:t xml:space="preserve"> интерфейс</w:t>
      </w:r>
      <w:r>
        <w:rPr>
          <w:rFonts w:ascii="Liberation Serif" w:hAnsi="Liberation Serif" w:cs="Liberation Serif"/>
          <w:sz w:val="28"/>
          <w:szCs w:val="28"/>
        </w:rPr>
        <w:t>а</w:t>
      </w:r>
      <w:r w:rsidRPr="001C00C9">
        <w:rPr>
          <w:rFonts w:ascii="Liberation Serif" w:hAnsi="Liberation Serif" w:cs="Liberation Serif"/>
          <w:sz w:val="28"/>
          <w:szCs w:val="28"/>
        </w:rPr>
        <w:t xml:space="preserve"> Системы должно быть обеспечено:</w:t>
      </w:r>
    </w:p>
    <w:p w14:paraId="1002DA3D" w14:textId="77777777"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 xml:space="preserve">Интерфейс должен быть выдержан в едином стиле для всех разделов. Все формы отображения должны иметь единообразную компоновку и не противоречащие друг другу правила работы. Для обеспечения этого соответствия все формы отображения и свойства выводимых значений (формат, шрифт) должны быть основаны на единых библиотеках стилей. </w:t>
      </w:r>
    </w:p>
    <w:p w14:paraId="587B22BC" w14:textId="77777777"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Интерфейс должен позволять решать задачи пользователя наиболее быстрым и простым способом: доступ к любой функции должен осуществляться посредством минимально возможного количества команд.</w:t>
      </w:r>
    </w:p>
    <w:p w14:paraId="06F07891" w14:textId="77777777"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lastRenderedPageBreak/>
        <w:t xml:space="preserve">Доступ к основным функциям должен осуществляться с активной (текущей) формы. </w:t>
      </w:r>
    </w:p>
    <w:p w14:paraId="524E063A" w14:textId="1F9E846B"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Интерфейс должен обеспечивать сохранение индивидуальных настроек представления форм отображения для каждого пользователя. Для ускорения и упрощения работы в интерфейсе должны быть реализованы:</w:t>
      </w:r>
    </w:p>
    <w:p w14:paraId="1651B7B7" w14:textId="77777777" w:rsidR="00357335" w:rsidRPr="001C00C9" w:rsidRDefault="00357335" w:rsidP="00357335">
      <w:pPr>
        <w:pStyle w:val="a1"/>
        <w:numPr>
          <w:ilvl w:val="0"/>
          <w:numId w:val="41"/>
        </w:numPr>
        <w:suppressAutoHyphens/>
        <w:ind w:left="1418"/>
        <w:rPr>
          <w:rFonts w:ascii="Liberation Serif" w:hAnsi="Liberation Serif" w:cs="Liberation Serif"/>
        </w:rPr>
      </w:pPr>
      <w:r w:rsidRPr="001C00C9">
        <w:rPr>
          <w:rFonts w:ascii="Liberation Serif" w:hAnsi="Liberation Serif" w:cs="Liberation Serif"/>
        </w:rPr>
        <w:t>возможность использования сочетания клавиш, для выполнения действий на форме отображения;</w:t>
      </w:r>
    </w:p>
    <w:p w14:paraId="58019662" w14:textId="77777777" w:rsidR="00357335" w:rsidRPr="001C00C9" w:rsidRDefault="00357335" w:rsidP="00357335">
      <w:pPr>
        <w:pStyle w:val="a1"/>
        <w:numPr>
          <w:ilvl w:val="0"/>
          <w:numId w:val="41"/>
        </w:numPr>
        <w:suppressAutoHyphens/>
        <w:ind w:left="1418"/>
        <w:rPr>
          <w:rFonts w:ascii="Liberation Serif" w:hAnsi="Liberation Serif" w:cs="Liberation Serif"/>
        </w:rPr>
      </w:pPr>
      <w:r w:rsidRPr="001C00C9">
        <w:rPr>
          <w:rFonts w:ascii="Liberation Serif" w:hAnsi="Liberation Serif" w:cs="Liberation Serif"/>
        </w:rPr>
        <w:t xml:space="preserve">возможность отмены последних правок данных, выполненных на форме отображения; </w:t>
      </w:r>
    </w:p>
    <w:p w14:paraId="4FF32290" w14:textId="77777777" w:rsidR="00357335" w:rsidRPr="001C00C9" w:rsidRDefault="00357335" w:rsidP="00357335">
      <w:pPr>
        <w:pStyle w:val="a1"/>
        <w:numPr>
          <w:ilvl w:val="0"/>
          <w:numId w:val="41"/>
        </w:numPr>
        <w:suppressAutoHyphens/>
        <w:ind w:left="1418"/>
        <w:rPr>
          <w:rFonts w:ascii="Liberation Serif" w:hAnsi="Liberation Serif" w:cs="Liberation Serif"/>
        </w:rPr>
      </w:pPr>
      <w:r w:rsidRPr="001C00C9">
        <w:rPr>
          <w:rFonts w:ascii="Liberation Serif" w:hAnsi="Liberation Serif" w:cs="Liberation Serif"/>
        </w:rPr>
        <w:t>возможность вызова функций из контекстного меню, вызываемого нажатием правой кнопки мыши на объекте;</w:t>
      </w:r>
    </w:p>
    <w:p w14:paraId="3D81DCE8" w14:textId="77777777" w:rsidR="00357335" w:rsidRPr="001C00C9" w:rsidRDefault="00357335" w:rsidP="00357335">
      <w:pPr>
        <w:pStyle w:val="a1"/>
        <w:numPr>
          <w:ilvl w:val="0"/>
          <w:numId w:val="41"/>
        </w:numPr>
        <w:suppressAutoHyphens/>
        <w:ind w:left="1418"/>
        <w:rPr>
          <w:rFonts w:ascii="Liberation Serif" w:hAnsi="Liberation Serif" w:cs="Liberation Serif"/>
        </w:rPr>
      </w:pPr>
      <w:r w:rsidRPr="001C00C9">
        <w:rPr>
          <w:rFonts w:ascii="Liberation Serif" w:hAnsi="Liberation Serif" w:cs="Liberation Serif"/>
        </w:rPr>
        <w:t>возможность выбора подлежащих вводу данных из предопределенного списка;</w:t>
      </w:r>
    </w:p>
    <w:p w14:paraId="3A048E04" w14:textId="77777777" w:rsidR="00357335" w:rsidRPr="001C00C9" w:rsidRDefault="00357335" w:rsidP="00357335">
      <w:pPr>
        <w:pStyle w:val="a1"/>
        <w:numPr>
          <w:ilvl w:val="0"/>
          <w:numId w:val="41"/>
        </w:numPr>
        <w:suppressAutoHyphens/>
        <w:ind w:left="1418"/>
        <w:rPr>
          <w:rFonts w:ascii="Liberation Serif" w:hAnsi="Liberation Serif" w:cs="Liberation Serif"/>
        </w:rPr>
      </w:pPr>
      <w:r w:rsidRPr="001C00C9">
        <w:rPr>
          <w:rFonts w:ascii="Liberation Serif" w:hAnsi="Liberation Serif" w:cs="Liberation Serif"/>
        </w:rPr>
        <w:t>проверка введенных данных на корректность.</w:t>
      </w:r>
    </w:p>
    <w:p w14:paraId="5BC91235" w14:textId="77777777"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 xml:space="preserve">Интерфейс должен масштабироваться при изменении разрешения экрана, используемого в операционной системе (все элементы управления должны быть доступны пользователю). </w:t>
      </w:r>
    </w:p>
    <w:p w14:paraId="4BCC6487" w14:textId="77777777"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 xml:space="preserve">Элементы управления на всех формах отображения должны быть сгруппированы согласно выполняемым функциям. </w:t>
      </w:r>
    </w:p>
    <w:p w14:paraId="7B3970BF" w14:textId="77777777"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 xml:space="preserve">Отображение элементов управления в активированном состоянии должно визуально отличаться от их отображения в не активированном состоянии. </w:t>
      </w:r>
    </w:p>
    <w:p w14:paraId="65A74A31" w14:textId="77777777"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В случае невозможности размещения информации в пределах экрана на форме отображения необходимо реализовать полосы горизонтальной или вертикальной прокрутки.</w:t>
      </w:r>
    </w:p>
    <w:p w14:paraId="5DD62EEA" w14:textId="77777777"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Пользователь должен получать информацию как об успешном завершении операций, так и о возникновении сбоев в ходе их выполнения или невозможности выполнения.</w:t>
      </w:r>
    </w:p>
    <w:p w14:paraId="7CD29D2C" w14:textId="77777777"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Должна быть предусмотрена настройка для отличия полигонного и основного экземпляра Системы.</w:t>
      </w:r>
    </w:p>
    <w:p w14:paraId="36E49CD7" w14:textId="77777777" w:rsidR="00357335" w:rsidRPr="001C00C9" w:rsidRDefault="00357335" w:rsidP="00357335">
      <w:pPr>
        <w:pStyle w:val="afb"/>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 xml:space="preserve">Исполнитель должен разработать и предоставить на согласование Заказчику прототипы экранных форм отображения Системы. Состав форм отображения должен быть согласован с Заказчиком до начала выполнения работ по прототипированию. </w:t>
      </w:r>
    </w:p>
    <w:p w14:paraId="7B61C7AF" w14:textId="77777777" w:rsidR="00357335" w:rsidRPr="00357335" w:rsidRDefault="00357335" w:rsidP="00357335">
      <w:pPr>
        <w:pStyle w:val="af7"/>
        <w:numPr>
          <w:ilvl w:val="1"/>
          <w:numId w:val="40"/>
        </w:numPr>
        <w:snapToGrid w:val="0"/>
        <w:ind w:left="0" w:firstLine="709"/>
        <w:jc w:val="both"/>
        <w:rPr>
          <w:rFonts w:ascii="Liberation Serif" w:hAnsi="Liberation Serif" w:cs="Liberation Serif"/>
          <w:sz w:val="28"/>
          <w:szCs w:val="28"/>
        </w:rPr>
      </w:pPr>
      <w:r w:rsidRPr="001C00C9">
        <w:rPr>
          <w:rFonts w:ascii="Liberation Serif" w:hAnsi="Liberation Serif" w:cs="Liberation Serif"/>
          <w:sz w:val="28"/>
          <w:szCs w:val="28"/>
        </w:rPr>
        <w:t>Окончательный вид, состав и функциональность форм отображения Системы должны быть согласованы с Заказчиком.</w:t>
      </w:r>
    </w:p>
    <w:p w14:paraId="71366DC5" w14:textId="77777777" w:rsidR="007A03B9" w:rsidRPr="008C2673" w:rsidRDefault="00C308D3">
      <w:pPr>
        <w:pStyle w:val="2"/>
        <w:numPr>
          <w:ilvl w:val="1"/>
          <w:numId w:val="1"/>
        </w:numPr>
        <w:spacing w:before="120" w:after="120"/>
        <w:ind w:left="709" w:hanging="709"/>
        <w:jc w:val="both"/>
        <w:rPr>
          <w:rFonts w:ascii="Liberation Serif" w:hAnsi="Liberation Serif" w:cs="Liberation Serif"/>
          <w:b/>
          <w:color w:val="000000" w:themeColor="text1"/>
          <w:sz w:val="28"/>
          <w:szCs w:val="28"/>
        </w:rPr>
      </w:pPr>
      <w:bookmarkStart w:id="106" w:name="_Toc240288088"/>
      <w:r w:rsidRPr="008C2673">
        <w:rPr>
          <w:rFonts w:ascii="Liberation Serif" w:hAnsi="Liberation Serif" w:cs="Liberation Serif"/>
          <w:b/>
          <w:color w:val="000000" w:themeColor="text1"/>
          <w:sz w:val="28"/>
          <w:szCs w:val="28"/>
        </w:rPr>
        <w:t>Нефункциональные требования к Системе</w:t>
      </w:r>
      <w:bookmarkEnd w:id="106"/>
    </w:p>
    <w:p w14:paraId="501E1FAB"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07" w:name="_Toc188558410"/>
      <w:bookmarkStart w:id="108" w:name="_Toc240288089"/>
      <w:r w:rsidRPr="008C2673">
        <w:rPr>
          <w:rFonts w:ascii="Liberation Serif" w:hAnsi="Liberation Serif" w:cs="Liberation Serif"/>
          <w:b/>
          <w:color w:val="000000" w:themeColor="text1"/>
          <w:sz w:val="28"/>
          <w:szCs w:val="28"/>
        </w:rPr>
        <w:t>Общие требования</w:t>
      </w:r>
      <w:bookmarkEnd w:id="107"/>
      <w:bookmarkEnd w:id="108"/>
    </w:p>
    <w:p w14:paraId="2EB1BBC3" w14:textId="77777777" w:rsidR="00C74915" w:rsidRPr="00C74915" w:rsidRDefault="00C74915" w:rsidP="00C74915">
      <w:pPr>
        <w:ind w:firstLine="709"/>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При модификации Системы должны остаться неизменными:</w:t>
      </w:r>
    </w:p>
    <w:p w14:paraId="737CFD1B" w14:textId="77777777" w:rsidR="00C74915" w:rsidRPr="00C74915" w:rsidRDefault="00C74915" w:rsidP="00C74915">
      <w:pPr>
        <w:pStyle w:val="afb"/>
        <w:numPr>
          <w:ilvl w:val="1"/>
          <w:numId w:val="26"/>
        </w:numPr>
        <w:ind w:left="993"/>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требования к техническому обеспечению, необходимому для функционирования Системы;</w:t>
      </w:r>
    </w:p>
    <w:p w14:paraId="1D06E9C6" w14:textId="77777777" w:rsidR="00C74915" w:rsidRPr="00C74915" w:rsidRDefault="00C74915" w:rsidP="00C74915">
      <w:pPr>
        <w:pStyle w:val="afb"/>
        <w:numPr>
          <w:ilvl w:val="1"/>
          <w:numId w:val="26"/>
        </w:numPr>
        <w:ind w:left="993"/>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требования к программному обеспечению (в том числе требования к дистрибутиву модифицированной Системы);</w:t>
      </w:r>
    </w:p>
    <w:p w14:paraId="2D43193D" w14:textId="77777777" w:rsidR="00C74915" w:rsidRPr="00C74915" w:rsidRDefault="00C74915" w:rsidP="00C74915">
      <w:pPr>
        <w:pStyle w:val="afb"/>
        <w:numPr>
          <w:ilvl w:val="1"/>
          <w:numId w:val="26"/>
        </w:numPr>
        <w:ind w:left="993"/>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lastRenderedPageBreak/>
        <w:t>требования к категорийности;</w:t>
      </w:r>
    </w:p>
    <w:p w14:paraId="022BF781" w14:textId="77777777" w:rsidR="00C74915" w:rsidRPr="00C74915" w:rsidRDefault="00C74915" w:rsidP="00C74915">
      <w:pPr>
        <w:pStyle w:val="afb"/>
        <w:numPr>
          <w:ilvl w:val="1"/>
          <w:numId w:val="26"/>
        </w:numPr>
        <w:ind w:left="993"/>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требования к производительности;</w:t>
      </w:r>
    </w:p>
    <w:p w14:paraId="6BC2C822" w14:textId="77777777" w:rsidR="00C74915" w:rsidRPr="00C74915" w:rsidRDefault="00C74915" w:rsidP="00C74915">
      <w:pPr>
        <w:pStyle w:val="afb"/>
        <w:numPr>
          <w:ilvl w:val="1"/>
          <w:numId w:val="26"/>
        </w:numPr>
        <w:ind w:left="993"/>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требования к режиму функционированию Системы;</w:t>
      </w:r>
    </w:p>
    <w:p w14:paraId="2A84AA01" w14:textId="77777777" w:rsidR="00C74915" w:rsidRPr="00C74915" w:rsidRDefault="00C74915" w:rsidP="00C74915">
      <w:pPr>
        <w:pStyle w:val="afb"/>
        <w:numPr>
          <w:ilvl w:val="1"/>
          <w:numId w:val="26"/>
        </w:numPr>
        <w:ind w:left="993"/>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требования к надежности;</w:t>
      </w:r>
    </w:p>
    <w:p w14:paraId="3E7AB743" w14:textId="77777777" w:rsidR="00C74915" w:rsidRPr="00C74915" w:rsidRDefault="00C74915" w:rsidP="00C74915">
      <w:pPr>
        <w:pStyle w:val="afb"/>
        <w:numPr>
          <w:ilvl w:val="1"/>
          <w:numId w:val="26"/>
        </w:numPr>
        <w:ind w:left="993"/>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требования к пропускной способности ЛВС и межфилиальных каналов связи;</w:t>
      </w:r>
    </w:p>
    <w:p w14:paraId="04D56973" w14:textId="77777777" w:rsidR="00C74915" w:rsidRPr="00C74915" w:rsidRDefault="00C74915" w:rsidP="00C74915">
      <w:pPr>
        <w:pStyle w:val="afb"/>
        <w:numPr>
          <w:ilvl w:val="1"/>
          <w:numId w:val="26"/>
        </w:numPr>
        <w:ind w:left="993"/>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требования к взаимодействию с инфраструктурными системами (Служба каталогов, система резервного копирования);</w:t>
      </w:r>
    </w:p>
    <w:p w14:paraId="0A3B07AB" w14:textId="77777777" w:rsidR="00C74915" w:rsidRPr="00C74915" w:rsidRDefault="00C74915" w:rsidP="00C74915">
      <w:pPr>
        <w:pStyle w:val="afb"/>
        <w:numPr>
          <w:ilvl w:val="1"/>
          <w:numId w:val="26"/>
        </w:numPr>
        <w:ind w:left="993"/>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требования к информационной безопасности.</w:t>
      </w:r>
    </w:p>
    <w:p w14:paraId="15A1E904" w14:textId="77777777" w:rsidR="007A03B9" w:rsidRDefault="003911EF" w:rsidP="003911EF">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Система должна быть </w:t>
      </w:r>
      <w:r w:rsidR="00C74915">
        <w:rPr>
          <w:rFonts w:ascii="Liberation Serif" w:hAnsi="Liberation Serif" w:cs="Liberation Serif"/>
          <w:sz w:val="28"/>
          <w:szCs w:val="28"/>
        </w:rPr>
        <w:t>модифицирована</w:t>
      </w:r>
      <w:r w:rsidRPr="008C2673">
        <w:rPr>
          <w:rFonts w:ascii="Liberation Serif" w:hAnsi="Liberation Serif" w:cs="Liberation Serif"/>
          <w:sz w:val="28"/>
          <w:szCs w:val="28"/>
        </w:rPr>
        <w:t xml:space="preserve"> в соответствии с актуализированным ЭП</w:t>
      </w:r>
      <w:r w:rsidR="00D90037">
        <w:rPr>
          <w:rFonts w:ascii="Liberation Serif" w:hAnsi="Liberation Serif" w:cs="Liberation Serif"/>
          <w:sz w:val="28"/>
          <w:szCs w:val="28"/>
        </w:rPr>
        <w:t>.</w:t>
      </w:r>
    </w:p>
    <w:p w14:paraId="7F74F346" w14:textId="77777777" w:rsidR="00C74915" w:rsidRDefault="00C74915" w:rsidP="00C74915">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09" w:name="_Toc197524318"/>
      <w:bookmarkStart w:id="110" w:name="_Toc240288090"/>
      <w:r>
        <w:rPr>
          <w:rFonts w:ascii="Liberation Serif" w:hAnsi="Liberation Serif" w:cs="Liberation Serif"/>
          <w:b/>
          <w:color w:val="000000" w:themeColor="text1"/>
          <w:sz w:val="28"/>
          <w:szCs w:val="28"/>
        </w:rPr>
        <w:t>Требования к архитектуре</w:t>
      </w:r>
      <w:bookmarkEnd w:id="109"/>
      <w:bookmarkEnd w:id="110"/>
    </w:p>
    <w:p w14:paraId="44A5C6CE" w14:textId="77777777" w:rsidR="00C74915" w:rsidRPr="00C74915" w:rsidRDefault="00C74915" w:rsidP="00C74915">
      <w:pPr>
        <w:ind w:firstLine="709"/>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Система должна иметь централизованную архитектуру с расположением серверов на уровне ИА.</w:t>
      </w:r>
    </w:p>
    <w:p w14:paraId="26C8A8C6" w14:textId="77777777" w:rsidR="00C74915" w:rsidRPr="00C74915" w:rsidRDefault="00C74915" w:rsidP="00C74915">
      <w:pPr>
        <w:ind w:firstLine="709"/>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Архитектура Системы должна быть реализована с использованием модульного подхода к разработке программного обеспечения, основанного на использовании распределённых, слабо связанных, заменяемых компонентов, оснащённых стандартизированными интерфейсами для взаимодействия по стандартизированным протоколам.</w:t>
      </w:r>
    </w:p>
    <w:p w14:paraId="7AFF88E5" w14:textId="77777777" w:rsidR="00C74915" w:rsidRPr="00C74915" w:rsidRDefault="00C74915" w:rsidP="00C74915">
      <w:pPr>
        <w:ind w:firstLine="709"/>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Архитектура Системы должна учитывать раздельное размещение серверных ресурсов на разных площадках, включая географически распределенные площадки и аппаратные залы, для организации отказоустойчивости и высокой доступности.</w:t>
      </w:r>
    </w:p>
    <w:p w14:paraId="3833B8A5" w14:textId="77777777" w:rsidR="00C74915" w:rsidRPr="00C74915" w:rsidRDefault="00C74915" w:rsidP="00C74915">
      <w:pPr>
        <w:ind w:firstLine="709"/>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Система должна быть реализована на основе многозвенной (многоуровневой) архитектуры: клиент – сервер приложений – сервер БД.</w:t>
      </w:r>
    </w:p>
    <w:p w14:paraId="333F6ABC" w14:textId="77777777" w:rsidR="00C74915" w:rsidRPr="00C74915" w:rsidRDefault="00C74915" w:rsidP="00C74915">
      <w:pPr>
        <w:ind w:firstLine="709"/>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Для пользователей должен быть реализован доступ к Системе через веб-интерфейс в корпоративной сети АО «СО ЕЭС».</w:t>
      </w:r>
    </w:p>
    <w:p w14:paraId="22EE6B24" w14:textId="77777777" w:rsidR="00C74915" w:rsidRPr="00C74915" w:rsidRDefault="00C74915" w:rsidP="00C74915">
      <w:pPr>
        <w:ind w:firstLine="709"/>
        <w:jc w:val="both"/>
        <w:rPr>
          <w:rFonts w:ascii="Liberation Serif" w:eastAsiaTheme="minorHAnsi" w:hAnsi="Liberation Serif" w:cs="Liberation Serif"/>
          <w:sz w:val="28"/>
          <w:szCs w:val="28"/>
          <w:lang w:eastAsia="en-US"/>
        </w:rPr>
      </w:pPr>
      <w:r w:rsidRPr="00C74915">
        <w:rPr>
          <w:rFonts w:ascii="Liberation Serif" w:eastAsiaTheme="minorHAnsi" w:hAnsi="Liberation Serif" w:cs="Liberation Serif"/>
          <w:sz w:val="28"/>
          <w:szCs w:val="28"/>
          <w:lang w:eastAsia="en-US"/>
        </w:rPr>
        <w:t>Веб-браузеры, используемые для доступа к веб-интерфейсу, должны соответствовать корпоративной технической политике Заказчика, быть стандартным продуктом и не модифицироваться Исполнителем.</w:t>
      </w:r>
    </w:p>
    <w:p w14:paraId="2F910A70"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11" w:name="_Toc240288091"/>
      <w:r w:rsidRPr="008C2673">
        <w:rPr>
          <w:rFonts w:ascii="Liberation Serif" w:hAnsi="Liberation Serif" w:cs="Liberation Serif"/>
          <w:b/>
          <w:color w:val="000000" w:themeColor="text1"/>
          <w:sz w:val="28"/>
          <w:szCs w:val="28"/>
        </w:rPr>
        <w:t>Требования к режиму функционированию Системы</w:t>
      </w:r>
      <w:bookmarkEnd w:id="111"/>
    </w:p>
    <w:p w14:paraId="6A4A33AA"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Должно быть обеспечено функционирование Системы в следующих режимах: </w:t>
      </w:r>
    </w:p>
    <w:p w14:paraId="3BACFDD0"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 xml:space="preserve">Штатный режим; </w:t>
      </w:r>
    </w:p>
    <w:p w14:paraId="7691F478"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Автономный режим;</w:t>
      </w:r>
    </w:p>
    <w:p w14:paraId="585C8C9D"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 xml:space="preserve">Режим обновления; </w:t>
      </w:r>
    </w:p>
    <w:p w14:paraId="718B47F6"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Режим технического обслуживания (для проведения обслуживания, реконфигурации и замены компонент, тестирования и диагностики).</w:t>
      </w:r>
    </w:p>
    <w:p w14:paraId="07549BE9"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12" w:name="_Toc240288092"/>
      <w:r w:rsidRPr="008C2673">
        <w:rPr>
          <w:rFonts w:ascii="Liberation Serif" w:hAnsi="Liberation Serif" w:cs="Liberation Serif"/>
          <w:b/>
          <w:color w:val="000000" w:themeColor="text1"/>
          <w:sz w:val="28"/>
          <w:szCs w:val="28"/>
        </w:rPr>
        <w:t>Требования к надежности</w:t>
      </w:r>
      <w:bookmarkEnd w:id="112"/>
    </w:p>
    <w:p w14:paraId="53EDF0B7"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Мероприятия по обеспечению надёжности должны планироваться и осуществляться в соответствии с положениями стандарта ГОСТ 24.701-86 </w:t>
      </w:r>
      <w:r w:rsidRPr="008C2673">
        <w:rPr>
          <w:rFonts w:ascii="Liberation Serif" w:hAnsi="Liberation Serif" w:cs="Liberation Serif"/>
          <w:sz w:val="28"/>
          <w:szCs w:val="28"/>
        </w:rPr>
        <w:lastRenderedPageBreak/>
        <w:t>"Надёжность автоматизированных систем управления". Согласно п. 1.4. данного стандарта уровень надёжности Системы зависит от надёжности и других свойств технического обеспечения (комплекса технических средств), программного обеспечения и персонала, участвующего в функционировании Системы.</w:t>
      </w:r>
    </w:p>
    <w:p w14:paraId="6A3889B9"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Выход из строя любой составной части (модуля) Системы или нарушение внешних интерфейсов не должны приводить к прекращению функционирования Системы в целом, при этом должна обеспечиваться возможность выполнения функций всех оставшихся частей Системы в нормальном или автономном режиме.</w:t>
      </w:r>
    </w:p>
    <w:p w14:paraId="160877F8"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Повышение надежности Системы в части ошибочных действий пользователей следует обеспечивать необходимым уровнем защиты от несанкционированного доступа к информации, а также разграничением полномочий доступа и прав пользователей.</w:t>
      </w:r>
    </w:p>
    <w:p w14:paraId="5DEF1EF0"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Если авария или неустранимая ошибка произошла, то Система после устранения причин аварии должна восстанавливать работоспособность при повторном перезапуске компонентов Системы. </w:t>
      </w:r>
    </w:p>
    <w:p w14:paraId="3982BFB8"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Все сообщения пользователю о сбоях Системы должны быть дополнены описанием возможных действий для диагностики и устранения сбоя.</w:t>
      </w:r>
    </w:p>
    <w:p w14:paraId="6801CA36"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13" w:name="_Toc240288093"/>
      <w:r w:rsidRPr="008C2673">
        <w:rPr>
          <w:rFonts w:ascii="Liberation Serif" w:hAnsi="Liberation Serif" w:cs="Liberation Serif"/>
          <w:b/>
          <w:color w:val="000000" w:themeColor="text1"/>
          <w:sz w:val="28"/>
          <w:szCs w:val="28"/>
        </w:rPr>
        <w:t>Требования к категорийности Системы</w:t>
      </w:r>
      <w:bookmarkEnd w:id="113"/>
    </w:p>
    <w:p w14:paraId="27B767B0" w14:textId="77777777" w:rsidR="00FA107F" w:rsidRPr="008C2673" w:rsidRDefault="00905075" w:rsidP="006A1815">
      <w:pPr>
        <w:ind w:firstLine="709"/>
        <w:jc w:val="both"/>
        <w:rPr>
          <w:rFonts w:ascii="Liberation Serif" w:hAnsi="Liberation Serif" w:cs="Liberation Serif"/>
          <w:sz w:val="28"/>
          <w:szCs w:val="28"/>
        </w:rPr>
      </w:pPr>
      <w:r>
        <w:rPr>
          <w:rFonts w:ascii="Liberation Serif" w:hAnsi="Liberation Serif" w:cs="Liberation Serif"/>
          <w:sz w:val="28"/>
          <w:szCs w:val="28"/>
        </w:rPr>
        <w:t>В</w:t>
      </w:r>
      <w:r w:rsidR="00C308D3" w:rsidRPr="008C2673">
        <w:rPr>
          <w:rFonts w:ascii="Liberation Serif" w:hAnsi="Liberation Serif" w:cs="Liberation Serif"/>
          <w:sz w:val="28"/>
          <w:szCs w:val="28"/>
        </w:rPr>
        <w:t xml:space="preserve"> соответствии с Положением об организации обслуживания информационно-управляющих систем, инфраструктурных программно-аппаратных комплексов и технических средств, обеспечивающих их функционирование, утвержденным приказом АО «СО ЕЭС» от 20.05.2022 № 178, Система относится к </w:t>
      </w:r>
      <w:r>
        <w:rPr>
          <w:rFonts w:ascii="Liberation Serif" w:hAnsi="Liberation Serif" w:cs="Liberation Serif"/>
          <w:sz w:val="28"/>
          <w:szCs w:val="28"/>
        </w:rPr>
        <w:t>третьей</w:t>
      </w:r>
      <w:r w:rsidR="00FA107F" w:rsidRPr="008C2673">
        <w:rPr>
          <w:rFonts w:ascii="Liberation Serif" w:hAnsi="Liberation Serif" w:cs="Liberation Serif"/>
          <w:sz w:val="28"/>
          <w:szCs w:val="28"/>
        </w:rPr>
        <w:t xml:space="preserve"> </w:t>
      </w:r>
      <w:r w:rsidR="00C308D3" w:rsidRPr="008C2673">
        <w:rPr>
          <w:rFonts w:ascii="Liberation Serif" w:hAnsi="Liberation Serif" w:cs="Liberation Serif"/>
          <w:sz w:val="28"/>
          <w:szCs w:val="28"/>
        </w:rPr>
        <w:t>категории оперативного обслуживания.</w:t>
      </w:r>
    </w:p>
    <w:p w14:paraId="42119E42"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14" w:name="_Toc240288094"/>
      <w:r w:rsidRPr="008C2673">
        <w:rPr>
          <w:rFonts w:ascii="Liberation Serif" w:hAnsi="Liberation Serif" w:cs="Liberation Serif"/>
          <w:b/>
          <w:color w:val="000000" w:themeColor="text1"/>
          <w:sz w:val="28"/>
          <w:szCs w:val="28"/>
        </w:rPr>
        <w:t>Требования к безопасности</w:t>
      </w:r>
      <w:bookmarkEnd w:id="114"/>
    </w:p>
    <w:p w14:paraId="38F12338"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15" w:name="_Toc240288095"/>
      <w:r w:rsidRPr="008C2673">
        <w:rPr>
          <w:rFonts w:ascii="Liberation Serif" w:hAnsi="Liberation Serif" w:cs="Liberation Serif"/>
          <w:b/>
          <w:color w:val="000000" w:themeColor="text1"/>
          <w:sz w:val="28"/>
          <w:szCs w:val="28"/>
        </w:rPr>
        <w:t>Общие требования</w:t>
      </w:r>
      <w:bookmarkEnd w:id="115"/>
    </w:p>
    <w:p w14:paraId="15E0DBA3"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Система должна обеспечивать:</w:t>
      </w:r>
    </w:p>
    <w:p w14:paraId="6E56A9D8"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защиту от несанкционированного доступа к информации, хранящейся в базе данных Системы;</w:t>
      </w:r>
    </w:p>
    <w:p w14:paraId="0DBEB510"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аутентификацию и авторизацию пользователей с использованием учетных записей корпоративной Службы каталогов;</w:t>
      </w:r>
    </w:p>
    <w:p w14:paraId="6834E85F"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разграничение полномочий доступа пользователей к информации на уровне задач в соответствии с назначенной в Системе ролью;</w:t>
      </w:r>
    </w:p>
    <w:p w14:paraId="50C3823E"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контроль доступа пользователей Системы к защищаемым информационным ресурсам в соответствии с назначенной в Системе ролью;</w:t>
      </w:r>
    </w:p>
    <w:p w14:paraId="7768566B"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ведение журнала всех действий пользователя в Системе, в том числе с возможностью сохранения истории изменённых пользователем данных;</w:t>
      </w:r>
    </w:p>
    <w:p w14:paraId="78C8352A"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 xml:space="preserve">события, связанные с ИБ (авторизация, смена пароля, неверный ввод пароля и т.д.) должны записываться в </w:t>
      </w:r>
      <w:proofErr w:type="spellStart"/>
      <w:r w:rsidRPr="008C2673">
        <w:rPr>
          <w:rFonts w:ascii="Liberation Serif" w:hAnsi="Liberation Serif" w:cs="Liberation Serif"/>
          <w:i w:val="0"/>
        </w:rPr>
        <w:t>syslog</w:t>
      </w:r>
      <w:proofErr w:type="spellEnd"/>
      <w:r w:rsidRPr="008C2673">
        <w:rPr>
          <w:rFonts w:ascii="Liberation Serif" w:hAnsi="Liberation Serif" w:cs="Liberation Serif"/>
          <w:i w:val="0"/>
        </w:rPr>
        <w:t xml:space="preserve"> в формате CEF (</w:t>
      </w:r>
      <w:proofErr w:type="spellStart"/>
      <w:r w:rsidRPr="008C2673">
        <w:rPr>
          <w:rFonts w:ascii="Liberation Serif" w:hAnsi="Liberation Serif" w:cs="Liberation Serif"/>
          <w:i w:val="0"/>
        </w:rPr>
        <w:t>Common</w:t>
      </w:r>
      <w:proofErr w:type="spellEnd"/>
      <w:r w:rsidRPr="008C2673">
        <w:rPr>
          <w:rFonts w:ascii="Liberation Serif" w:hAnsi="Liberation Serif" w:cs="Liberation Serif"/>
          <w:i w:val="0"/>
        </w:rPr>
        <w:t xml:space="preserve"> </w:t>
      </w:r>
      <w:proofErr w:type="spellStart"/>
      <w:r w:rsidRPr="008C2673">
        <w:rPr>
          <w:rFonts w:ascii="Liberation Serif" w:hAnsi="Liberation Serif" w:cs="Liberation Serif"/>
          <w:i w:val="0"/>
        </w:rPr>
        <w:t>Event</w:t>
      </w:r>
      <w:proofErr w:type="spellEnd"/>
      <w:r w:rsidRPr="008C2673">
        <w:rPr>
          <w:rFonts w:ascii="Liberation Serif" w:hAnsi="Liberation Serif" w:cs="Liberation Serif"/>
          <w:i w:val="0"/>
        </w:rPr>
        <w:t xml:space="preserve"> </w:t>
      </w:r>
      <w:proofErr w:type="spellStart"/>
      <w:r w:rsidRPr="008C2673">
        <w:rPr>
          <w:rFonts w:ascii="Liberation Serif" w:hAnsi="Liberation Serif" w:cs="Liberation Serif"/>
          <w:i w:val="0"/>
        </w:rPr>
        <w:t>Format</w:t>
      </w:r>
      <w:proofErr w:type="spellEnd"/>
      <w:r w:rsidRPr="008C2673">
        <w:rPr>
          <w:rFonts w:ascii="Liberation Serif" w:hAnsi="Liberation Serif" w:cs="Liberation Serif"/>
          <w:i w:val="0"/>
        </w:rPr>
        <w:t>)</w:t>
      </w:r>
      <w:r w:rsidR="00A93CF7" w:rsidRPr="008C2673">
        <w:rPr>
          <w:rFonts w:ascii="Liberation Serif" w:hAnsi="Liberation Serif" w:cs="Liberation Serif"/>
          <w:i w:val="0"/>
        </w:rPr>
        <w:t>;</w:t>
      </w:r>
    </w:p>
    <w:p w14:paraId="33AC747C"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 xml:space="preserve">в случае разработки API для внешних систем или пользователей все функции должны использоваться в рамках ролевой модели Системы, при этом </w:t>
      </w:r>
      <w:r w:rsidRPr="008C2673">
        <w:rPr>
          <w:rFonts w:ascii="Liberation Serif" w:hAnsi="Liberation Serif" w:cs="Liberation Serif"/>
          <w:i w:val="0"/>
        </w:rPr>
        <w:lastRenderedPageBreak/>
        <w:t>должны быть исключены или при невозможности исключения, должны быть минимизированы функции доступные для неавторизованного пользователя и доступ по API должен осуществляться по протоколу TLS 1.2 или выше.</w:t>
      </w:r>
    </w:p>
    <w:p w14:paraId="79FD85FF"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16" w:name="_Toc240288096"/>
      <w:r w:rsidRPr="008C2673">
        <w:rPr>
          <w:rFonts w:ascii="Liberation Serif" w:hAnsi="Liberation Serif" w:cs="Liberation Serif"/>
          <w:b/>
          <w:color w:val="000000" w:themeColor="text1"/>
          <w:sz w:val="28"/>
          <w:szCs w:val="28"/>
        </w:rPr>
        <w:t>Требования к паролям Системы</w:t>
      </w:r>
      <w:bookmarkEnd w:id="116"/>
    </w:p>
    <w:p w14:paraId="0E0A7662"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Пароли в Системе (в конфигурационных файлах, в БД) не должны храниться в любом виде. В случае невозможности исключения хранения паролей, допускается хранить пароли в зашифрованном виде. Вместе с тем допускается хранение хэшей паролей, сгенерированных с уникальными модификаторами (солью) для каждого сгенерированного хэша (модификатор «соль» допускается хранить вместе с хэшем в базе данных).</w:t>
      </w:r>
    </w:p>
    <w:p w14:paraId="426C530F"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Система должна обеспечивать передачу паролей пользователей, специализированных и сервисных учетных записей в зашифрованном виде или в рамках используемого протокола с шифрованием.</w:t>
      </w:r>
    </w:p>
    <w:p w14:paraId="50BB4EE6"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17" w:name="_Toc240288097"/>
      <w:r w:rsidRPr="008C2673">
        <w:rPr>
          <w:rFonts w:ascii="Liberation Serif" w:hAnsi="Liberation Serif" w:cs="Liberation Serif"/>
          <w:b/>
          <w:color w:val="000000" w:themeColor="text1"/>
          <w:sz w:val="28"/>
          <w:szCs w:val="28"/>
        </w:rPr>
        <w:t>Требования к совместимости с антивирусным ПО</w:t>
      </w:r>
      <w:bookmarkEnd w:id="117"/>
    </w:p>
    <w:p w14:paraId="3CCEAF56" w14:textId="77777777" w:rsidR="007A03B9"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Необходимо обеспечить совместимость Системы с эксплуатируемыми в АО «СО ЕЭС» средствами антивирусной защиты (установка и функционирование Системы не должны приводить к необходимости изменения настроек антивирусного программного обеспечения).</w:t>
      </w:r>
    </w:p>
    <w:p w14:paraId="602951A7"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18" w:name="_Toc240288098"/>
      <w:r w:rsidRPr="008C2673">
        <w:rPr>
          <w:rFonts w:ascii="Liberation Serif" w:hAnsi="Liberation Serif" w:cs="Liberation Serif"/>
          <w:b/>
          <w:color w:val="000000" w:themeColor="text1"/>
          <w:sz w:val="28"/>
          <w:szCs w:val="28"/>
        </w:rPr>
        <w:t>Требования по взаимодействию с ПАК «СОКИБ»</w:t>
      </w:r>
      <w:bookmarkEnd w:id="118"/>
    </w:p>
    <w:p w14:paraId="2C2E6496"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Компоненты Системы должны быть подключены в качестве источников событий ИБ к Системе оперативного контроля событий ИБ АО «СО ЕЭС».</w:t>
      </w:r>
    </w:p>
    <w:p w14:paraId="0AD59E12"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19" w:name="_Toc240288099"/>
      <w:r w:rsidRPr="008C2673">
        <w:rPr>
          <w:rFonts w:ascii="Liberation Serif" w:hAnsi="Liberation Serif" w:cs="Liberation Serif"/>
          <w:b/>
          <w:color w:val="000000" w:themeColor="text1"/>
          <w:sz w:val="28"/>
          <w:szCs w:val="28"/>
        </w:rPr>
        <w:t>Требования по взаимодействию с подсистемой управления уязвимостями</w:t>
      </w:r>
      <w:bookmarkEnd w:id="119"/>
    </w:p>
    <w:p w14:paraId="401DC845"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Перед установкой Системы на сервера промышленной эксплуатации </w:t>
      </w:r>
      <w:bookmarkStart w:id="120" w:name="_Hlk189080098"/>
      <w:r w:rsidRPr="008C2673">
        <w:rPr>
          <w:rFonts w:ascii="Liberation Serif" w:hAnsi="Liberation Serif" w:cs="Liberation Serif"/>
          <w:sz w:val="28"/>
          <w:szCs w:val="28"/>
        </w:rPr>
        <w:t>и/или перед вводом Системы в промышленную эксплуатацию</w:t>
      </w:r>
      <w:bookmarkEnd w:id="120"/>
      <w:r w:rsidRPr="008C2673">
        <w:rPr>
          <w:rFonts w:ascii="Liberation Serif" w:hAnsi="Liberation Serif" w:cs="Liberation Serif"/>
          <w:sz w:val="28"/>
          <w:szCs w:val="28"/>
        </w:rPr>
        <w:t>, может быть проведен анализ исходного текста (кода) и сканирование Системы на наличие уязвимостей с использованием эксплуатируемых у Заказчика средств анализа уязвимостей. Уязвимости, актуальные для Заказчика, обнаруженные в процессе сканирования и анализа исходного текста (кода), должны быть устранены Исполнителем перед установкой Системы на сервера промышленной эксплуатации.</w:t>
      </w:r>
    </w:p>
    <w:p w14:paraId="5198CD97"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21" w:name="_Toc240288100"/>
      <w:r w:rsidRPr="008C2673">
        <w:rPr>
          <w:rFonts w:ascii="Liberation Serif" w:hAnsi="Liberation Serif" w:cs="Liberation Serif"/>
          <w:b/>
          <w:color w:val="000000" w:themeColor="text1"/>
          <w:sz w:val="28"/>
          <w:szCs w:val="28"/>
        </w:rPr>
        <w:t>Требования к масштабированию</w:t>
      </w:r>
      <w:bookmarkEnd w:id="121"/>
    </w:p>
    <w:p w14:paraId="6E14017B"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 части масштабирования Система должна обеспечивать:</w:t>
      </w:r>
    </w:p>
    <w:p w14:paraId="1089AD8B"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Отсутствие принципиальных ограничений на число одновременно работающих в Системе конечных пользователей (ограничения только по составу и характеристикам технических средств, сетевого и каналообразующего оборудования).</w:t>
      </w:r>
    </w:p>
    <w:p w14:paraId="0CD369AB"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База данных Системы должна быть способна выдерживать, по крайней мере, двукратное увеличение объема относительно объема при первоначальном развертывании, не требуя восстановления, перекомпиляции или любой другой обработки.</w:t>
      </w:r>
    </w:p>
    <w:p w14:paraId="25897321" w14:textId="77777777" w:rsidR="007A03B9"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lastRenderedPageBreak/>
        <w:t>Должна быть предусмотрена возможность масштабирования функций Системы на произвольное количество серверов. Масштабирование должно выполняться как по «горизонтали» (в рамках одного ДЦ), так и по «вертикали» (в рамках иерархии ДУ).</w:t>
      </w:r>
    </w:p>
    <w:p w14:paraId="251280B2" w14:textId="77777777" w:rsidR="00C74915" w:rsidRDefault="00C74915" w:rsidP="00C74915">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22" w:name="_Toc197524330"/>
      <w:bookmarkStart w:id="123" w:name="_Toc240288101"/>
      <w:r>
        <w:rPr>
          <w:rFonts w:ascii="Liberation Serif" w:hAnsi="Liberation Serif" w:cs="Liberation Serif"/>
          <w:b/>
          <w:color w:val="000000" w:themeColor="text1"/>
          <w:sz w:val="28"/>
          <w:szCs w:val="28"/>
        </w:rPr>
        <w:t>Требования к API Системы</w:t>
      </w:r>
      <w:bookmarkEnd w:id="122"/>
      <w:bookmarkEnd w:id="123"/>
    </w:p>
    <w:p w14:paraId="51DFFFFC" w14:textId="77777777" w:rsid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 xml:space="preserve">В Системе отсутствует </w:t>
      </w:r>
      <w:r>
        <w:rPr>
          <w:rFonts w:ascii="Liberation Serif" w:hAnsi="Liberation Serif" w:cs="Liberation Serif"/>
          <w:sz w:val="28"/>
          <w:szCs w:val="28"/>
        </w:rPr>
        <w:t>п</w:t>
      </w:r>
      <w:r w:rsidRPr="00C74915">
        <w:rPr>
          <w:rFonts w:ascii="Liberation Serif" w:hAnsi="Liberation Serif" w:cs="Liberation Serif"/>
          <w:sz w:val="28"/>
          <w:szCs w:val="28"/>
        </w:rPr>
        <w:t>рограммный интерфейс API.</w:t>
      </w:r>
    </w:p>
    <w:p w14:paraId="196C3FCA" w14:textId="77777777" w:rsidR="002F77BB" w:rsidRPr="002F77BB" w:rsidRDefault="002F77BB" w:rsidP="002F77BB">
      <w:pPr>
        <w:ind w:firstLine="709"/>
        <w:jc w:val="both"/>
        <w:rPr>
          <w:rFonts w:ascii="Liberation Serif" w:hAnsi="Liberation Serif" w:cs="Liberation Serif"/>
          <w:sz w:val="28"/>
          <w:szCs w:val="28"/>
        </w:rPr>
      </w:pPr>
      <w:r w:rsidRPr="002F77BB">
        <w:rPr>
          <w:rFonts w:ascii="Liberation Serif" w:hAnsi="Liberation Serif" w:cs="Liberation Serif"/>
          <w:sz w:val="28"/>
          <w:szCs w:val="28"/>
        </w:rPr>
        <w:t>При возникновении необходимости в его реализации</w:t>
      </w:r>
      <w:r>
        <w:rPr>
          <w:rFonts w:ascii="Liberation Serif" w:hAnsi="Liberation Serif" w:cs="Liberation Serif"/>
          <w:sz w:val="28"/>
          <w:szCs w:val="28"/>
        </w:rPr>
        <w:t xml:space="preserve"> п</w:t>
      </w:r>
      <w:r w:rsidRPr="002F77BB">
        <w:rPr>
          <w:rFonts w:ascii="Liberation Serif" w:hAnsi="Liberation Serif" w:cs="Liberation Serif"/>
          <w:sz w:val="28"/>
          <w:szCs w:val="28"/>
        </w:rPr>
        <w:t>рограммный интерфейс API должен быть реализован в соответствии со стандартами IEC</w:t>
      </w:r>
      <w:r w:rsidR="00DF4885">
        <w:rPr>
          <w:rFonts w:ascii="Liberation Serif" w:hAnsi="Liberation Serif" w:cs="Liberation Serif"/>
          <w:sz w:val="28"/>
          <w:szCs w:val="28"/>
        </w:rPr>
        <w:t> </w:t>
      </w:r>
      <w:r w:rsidRPr="002F77BB">
        <w:rPr>
          <w:rFonts w:ascii="Liberation Serif" w:hAnsi="Liberation Serif" w:cs="Liberation Serif"/>
          <w:sz w:val="28"/>
          <w:szCs w:val="28"/>
        </w:rPr>
        <w:t>61968-1 и IEC 61968-100.</w:t>
      </w:r>
    </w:p>
    <w:p w14:paraId="68D7E8AB" w14:textId="77777777" w:rsidR="002F77BB" w:rsidRPr="002F77BB" w:rsidRDefault="002F77BB" w:rsidP="002F77BB">
      <w:pPr>
        <w:ind w:firstLine="709"/>
        <w:jc w:val="both"/>
        <w:rPr>
          <w:rFonts w:ascii="Liberation Serif" w:hAnsi="Liberation Serif" w:cs="Liberation Serif"/>
          <w:sz w:val="28"/>
          <w:szCs w:val="28"/>
        </w:rPr>
      </w:pPr>
      <w:r w:rsidRPr="002F77BB">
        <w:rPr>
          <w:rFonts w:ascii="Liberation Serif" w:hAnsi="Liberation Serif" w:cs="Liberation Serif"/>
          <w:sz w:val="28"/>
          <w:szCs w:val="28"/>
        </w:rPr>
        <w:t>API Системы должен обеспечивать по запросу выдачу внешним АСДУ любой технологической информации, хранящейся в БД Системы.</w:t>
      </w:r>
    </w:p>
    <w:p w14:paraId="3E05E27B" w14:textId="77777777" w:rsidR="002F77BB" w:rsidRPr="002F77BB" w:rsidRDefault="002F77BB" w:rsidP="002F77BB">
      <w:pPr>
        <w:ind w:firstLine="709"/>
        <w:jc w:val="both"/>
        <w:rPr>
          <w:rFonts w:ascii="Liberation Serif" w:hAnsi="Liberation Serif" w:cs="Liberation Serif"/>
          <w:sz w:val="28"/>
          <w:szCs w:val="28"/>
        </w:rPr>
      </w:pPr>
      <w:r w:rsidRPr="002F77BB">
        <w:rPr>
          <w:rFonts w:ascii="Liberation Serif" w:hAnsi="Liberation Serif" w:cs="Liberation Serif"/>
          <w:sz w:val="28"/>
          <w:szCs w:val="28"/>
        </w:rPr>
        <w:t>Для внешних пользователей, обладающих доступом к API Системы, должна быть предусмотрена возможность назначения отдельной роли для доступа к API в интерфейсе администратора Системы.</w:t>
      </w:r>
    </w:p>
    <w:p w14:paraId="02CE53EA"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24" w:name="_Toc196474073"/>
      <w:bookmarkStart w:id="125" w:name="_Toc220315246"/>
      <w:bookmarkStart w:id="126" w:name="_Toc220403869"/>
      <w:bookmarkStart w:id="127" w:name="_Toc220315247"/>
      <w:bookmarkStart w:id="128" w:name="_Toc220403870"/>
      <w:bookmarkStart w:id="129" w:name="_Toc220315248"/>
      <w:bookmarkStart w:id="130" w:name="_Toc220403871"/>
      <w:bookmarkStart w:id="131" w:name="_Toc220315249"/>
      <w:bookmarkStart w:id="132" w:name="_Toc220403872"/>
      <w:bookmarkStart w:id="133" w:name="_Toc220315250"/>
      <w:bookmarkStart w:id="134" w:name="_Toc220403873"/>
      <w:bookmarkStart w:id="135" w:name="_Toc240288102"/>
      <w:bookmarkEnd w:id="124"/>
      <w:bookmarkEnd w:id="125"/>
      <w:bookmarkEnd w:id="126"/>
      <w:bookmarkEnd w:id="127"/>
      <w:bookmarkEnd w:id="128"/>
      <w:bookmarkEnd w:id="129"/>
      <w:bookmarkEnd w:id="130"/>
      <w:bookmarkEnd w:id="131"/>
      <w:bookmarkEnd w:id="132"/>
      <w:bookmarkEnd w:id="133"/>
      <w:bookmarkEnd w:id="134"/>
      <w:r w:rsidRPr="008C2673">
        <w:rPr>
          <w:rFonts w:ascii="Liberation Serif" w:hAnsi="Liberation Serif" w:cs="Liberation Serif"/>
          <w:b/>
          <w:color w:val="000000" w:themeColor="text1"/>
          <w:sz w:val="28"/>
          <w:szCs w:val="28"/>
        </w:rPr>
        <w:t>Требования к видам обеспечения</w:t>
      </w:r>
      <w:bookmarkEnd w:id="135"/>
    </w:p>
    <w:p w14:paraId="4075F992"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36" w:name="_Toc240288103"/>
      <w:r w:rsidRPr="008C2673">
        <w:rPr>
          <w:rFonts w:ascii="Liberation Serif" w:hAnsi="Liberation Serif" w:cs="Liberation Serif"/>
          <w:b/>
          <w:color w:val="000000" w:themeColor="text1"/>
          <w:sz w:val="28"/>
          <w:szCs w:val="28"/>
        </w:rPr>
        <w:t>Требования к программному обеспечению</w:t>
      </w:r>
      <w:bookmarkEnd w:id="136"/>
    </w:p>
    <w:p w14:paraId="08F42D69" w14:textId="0102C91D"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 xml:space="preserve">В случае использования при </w:t>
      </w:r>
      <w:r w:rsidR="001B5704">
        <w:rPr>
          <w:rFonts w:ascii="Liberation Serif" w:hAnsi="Liberation Serif" w:cs="Liberation Serif"/>
          <w:sz w:val="28"/>
          <w:szCs w:val="28"/>
        </w:rPr>
        <w:t>модификации</w:t>
      </w:r>
      <w:r w:rsidRPr="00C74915">
        <w:rPr>
          <w:rFonts w:ascii="Liberation Serif" w:hAnsi="Liberation Serif" w:cs="Liberation Serif"/>
          <w:sz w:val="28"/>
          <w:szCs w:val="28"/>
        </w:rPr>
        <w:t xml:space="preserve"> Системы сторонних шаблонов для программных платформ (</w:t>
      </w:r>
      <w:proofErr w:type="spellStart"/>
      <w:r w:rsidRPr="00C74915">
        <w:rPr>
          <w:rFonts w:ascii="Liberation Serif" w:hAnsi="Liberation Serif" w:cs="Liberation Serif"/>
          <w:sz w:val="28"/>
          <w:szCs w:val="28"/>
        </w:rPr>
        <w:t>framework</w:t>
      </w:r>
      <w:proofErr w:type="spellEnd"/>
      <w:r w:rsidRPr="00C74915">
        <w:rPr>
          <w:rFonts w:ascii="Liberation Serif" w:hAnsi="Liberation Serif" w:cs="Liberation Serif"/>
          <w:sz w:val="28"/>
          <w:szCs w:val="28"/>
        </w:rPr>
        <w:t xml:space="preserve">) и/или программных библиотек должны использоваться актуальные версии, не содержащие на момент </w:t>
      </w:r>
      <w:r w:rsidR="00132278">
        <w:rPr>
          <w:rFonts w:ascii="Liberation Serif" w:hAnsi="Liberation Serif" w:cs="Liberation Serif"/>
          <w:sz w:val="28"/>
          <w:szCs w:val="28"/>
        </w:rPr>
        <w:t>модификации</w:t>
      </w:r>
      <w:r w:rsidR="00132278" w:rsidRPr="00C74915">
        <w:rPr>
          <w:rFonts w:ascii="Liberation Serif" w:hAnsi="Liberation Serif" w:cs="Liberation Serif"/>
          <w:sz w:val="28"/>
          <w:szCs w:val="28"/>
        </w:rPr>
        <w:t xml:space="preserve"> </w:t>
      </w:r>
      <w:r w:rsidRPr="00C74915">
        <w:rPr>
          <w:rFonts w:ascii="Liberation Serif" w:hAnsi="Liberation Serif" w:cs="Liberation Serif"/>
          <w:sz w:val="28"/>
          <w:szCs w:val="28"/>
        </w:rPr>
        <w:t>известных уязвимостей программного кода.</w:t>
      </w:r>
    </w:p>
    <w:p w14:paraId="1A7ED7AF" w14:textId="62EA03F9"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 xml:space="preserve">При использовании сторонних компонентов, необходимо отдавать предпочтение отечественным компонентам, включенным в Единый реестр отечественного программного обеспечения. Система не должна содержать платные импортные сторонние компоненты и должна быть </w:t>
      </w:r>
      <w:r w:rsidR="00132278">
        <w:rPr>
          <w:rFonts w:ascii="Liberation Serif" w:hAnsi="Liberation Serif" w:cs="Liberation Serif"/>
          <w:sz w:val="28"/>
          <w:szCs w:val="28"/>
        </w:rPr>
        <w:t>модифицирована</w:t>
      </w:r>
      <w:r w:rsidR="00132278" w:rsidRPr="00C74915">
        <w:rPr>
          <w:rFonts w:ascii="Liberation Serif" w:hAnsi="Liberation Serif" w:cs="Liberation Serif"/>
          <w:sz w:val="28"/>
          <w:szCs w:val="28"/>
        </w:rPr>
        <w:t xml:space="preserve"> </w:t>
      </w:r>
      <w:r w:rsidRPr="00C74915">
        <w:rPr>
          <w:rFonts w:ascii="Liberation Serif" w:hAnsi="Liberation Serif" w:cs="Liberation Serif"/>
          <w:sz w:val="28"/>
          <w:szCs w:val="28"/>
        </w:rPr>
        <w:t>с учетом рекомендаций АНО «ЦКИТ»</w:t>
      </w:r>
      <w:r w:rsidR="003A0A71" w:rsidRPr="00F25513">
        <w:rPr>
          <w:rStyle w:val="af9"/>
          <w:rFonts w:ascii="Liberation Serif" w:hAnsi="Liberation Serif" w:cs="Liberation Serif"/>
          <w:sz w:val="28"/>
          <w:szCs w:val="28"/>
        </w:rPr>
        <w:footnoteReference w:id="1"/>
      </w:r>
      <w:r w:rsidRPr="003A0A71">
        <w:rPr>
          <w:rFonts w:ascii="Liberation Serif" w:hAnsi="Liberation Serif" w:cs="Liberation Serif"/>
          <w:sz w:val="28"/>
          <w:szCs w:val="28"/>
        </w:rPr>
        <w:t xml:space="preserve"> </w:t>
      </w:r>
      <w:r w:rsidRPr="00C74915">
        <w:rPr>
          <w:rFonts w:ascii="Liberation Serif" w:hAnsi="Liberation Serif" w:cs="Liberation Serif"/>
          <w:sz w:val="28"/>
          <w:szCs w:val="28"/>
        </w:rPr>
        <w:t xml:space="preserve">. Состав бесплатных компонентов, используемых в Системе, должен быть согласован с Заказчиком на этапе </w:t>
      </w:r>
      <w:r w:rsidR="002F77BB">
        <w:rPr>
          <w:rFonts w:ascii="Liberation Serif" w:hAnsi="Liberation Serif" w:cs="Liberation Serif"/>
          <w:sz w:val="28"/>
          <w:szCs w:val="28"/>
        </w:rPr>
        <w:t>актуализации</w:t>
      </w:r>
      <w:r w:rsidR="002F77BB" w:rsidRPr="00C74915">
        <w:rPr>
          <w:rFonts w:ascii="Liberation Serif" w:hAnsi="Liberation Serif" w:cs="Liberation Serif"/>
          <w:sz w:val="28"/>
          <w:szCs w:val="28"/>
        </w:rPr>
        <w:t xml:space="preserve"> </w:t>
      </w:r>
      <w:r w:rsidRPr="00C74915">
        <w:rPr>
          <w:rFonts w:ascii="Liberation Serif" w:hAnsi="Liberation Serif" w:cs="Liberation Serif"/>
          <w:sz w:val="28"/>
          <w:szCs w:val="28"/>
        </w:rPr>
        <w:t>Эскизного проекта. Список бесплатных компонентов системного и связующего программного обеспечения должен соответствовать требованиям актуальной версии Технологического стека программного обеспечения, утвержденного в АО</w:t>
      </w:r>
      <w:r w:rsidR="00012E7A">
        <w:rPr>
          <w:rFonts w:ascii="Liberation Serif" w:hAnsi="Liberation Serif" w:cs="Liberation Serif"/>
          <w:sz w:val="28"/>
          <w:szCs w:val="28"/>
        </w:rPr>
        <w:t> </w:t>
      </w:r>
      <w:r w:rsidRPr="00C74915">
        <w:rPr>
          <w:rFonts w:ascii="Liberation Serif" w:hAnsi="Liberation Serif" w:cs="Liberation Serif"/>
          <w:sz w:val="28"/>
          <w:szCs w:val="28"/>
        </w:rPr>
        <w:t>«СО</w:t>
      </w:r>
      <w:r w:rsidR="00012E7A">
        <w:rPr>
          <w:rFonts w:ascii="Liberation Serif" w:hAnsi="Liberation Serif" w:cs="Liberation Serif"/>
          <w:sz w:val="28"/>
          <w:szCs w:val="28"/>
        </w:rPr>
        <w:t> </w:t>
      </w:r>
      <w:r w:rsidRPr="00C74915">
        <w:rPr>
          <w:rFonts w:ascii="Liberation Serif" w:hAnsi="Liberation Serif" w:cs="Liberation Serif"/>
          <w:sz w:val="28"/>
          <w:szCs w:val="28"/>
        </w:rPr>
        <w:t xml:space="preserve">ЕЭС». При выборе версии компонентов необходимо обеспечить использование поддерживаемых версий с долгой технической поддержкой разработчика (LTS, </w:t>
      </w:r>
      <w:proofErr w:type="spellStart"/>
      <w:r w:rsidRPr="00C74915">
        <w:rPr>
          <w:rFonts w:ascii="Liberation Serif" w:hAnsi="Liberation Serif" w:cs="Liberation Serif"/>
          <w:sz w:val="28"/>
          <w:szCs w:val="28"/>
        </w:rPr>
        <w:t>Long-term</w:t>
      </w:r>
      <w:proofErr w:type="spellEnd"/>
      <w:r w:rsidRPr="00C74915">
        <w:rPr>
          <w:rFonts w:ascii="Liberation Serif" w:hAnsi="Liberation Serif" w:cs="Liberation Serif"/>
          <w:sz w:val="28"/>
          <w:szCs w:val="28"/>
        </w:rPr>
        <w:t xml:space="preserve"> </w:t>
      </w:r>
      <w:proofErr w:type="spellStart"/>
      <w:r w:rsidRPr="00C74915">
        <w:rPr>
          <w:rFonts w:ascii="Liberation Serif" w:hAnsi="Liberation Serif" w:cs="Liberation Serif"/>
          <w:sz w:val="28"/>
          <w:szCs w:val="28"/>
        </w:rPr>
        <w:t>support</w:t>
      </w:r>
      <w:proofErr w:type="spellEnd"/>
      <w:r w:rsidRPr="00C74915">
        <w:rPr>
          <w:rFonts w:ascii="Liberation Serif" w:hAnsi="Liberation Serif" w:cs="Liberation Serif"/>
          <w:sz w:val="28"/>
          <w:szCs w:val="28"/>
        </w:rPr>
        <w:t>).</w:t>
      </w:r>
    </w:p>
    <w:p w14:paraId="0F251371"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Операционная система, под управлением которой работает Система, должна быть стандартным продуктом и не должна модифицироваться Исполнителем.</w:t>
      </w:r>
    </w:p>
    <w:p w14:paraId="1C6798BD"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Системное и связующее программное обеспечение должно быть стандартным продуктом и не должно модифицироваться Исполнителем.</w:t>
      </w:r>
    </w:p>
    <w:p w14:paraId="4D5B5776"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 xml:space="preserve">Клиентские рабочие места пользователей должны функционировать под управлением операционных систем, массово используемых в информационной инфраструктуре Заказчика. </w:t>
      </w:r>
    </w:p>
    <w:p w14:paraId="44372AAD" w14:textId="77777777" w:rsid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lastRenderedPageBreak/>
        <w:t>Там, где это возможно с точки зрения обеспечения необходимой производительности и гибкости развёртывания Системы, должна быть обеспечена возможность работы в виртуальной среде Заказчика с динамически перераспределяемой вычислительной мощностью и ёмкостью для хранения данных.</w:t>
      </w:r>
    </w:p>
    <w:p w14:paraId="136CFC67" w14:textId="77777777" w:rsidR="009C4B95" w:rsidRPr="00F25513" w:rsidRDefault="009C4B95" w:rsidP="009C4B95">
      <w:pPr>
        <w:ind w:firstLine="709"/>
        <w:jc w:val="both"/>
        <w:rPr>
          <w:rFonts w:ascii="Liberation Serif" w:hAnsi="Liberation Serif" w:cs="Liberation Serif"/>
          <w:sz w:val="28"/>
          <w:szCs w:val="28"/>
        </w:rPr>
      </w:pPr>
      <w:r w:rsidRPr="00F25513">
        <w:rPr>
          <w:rFonts w:ascii="Liberation Serif" w:hAnsi="Liberation Serif" w:cs="Liberation Serif"/>
          <w:sz w:val="28"/>
          <w:szCs w:val="28"/>
        </w:rPr>
        <w:t xml:space="preserve">Используемые методы сбора данных о состоянии Системы должны обеспечивать возможность работы через штатное агентское ПО, устанавливаемое на серверы и работающее по защищенному протоколу с инициацией соединения от агента, а также через внешний опрос по протоколу SNMP с поддержкой версий SNMPv2C и SNMPv3. </w:t>
      </w:r>
    </w:p>
    <w:p w14:paraId="571BAED1"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 xml:space="preserve">При подготовке дистрибутива Системы, работающей под управлением операционной системы семейства </w:t>
      </w:r>
      <w:proofErr w:type="spellStart"/>
      <w:r w:rsidRPr="00C74915">
        <w:rPr>
          <w:rFonts w:ascii="Liberation Serif" w:hAnsi="Liberation Serif" w:cs="Liberation Serif"/>
          <w:sz w:val="28"/>
          <w:szCs w:val="28"/>
        </w:rPr>
        <w:t>Linux</w:t>
      </w:r>
      <w:proofErr w:type="spellEnd"/>
      <w:r w:rsidRPr="00C74915">
        <w:rPr>
          <w:rFonts w:ascii="Liberation Serif" w:hAnsi="Liberation Serif" w:cs="Liberation Serif"/>
          <w:sz w:val="28"/>
          <w:szCs w:val="28"/>
        </w:rPr>
        <w:t>, должны быть учтены следующие требования:</w:t>
      </w:r>
    </w:p>
    <w:p w14:paraId="5C0E78FE"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1.</w:t>
      </w:r>
      <w:r w:rsidRPr="00C74915">
        <w:rPr>
          <w:rFonts w:ascii="Liberation Serif" w:hAnsi="Liberation Serif" w:cs="Liberation Serif"/>
          <w:sz w:val="28"/>
          <w:szCs w:val="28"/>
        </w:rPr>
        <w:tab/>
        <w:t>Дистрибутив Системы должен содержать только прикладное программное обеспечение, в том числе необходимые для работы Системы файлы конфигурации;</w:t>
      </w:r>
    </w:p>
    <w:p w14:paraId="324485C9"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2.</w:t>
      </w:r>
      <w:r w:rsidRPr="00C74915">
        <w:rPr>
          <w:rFonts w:ascii="Liberation Serif" w:hAnsi="Liberation Serif" w:cs="Liberation Serif"/>
          <w:sz w:val="28"/>
          <w:szCs w:val="28"/>
        </w:rPr>
        <w:tab/>
        <w:t>При использовании в составе Системы компонентов, имеющихся в репозитории производителя операционной системы, следует использовать их доступные в репозитории версии.</w:t>
      </w:r>
    </w:p>
    <w:p w14:paraId="09CD3DE0" w14:textId="77777777" w:rsidR="00C74915" w:rsidRPr="00C74915" w:rsidRDefault="00C74915" w:rsidP="00C74915">
      <w:pPr>
        <w:ind w:firstLine="709"/>
        <w:jc w:val="both"/>
        <w:rPr>
          <w:rFonts w:ascii="Liberation Serif" w:hAnsi="Liberation Serif" w:cs="Liberation Serif"/>
          <w:sz w:val="28"/>
          <w:szCs w:val="28"/>
        </w:rPr>
      </w:pPr>
      <w:proofErr w:type="gramStart"/>
      <w:r w:rsidRPr="00C74915">
        <w:rPr>
          <w:rFonts w:ascii="Liberation Serif" w:hAnsi="Liberation Serif" w:cs="Liberation Serif"/>
          <w:sz w:val="28"/>
          <w:szCs w:val="28"/>
        </w:rPr>
        <w:t>3.</w:t>
      </w:r>
      <w:r w:rsidRPr="00C74915">
        <w:rPr>
          <w:rFonts w:ascii="Liberation Serif" w:hAnsi="Liberation Serif" w:cs="Liberation Serif"/>
          <w:sz w:val="28"/>
          <w:szCs w:val="28"/>
        </w:rPr>
        <w:tab/>
        <w:t>В</w:t>
      </w:r>
      <w:proofErr w:type="gramEnd"/>
      <w:r w:rsidRPr="00C74915">
        <w:rPr>
          <w:rFonts w:ascii="Liberation Serif" w:hAnsi="Liberation Serif" w:cs="Liberation Serif"/>
          <w:sz w:val="28"/>
          <w:szCs w:val="28"/>
        </w:rPr>
        <w:t xml:space="preserve"> части установки системного программного обеспечения должен быть представлен полный список компонентов системного и связующего программного обеспечения (включая зависимости от иных компонентов, требующих предварительной установки и настройки). В случае использования параметров установки системного программного обеспечения, отличных от заданных по умолчанию, в руководстве системного администратора Системы должен быть подробно описан процесс их установки и настройки, а также для каждого компонента должен быть разработан и приложен пример конфигурации, содержащий необходимые изменения в файле конфигурации «по умолчанию» с комментариями по назначению и установленному значению для каждого параметра; </w:t>
      </w:r>
    </w:p>
    <w:p w14:paraId="21CB634A" w14:textId="77777777" w:rsidR="00C74915" w:rsidRPr="00C74915" w:rsidRDefault="00C74915" w:rsidP="00C74915">
      <w:pPr>
        <w:ind w:firstLine="709"/>
        <w:jc w:val="both"/>
        <w:rPr>
          <w:rFonts w:ascii="Liberation Serif" w:hAnsi="Liberation Serif" w:cs="Liberation Serif"/>
          <w:sz w:val="28"/>
          <w:szCs w:val="28"/>
        </w:rPr>
      </w:pPr>
      <w:proofErr w:type="gramStart"/>
      <w:r w:rsidRPr="00C74915">
        <w:rPr>
          <w:rFonts w:ascii="Liberation Serif" w:hAnsi="Liberation Serif" w:cs="Liberation Serif"/>
          <w:sz w:val="28"/>
          <w:szCs w:val="28"/>
        </w:rPr>
        <w:t>4.</w:t>
      </w:r>
      <w:r w:rsidRPr="00C74915">
        <w:rPr>
          <w:rFonts w:ascii="Liberation Serif" w:hAnsi="Liberation Serif" w:cs="Liberation Serif"/>
          <w:sz w:val="28"/>
          <w:szCs w:val="28"/>
        </w:rPr>
        <w:tab/>
        <w:t>В</w:t>
      </w:r>
      <w:proofErr w:type="gramEnd"/>
      <w:r w:rsidRPr="00C74915">
        <w:rPr>
          <w:rFonts w:ascii="Liberation Serif" w:hAnsi="Liberation Serif" w:cs="Liberation Serif"/>
          <w:sz w:val="28"/>
          <w:szCs w:val="28"/>
        </w:rPr>
        <w:t xml:space="preserve"> случае необходимости для работы Системы системного ПО, отсутствующего у Заказчика и в репозиториях ОС </w:t>
      </w:r>
      <w:proofErr w:type="spellStart"/>
      <w:r w:rsidRPr="00C74915">
        <w:rPr>
          <w:rFonts w:ascii="Liberation Serif" w:hAnsi="Liberation Serif" w:cs="Liberation Serif"/>
          <w:sz w:val="28"/>
          <w:szCs w:val="28"/>
        </w:rPr>
        <w:t>Astra</w:t>
      </w:r>
      <w:proofErr w:type="spellEnd"/>
      <w:r w:rsidRPr="00C74915">
        <w:rPr>
          <w:rFonts w:ascii="Liberation Serif" w:hAnsi="Liberation Serif" w:cs="Liberation Serif"/>
          <w:sz w:val="28"/>
          <w:szCs w:val="28"/>
        </w:rPr>
        <w:t xml:space="preserve"> </w:t>
      </w:r>
      <w:proofErr w:type="spellStart"/>
      <w:r w:rsidRPr="00C74915">
        <w:rPr>
          <w:rFonts w:ascii="Liberation Serif" w:hAnsi="Liberation Serif" w:cs="Liberation Serif"/>
          <w:sz w:val="28"/>
          <w:szCs w:val="28"/>
        </w:rPr>
        <w:t>Linux</w:t>
      </w:r>
      <w:proofErr w:type="spellEnd"/>
      <w:r w:rsidRPr="00C74915">
        <w:rPr>
          <w:rFonts w:ascii="Liberation Serif" w:hAnsi="Liberation Serif" w:cs="Liberation Serif"/>
          <w:sz w:val="28"/>
          <w:szCs w:val="28"/>
        </w:rPr>
        <w:t xml:space="preserve">, дистрибутивы такого ПО в формате </w:t>
      </w:r>
      <w:proofErr w:type="spellStart"/>
      <w:r w:rsidRPr="00C74915">
        <w:rPr>
          <w:rFonts w:ascii="Liberation Serif" w:hAnsi="Liberation Serif" w:cs="Liberation Serif"/>
          <w:sz w:val="28"/>
          <w:szCs w:val="28"/>
        </w:rPr>
        <w:t>deb</w:t>
      </w:r>
      <w:proofErr w:type="spellEnd"/>
      <w:r w:rsidRPr="00C74915">
        <w:rPr>
          <w:rFonts w:ascii="Liberation Serif" w:hAnsi="Liberation Serif" w:cs="Liberation Serif"/>
          <w:sz w:val="28"/>
          <w:szCs w:val="28"/>
        </w:rPr>
        <w:t xml:space="preserve"> пакетов должны быть предоставлены Исполнителем для помещения в корпоративный репозиторий Заказчика, и устанавливаться оттуда. Не допускается установка любых компонентов Системы из сети интернет;</w:t>
      </w:r>
    </w:p>
    <w:p w14:paraId="12ACC81B"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5.</w:t>
      </w:r>
      <w:r w:rsidRPr="00C74915">
        <w:rPr>
          <w:rFonts w:ascii="Liberation Serif" w:hAnsi="Liberation Serif" w:cs="Liberation Serif"/>
          <w:sz w:val="28"/>
          <w:szCs w:val="28"/>
        </w:rPr>
        <w:tab/>
        <w:t>Не допускается использование технологий контейнеризации для системного и связующего программного обеспечения;</w:t>
      </w:r>
    </w:p>
    <w:p w14:paraId="09856C75"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6.</w:t>
      </w:r>
      <w:r w:rsidRPr="00C74915">
        <w:rPr>
          <w:rFonts w:ascii="Liberation Serif" w:hAnsi="Liberation Serif" w:cs="Liberation Serif"/>
          <w:sz w:val="28"/>
          <w:szCs w:val="28"/>
        </w:rPr>
        <w:tab/>
        <w:t>Прикладное программное обеспечение в составе дистрибутива Системы должно быть разработано с учетом требований актуальной версии Технологического стека программного обеспечения, утвержденного в АО</w:t>
      </w:r>
      <w:r w:rsidR="00012E7A">
        <w:rPr>
          <w:rFonts w:ascii="Liberation Serif" w:hAnsi="Liberation Serif" w:cs="Liberation Serif"/>
          <w:sz w:val="28"/>
          <w:szCs w:val="28"/>
        </w:rPr>
        <w:t> </w:t>
      </w:r>
      <w:r w:rsidRPr="00C74915">
        <w:rPr>
          <w:rFonts w:ascii="Liberation Serif" w:hAnsi="Liberation Serif" w:cs="Liberation Serif"/>
          <w:sz w:val="28"/>
          <w:szCs w:val="28"/>
        </w:rPr>
        <w:t>«СО</w:t>
      </w:r>
      <w:r w:rsidR="00012E7A">
        <w:rPr>
          <w:rFonts w:ascii="Liberation Serif" w:hAnsi="Liberation Serif" w:cs="Liberation Serif"/>
          <w:sz w:val="28"/>
          <w:szCs w:val="28"/>
        </w:rPr>
        <w:t> </w:t>
      </w:r>
      <w:r w:rsidRPr="00C74915">
        <w:rPr>
          <w:rFonts w:ascii="Liberation Serif" w:hAnsi="Liberation Serif" w:cs="Liberation Serif"/>
          <w:sz w:val="28"/>
          <w:szCs w:val="28"/>
        </w:rPr>
        <w:t>ЕЭС» (актуальная редакция Технологического стека предоставляется Заказчиком Исполнителю);</w:t>
      </w:r>
    </w:p>
    <w:p w14:paraId="5E9E8444" w14:textId="0652FA3F"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lastRenderedPageBreak/>
        <w:t>7.</w:t>
      </w:r>
      <w:r w:rsidRPr="00C74915">
        <w:rPr>
          <w:rFonts w:ascii="Liberation Serif" w:hAnsi="Liberation Serif" w:cs="Liberation Serif"/>
          <w:sz w:val="28"/>
          <w:szCs w:val="28"/>
        </w:rPr>
        <w:tab/>
        <w:t xml:space="preserve">При </w:t>
      </w:r>
      <w:r w:rsidR="00132278">
        <w:rPr>
          <w:rFonts w:ascii="Liberation Serif" w:hAnsi="Liberation Serif" w:cs="Liberation Serif"/>
          <w:sz w:val="28"/>
          <w:szCs w:val="28"/>
        </w:rPr>
        <w:t>модификации</w:t>
      </w:r>
      <w:r w:rsidR="00132278" w:rsidRPr="00C74915">
        <w:rPr>
          <w:rFonts w:ascii="Liberation Serif" w:hAnsi="Liberation Serif" w:cs="Liberation Serif"/>
          <w:sz w:val="28"/>
          <w:szCs w:val="28"/>
        </w:rPr>
        <w:t xml:space="preserve"> </w:t>
      </w:r>
      <w:r w:rsidRPr="00C74915">
        <w:rPr>
          <w:rFonts w:ascii="Liberation Serif" w:hAnsi="Liberation Serif" w:cs="Liberation Serif"/>
          <w:sz w:val="28"/>
          <w:szCs w:val="28"/>
        </w:rPr>
        <w:t xml:space="preserve">Системы следует разделять права системного и прикладного администратора Системы в соответствии с актуальной версией «Требований по разграничению прав доступа на ОС </w:t>
      </w:r>
      <w:proofErr w:type="spellStart"/>
      <w:r w:rsidRPr="00C74915">
        <w:rPr>
          <w:rFonts w:ascii="Liberation Serif" w:hAnsi="Liberation Serif" w:cs="Liberation Serif"/>
          <w:sz w:val="28"/>
          <w:szCs w:val="28"/>
        </w:rPr>
        <w:t>Linux</w:t>
      </w:r>
      <w:proofErr w:type="spellEnd"/>
      <w:r w:rsidRPr="00C74915">
        <w:rPr>
          <w:rFonts w:ascii="Liberation Serif" w:hAnsi="Liberation Serif" w:cs="Liberation Serif"/>
          <w:sz w:val="28"/>
          <w:szCs w:val="28"/>
        </w:rPr>
        <w:t>», утвержденных в АО</w:t>
      </w:r>
      <w:r w:rsidR="00012E7A">
        <w:rPr>
          <w:rFonts w:ascii="Liberation Serif" w:hAnsi="Liberation Serif" w:cs="Liberation Serif"/>
          <w:sz w:val="28"/>
          <w:szCs w:val="28"/>
        </w:rPr>
        <w:t> </w:t>
      </w:r>
      <w:r w:rsidRPr="00C74915">
        <w:rPr>
          <w:rFonts w:ascii="Liberation Serif" w:hAnsi="Liberation Serif" w:cs="Liberation Serif"/>
          <w:sz w:val="28"/>
          <w:szCs w:val="28"/>
        </w:rPr>
        <w:t>«СО</w:t>
      </w:r>
      <w:r w:rsidR="00012E7A">
        <w:rPr>
          <w:rFonts w:ascii="Liberation Serif" w:hAnsi="Liberation Serif" w:cs="Liberation Serif"/>
          <w:sz w:val="28"/>
          <w:szCs w:val="28"/>
        </w:rPr>
        <w:t> </w:t>
      </w:r>
      <w:r w:rsidRPr="00C74915">
        <w:rPr>
          <w:rFonts w:ascii="Liberation Serif" w:hAnsi="Liberation Serif" w:cs="Liberation Serif"/>
          <w:sz w:val="28"/>
          <w:szCs w:val="28"/>
        </w:rPr>
        <w:t xml:space="preserve">ЕЭС» (актуальная редакция Требований предоставляется Заказчиком Исполнителю). Использование матрицы доступа обязательно начиная с </w:t>
      </w:r>
      <w:r w:rsidR="00132278">
        <w:rPr>
          <w:rFonts w:ascii="Liberation Serif" w:hAnsi="Liberation Serif" w:cs="Liberation Serif"/>
          <w:sz w:val="28"/>
          <w:szCs w:val="28"/>
        </w:rPr>
        <w:t>момента</w:t>
      </w:r>
      <w:r w:rsidR="00132278" w:rsidRPr="00C74915">
        <w:rPr>
          <w:rFonts w:ascii="Liberation Serif" w:hAnsi="Liberation Serif" w:cs="Liberation Serif"/>
          <w:sz w:val="28"/>
          <w:szCs w:val="28"/>
        </w:rPr>
        <w:t xml:space="preserve"> </w:t>
      </w:r>
      <w:r w:rsidR="001B5704">
        <w:rPr>
          <w:rFonts w:ascii="Liberation Serif" w:hAnsi="Liberation Serif" w:cs="Liberation Serif"/>
          <w:sz w:val="28"/>
          <w:szCs w:val="28"/>
        </w:rPr>
        <w:t>предварительных</w:t>
      </w:r>
      <w:r w:rsidRPr="00C74915">
        <w:rPr>
          <w:rFonts w:ascii="Liberation Serif" w:hAnsi="Liberation Serif" w:cs="Liberation Serif"/>
          <w:sz w:val="28"/>
          <w:szCs w:val="28"/>
        </w:rPr>
        <w:t xml:space="preserve"> испытаний Системы.</w:t>
      </w:r>
    </w:p>
    <w:p w14:paraId="024514A6"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8.</w:t>
      </w:r>
      <w:r w:rsidRPr="00C74915">
        <w:rPr>
          <w:rFonts w:ascii="Liberation Serif" w:hAnsi="Liberation Serif" w:cs="Liberation Serif"/>
          <w:sz w:val="28"/>
          <w:szCs w:val="28"/>
        </w:rPr>
        <w:tab/>
        <w:t xml:space="preserve">Дистрибутив Системы должен предоставляться в виде стандартного инсталляционного </w:t>
      </w:r>
      <w:proofErr w:type="spellStart"/>
      <w:r w:rsidRPr="00C74915">
        <w:rPr>
          <w:rFonts w:ascii="Liberation Serif" w:hAnsi="Liberation Serif" w:cs="Liberation Serif"/>
          <w:sz w:val="28"/>
          <w:szCs w:val="28"/>
        </w:rPr>
        <w:t>deb</w:t>
      </w:r>
      <w:proofErr w:type="spellEnd"/>
      <w:r w:rsidRPr="00C74915">
        <w:rPr>
          <w:rFonts w:ascii="Liberation Serif" w:hAnsi="Liberation Serif" w:cs="Liberation Serif"/>
          <w:sz w:val="28"/>
          <w:szCs w:val="28"/>
        </w:rPr>
        <w:t xml:space="preserve"> пакета (пакетов, в случае необходимости разделения по функциональному назначению) для операционной системы </w:t>
      </w:r>
      <w:proofErr w:type="spellStart"/>
      <w:r w:rsidRPr="00C74915">
        <w:rPr>
          <w:rFonts w:ascii="Liberation Serif" w:hAnsi="Liberation Serif" w:cs="Liberation Serif"/>
          <w:sz w:val="28"/>
          <w:szCs w:val="28"/>
        </w:rPr>
        <w:t>Astra</w:t>
      </w:r>
      <w:proofErr w:type="spellEnd"/>
      <w:r w:rsidRPr="00C74915">
        <w:rPr>
          <w:rFonts w:ascii="Liberation Serif" w:hAnsi="Liberation Serif" w:cs="Liberation Serif"/>
          <w:sz w:val="28"/>
          <w:szCs w:val="28"/>
        </w:rPr>
        <w:t xml:space="preserve"> </w:t>
      </w:r>
      <w:proofErr w:type="spellStart"/>
      <w:r w:rsidRPr="00C74915">
        <w:rPr>
          <w:rFonts w:ascii="Liberation Serif" w:hAnsi="Liberation Serif" w:cs="Liberation Serif"/>
          <w:sz w:val="28"/>
          <w:szCs w:val="28"/>
        </w:rPr>
        <w:t>Linux</w:t>
      </w:r>
      <w:proofErr w:type="spellEnd"/>
      <w:r w:rsidRPr="00C74915">
        <w:rPr>
          <w:rFonts w:ascii="Liberation Serif" w:hAnsi="Liberation Serif" w:cs="Liberation Serif"/>
          <w:sz w:val="28"/>
          <w:szCs w:val="28"/>
        </w:rPr>
        <w:t>. При подготовке инсталляционного пакета (-</w:t>
      </w:r>
      <w:proofErr w:type="spellStart"/>
      <w:r w:rsidRPr="00C74915">
        <w:rPr>
          <w:rFonts w:ascii="Liberation Serif" w:hAnsi="Liberation Serif" w:cs="Liberation Serif"/>
          <w:sz w:val="28"/>
          <w:szCs w:val="28"/>
        </w:rPr>
        <w:t>ов</w:t>
      </w:r>
      <w:proofErr w:type="spellEnd"/>
      <w:r w:rsidRPr="00C74915">
        <w:rPr>
          <w:rFonts w:ascii="Liberation Serif" w:hAnsi="Liberation Serif" w:cs="Liberation Serif"/>
          <w:sz w:val="28"/>
          <w:szCs w:val="28"/>
        </w:rPr>
        <w:t>) должно быть выполнено следующее:</w:t>
      </w:r>
    </w:p>
    <w:p w14:paraId="2F35E605" w14:textId="385709D8"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w:t>
      </w:r>
      <w:r w:rsidRPr="00C74915">
        <w:rPr>
          <w:rFonts w:ascii="Liberation Serif" w:hAnsi="Liberation Serif" w:cs="Liberation Serif"/>
          <w:sz w:val="28"/>
          <w:szCs w:val="28"/>
        </w:rPr>
        <w:tab/>
        <w:t>сформирован файл манифеста, как минимум содержащий:</w:t>
      </w:r>
    </w:p>
    <w:p w14:paraId="41C60CC2"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i.</w:t>
      </w:r>
      <w:r w:rsidRPr="00C74915">
        <w:rPr>
          <w:rFonts w:ascii="Liberation Serif" w:hAnsi="Liberation Serif" w:cs="Liberation Serif"/>
          <w:sz w:val="28"/>
          <w:szCs w:val="28"/>
        </w:rPr>
        <w:tab/>
        <w:t>имя пакета;</w:t>
      </w:r>
    </w:p>
    <w:p w14:paraId="65E44F22" w14:textId="77777777" w:rsidR="00C74915" w:rsidRPr="00C74915" w:rsidRDefault="00C74915" w:rsidP="00C74915">
      <w:pPr>
        <w:ind w:firstLine="709"/>
        <w:jc w:val="both"/>
        <w:rPr>
          <w:rFonts w:ascii="Liberation Serif" w:hAnsi="Liberation Serif" w:cs="Liberation Serif"/>
          <w:sz w:val="28"/>
          <w:szCs w:val="28"/>
        </w:rPr>
      </w:pPr>
      <w:proofErr w:type="spellStart"/>
      <w:r w:rsidRPr="00C74915">
        <w:rPr>
          <w:rFonts w:ascii="Liberation Serif" w:hAnsi="Liberation Serif" w:cs="Liberation Serif"/>
          <w:sz w:val="28"/>
          <w:szCs w:val="28"/>
        </w:rPr>
        <w:t>ii</w:t>
      </w:r>
      <w:proofErr w:type="spellEnd"/>
      <w:r w:rsidRPr="00C74915">
        <w:rPr>
          <w:rFonts w:ascii="Liberation Serif" w:hAnsi="Liberation Serif" w:cs="Liberation Serif"/>
          <w:sz w:val="28"/>
          <w:szCs w:val="28"/>
        </w:rPr>
        <w:t>.</w:t>
      </w:r>
      <w:r w:rsidRPr="00C74915">
        <w:rPr>
          <w:rFonts w:ascii="Liberation Serif" w:hAnsi="Liberation Serif" w:cs="Liberation Serif"/>
          <w:sz w:val="28"/>
          <w:szCs w:val="28"/>
        </w:rPr>
        <w:tab/>
        <w:t>версия пакета;</w:t>
      </w:r>
    </w:p>
    <w:p w14:paraId="02BCB155" w14:textId="77777777" w:rsidR="00C74915" w:rsidRPr="00C74915" w:rsidRDefault="00C74915" w:rsidP="00C74915">
      <w:pPr>
        <w:ind w:firstLine="709"/>
        <w:jc w:val="both"/>
        <w:rPr>
          <w:rFonts w:ascii="Liberation Serif" w:hAnsi="Liberation Serif" w:cs="Liberation Serif"/>
          <w:sz w:val="28"/>
          <w:szCs w:val="28"/>
        </w:rPr>
      </w:pPr>
      <w:proofErr w:type="spellStart"/>
      <w:r w:rsidRPr="00C74915">
        <w:rPr>
          <w:rFonts w:ascii="Liberation Serif" w:hAnsi="Liberation Serif" w:cs="Liberation Serif"/>
          <w:sz w:val="28"/>
          <w:szCs w:val="28"/>
        </w:rPr>
        <w:t>iii</w:t>
      </w:r>
      <w:proofErr w:type="spellEnd"/>
      <w:r w:rsidRPr="00C74915">
        <w:rPr>
          <w:rFonts w:ascii="Liberation Serif" w:hAnsi="Liberation Serif" w:cs="Liberation Serif"/>
          <w:sz w:val="28"/>
          <w:szCs w:val="28"/>
        </w:rPr>
        <w:t>.</w:t>
      </w:r>
      <w:r w:rsidRPr="00C74915">
        <w:rPr>
          <w:rFonts w:ascii="Liberation Serif" w:hAnsi="Liberation Serif" w:cs="Liberation Serif"/>
          <w:sz w:val="28"/>
          <w:szCs w:val="28"/>
        </w:rPr>
        <w:tab/>
        <w:t>зависимости от необходимых для работы прикладного программного обеспечения пакетов (за исключением системного программного обеспечения);</w:t>
      </w:r>
    </w:p>
    <w:p w14:paraId="1BEBC586" w14:textId="77777777" w:rsidR="00C74915" w:rsidRPr="00C74915" w:rsidRDefault="00C74915" w:rsidP="00C74915">
      <w:pPr>
        <w:ind w:firstLine="709"/>
        <w:jc w:val="both"/>
        <w:rPr>
          <w:rFonts w:ascii="Liberation Serif" w:hAnsi="Liberation Serif" w:cs="Liberation Serif"/>
          <w:sz w:val="28"/>
          <w:szCs w:val="28"/>
        </w:rPr>
      </w:pPr>
      <w:proofErr w:type="spellStart"/>
      <w:r w:rsidRPr="00C74915">
        <w:rPr>
          <w:rFonts w:ascii="Liberation Serif" w:hAnsi="Liberation Serif" w:cs="Liberation Serif"/>
          <w:sz w:val="28"/>
          <w:szCs w:val="28"/>
        </w:rPr>
        <w:t>iv</w:t>
      </w:r>
      <w:proofErr w:type="spellEnd"/>
      <w:r w:rsidRPr="00C74915">
        <w:rPr>
          <w:rFonts w:ascii="Liberation Serif" w:hAnsi="Liberation Serif" w:cs="Liberation Serif"/>
          <w:sz w:val="28"/>
          <w:szCs w:val="28"/>
        </w:rPr>
        <w:t>.</w:t>
      </w:r>
      <w:r w:rsidRPr="00C74915">
        <w:rPr>
          <w:rFonts w:ascii="Liberation Serif" w:hAnsi="Liberation Serif" w:cs="Liberation Serif"/>
          <w:sz w:val="28"/>
          <w:szCs w:val="28"/>
        </w:rPr>
        <w:tab/>
        <w:t>пакеты, вызывающие конфликты (программное обеспечение, которое не должно быть установлено, в т.ч. системное);</w:t>
      </w:r>
    </w:p>
    <w:p w14:paraId="3F056FA3"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v.</w:t>
      </w:r>
      <w:r w:rsidRPr="00C74915">
        <w:rPr>
          <w:rFonts w:ascii="Liberation Serif" w:hAnsi="Liberation Serif" w:cs="Liberation Serif"/>
          <w:sz w:val="28"/>
          <w:szCs w:val="28"/>
        </w:rPr>
        <w:tab/>
        <w:t>описание пакета;</w:t>
      </w:r>
    </w:p>
    <w:p w14:paraId="4E989568" w14:textId="77777777" w:rsidR="00C74915" w:rsidRPr="00C74915" w:rsidRDefault="00C74915" w:rsidP="00C74915">
      <w:pPr>
        <w:ind w:firstLine="709"/>
        <w:jc w:val="both"/>
        <w:rPr>
          <w:rFonts w:ascii="Liberation Serif" w:hAnsi="Liberation Serif" w:cs="Liberation Serif"/>
          <w:sz w:val="28"/>
          <w:szCs w:val="28"/>
        </w:rPr>
      </w:pPr>
      <w:proofErr w:type="spellStart"/>
      <w:r w:rsidRPr="00C74915">
        <w:rPr>
          <w:rFonts w:ascii="Liberation Serif" w:hAnsi="Liberation Serif" w:cs="Liberation Serif"/>
          <w:sz w:val="28"/>
          <w:szCs w:val="28"/>
        </w:rPr>
        <w:t>vi</w:t>
      </w:r>
      <w:proofErr w:type="spellEnd"/>
      <w:r w:rsidRPr="00C74915">
        <w:rPr>
          <w:rFonts w:ascii="Liberation Serif" w:hAnsi="Liberation Serif" w:cs="Liberation Serif"/>
          <w:sz w:val="28"/>
          <w:szCs w:val="28"/>
        </w:rPr>
        <w:t>.</w:t>
      </w:r>
      <w:r w:rsidRPr="00C74915">
        <w:rPr>
          <w:rFonts w:ascii="Liberation Serif" w:hAnsi="Liberation Serif" w:cs="Liberation Serif"/>
          <w:sz w:val="28"/>
          <w:szCs w:val="28"/>
        </w:rPr>
        <w:tab/>
        <w:t>описание архитектуры системы, в которой можно установить пакет;</w:t>
      </w:r>
    </w:p>
    <w:p w14:paraId="4EA8A4C7"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w:t>
      </w:r>
      <w:r w:rsidRPr="00C74915">
        <w:rPr>
          <w:rFonts w:ascii="Liberation Serif" w:hAnsi="Liberation Serif" w:cs="Liberation Serif"/>
          <w:sz w:val="28"/>
          <w:szCs w:val="28"/>
        </w:rPr>
        <w:tab/>
        <w:t>все необходимые настройки компонентов программного обеспечения должны выполняться скриптами установки (</w:t>
      </w:r>
      <w:proofErr w:type="spellStart"/>
      <w:r w:rsidRPr="00C74915">
        <w:rPr>
          <w:rFonts w:ascii="Liberation Serif" w:hAnsi="Liberation Serif" w:cs="Liberation Serif"/>
          <w:sz w:val="28"/>
          <w:szCs w:val="28"/>
        </w:rPr>
        <w:t>preinst</w:t>
      </w:r>
      <w:proofErr w:type="spellEnd"/>
      <w:r w:rsidRPr="00C74915">
        <w:rPr>
          <w:rFonts w:ascii="Liberation Serif" w:hAnsi="Liberation Serif" w:cs="Liberation Serif"/>
          <w:sz w:val="28"/>
          <w:szCs w:val="28"/>
        </w:rPr>
        <w:t xml:space="preserve">, </w:t>
      </w:r>
      <w:proofErr w:type="spellStart"/>
      <w:r w:rsidRPr="00C74915">
        <w:rPr>
          <w:rFonts w:ascii="Liberation Serif" w:hAnsi="Liberation Serif" w:cs="Liberation Serif"/>
          <w:sz w:val="28"/>
          <w:szCs w:val="28"/>
        </w:rPr>
        <w:t>postinst</w:t>
      </w:r>
      <w:proofErr w:type="spellEnd"/>
      <w:r w:rsidRPr="00C74915">
        <w:rPr>
          <w:rFonts w:ascii="Liberation Serif" w:hAnsi="Liberation Serif" w:cs="Liberation Serif"/>
          <w:sz w:val="28"/>
          <w:szCs w:val="28"/>
        </w:rPr>
        <w:t xml:space="preserve">, </w:t>
      </w:r>
      <w:proofErr w:type="spellStart"/>
      <w:r w:rsidRPr="00C74915">
        <w:rPr>
          <w:rFonts w:ascii="Liberation Serif" w:hAnsi="Liberation Serif" w:cs="Liberation Serif"/>
          <w:sz w:val="28"/>
          <w:szCs w:val="28"/>
        </w:rPr>
        <w:t>prerm</w:t>
      </w:r>
      <w:proofErr w:type="spellEnd"/>
      <w:r w:rsidRPr="00C74915">
        <w:rPr>
          <w:rFonts w:ascii="Liberation Serif" w:hAnsi="Liberation Serif" w:cs="Liberation Serif"/>
          <w:sz w:val="28"/>
          <w:szCs w:val="28"/>
        </w:rPr>
        <w:t xml:space="preserve">, </w:t>
      </w:r>
      <w:proofErr w:type="spellStart"/>
      <w:r w:rsidRPr="00C74915">
        <w:rPr>
          <w:rFonts w:ascii="Liberation Serif" w:hAnsi="Liberation Serif" w:cs="Liberation Serif"/>
          <w:sz w:val="28"/>
          <w:szCs w:val="28"/>
        </w:rPr>
        <w:t>postrm</w:t>
      </w:r>
      <w:proofErr w:type="spellEnd"/>
      <w:r w:rsidRPr="00C74915">
        <w:rPr>
          <w:rFonts w:ascii="Liberation Serif" w:hAnsi="Liberation Serif" w:cs="Liberation Serif"/>
          <w:sz w:val="28"/>
          <w:szCs w:val="28"/>
        </w:rPr>
        <w:t>);</w:t>
      </w:r>
    </w:p>
    <w:p w14:paraId="36C632A5"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w:t>
      </w:r>
      <w:r w:rsidRPr="00C74915">
        <w:rPr>
          <w:rFonts w:ascii="Liberation Serif" w:hAnsi="Liberation Serif" w:cs="Liberation Serif"/>
          <w:sz w:val="28"/>
          <w:szCs w:val="28"/>
        </w:rPr>
        <w:tab/>
        <w:t>в скриптах установки Системы не допускается использование систем управления конфигурациями SCM (</w:t>
      </w:r>
      <w:proofErr w:type="spellStart"/>
      <w:r w:rsidRPr="00C74915">
        <w:rPr>
          <w:rFonts w:ascii="Liberation Serif" w:hAnsi="Liberation Serif" w:cs="Liberation Serif"/>
          <w:sz w:val="28"/>
          <w:szCs w:val="28"/>
        </w:rPr>
        <w:t>Ansible</w:t>
      </w:r>
      <w:proofErr w:type="spellEnd"/>
      <w:r w:rsidRPr="00C74915">
        <w:rPr>
          <w:rFonts w:ascii="Liberation Serif" w:hAnsi="Liberation Serif" w:cs="Liberation Serif"/>
          <w:sz w:val="28"/>
          <w:szCs w:val="28"/>
        </w:rPr>
        <w:t xml:space="preserve">, </w:t>
      </w:r>
      <w:proofErr w:type="spellStart"/>
      <w:r w:rsidRPr="00C74915">
        <w:rPr>
          <w:rFonts w:ascii="Liberation Serif" w:hAnsi="Liberation Serif" w:cs="Liberation Serif"/>
          <w:sz w:val="28"/>
          <w:szCs w:val="28"/>
        </w:rPr>
        <w:t>Puppet</w:t>
      </w:r>
      <w:proofErr w:type="spellEnd"/>
      <w:r w:rsidRPr="00C74915">
        <w:rPr>
          <w:rFonts w:ascii="Liberation Serif" w:hAnsi="Liberation Serif" w:cs="Liberation Serif"/>
          <w:sz w:val="28"/>
          <w:szCs w:val="28"/>
        </w:rPr>
        <w:t xml:space="preserve">, </w:t>
      </w:r>
      <w:proofErr w:type="spellStart"/>
      <w:r w:rsidRPr="00C74915">
        <w:rPr>
          <w:rFonts w:ascii="Liberation Serif" w:hAnsi="Liberation Serif" w:cs="Liberation Serif"/>
          <w:sz w:val="28"/>
          <w:szCs w:val="28"/>
        </w:rPr>
        <w:t>Chef</w:t>
      </w:r>
      <w:proofErr w:type="spellEnd"/>
      <w:r w:rsidRPr="00C74915">
        <w:rPr>
          <w:rFonts w:ascii="Liberation Serif" w:hAnsi="Liberation Serif" w:cs="Liberation Serif"/>
          <w:sz w:val="28"/>
          <w:szCs w:val="28"/>
        </w:rPr>
        <w:t xml:space="preserve"> и т.д.).</w:t>
      </w:r>
    </w:p>
    <w:p w14:paraId="6C91C14D" w14:textId="7E217DD4" w:rsidR="00C74915" w:rsidRPr="00C74915" w:rsidRDefault="00C74915" w:rsidP="00C74915">
      <w:pPr>
        <w:ind w:firstLine="709"/>
        <w:jc w:val="both"/>
        <w:rPr>
          <w:rFonts w:ascii="Liberation Serif" w:hAnsi="Liberation Serif" w:cs="Liberation Serif"/>
          <w:sz w:val="28"/>
          <w:szCs w:val="28"/>
        </w:rPr>
      </w:pPr>
      <w:proofErr w:type="gramStart"/>
      <w:r w:rsidRPr="00C74915">
        <w:rPr>
          <w:rFonts w:ascii="Liberation Serif" w:hAnsi="Liberation Serif" w:cs="Liberation Serif"/>
          <w:sz w:val="28"/>
          <w:szCs w:val="28"/>
        </w:rPr>
        <w:t>9.</w:t>
      </w:r>
      <w:r w:rsidRPr="00C74915">
        <w:rPr>
          <w:rFonts w:ascii="Liberation Serif" w:hAnsi="Liberation Serif" w:cs="Liberation Serif"/>
          <w:sz w:val="28"/>
          <w:szCs w:val="28"/>
        </w:rPr>
        <w:tab/>
        <w:t>В</w:t>
      </w:r>
      <w:proofErr w:type="gramEnd"/>
      <w:r w:rsidRPr="00C74915">
        <w:rPr>
          <w:rFonts w:ascii="Liberation Serif" w:hAnsi="Liberation Serif" w:cs="Liberation Serif"/>
          <w:sz w:val="28"/>
          <w:szCs w:val="28"/>
        </w:rPr>
        <w:t xml:space="preserve"> случае использования для запуска прикладного программного обеспечения Системы технологий контейнеризации (</w:t>
      </w:r>
      <w:proofErr w:type="spellStart"/>
      <w:r w:rsidRPr="00C74915">
        <w:rPr>
          <w:rFonts w:ascii="Liberation Serif" w:hAnsi="Liberation Serif" w:cs="Liberation Serif"/>
          <w:sz w:val="28"/>
          <w:szCs w:val="28"/>
        </w:rPr>
        <w:t>Docker</w:t>
      </w:r>
      <w:proofErr w:type="spellEnd"/>
      <w:r w:rsidRPr="00C74915">
        <w:rPr>
          <w:rFonts w:ascii="Liberation Serif" w:hAnsi="Liberation Serif" w:cs="Liberation Serif"/>
          <w:sz w:val="28"/>
          <w:szCs w:val="28"/>
        </w:rPr>
        <w:t xml:space="preserve">) </w:t>
      </w:r>
      <w:r w:rsidR="00132278">
        <w:rPr>
          <w:rFonts w:ascii="Liberation Serif" w:hAnsi="Liberation Serif" w:cs="Liberation Serif"/>
          <w:sz w:val="28"/>
          <w:szCs w:val="28"/>
        </w:rPr>
        <w:t>в ходе</w:t>
      </w:r>
      <w:r w:rsidRPr="00C74915">
        <w:rPr>
          <w:rFonts w:ascii="Liberation Serif" w:hAnsi="Liberation Serif" w:cs="Liberation Serif"/>
          <w:sz w:val="28"/>
          <w:szCs w:val="28"/>
        </w:rPr>
        <w:t xml:space="preserve"> планирования и подготовки дистрибутива должно быть выполнено следующее:</w:t>
      </w:r>
    </w:p>
    <w:p w14:paraId="2EB18D40"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w:t>
      </w:r>
      <w:r w:rsidRPr="00C74915">
        <w:rPr>
          <w:rFonts w:ascii="Liberation Serif" w:hAnsi="Liberation Serif" w:cs="Liberation Serif"/>
          <w:sz w:val="28"/>
          <w:szCs w:val="28"/>
        </w:rPr>
        <w:tab/>
        <w:t xml:space="preserve">базовый образ, используемый в контейнерах, должен соответствовать требованиям настоящих ТТ (должен быть подготовлен на основании разрешенной в АО «СО ЕЭС» к использованию версии ОС </w:t>
      </w:r>
      <w:proofErr w:type="spellStart"/>
      <w:r w:rsidRPr="00C74915">
        <w:rPr>
          <w:rFonts w:ascii="Liberation Serif" w:hAnsi="Liberation Serif" w:cs="Liberation Serif"/>
          <w:sz w:val="28"/>
          <w:szCs w:val="28"/>
        </w:rPr>
        <w:t>Linux</w:t>
      </w:r>
      <w:proofErr w:type="spellEnd"/>
      <w:r w:rsidRPr="00C74915">
        <w:rPr>
          <w:rFonts w:ascii="Liberation Serif" w:hAnsi="Liberation Serif" w:cs="Liberation Serif"/>
          <w:sz w:val="28"/>
          <w:szCs w:val="28"/>
        </w:rPr>
        <w:t>);</w:t>
      </w:r>
    </w:p>
    <w:p w14:paraId="6C84A7D7"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w:t>
      </w:r>
      <w:r w:rsidRPr="00C74915">
        <w:rPr>
          <w:rFonts w:ascii="Liberation Serif" w:hAnsi="Liberation Serif" w:cs="Liberation Serif"/>
          <w:sz w:val="28"/>
          <w:szCs w:val="28"/>
        </w:rPr>
        <w:tab/>
        <w:t>образы используемых в Системе контейнеров должны собираться в АИС «ФПА» Заказчика на основании переданных Исполнителем файлов с инструкциями (</w:t>
      </w:r>
      <w:proofErr w:type="spellStart"/>
      <w:r w:rsidRPr="00C74915">
        <w:rPr>
          <w:rFonts w:ascii="Liberation Serif" w:hAnsi="Liberation Serif" w:cs="Liberation Serif"/>
          <w:sz w:val="28"/>
          <w:szCs w:val="28"/>
        </w:rPr>
        <w:t>Docker</w:t>
      </w:r>
      <w:proofErr w:type="spellEnd"/>
      <w:r w:rsidRPr="00C74915">
        <w:rPr>
          <w:rFonts w:ascii="Liberation Serif" w:hAnsi="Liberation Serif" w:cs="Liberation Serif"/>
          <w:sz w:val="28"/>
          <w:szCs w:val="28"/>
        </w:rPr>
        <w:t xml:space="preserve"> файлов) с последующим размещением собранных образов в корпоративном репозитории Заказчика;</w:t>
      </w:r>
    </w:p>
    <w:p w14:paraId="3827C9E8"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w:t>
      </w:r>
      <w:r w:rsidRPr="00C74915">
        <w:rPr>
          <w:rFonts w:ascii="Liberation Serif" w:hAnsi="Liberation Serif" w:cs="Liberation Serif"/>
          <w:sz w:val="28"/>
          <w:szCs w:val="28"/>
        </w:rPr>
        <w:tab/>
        <w:t xml:space="preserve">операции по скачиванию, обновлению образа контейнера, запуска контейнера на выполнение должны выполняться в рамках исполнения скриптов в составе инсталляционного </w:t>
      </w:r>
      <w:proofErr w:type="spellStart"/>
      <w:r w:rsidRPr="00C74915">
        <w:rPr>
          <w:rFonts w:ascii="Liberation Serif" w:hAnsi="Liberation Serif" w:cs="Liberation Serif"/>
          <w:sz w:val="28"/>
          <w:szCs w:val="28"/>
        </w:rPr>
        <w:t>deb</w:t>
      </w:r>
      <w:proofErr w:type="spellEnd"/>
      <w:r w:rsidRPr="00C74915">
        <w:rPr>
          <w:rFonts w:ascii="Liberation Serif" w:hAnsi="Liberation Serif" w:cs="Liberation Serif"/>
          <w:sz w:val="28"/>
          <w:szCs w:val="28"/>
        </w:rPr>
        <w:t xml:space="preserve"> пакета (-</w:t>
      </w:r>
      <w:proofErr w:type="spellStart"/>
      <w:r w:rsidRPr="00C74915">
        <w:rPr>
          <w:rFonts w:ascii="Liberation Serif" w:hAnsi="Liberation Serif" w:cs="Liberation Serif"/>
          <w:sz w:val="28"/>
          <w:szCs w:val="28"/>
        </w:rPr>
        <w:t>ов</w:t>
      </w:r>
      <w:proofErr w:type="spellEnd"/>
      <w:r w:rsidRPr="00C74915">
        <w:rPr>
          <w:rFonts w:ascii="Liberation Serif" w:hAnsi="Liberation Serif" w:cs="Liberation Serif"/>
          <w:sz w:val="28"/>
          <w:szCs w:val="28"/>
        </w:rPr>
        <w:t>);</w:t>
      </w:r>
    </w:p>
    <w:p w14:paraId="6979AB36"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w:t>
      </w:r>
      <w:r w:rsidRPr="00C74915">
        <w:rPr>
          <w:rFonts w:ascii="Liberation Serif" w:hAnsi="Liberation Serif" w:cs="Liberation Serif"/>
          <w:sz w:val="28"/>
          <w:szCs w:val="28"/>
        </w:rPr>
        <w:tab/>
        <w:t>обновление образа контейнера должно выполняться путем скачивания образа из корпоративного репозитория Заказчика;</w:t>
      </w:r>
    </w:p>
    <w:p w14:paraId="7BAA1FF7"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10.</w:t>
      </w:r>
      <w:r w:rsidRPr="00C74915">
        <w:rPr>
          <w:rFonts w:ascii="Liberation Serif" w:hAnsi="Liberation Serif" w:cs="Liberation Serif"/>
          <w:sz w:val="28"/>
          <w:szCs w:val="28"/>
        </w:rPr>
        <w:tab/>
        <w:t>Прикладное программное обеспечение Системы, передаваемое в составе дистрибутива, должно создаваться путем компиляции и сборки в АИС «ФПА» Заказчика из переданного Исполнителем Заказчику исходного текста (кода) Системы;</w:t>
      </w:r>
    </w:p>
    <w:p w14:paraId="48992F68" w14:textId="77777777" w:rsidR="00C74915" w:rsidRPr="00C74915" w:rsidRDefault="00C74915" w:rsidP="00C74915">
      <w:pPr>
        <w:ind w:firstLine="709"/>
        <w:jc w:val="both"/>
        <w:rPr>
          <w:rFonts w:ascii="Liberation Serif" w:hAnsi="Liberation Serif" w:cs="Liberation Serif"/>
          <w:sz w:val="28"/>
          <w:szCs w:val="28"/>
        </w:rPr>
      </w:pPr>
      <w:proofErr w:type="gramStart"/>
      <w:r w:rsidRPr="00C74915">
        <w:rPr>
          <w:rFonts w:ascii="Liberation Serif" w:hAnsi="Liberation Serif" w:cs="Liberation Serif"/>
          <w:sz w:val="28"/>
          <w:szCs w:val="28"/>
        </w:rPr>
        <w:lastRenderedPageBreak/>
        <w:t>11.</w:t>
      </w:r>
      <w:r w:rsidRPr="00C74915">
        <w:rPr>
          <w:rFonts w:ascii="Liberation Serif" w:hAnsi="Liberation Serif" w:cs="Liberation Serif"/>
          <w:sz w:val="28"/>
          <w:szCs w:val="28"/>
        </w:rPr>
        <w:tab/>
        <w:t>В</w:t>
      </w:r>
      <w:proofErr w:type="gramEnd"/>
      <w:r w:rsidRPr="00C74915">
        <w:rPr>
          <w:rFonts w:ascii="Liberation Serif" w:hAnsi="Liberation Serif" w:cs="Liberation Serif"/>
          <w:sz w:val="28"/>
          <w:szCs w:val="28"/>
        </w:rPr>
        <w:t xml:space="preserve"> случае наличия ограничений в использовании АИС «ФПА» для компиляции и сборки прикладного программного обеспечения дистрибутива допускается создание дистрибутива средствами Исполнителя. При этом, Исполнитель должен предоставить дистрибутив и исходный текст (код) прикладного программного обеспечения на электронном носителе.</w:t>
      </w:r>
    </w:p>
    <w:p w14:paraId="37BC792E"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12.</w:t>
      </w:r>
      <w:r w:rsidRPr="00C74915">
        <w:rPr>
          <w:rFonts w:ascii="Liberation Serif" w:hAnsi="Liberation Serif" w:cs="Liberation Serif"/>
          <w:sz w:val="28"/>
          <w:szCs w:val="28"/>
        </w:rPr>
        <w:tab/>
        <w:t>Детальные требования и состав дистрибутивов прикладного программного обеспечения Системы должны быть согласованы с Заказчиком.</w:t>
      </w:r>
    </w:p>
    <w:p w14:paraId="5481AFBA"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 xml:space="preserve">В случае развертывания компонентов Системы (веб-сервер / сервер приложений / сервер БД) на отдельных серверах в состав дистрибутива Системы должны входить инсталляционные пакеты для каждого из компонентов. </w:t>
      </w:r>
    </w:p>
    <w:p w14:paraId="0E3F607E" w14:textId="77777777" w:rsidR="00C74915" w:rsidRP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При подготовке дистрибутива Системы должна быть предусмотрена возможность деинсталляции Системы (компонентов Системы) с учетом технических особенностей используемой операционной системы.</w:t>
      </w:r>
    </w:p>
    <w:p w14:paraId="30658729" w14:textId="77777777" w:rsidR="00C74915" w:rsidRDefault="00C74915" w:rsidP="00C74915">
      <w:pPr>
        <w:ind w:firstLine="709"/>
        <w:jc w:val="both"/>
        <w:rPr>
          <w:rFonts w:ascii="Liberation Serif" w:hAnsi="Liberation Serif" w:cs="Liberation Serif"/>
          <w:sz w:val="28"/>
          <w:szCs w:val="28"/>
        </w:rPr>
      </w:pPr>
      <w:r w:rsidRPr="00C74915">
        <w:rPr>
          <w:rFonts w:ascii="Liberation Serif" w:hAnsi="Liberation Serif" w:cs="Liberation Serif"/>
          <w:sz w:val="28"/>
          <w:szCs w:val="28"/>
        </w:rPr>
        <w:t>При выполнении обновления Системы (компонентов Системы) должна быть обеспечена возможность возврата к предыдущей версии Системы, а также повторного выполнения процедуры обновления.</w:t>
      </w:r>
    </w:p>
    <w:p w14:paraId="41FEEB03" w14:textId="77777777" w:rsidR="005E58FD" w:rsidRDefault="005E58FD" w:rsidP="005E58FD">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37" w:name="_Toc197524333"/>
      <w:bookmarkStart w:id="138" w:name="_Toc240288104"/>
      <w:r>
        <w:rPr>
          <w:rFonts w:ascii="Liberation Serif" w:hAnsi="Liberation Serif" w:cs="Liberation Serif"/>
          <w:b/>
          <w:color w:val="000000" w:themeColor="text1"/>
          <w:sz w:val="28"/>
          <w:szCs w:val="28"/>
        </w:rPr>
        <w:t>Требования к техническому обеспечению</w:t>
      </w:r>
      <w:bookmarkEnd w:id="137"/>
      <w:r>
        <w:rPr>
          <w:rStyle w:val="af9"/>
          <w:rFonts w:ascii="Liberation Serif" w:hAnsi="Liberation Serif" w:cs="Liberation Serif"/>
          <w:b/>
          <w:color w:val="000000" w:themeColor="text1"/>
          <w:sz w:val="28"/>
          <w:szCs w:val="28"/>
        </w:rPr>
        <w:footnoteReference w:id="2"/>
      </w:r>
      <w:bookmarkEnd w:id="138"/>
    </w:p>
    <w:p w14:paraId="6B8AB7FD" w14:textId="77777777" w:rsidR="005E58FD" w:rsidRDefault="005E58FD" w:rsidP="005E58FD">
      <w:pPr>
        <w:pStyle w:val="2"/>
        <w:numPr>
          <w:ilvl w:val="4"/>
          <w:numId w:val="1"/>
        </w:numPr>
        <w:tabs>
          <w:tab w:val="left" w:pos="993"/>
        </w:tabs>
        <w:spacing w:before="120" w:after="120"/>
        <w:ind w:left="0" w:firstLine="0"/>
        <w:jc w:val="both"/>
        <w:rPr>
          <w:rFonts w:ascii="Liberation Serif" w:hAnsi="Liberation Serif" w:cs="Liberation Serif"/>
          <w:b/>
          <w:color w:val="000000" w:themeColor="text1"/>
          <w:sz w:val="28"/>
          <w:szCs w:val="28"/>
        </w:rPr>
      </w:pPr>
      <w:bookmarkStart w:id="139" w:name="_Toc197524334"/>
      <w:bookmarkStart w:id="140" w:name="_Toc240288105"/>
      <w:r>
        <w:rPr>
          <w:rFonts w:ascii="Liberation Serif" w:hAnsi="Liberation Serif" w:cs="Liberation Serif"/>
          <w:b/>
          <w:color w:val="000000" w:themeColor="text1"/>
          <w:sz w:val="28"/>
          <w:szCs w:val="28"/>
        </w:rPr>
        <w:t>Требования к видам технических средств</w:t>
      </w:r>
      <w:bookmarkEnd w:id="139"/>
      <w:bookmarkEnd w:id="140"/>
    </w:p>
    <w:p w14:paraId="43C16650" w14:textId="77777777" w:rsidR="005E58FD" w:rsidRPr="005E58FD" w:rsidRDefault="005E58FD" w:rsidP="005E58FD">
      <w:pPr>
        <w:ind w:firstLine="709"/>
        <w:jc w:val="both"/>
        <w:rPr>
          <w:rFonts w:ascii="Liberation Serif" w:hAnsi="Liberation Serif" w:cs="Liberation Serif"/>
          <w:sz w:val="28"/>
          <w:szCs w:val="28"/>
        </w:rPr>
      </w:pPr>
      <w:r w:rsidRPr="005E58FD">
        <w:rPr>
          <w:rFonts w:ascii="Liberation Serif" w:hAnsi="Liberation Serif" w:cs="Liberation Serif"/>
          <w:sz w:val="28"/>
          <w:szCs w:val="28"/>
        </w:rPr>
        <w:t>Исполнитель должен предоставить и согласовать с Заказчиком типовой перечень и характеристики оборудования, необходимого для функционирования Системы.</w:t>
      </w:r>
    </w:p>
    <w:p w14:paraId="6D7ED936" w14:textId="77777777" w:rsidR="005E58FD" w:rsidRPr="005E58FD" w:rsidRDefault="005E58FD" w:rsidP="005E58FD">
      <w:pPr>
        <w:ind w:firstLine="709"/>
        <w:jc w:val="both"/>
        <w:rPr>
          <w:rFonts w:ascii="Liberation Serif" w:hAnsi="Liberation Serif" w:cs="Liberation Serif"/>
          <w:sz w:val="28"/>
          <w:szCs w:val="28"/>
        </w:rPr>
      </w:pPr>
      <w:r w:rsidRPr="005E58FD">
        <w:rPr>
          <w:rFonts w:ascii="Liberation Serif" w:hAnsi="Liberation Serif" w:cs="Liberation Serif"/>
          <w:sz w:val="28"/>
          <w:szCs w:val="28"/>
        </w:rPr>
        <w:t>На этапе актуализации эскизного проекта Исполнитель должен уточнить техническую спецификацию аппаратного обеспечения (требования к аппаратному обеспечению), которая должна определять:</w:t>
      </w:r>
    </w:p>
    <w:p w14:paraId="365FD7C4" w14:textId="77777777" w:rsidR="005E58FD" w:rsidRPr="005E58FD" w:rsidRDefault="005E58FD" w:rsidP="005E58FD">
      <w:pPr>
        <w:pStyle w:val="afb"/>
        <w:numPr>
          <w:ilvl w:val="0"/>
          <w:numId w:val="36"/>
        </w:numPr>
        <w:jc w:val="both"/>
        <w:rPr>
          <w:rFonts w:ascii="Liberation Serif" w:hAnsi="Liberation Serif" w:cs="Liberation Serif"/>
          <w:sz w:val="28"/>
          <w:szCs w:val="28"/>
        </w:rPr>
      </w:pPr>
      <w:r w:rsidRPr="005E58FD">
        <w:rPr>
          <w:rFonts w:ascii="Liberation Serif" w:hAnsi="Liberation Serif" w:cs="Liberation Serif"/>
          <w:sz w:val="28"/>
          <w:szCs w:val="28"/>
        </w:rPr>
        <w:t>количественный состав и характеристики серверного оборудования для работы программного обеспечения Системы;</w:t>
      </w:r>
    </w:p>
    <w:p w14:paraId="15E54A74" w14:textId="77777777" w:rsidR="005E58FD" w:rsidRPr="005E58FD" w:rsidRDefault="005E58FD" w:rsidP="005E58FD">
      <w:pPr>
        <w:pStyle w:val="afb"/>
        <w:numPr>
          <w:ilvl w:val="0"/>
          <w:numId w:val="36"/>
        </w:numPr>
        <w:jc w:val="both"/>
        <w:rPr>
          <w:rFonts w:ascii="Liberation Serif" w:hAnsi="Liberation Serif" w:cs="Liberation Serif"/>
          <w:sz w:val="28"/>
          <w:szCs w:val="28"/>
        </w:rPr>
      </w:pPr>
      <w:r w:rsidRPr="005E58FD">
        <w:rPr>
          <w:rFonts w:ascii="Liberation Serif" w:hAnsi="Liberation Serif" w:cs="Liberation Serif"/>
          <w:sz w:val="28"/>
          <w:szCs w:val="28"/>
        </w:rPr>
        <w:t>требования к сетевым интерфейсам на серверном оборудовании Системы для:</w:t>
      </w:r>
    </w:p>
    <w:p w14:paraId="18660C39" w14:textId="77777777" w:rsidR="005E58FD" w:rsidRPr="005E58FD" w:rsidRDefault="005E58FD" w:rsidP="005E58FD">
      <w:pPr>
        <w:pStyle w:val="afb"/>
        <w:numPr>
          <w:ilvl w:val="0"/>
          <w:numId w:val="36"/>
        </w:numPr>
        <w:jc w:val="both"/>
        <w:rPr>
          <w:rFonts w:ascii="Liberation Serif" w:hAnsi="Liberation Serif" w:cs="Liberation Serif"/>
          <w:sz w:val="28"/>
          <w:szCs w:val="28"/>
        </w:rPr>
      </w:pPr>
      <w:r w:rsidRPr="005E58FD">
        <w:rPr>
          <w:rFonts w:ascii="Liberation Serif" w:hAnsi="Liberation Serif" w:cs="Liberation Serif"/>
          <w:sz w:val="28"/>
          <w:szCs w:val="28"/>
        </w:rPr>
        <w:t>обеспечения внутренних соединений между серверами Системы;</w:t>
      </w:r>
    </w:p>
    <w:p w14:paraId="1DEFB682" w14:textId="77777777" w:rsidR="005E58FD" w:rsidRPr="005E58FD" w:rsidRDefault="005E58FD" w:rsidP="005E58FD">
      <w:pPr>
        <w:pStyle w:val="afb"/>
        <w:numPr>
          <w:ilvl w:val="0"/>
          <w:numId w:val="36"/>
        </w:numPr>
        <w:jc w:val="both"/>
        <w:rPr>
          <w:rFonts w:ascii="Liberation Serif" w:hAnsi="Liberation Serif" w:cs="Liberation Serif"/>
          <w:sz w:val="28"/>
          <w:szCs w:val="28"/>
        </w:rPr>
      </w:pPr>
      <w:r w:rsidRPr="005E58FD">
        <w:rPr>
          <w:rFonts w:ascii="Liberation Serif" w:hAnsi="Liberation Serif" w:cs="Liberation Serif"/>
          <w:sz w:val="28"/>
          <w:szCs w:val="28"/>
        </w:rPr>
        <w:t>интеграции с корпоративной информационной системой Заказчика;</w:t>
      </w:r>
    </w:p>
    <w:p w14:paraId="10395DDD" w14:textId="77777777" w:rsidR="005E58FD" w:rsidRPr="005E58FD" w:rsidRDefault="005E58FD" w:rsidP="005E58FD">
      <w:pPr>
        <w:pStyle w:val="afb"/>
        <w:numPr>
          <w:ilvl w:val="0"/>
          <w:numId w:val="36"/>
        </w:numPr>
        <w:jc w:val="both"/>
        <w:rPr>
          <w:rFonts w:ascii="Liberation Serif" w:hAnsi="Liberation Serif" w:cs="Liberation Serif"/>
          <w:sz w:val="28"/>
          <w:szCs w:val="28"/>
        </w:rPr>
      </w:pPr>
      <w:r w:rsidRPr="005E58FD">
        <w:rPr>
          <w:rFonts w:ascii="Liberation Serif" w:hAnsi="Liberation Serif" w:cs="Liberation Serif"/>
          <w:sz w:val="28"/>
          <w:szCs w:val="28"/>
        </w:rPr>
        <w:t>обеспечения требуемых характеристик по производительности;</w:t>
      </w:r>
    </w:p>
    <w:p w14:paraId="03D2A973" w14:textId="77777777" w:rsidR="005E58FD" w:rsidRPr="005E58FD" w:rsidRDefault="005E58FD" w:rsidP="005E58FD">
      <w:pPr>
        <w:pStyle w:val="afb"/>
        <w:numPr>
          <w:ilvl w:val="0"/>
          <w:numId w:val="36"/>
        </w:numPr>
        <w:jc w:val="both"/>
        <w:rPr>
          <w:rFonts w:ascii="Liberation Serif" w:hAnsi="Liberation Serif" w:cs="Liberation Serif"/>
          <w:sz w:val="28"/>
          <w:szCs w:val="28"/>
        </w:rPr>
      </w:pPr>
      <w:r w:rsidRPr="005E58FD">
        <w:rPr>
          <w:rFonts w:ascii="Liberation Serif" w:hAnsi="Liberation Serif" w:cs="Liberation Serif"/>
          <w:sz w:val="28"/>
          <w:szCs w:val="28"/>
        </w:rPr>
        <w:t>характеристики оборудования клиентских рабочих мест для различных категорий пользователей.</w:t>
      </w:r>
    </w:p>
    <w:p w14:paraId="43BB632A" w14:textId="77777777" w:rsidR="005E58FD" w:rsidRPr="005E58FD" w:rsidRDefault="005E58FD" w:rsidP="005E58FD">
      <w:pPr>
        <w:ind w:firstLine="709"/>
        <w:jc w:val="both"/>
        <w:rPr>
          <w:rFonts w:ascii="Liberation Serif" w:hAnsi="Liberation Serif" w:cs="Liberation Serif"/>
          <w:sz w:val="28"/>
          <w:szCs w:val="28"/>
        </w:rPr>
      </w:pPr>
      <w:r w:rsidRPr="005E58FD">
        <w:rPr>
          <w:rFonts w:ascii="Liberation Serif" w:hAnsi="Liberation Serif" w:cs="Liberation Serif"/>
          <w:sz w:val="28"/>
          <w:szCs w:val="28"/>
        </w:rPr>
        <w:t xml:space="preserve">Весь состав технических средств должен быть выбран исходя из требований по работе Системы в виртуальной среде Заказчика. При работе Система не должна избыточно потреблять вычислительные ресурсы в отсутствие выполняемых задач, в особенности </w:t>
      </w:r>
      <w:proofErr w:type="spellStart"/>
      <w:r w:rsidRPr="005E58FD">
        <w:rPr>
          <w:rFonts w:ascii="Liberation Serif" w:hAnsi="Liberation Serif" w:cs="Liberation Serif"/>
          <w:sz w:val="28"/>
          <w:szCs w:val="28"/>
        </w:rPr>
        <w:t>vCPU</w:t>
      </w:r>
      <w:proofErr w:type="spellEnd"/>
      <w:r w:rsidRPr="005E58FD">
        <w:rPr>
          <w:rFonts w:ascii="Liberation Serif" w:hAnsi="Liberation Serif" w:cs="Liberation Serif"/>
          <w:sz w:val="28"/>
          <w:szCs w:val="28"/>
        </w:rPr>
        <w:t>.</w:t>
      </w:r>
    </w:p>
    <w:p w14:paraId="06D8198E" w14:textId="77777777" w:rsidR="005E58FD" w:rsidRPr="005E58FD" w:rsidRDefault="005E58FD" w:rsidP="005E58FD">
      <w:pPr>
        <w:ind w:firstLine="709"/>
        <w:jc w:val="both"/>
        <w:rPr>
          <w:rFonts w:ascii="Liberation Serif" w:hAnsi="Liberation Serif" w:cs="Liberation Serif"/>
          <w:sz w:val="28"/>
          <w:szCs w:val="28"/>
        </w:rPr>
      </w:pPr>
      <w:r w:rsidRPr="005E58FD">
        <w:rPr>
          <w:rFonts w:ascii="Liberation Serif" w:hAnsi="Liberation Serif" w:cs="Liberation Serif"/>
          <w:sz w:val="28"/>
          <w:szCs w:val="28"/>
        </w:rPr>
        <w:t>Необходимость использования физических серверов или выделенных серверов виртуализации для размещения Системы должна быть согласована с Заказчиком на этапе эскизного проекта.</w:t>
      </w:r>
    </w:p>
    <w:p w14:paraId="2B590127" w14:textId="77777777" w:rsidR="005E58FD" w:rsidRPr="005E58FD" w:rsidRDefault="005E58FD" w:rsidP="005E58FD">
      <w:pPr>
        <w:ind w:firstLine="709"/>
        <w:jc w:val="both"/>
        <w:rPr>
          <w:rFonts w:ascii="Liberation Serif" w:hAnsi="Liberation Serif" w:cs="Liberation Serif"/>
          <w:sz w:val="28"/>
          <w:szCs w:val="28"/>
        </w:rPr>
      </w:pPr>
      <w:r w:rsidRPr="005E58FD">
        <w:rPr>
          <w:rFonts w:ascii="Liberation Serif" w:hAnsi="Liberation Serif" w:cs="Liberation Serif"/>
          <w:sz w:val="28"/>
          <w:szCs w:val="28"/>
        </w:rPr>
        <w:lastRenderedPageBreak/>
        <w:t>Техническая спецификация аппаратного обеспечения подлежит согласованию с Заказчиком и может быть изменена по согласованию сторон вплоть до завершения комплексных испытаний. Инициативу внесения изменений может проявить как Исполнитель, так и Заказчик.</w:t>
      </w:r>
    </w:p>
    <w:p w14:paraId="108E0139" w14:textId="77777777" w:rsidR="005E58FD" w:rsidRPr="005E58FD" w:rsidRDefault="005E58FD" w:rsidP="005E58FD">
      <w:pPr>
        <w:ind w:firstLine="709"/>
        <w:jc w:val="both"/>
        <w:rPr>
          <w:rFonts w:ascii="Liberation Serif" w:hAnsi="Liberation Serif" w:cs="Liberation Serif"/>
          <w:sz w:val="28"/>
          <w:szCs w:val="28"/>
        </w:rPr>
      </w:pPr>
      <w:r w:rsidRPr="005E58FD">
        <w:rPr>
          <w:rFonts w:ascii="Liberation Serif" w:hAnsi="Liberation Serif" w:cs="Liberation Serif"/>
          <w:sz w:val="28"/>
          <w:szCs w:val="28"/>
        </w:rPr>
        <w:t>Кроме типовой части для каждого уровня диспетчерского управления техническая спецификация аппаратного обеспечения должна включать разделы, учитывающие особенности каждого места установки.</w:t>
      </w:r>
    </w:p>
    <w:p w14:paraId="32D1A932" w14:textId="77777777" w:rsidR="005E58FD" w:rsidRPr="005E58FD" w:rsidRDefault="005E58FD" w:rsidP="005E58FD">
      <w:pPr>
        <w:ind w:firstLine="709"/>
        <w:jc w:val="both"/>
        <w:rPr>
          <w:rFonts w:ascii="Liberation Serif" w:hAnsi="Liberation Serif" w:cs="Liberation Serif"/>
          <w:sz w:val="28"/>
          <w:szCs w:val="28"/>
        </w:rPr>
      </w:pPr>
      <w:r w:rsidRPr="005E58FD">
        <w:rPr>
          <w:rFonts w:ascii="Liberation Serif" w:hAnsi="Liberation Serif" w:cs="Liberation Serif"/>
          <w:sz w:val="28"/>
          <w:szCs w:val="28"/>
        </w:rPr>
        <w:t>Требования к аппаратному обеспечению, отраженные в разработанной технической спецификации, должны подтверждаться расчётами потребления ресурсов и необходимого быстродействия Системы. Требования могут быть уточнены по результатам нагрузочных испытаний.</w:t>
      </w:r>
    </w:p>
    <w:p w14:paraId="3054B390" w14:textId="77777777" w:rsidR="005E58FD" w:rsidRDefault="005E58FD" w:rsidP="005E58FD">
      <w:pPr>
        <w:pStyle w:val="2"/>
        <w:numPr>
          <w:ilvl w:val="4"/>
          <w:numId w:val="1"/>
        </w:numPr>
        <w:tabs>
          <w:tab w:val="left" w:pos="993"/>
        </w:tabs>
        <w:spacing w:before="120" w:after="120"/>
        <w:ind w:left="0" w:firstLine="0"/>
        <w:jc w:val="both"/>
        <w:rPr>
          <w:rFonts w:ascii="Liberation Serif" w:hAnsi="Liberation Serif" w:cs="Liberation Serif"/>
          <w:b/>
          <w:color w:val="000000" w:themeColor="text1"/>
          <w:sz w:val="28"/>
          <w:szCs w:val="28"/>
        </w:rPr>
      </w:pPr>
      <w:bookmarkStart w:id="141" w:name="_Toc197524335"/>
      <w:bookmarkStart w:id="142" w:name="_Toc240288106"/>
      <w:r>
        <w:rPr>
          <w:rFonts w:ascii="Liberation Serif" w:hAnsi="Liberation Serif" w:cs="Liberation Serif"/>
          <w:b/>
          <w:color w:val="000000" w:themeColor="text1"/>
          <w:sz w:val="28"/>
          <w:szCs w:val="28"/>
        </w:rPr>
        <w:t>Требования к сетям связи при информационном обмене Системы</w:t>
      </w:r>
      <w:bookmarkEnd w:id="141"/>
      <w:bookmarkEnd w:id="142"/>
    </w:p>
    <w:p w14:paraId="3C797155" w14:textId="77777777" w:rsidR="005E58FD" w:rsidRPr="005E58FD" w:rsidRDefault="005E58FD" w:rsidP="005E58FD">
      <w:pPr>
        <w:ind w:firstLine="709"/>
        <w:jc w:val="both"/>
        <w:rPr>
          <w:rFonts w:ascii="Liberation Serif" w:hAnsi="Liberation Serif" w:cs="Liberation Serif"/>
          <w:sz w:val="28"/>
          <w:szCs w:val="28"/>
        </w:rPr>
      </w:pPr>
      <w:r>
        <w:rPr>
          <w:rFonts w:ascii="Liberation Serif" w:hAnsi="Liberation Serif" w:cs="Liberation Serif"/>
          <w:sz w:val="28"/>
          <w:szCs w:val="28"/>
        </w:rPr>
        <w:t>Уточнение</w:t>
      </w:r>
      <w:r w:rsidRPr="005E58FD">
        <w:rPr>
          <w:rFonts w:ascii="Liberation Serif" w:hAnsi="Liberation Serif" w:cs="Liberation Serif"/>
          <w:sz w:val="28"/>
          <w:szCs w:val="28"/>
        </w:rPr>
        <w:t xml:space="preserve"> пропускной способности сети, необходимой для функционирования Системы должны быть выполнены на этапе </w:t>
      </w:r>
      <w:r>
        <w:rPr>
          <w:rFonts w:ascii="Liberation Serif" w:hAnsi="Liberation Serif" w:cs="Liberation Serif"/>
          <w:sz w:val="28"/>
          <w:szCs w:val="28"/>
        </w:rPr>
        <w:t>актуализации</w:t>
      </w:r>
      <w:r w:rsidRPr="005E58FD">
        <w:rPr>
          <w:rFonts w:ascii="Liberation Serif" w:hAnsi="Liberation Serif" w:cs="Liberation Serif"/>
          <w:sz w:val="28"/>
          <w:szCs w:val="28"/>
        </w:rPr>
        <w:t xml:space="preserve"> эскизного проекта и согласованы с Заказчиком.</w:t>
      </w:r>
    </w:p>
    <w:p w14:paraId="19FD9170" w14:textId="77777777" w:rsidR="005E58FD" w:rsidRPr="005E58FD" w:rsidRDefault="005E58FD" w:rsidP="005E58FD">
      <w:pPr>
        <w:ind w:firstLine="709"/>
        <w:jc w:val="both"/>
        <w:rPr>
          <w:rFonts w:ascii="Liberation Serif" w:hAnsi="Liberation Serif" w:cs="Liberation Serif"/>
          <w:sz w:val="28"/>
          <w:szCs w:val="28"/>
        </w:rPr>
      </w:pPr>
      <w:r w:rsidRPr="005E58FD">
        <w:rPr>
          <w:rFonts w:ascii="Liberation Serif" w:hAnsi="Liberation Serif" w:cs="Liberation Serif"/>
          <w:sz w:val="28"/>
          <w:szCs w:val="28"/>
        </w:rPr>
        <w:t>Пропускная способность, необходимая для функционирования Системы не должна превышать пропускной способности локальных вычислительных сетей и межфилиальных каналов связи Заказчика. Исполнитель при разработке спецификации оборудования должен учитывать использование существующей структурированной кабельной сети.</w:t>
      </w:r>
    </w:p>
    <w:p w14:paraId="2FC13B13"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43" w:name="_Toc240288107"/>
      <w:r w:rsidRPr="008C2673">
        <w:rPr>
          <w:rFonts w:ascii="Liberation Serif" w:hAnsi="Liberation Serif" w:cs="Liberation Serif"/>
          <w:b/>
          <w:color w:val="000000" w:themeColor="text1"/>
          <w:sz w:val="28"/>
          <w:szCs w:val="28"/>
        </w:rPr>
        <w:t>Требования к совместимости с пакетом офисных приложений</w:t>
      </w:r>
      <w:bookmarkEnd w:id="143"/>
    </w:p>
    <w:p w14:paraId="23040306" w14:textId="77777777" w:rsidR="0081225D" w:rsidRPr="008C2673" w:rsidRDefault="0081225D">
      <w:pPr>
        <w:pStyle w:val="aff3"/>
        <w:ind w:firstLine="567"/>
        <w:rPr>
          <w:rFonts w:ascii="Liberation Serif" w:hAnsi="Liberation Serif" w:cs="Liberation Serif"/>
          <w:i w:val="0"/>
        </w:rPr>
      </w:pPr>
      <w:r w:rsidRPr="008C2673">
        <w:rPr>
          <w:rFonts w:ascii="Liberation Serif" w:hAnsi="Liberation Serif" w:cs="Liberation Serif"/>
          <w:i w:val="0"/>
        </w:rPr>
        <w:t xml:space="preserve">В </w:t>
      </w:r>
      <w:r w:rsidR="008F44B6" w:rsidRPr="008C2673">
        <w:rPr>
          <w:rFonts w:ascii="Liberation Serif" w:hAnsi="Liberation Serif" w:cs="Liberation Serif"/>
          <w:i w:val="0"/>
        </w:rPr>
        <w:t>Системе</w:t>
      </w:r>
      <w:r w:rsidRPr="008C2673">
        <w:rPr>
          <w:rFonts w:ascii="Liberation Serif" w:hAnsi="Liberation Serif" w:cs="Liberation Serif"/>
          <w:i w:val="0"/>
        </w:rPr>
        <w:t xml:space="preserve"> отсутствует интеграция с пакетом офисных приложений «Р7-офис».</w:t>
      </w:r>
    </w:p>
    <w:p w14:paraId="6BF4BCB7"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44" w:name="_Toc240288108"/>
      <w:r w:rsidRPr="008C2673">
        <w:rPr>
          <w:rFonts w:ascii="Liberation Serif" w:hAnsi="Liberation Serif" w:cs="Liberation Serif"/>
          <w:b/>
          <w:color w:val="000000" w:themeColor="text1"/>
          <w:sz w:val="28"/>
          <w:szCs w:val="28"/>
        </w:rPr>
        <w:t>Требования к интеграции со Службой каталогов</w:t>
      </w:r>
      <w:bookmarkEnd w:id="144"/>
    </w:p>
    <w:p w14:paraId="26F8B9E2"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Для Систем, размещаемых в ЛВС Заказчика, пользователями которых будут пользователи Заказчика, рекомендуется использовать Службу каталогов Заказчика как единый источник информации о учётных записях пользователей Системы. При использовании Службы каталогов необходимо использовать следующий подход для предоставления доступа к Системе:</w:t>
      </w:r>
    </w:p>
    <w:p w14:paraId="2EFFE141"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Пользователь входит в одну или более группы Службы каталогов;</w:t>
      </w:r>
    </w:p>
    <w:p w14:paraId="29713F66"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Группе Службы каталогов, в которой состоит пользователь, сопоставлена роль Системы;</w:t>
      </w:r>
    </w:p>
    <w:p w14:paraId="7899FC26"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Учетная запись пользователя Службы каталогов в поле «Организация» содержит информацию о диспетчерском центре Системы, к которому принадлежит пользователь.</w:t>
      </w:r>
    </w:p>
    <w:p w14:paraId="466B44AD"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Членство в группах должно считываться на момент входа пользователя в Систему, не требуя рестарта служб Системы или иных действий для применения изменений в членстве групп.</w:t>
      </w:r>
    </w:p>
    <w:p w14:paraId="1C3678E4"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Для систем под управлением </w:t>
      </w:r>
      <w:proofErr w:type="spellStart"/>
      <w:r w:rsidRPr="008C2673">
        <w:rPr>
          <w:rFonts w:ascii="Liberation Serif" w:hAnsi="Liberation Serif" w:cs="Liberation Serif"/>
          <w:sz w:val="28"/>
          <w:szCs w:val="28"/>
        </w:rPr>
        <w:t>Linux</w:t>
      </w:r>
      <w:proofErr w:type="spellEnd"/>
      <w:r w:rsidRPr="008C2673">
        <w:rPr>
          <w:rFonts w:ascii="Liberation Serif" w:hAnsi="Liberation Serif" w:cs="Liberation Serif"/>
          <w:sz w:val="28"/>
          <w:szCs w:val="28"/>
        </w:rPr>
        <w:t xml:space="preserve"> рекомендуется использовать аутентификацию </w:t>
      </w:r>
      <w:proofErr w:type="spellStart"/>
      <w:r w:rsidRPr="008C2673">
        <w:rPr>
          <w:rFonts w:ascii="Liberation Serif" w:hAnsi="Liberation Serif" w:cs="Liberation Serif"/>
          <w:sz w:val="28"/>
          <w:szCs w:val="28"/>
        </w:rPr>
        <w:t>Kerberos</w:t>
      </w:r>
      <w:proofErr w:type="spellEnd"/>
      <w:r w:rsidRPr="008C2673">
        <w:rPr>
          <w:rFonts w:ascii="Liberation Serif" w:hAnsi="Liberation Serif" w:cs="Liberation Serif"/>
          <w:sz w:val="28"/>
          <w:szCs w:val="28"/>
        </w:rPr>
        <w:t xml:space="preserve">. Допускается использовать аутентификацию при </w:t>
      </w:r>
      <w:r w:rsidRPr="008C2673">
        <w:rPr>
          <w:rFonts w:ascii="Liberation Serif" w:hAnsi="Liberation Serif" w:cs="Liberation Serif"/>
          <w:sz w:val="28"/>
          <w:szCs w:val="28"/>
        </w:rPr>
        <w:lastRenderedPageBreak/>
        <w:t xml:space="preserve">помощи LDAP </w:t>
      </w:r>
      <w:proofErr w:type="spellStart"/>
      <w:r w:rsidRPr="008C2673">
        <w:rPr>
          <w:rFonts w:ascii="Liberation Serif" w:hAnsi="Liberation Serif" w:cs="Liberation Serif"/>
          <w:sz w:val="28"/>
          <w:szCs w:val="28"/>
        </w:rPr>
        <w:t>bind</w:t>
      </w:r>
      <w:proofErr w:type="spellEnd"/>
      <w:r w:rsidRPr="008C2673">
        <w:rPr>
          <w:rFonts w:ascii="Liberation Serif" w:hAnsi="Liberation Serif" w:cs="Liberation Serif"/>
          <w:sz w:val="28"/>
          <w:szCs w:val="28"/>
        </w:rPr>
        <w:t>, с использованием SSL LDAP. Клиентская часть системы или клиентский браузер для систем с веб-интерфейсом должны передавать текущие учётные данные Службы каталогов пользовательской сессии при помощи технологии единого входа (</w:t>
      </w:r>
      <w:proofErr w:type="spellStart"/>
      <w:r w:rsidRPr="008C2673">
        <w:rPr>
          <w:rFonts w:ascii="Liberation Serif" w:hAnsi="Liberation Serif" w:cs="Liberation Serif"/>
          <w:sz w:val="28"/>
          <w:szCs w:val="28"/>
        </w:rPr>
        <w:t>Single</w:t>
      </w:r>
      <w:proofErr w:type="spellEnd"/>
      <w:r w:rsidRPr="008C2673">
        <w:rPr>
          <w:rFonts w:ascii="Liberation Serif" w:hAnsi="Liberation Serif" w:cs="Liberation Serif"/>
          <w:sz w:val="28"/>
          <w:szCs w:val="28"/>
        </w:rPr>
        <w:t xml:space="preserve"> </w:t>
      </w:r>
      <w:proofErr w:type="spellStart"/>
      <w:r w:rsidRPr="008C2673">
        <w:rPr>
          <w:rFonts w:ascii="Liberation Serif" w:hAnsi="Liberation Serif" w:cs="Liberation Serif"/>
          <w:sz w:val="28"/>
          <w:szCs w:val="28"/>
        </w:rPr>
        <w:t>Sign-on</w:t>
      </w:r>
      <w:proofErr w:type="spellEnd"/>
      <w:r w:rsidRPr="008C2673">
        <w:rPr>
          <w:rFonts w:ascii="Liberation Serif" w:hAnsi="Liberation Serif" w:cs="Liberation Serif"/>
          <w:sz w:val="28"/>
          <w:szCs w:val="28"/>
        </w:rPr>
        <w:t>, SSO) прозрачно для пользователя, не требуя ввода отдельного логина и пароля, для внутренних пользователей Системы.</w:t>
      </w:r>
    </w:p>
    <w:p w14:paraId="70C886B6"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При выполнении аутентификации необходимо использовать ближайшие к серверам Системы с точки зрения топологии сети сервера Службы каталога, используя для обнаружения механизм сайтов Службы каталога. Допускается ручная настройка серверов службы каталога в интерфейсе и(или) файлах настроек Системы, при этом необходимо иметь возможность указать не менее трёх серверов. В случае недоступности выбранного сервера Службы каталога должно выполняться автоматическое прозрачное для работы Системы переключение на следующий доступный.</w:t>
      </w:r>
    </w:p>
    <w:p w14:paraId="57E4E3AF"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При использовании Службы каталогов необходимо предусмотреть автоматический выбор пользователей из всех имеющихся пространств имён (доменов) Заказчика, либо использование сервиса глобального каталога, содержащего подмножество атрибутов пользователей всех доменов (при наличии).</w:t>
      </w:r>
    </w:p>
    <w:p w14:paraId="02FF9C40"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45" w:name="_Toc240288109"/>
      <w:r w:rsidRPr="008C2673">
        <w:rPr>
          <w:rFonts w:ascii="Liberation Serif" w:hAnsi="Liberation Serif" w:cs="Liberation Serif"/>
          <w:b/>
          <w:color w:val="000000" w:themeColor="text1"/>
          <w:sz w:val="28"/>
          <w:szCs w:val="28"/>
        </w:rPr>
        <w:t>Требования по взаимодействию с системой резервного копирования</w:t>
      </w:r>
      <w:bookmarkEnd w:id="145"/>
    </w:p>
    <w:p w14:paraId="2319F767"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Система должна поддерживать резервное копирование при помощи имеющихся у Заказчика средств резервного копирования, архивирования и восстановления, как для программного обеспечения, так и для настроек и данных, в том числе БД, Системы. Не допускается использование скриптов резервного копирования, выполняемых по расписанию планировщика ОС.</w:t>
      </w:r>
    </w:p>
    <w:p w14:paraId="3634EE15"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Система должна поддерживать создания моментального снимка виртуальной машины, а также поддерживать резервное </w:t>
      </w:r>
      <w:r w:rsidR="00A6439B" w:rsidRPr="008C2673">
        <w:rPr>
          <w:rFonts w:ascii="Liberation Serif" w:hAnsi="Liberation Serif" w:cs="Liberation Serif"/>
          <w:sz w:val="28"/>
          <w:szCs w:val="28"/>
        </w:rPr>
        <w:t xml:space="preserve">копирование </w:t>
      </w:r>
      <w:r w:rsidRPr="008C2673">
        <w:rPr>
          <w:rFonts w:ascii="Liberation Serif" w:hAnsi="Liberation Serif" w:cs="Liberation Serif"/>
          <w:sz w:val="28"/>
          <w:szCs w:val="28"/>
        </w:rPr>
        <w:t>с помощью агента резервного копирования, внутри ОС виртуальной машины.</w:t>
      </w:r>
    </w:p>
    <w:p w14:paraId="279E66EF"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При использовании агента резервного копирования, Система должна поддерживать копирование каталогов, файлов, конфигураций, БД, состояния ОС и прочих данных.</w:t>
      </w:r>
    </w:p>
    <w:p w14:paraId="02DFA75C"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Восстановление Системы должно быть возможным как в режиме восстановления из моментального снимка виртуальной машины, так и в режиме агента резервного копирования, путем восстановления агентом каталогов, файлов, конфигураций, БД, состояния ОС и прочих данных.</w:t>
      </w:r>
    </w:p>
    <w:p w14:paraId="5924214D"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Документация Системы должна предусматривать описание типового:</w:t>
      </w:r>
    </w:p>
    <w:p w14:paraId="5A1E7F9C"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списка резервируемых объектов – серверов, каталогов, файлов, БД и т.п.;</w:t>
      </w:r>
    </w:p>
    <w:p w14:paraId="5F125F15"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времени и периодичности резервного копирования;</w:t>
      </w:r>
    </w:p>
    <w:p w14:paraId="5ED6998B" w14:textId="77777777" w:rsidR="007A03B9" w:rsidRPr="008C2673" w:rsidRDefault="00C308D3">
      <w:pPr>
        <w:pStyle w:val="a0"/>
        <w:numPr>
          <w:ilvl w:val="0"/>
          <w:numId w:val="3"/>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длительности хранения резервных копий</w:t>
      </w:r>
    </w:p>
    <w:p w14:paraId="69CD5F6E" w14:textId="77777777" w:rsidR="007A03B9" w:rsidRPr="008C2673" w:rsidRDefault="00C308D3">
      <w:pPr>
        <w:ind w:firstLine="709"/>
        <w:jc w:val="both"/>
        <w:rPr>
          <w:rFonts w:ascii="Liberation Serif" w:hAnsi="Liberation Serif" w:cs="Liberation Serif"/>
          <w:szCs w:val="28"/>
        </w:rPr>
      </w:pPr>
      <w:r w:rsidRPr="008C2673">
        <w:rPr>
          <w:rFonts w:ascii="Liberation Serif" w:hAnsi="Liberation Serif" w:cs="Liberation Serif"/>
          <w:sz w:val="28"/>
          <w:szCs w:val="28"/>
        </w:rPr>
        <w:t>для учёта в Регламенте резервного копирования Системы.</w:t>
      </w:r>
    </w:p>
    <w:p w14:paraId="06D2FB6C" w14:textId="77777777" w:rsidR="007A03B9" w:rsidRPr="008C2673" w:rsidRDefault="00C308D3">
      <w:pPr>
        <w:ind w:firstLine="709"/>
        <w:jc w:val="both"/>
        <w:rPr>
          <w:rFonts w:ascii="Liberation Serif" w:hAnsi="Liberation Serif" w:cs="Liberation Serif"/>
          <w:iCs/>
          <w:sz w:val="28"/>
          <w:szCs w:val="28"/>
        </w:rPr>
      </w:pPr>
      <w:r w:rsidRPr="008C2673">
        <w:rPr>
          <w:rFonts w:ascii="Liberation Serif" w:hAnsi="Liberation Serif" w:cs="Liberation Serif"/>
          <w:iCs/>
          <w:sz w:val="28"/>
          <w:szCs w:val="28"/>
        </w:rPr>
        <w:lastRenderedPageBreak/>
        <w:t xml:space="preserve">Система должна сохранять работоспособность во время резервного копирования и не требовать своей остановки для создания консистентной резервной копии, данные в которой взаимно согласованы на момент копирования. </w:t>
      </w:r>
    </w:p>
    <w:p w14:paraId="67040665" w14:textId="77777777" w:rsidR="007A03B9" w:rsidRPr="008C2673" w:rsidRDefault="00C308D3">
      <w:pPr>
        <w:ind w:firstLine="709"/>
        <w:jc w:val="both"/>
        <w:rPr>
          <w:rFonts w:ascii="Liberation Serif" w:hAnsi="Liberation Serif" w:cs="Liberation Serif"/>
          <w:iCs/>
          <w:sz w:val="28"/>
          <w:szCs w:val="28"/>
        </w:rPr>
      </w:pPr>
      <w:r w:rsidRPr="008C2673">
        <w:rPr>
          <w:rFonts w:ascii="Liberation Serif" w:hAnsi="Liberation Serif" w:cs="Liberation Serif"/>
          <w:iCs/>
          <w:sz w:val="28"/>
          <w:szCs w:val="28"/>
        </w:rPr>
        <w:t>Система должна поддерживать резервное копирование на удалённую площадку при наличии таковой в инфраструктуре резервного копирования Заказчика.</w:t>
      </w:r>
    </w:p>
    <w:p w14:paraId="20763852"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46" w:name="_Toc197524341"/>
      <w:bookmarkStart w:id="147" w:name="_Toc240288110"/>
      <w:r w:rsidRPr="008C2673">
        <w:rPr>
          <w:rFonts w:ascii="Liberation Serif" w:hAnsi="Liberation Serif" w:cs="Liberation Serif"/>
          <w:b/>
          <w:color w:val="000000" w:themeColor="text1"/>
          <w:sz w:val="28"/>
          <w:szCs w:val="28"/>
        </w:rPr>
        <w:t>Требования по взаимодействию с системой электронной почты</w:t>
      </w:r>
      <w:bookmarkEnd w:id="146"/>
      <w:bookmarkEnd w:id="147"/>
    </w:p>
    <w:p w14:paraId="725B5D48" w14:textId="77777777" w:rsidR="007A03B9" w:rsidRPr="008C2673" w:rsidRDefault="0081225D" w:rsidP="0081225D">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В </w:t>
      </w:r>
      <w:r w:rsidR="00B740B8" w:rsidRPr="008C2673">
        <w:rPr>
          <w:rFonts w:ascii="Liberation Serif" w:hAnsi="Liberation Serif" w:cs="Liberation Serif"/>
          <w:sz w:val="28"/>
          <w:szCs w:val="28"/>
        </w:rPr>
        <w:t>Системе</w:t>
      </w:r>
      <w:r w:rsidRPr="008C2673">
        <w:rPr>
          <w:rFonts w:ascii="Liberation Serif" w:hAnsi="Liberation Serif" w:cs="Liberation Serif"/>
          <w:sz w:val="28"/>
          <w:szCs w:val="28"/>
        </w:rPr>
        <w:t xml:space="preserve"> отсутствует интеграция с системой электронной почты</w:t>
      </w:r>
      <w:r w:rsidR="00C308D3" w:rsidRPr="008C2673">
        <w:rPr>
          <w:rFonts w:ascii="Liberation Serif" w:hAnsi="Liberation Serif" w:cs="Liberation Serif"/>
          <w:sz w:val="28"/>
          <w:szCs w:val="28"/>
        </w:rPr>
        <w:t>.</w:t>
      </w:r>
    </w:p>
    <w:p w14:paraId="3616758A" w14:textId="77777777" w:rsidR="003E67F8" w:rsidRPr="008C2673" w:rsidRDefault="003E67F8" w:rsidP="00122C16">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48" w:name="_Toc197524342"/>
      <w:bookmarkStart w:id="149" w:name="_Toc240288111"/>
      <w:r w:rsidRPr="008C2673">
        <w:rPr>
          <w:rFonts w:ascii="Liberation Serif" w:hAnsi="Liberation Serif" w:cs="Liberation Serif"/>
          <w:b/>
          <w:color w:val="000000" w:themeColor="text1"/>
          <w:sz w:val="28"/>
          <w:szCs w:val="28"/>
        </w:rPr>
        <w:t>Требования по интеграции с сервисом точного времени</w:t>
      </w:r>
      <w:bookmarkEnd w:id="148"/>
      <w:bookmarkEnd w:id="149"/>
    </w:p>
    <w:p w14:paraId="16A7F5A5" w14:textId="77777777" w:rsidR="003E67F8" w:rsidRPr="008C2673" w:rsidRDefault="003E67F8" w:rsidP="003E67F8">
      <w:pPr>
        <w:ind w:firstLine="709"/>
        <w:rPr>
          <w:rFonts w:ascii="Liberation Serif" w:hAnsi="Liberation Serif" w:cs="Liberation Serif"/>
          <w:sz w:val="28"/>
          <w:szCs w:val="28"/>
        </w:rPr>
      </w:pPr>
      <w:r w:rsidRPr="008C2673">
        <w:rPr>
          <w:rFonts w:ascii="Liberation Serif" w:hAnsi="Liberation Serif" w:cs="Liberation Serif"/>
          <w:sz w:val="28"/>
          <w:szCs w:val="28"/>
        </w:rPr>
        <w:t xml:space="preserve">В </w:t>
      </w:r>
      <w:r w:rsidR="00B740B8" w:rsidRPr="008C2673">
        <w:rPr>
          <w:rFonts w:ascii="Liberation Serif" w:hAnsi="Liberation Serif" w:cs="Liberation Serif"/>
          <w:sz w:val="28"/>
          <w:szCs w:val="28"/>
        </w:rPr>
        <w:t xml:space="preserve">Системе </w:t>
      </w:r>
      <w:r w:rsidRPr="008C2673">
        <w:rPr>
          <w:rFonts w:ascii="Liberation Serif" w:hAnsi="Liberation Serif" w:cs="Liberation Serif"/>
          <w:sz w:val="28"/>
          <w:szCs w:val="28"/>
        </w:rPr>
        <w:t>отсутствует интеграция с серверами точного времени.</w:t>
      </w:r>
    </w:p>
    <w:p w14:paraId="44876B7F" w14:textId="77777777" w:rsidR="00944BD2" w:rsidRPr="008C2673" w:rsidRDefault="00944BD2" w:rsidP="00944BD2">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50" w:name="_Toc197524343"/>
      <w:bookmarkStart w:id="151" w:name="_Toc240288112"/>
      <w:r w:rsidRPr="008C2673">
        <w:rPr>
          <w:rFonts w:ascii="Liberation Serif" w:hAnsi="Liberation Serif" w:cs="Liberation Serif"/>
          <w:b/>
          <w:color w:val="000000" w:themeColor="text1"/>
          <w:sz w:val="28"/>
          <w:szCs w:val="28"/>
        </w:rPr>
        <w:t>Требования к проведению нагрузочного тестирования</w:t>
      </w:r>
      <w:bookmarkEnd w:id="150"/>
      <w:bookmarkEnd w:id="151"/>
    </w:p>
    <w:p w14:paraId="1A33B597" w14:textId="77777777" w:rsidR="00944BD2" w:rsidRPr="008C2673" w:rsidRDefault="00944BD2" w:rsidP="00944BD2">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Нагрузочное тестирование систем, имеющих веб-интерфейс, проводится с использованием специализированного ПО «</w:t>
      </w:r>
      <w:proofErr w:type="spellStart"/>
      <w:r w:rsidRPr="008C2673">
        <w:rPr>
          <w:rFonts w:ascii="Liberation Serif" w:hAnsi="Liberation Serif" w:cs="Liberation Serif"/>
          <w:sz w:val="28"/>
          <w:szCs w:val="28"/>
        </w:rPr>
        <w:t>Apache</w:t>
      </w:r>
      <w:proofErr w:type="spellEnd"/>
      <w:r w:rsidRPr="008C2673">
        <w:rPr>
          <w:rFonts w:ascii="Liberation Serif" w:hAnsi="Liberation Serif" w:cs="Liberation Serif"/>
          <w:sz w:val="28"/>
          <w:szCs w:val="28"/>
        </w:rPr>
        <w:t xml:space="preserve"> </w:t>
      </w:r>
      <w:proofErr w:type="spellStart"/>
      <w:r w:rsidRPr="008C2673">
        <w:rPr>
          <w:rFonts w:ascii="Liberation Serif" w:hAnsi="Liberation Serif" w:cs="Liberation Serif"/>
          <w:sz w:val="28"/>
          <w:szCs w:val="28"/>
        </w:rPr>
        <w:t>JMeter</w:t>
      </w:r>
      <w:proofErr w:type="spellEnd"/>
      <w:r w:rsidR="00F72541" w:rsidRPr="008C2673">
        <w:rPr>
          <w:rFonts w:ascii="Liberation Serif" w:hAnsi="Liberation Serif" w:cs="Liberation Serif"/>
          <w:sz w:val="28"/>
          <w:szCs w:val="28"/>
        </w:rPr>
        <w:t>».</w:t>
      </w:r>
    </w:p>
    <w:p w14:paraId="4CCA1C26" w14:textId="77777777" w:rsidR="00944BD2" w:rsidRPr="008C2673" w:rsidRDefault="00944BD2" w:rsidP="00944BD2">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Для проведения тестирования Исполнителю необходимо предоставить Заказчику следующую информацию:</w:t>
      </w:r>
    </w:p>
    <w:p w14:paraId="00A6C3C9" w14:textId="77777777" w:rsidR="00944BD2" w:rsidRPr="008C2673" w:rsidRDefault="00944BD2" w:rsidP="00944BD2">
      <w:pPr>
        <w:pStyle w:val="a0"/>
        <w:numPr>
          <w:ilvl w:val="0"/>
          <w:numId w:val="32"/>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параметры, подлежащие проверке (производительность базы данных, устойчивость к пиковым нагрузкам и т.д.);</w:t>
      </w:r>
    </w:p>
    <w:p w14:paraId="18B1B1AA" w14:textId="77777777" w:rsidR="00944BD2" w:rsidRPr="008C2673" w:rsidRDefault="00944BD2" w:rsidP="00944BD2">
      <w:pPr>
        <w:pStyle w:val="a0"/>
        <w:numPr>
          <w:ilvl w:val="0"/>
          <w:numId w:val="32"/>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ключевые метрики успеха тестирования (время отклика, количество обработанных запросов в секунду, использование ресурсов CPU/RAM, соотношение успешных/неудачных запросов);</w:t>
      </w:r>
    </w:p>
    <w:p w14:paraId="73F990B6" w14:textId="77777777" w:rsidR="00944BD2" w:rsidRPr="008C2673" w:rsidRDefault="00944BD2" w:rsidP="00944BD2">
      <w:pPr>
        <w:pStyle w:val="a0"/>
        <w:numPr>
          <w:ilvl w:val="0"/>
          <w:numId w:val="32"/>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 xml:space="preserve">разработать скрипты </w:t>
      </w:r>
      <w:proofErr w:type="spellStart"/>
      <w:r w:rsidRPr="008C2673">
        <w:rPr>
          <w:rFonts w:ascii="Liberation Serif" w:hAnsi="Liberation Serif" w:cs="Liberation Serif"/>
          <w:i w:val="0"/>
        </w:rPr>
        <w:t>JMeter</w:t>
      </w:r>
      <w:proofErr w:type="spellEnd"/>
      <w:r w:rsidRPr="008C2673">
        <w:rPr>
          <w:rFonts w:ascii="Liberation Serif" w:hAnsi="Liberation Serif" w:cs="Liberation Serif"/>
          <w:i w:val="0"/>
        </w:rPr>
        <w:t xml:space="preserve">, которые будут использоваться для симуляции нагрузки тестируемых сервисов. </w:t>
      </w:r>
    </w:p>
    <w:p w14:paraId="4831862C" w14:textId="77777777" w:rsidR="00944BD2" w:rsidRPr="008C2673" w:rsidRDefault="00944BD2" w:rsidP="00944BD2">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Сценарии нагрузки (запросы) должны включать в себя типичные действия пользователей при работе с сервисом, моделирование пиковых нагрузок (одновременное выполнение множества однотипных операций), тестирование аномалий (ошибки ввода данных). </w:t>
      </w:r>
    </w:p>
    <w:p w14:paraId="2EF5255F" w14:textId="77777777" w:rsidR="00944BD2" w:rsidRPr="008C2673" w:rsidRDefault="00944BD2" w:rsidP="00944BD2">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Параметры тестирования:</w:t>
      </w:r>
    </w:p>
    <w:p w14:paraId="0DA769C2" w14:textId="77777777" w:rsidR="00944BD2" w:rsidRPr="008C2673" w:rsidRDefault="00944BD2" w:rsidP="00944BD2">
      <w:pPr>
        <w:pStyle w:val="a0"/>
        <w:numPr>
          <w:ilvl w:val="0"/>
          <w:numId w:val="32"/>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количество виртуальных пользователей;</w:t>
      </w:r>
    </w:p>
    <w:p w14:paraId="6A90EC73" w14:textId="77777777" w:rsidR="00944BD2" w:rsidRPr="008C2673" w:rsidRDefault="00944BD2" w:rsidP="00944BD2">
      <w:pPr>
        <w:pStyle w:val="a0"/>
        <w:numPr>
          <w:ilvl w:val="0"/>
          <w:numId w:val="32"/>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длительность теста;</w:t>
      </w:r>
    </w:p>
    <w:p w14:paraId="54CBE1BA" w14:textId="77777777" w:rsidR="00944BD2" w:rsidRPr="008C2673" w:rsidRDefault="00944BD2" w:rsidP="00944BD2">
      <w:pPr>
        <w:pStyle w:val="a0"/>
        <w:numPr>
          <w:ilvl w:val="0"/>
          <w:numId w:val="32"/>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интервал между запросами;</w:t>
      </w:r>
    </w:p>
    <w:p w14:paraId="2C9F7044" w14:textId="77777777" w:rsidR="00944BD2" w:rsidRPr="008C2673" w:rsidRDefault="00944BD2" w:rsidP="00A1059A">
      <w:pPr>
        <w:pStyle w:val="a0"/>
        <w:numPr>
          <w:ilvl w:val="0"/>
          <w:numId w:val="32"/>
        </w:numPr>
        <w:tabs>
          <w:tab w:val="left" w:pos="1134"/>
        </w:tabs>
        <w:spacing w:before="120" w:after="120"/>
        <w:ind w:left="0" w:firstLine="709"/>
        <w:contextualSpacing/>
        <w:rPr>
          <w:rFonts w:ascii="Liberation Serif" w:hAnsi="Liberation Serif" w:cs="Liberation Serif"/>
          <w:i w:val="0"/>
        </w:rPr>
      </w:pPr>
      <w:r w:rsidRPr="008C2673">
        <w:rPr>
          <w:rFonts w:ascii="Liberation Serif" w:hAnsi="Liberation Serif" w:cs="Liberation Serif"/>
          <w:i w:val="0"/>
        </w:rPr>
        <w:t>параллельность выполнения запросов.</w:t>
      </w:r>
    </w:p>
    <w:p w14:paraId="7BA2B66B"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52" w:name="_Toc196474084"/>
      <w:bookmarkStart w:id="153" w:name="_Toc196474085"/>
      <w:bookmarkStart w:id="154" w:name="_Toc196474086"/>
      <w:bookmarkStart w:id="155" w:name="_Toc196474087"/>
      <w:bookmarkStart w:id="156" w:name="_Toc196474088"/>
      <w:bookmarkStart w:id="157" w:name="_Toc196474089"/>
      <w:bookmarkStart w:id="158" w:name="_Toc196474090"/>
      <w:bookmarkStart w:id="159" w:name="_Toc196474091"/>
      <w:bookmarkStart w:id="160" w:name="_Toc196474094"/>
      <w:bookmarkStart w:id="161" w:name="_Toc196474095"/>
      <w:bookmarkStart w:id="162" w:name="_Toc196474096"/>
      <w:bookmarkStart w:id="163" w:name="_Toc196474097"/>
      <w:bookmarkStart w:id="164" w:name="_Toc196474098"/>
      <w:bookmarkStart w:id="165" w:name="_Toc196474099"/>
      <w:bookmarkStart w:id="166" w:name="_Toc196474100"/>
      <w:bookmarkStart w:id="167" w:name="_Toc240288113"/>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8C2673">
        <w:rPr>
          <w:rFonts w:ascii="Liberation Serif" w:hAnsi="Liberation Serif" w:cs="Liberation Serif"/>
          <w:b/>
          <w:color w:val="000000" w:themeColor="text1"/>
          <w:sz w:val="28"/>
          <w:szCs w:val="28"/>
        </w:rPr>
        <w:t>Требования к журналированию</w:t>
      </w:r>
      <w:bookmarkEnd w:id="167"/>
    </w:p>
    <w:p w14:paraId="2C3D1F48"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68" w:name="_Toc240288114"/>
      <w:r w:rsidRPr="008C2673">
        <w:rPr>
          <w:rFonts w:ascii="Liberation Serif" w:hAnsi="Liberation Serif" w:cs="Liberation Serif"/>
          <w:b/>
          <w:color w:val="000000" w:themeColor="text1"/>
          <w:sz w:val="28"/>
          <w:szCs w:val="28"/>
        </w:rPr>
        <w:t>Общие требования</w:t>
      </w:r>
      <w:bookmarkEnd w:id="168"/>
    </w:p>
    <w:p w14:paraId="3FE5E319" w14:textId="77777777" w:rsidR="007A03B9" w:rsidRPr="008C2673" w:rsidRDefault="00C308D3">
      <w:pPr>
        <w:pStyle w:val="aff3"/>
        <w:ind w:firstLine="567"/>
        <w:rPr>
          <w:rFonts w:ascii="Liberation Serif" w:hAnsi="Liberation Serif" w:cs="Liberation Serif"/>
          <w:i w:val="0"/>
        </w:rPr>
      </w:pPr>
      <w:r w:rsidRPr="008C2673">
        <w:rPr>
          <w:rFonts w:ascii="Liberation Serif" w:hAnsi="Liberation Serif" w:cs="Liberation Serif"/>
          <w:i w:val="0"/>
        </w:rPr>
        <w:t>Система должна обеспечивать формирование событий в подсистеме журналирования при каждом изменении состояния в соответствии с необходимым уровнем детализации передаваемой информации по каждому из регистрируемых событий.</w:t>
      </w:r>
    </w:p>
    <w:p w14:paraId="71461D08" w14:textId="77777777" w:rsidR="007A03B9" w:rsidRPr="008C2673" w:rsidRDefault="00C308D3">
      <w:pPr>
        <w:pStyle w:val="aff3"/>
        <w:ind w:firstLine="567"/>
        <w:rPr>
          <w:rFonts w:ascii="Liberation Serif" w:hAnsi="Liberation Serif" w:cs="Liberation Serif"/>
          <w:i w:val="0"/>
        </w:rPr>
      </w:pPr>
      <w:r w:rsidRPr="008C2673">
        <w:rPr>
          <w:rFonts w:ascii="Liberation Serif" w:hAnsi="Liberation Serif" w:cs="Liberation Serif"/>
          <w:i w:val="0"/>
        </w:rPr>
        <w:lastRenderedPageBreak/>
        <w:t xml:space="preserve">В системе должна быть обеспечена возможность журналирования всех типов возникающих в Системе и ее подсистемах значимых событий,  а также действий пользователей, в соответствии с требуемой настройкой уровня детализацией журнала Системы, определяемой уровнем серьезности регистрируемого события – </w:t>
      </w:r>
      <w:r w:rsidRPr="008C2673">
        <w:rPr>
          <w:rFonts w:ascii="Liberation Serif" w:hAnsi="Liberation Serif" w:cs="Liberation Serif"/>
          <w:i w:val="0"/>
          <w:lang w:val="en-US"/>
        </w:rPr>
        <w:t>INFO</w:t>
      </w:r>
      <w:r w:rsidRPr="008C2673">
        <w:rPr>
          <w:rFonts w:ascii="Liberation Serif" w:hAnsi="Liberation Serif" w:cs="Liberation Serif"/>
          <w:i w:val="0"/>
        </w:rPr>
        <w:t xml:space="preserve">, </w:t>
      </w:r>
      <w:r w:rsidRPr="008C2673">
        <w:rPr>
          <w:rFonts w:ascii="Liberation Serif" w:hAnsi="Liberation Serif" w:cs="Liberation Serif"/>
          <w:i w:val="0"/>
          <w:lang w:val="en-US"/>
        </w:rPr>
        <w:t>DEBUG</w:t>
      </w:r>
      <w:r w:rsidRPr="008C2673">
        <w:rPr>
          <w:rFonts w:ascii="Liberation Serif" w:hAnsi="Liberation Serif" w:cs="Liberation Serif"/>
          <w:i w:val="0"/>
        </w:rPr>
        <w:t xml:space="preserve"> и т.д.</w:t>
      </w:r>
    </w:p>
    <w:p w14:paraId="29D4ABC7" w14:textId="77777777" w:rsidR="007A03B9" w:rsidRPr="008C2673" w:rsidRDefault="00C308D3">
      <w:pPr>
        <w:pStyle w:val="aff3"/>
        <w:ind w:firstLine="567"/>
        <w:rPr>
          <w:rFonts w:ascii="Liberation Serif" w:hAnsi="Liberation Serif" w:cs="Liberation Serif"/>
          <w:i w:val="0"/>
        </w:rPr>
      </w:pPr>
      <w:r w:rsidRPr="008C2673">
        <w:rPr>
          <w:rFonts w:ascii="Liberation Serif" w:hAnsi="Liberation Serif" w:cs="Liberation Serif"/>
          <w:i w:val="0"/>
        </w:rPr>
        <w:t>В системе должна быть реализована возможность переключения уровней детализации журналов Системы и ее подсистем без необходимости вывода из работы Системы полностью либо ее отдельных подсистем</w:t>
      </w:r>
      <w:r w:rsidRPr="008C2673">
        <w:rPr>
          <w:rFonts w:ascii="Liberation Serif" w:hAnsi="Liberation Serif" w:cs="Liberation Serif"/>
          <w:i w:val="0"/>
          <w:iCs w:val="0"/>
        </w:rPr>
        <w:t xml:space="preserve"> (</w:t>
      </w:r>
      <w:r w:rsidRPr="008C2673">
        <w:rPr>
          <w:rFonts w:ascii="Liberation Serif" w:hAnsi="Liberation Serif" w:cs="Liberation Serif"/>
          <w:i w:val="0"/>
        </w:rPr>
        <w:t>в том числе без ручного перезапуска Системы и ее подсистем).</w:t>
      </w:r>
    </w:p>
    <w:p w14:paraId="5ECEAC1C" w14:textId="77777777" w:rsidR="007A03B9" w:rsidRPr="008C2673" w:rsidRDefault="00C308D3">
      <w:pPr>
        <w:pStyle w:val="aff3"/>
        <w:ind w:firstLine="567"/>
        <w:rPr>
          <w:rFonts w:ascii="Liberation Serif" w:hAnsi="Liberation Serif" w:cs="Liberation Serif"/>
          <w:i w:val="0"/>
        </w:rPr>
      </w:pPr>
      <w:r w:rsidRPr="008C2673">
        <w:rPr>
          <w:rFonts w:ascii="Liberation Serif" w:hAnsi="Liberation Serif" w:cs="Liberation Serif"/>
          <w:i w:val="0"/>
        </w:rPr>
        <w:t>Формирование журналов Системы, вне зависимости от степени их детализации и уровня серьезности сообщений в их составе, не должно приводить к деградации производительности Системы.</w:t>
      </w:r>
    </w:p>
    <w:p w14:paraId="39AD9E91"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169" w:name="_Toc240288115"/>
      <w:r w:rsidRPr="008C2673">
        <w:rPr>
          <w:rFonts w:ascii="Liberation Serif" w:hAnsi="Liberation Serif" w:cs="Liberation Serif"/>
          <w:b/>
          <w:color w:val="000000" w:themeColor="text1"/>
          <w:sz w:val="28"/>
          <w:szCs w:val="28"/>
        </w:rPr>
        <w:t>Требования к хранению и форматам сообщений</w:t>
      </w:r>
      <w:bookmarkEnd w:id="169"/>
    </w:p>
    <w:p w14:paraId="54A8E5D5" w14:textId="77777777" w:rsidR="007A03B9" w:rsidRPr="008C2673" w:rsidRDefault="00C308D3">
      <w:pPr>
        <w:pStyle w:val="aff3"/>
        <w:ind w:firstLine="567"/>
        <w:rPr>
          <w:rFonts w:ascii="Liberation Serif" w:hAnsi="Liberation Serif" w:cs="Liberation Serif"/>
          <w:i w:val="0"/>
        </w:rPr>
      </w:pPr>
      <w:r w:rsidRPr="008C2673">
        <w:rPr>
          <w:rFonts w:ascii="Liberation Serif" w:hAnsi="Liberation Serif" w:cs="Liberation Serif"/>
          <w:i w:val="0"/>
        </w:rPr>
        <w:t xml:space="preserve">Предпочтительный формат хранения журналов Системы и ее подсистем – текстовый файл (файл формата *. </w:t>
      </w:r>
      <w:r w:rsidRPr="008C2673">
        <w:rPr>
          <w:rFonts w:ascii="Liberation Serif" w:hAnsi="Liberation Serif" w:cs="Liberation Serif"/>
          <w:i w:val="0"/>
          <w:lang w:val="en-US"/>
        </w:rPr>
        <w:t>json</w:t>
      </w:r>
      <w:r w:rsidRPr="008C2673">
        <w:rPr>
          <w:rFonts w:ascii="Liberation Serif" w:hAnsi="Liberation Serif" w:cs="Liberation Serif"/>
          <w:i w:val="0"/>
        </w:rPr>
        <w:t>, при необходимости). Допускается использовать краткие идентификаторы Системы и ее подсистем в именах файлов журналов Системы с опциональным добавлением иных меток (дата, числовой идентификатор номера файла при ограничении на его размер в рамках выбранной модели ротации и т.д.).</w:t>
      </w:r>
    </w:p>
    <w:p w14:paraId="6E860F51" w14:textId="77777777" w:rsidR="007A03B9" w:rsidRPr="008C2673" w:rsidRDefault="00C308D3">
      <w:pPr>
        <w:pStyle w:val="aff3"/>
        <w:ind w:firstLine="567"/>
        <w:rPr>
          <w:rFonts w:ascii="Liberation Serif" w:hAnsi="Liberation Serif" w:cs="Liberation Serif"/>
          <w:i w:val="0"/>
        </w:rPr>
      </w:pPr>
      <w:r w:rsidRPr="008C2673">
        <w:rPr>
          <w:rFonts w:ascii="Liberation Serif" w:hAnsi="Liberation Serif" w:cs="Liberation Serif"/>
          <w:i w:val="0"/>
        </w:rPr>
        <w:t>Система должна предусматривать ведение журналов для каждой из подсистем с учетом общих требований к хранению и форматам сообщений. При использовании в Системе решений по контейнеризации, журналы сообщений должны формироваться для каждого из контейнеров с последующим их сохранением на сервере.</w:t>
      </w:r>
    </w:p>
    <w:p w14:paraId="280688B1" w14:textId="77777777" w:rsidR="007A03B9" w:rsidRPr="008C2673" w:rsidRDefault="00C308D3">
      <w:pPr>
        <w:pStyle w:val="aff3"/>
        <w:ind w:firstLine="567"/>
        <w:rPr>
          <w:rFonts w:ascii="Liberation Serif" w:hAnsi="Liberation Serif" w:cs="Liberation Serif"/>
          <w:i w:val="0"/>
        </w:rPr>
      </w:pPr>
      <w:r w:rsidRPr="008C2673">
        <w:rPr>
          <w:rFonts w:ascii="Liberation Serif" w:hAnsi="Liberation Serif" w:cs="Liberation Serif"/>
          <w:i w:val="0"/>
        </w:rPr>
        <w:t>В Системе должны быть предусмотрены механизмы ротации журналов Системы, определяющие размер, период хранения, а также глубину хранения информации в файлах журнала (допускается использование стандартных программ по работе с архивами, а также средств, реализующих ротацию текстовых файлов, доступных в рамках стандартного программного обеспечения для ОС).</w:t>
      </w:r>
    </w:p>
    <w:p w14:paraId="1DB6C84B" w14:textId="77777777" w:rsidR="007A03B9" w:rsidRPr="008C2673" w:rsidRDefault="00C308D3">
      <w:pPr>
        <w:pStyle w:val="aff3"/>
        <w:ind w:firstLine="567"/>
        <w:rPr>
          <w:rFonts w:ascii="Liberation Serif" w:hAnsi="Liberation Serif" w:cs="Liberation Serif"/>
          <w:i w:val="0"/>
        </w:rPr>
      </w:pPr>
      <w:r w:rsidRPr="008C2673">
        <w:rPr>
          <w:rFonts w:ascii="Liberation Serif" w:hAnsi="Liberation Serif" w:cs="Liberation Serif"/>
          <w:i w:val="0"/>
        </w:rPr>
        <w:t>В общем случае журнал Системы должен включать, как минимум, но не ограничиваясь, следующие поля:</w:t>
      </w:r>
    </w:p>
    <w:p w14:paraId="082E9E7F" w14:textId="77777777" w:rsidR="007A03B9" w:rsidRPr="008C2673" w:rsidRDefault="00C308D3">
      <w:pPr>
        <w:pStyle w:val="aff3"/>
        <w:numPr>
          <w:ilvl w:val="0"/>
          <w:numId w:val="10"/>
        </w:numPr>
        <w:rPr>
          <w:rFonts w:ascii="Liberation Serif" w:hAnsi="Liberation Serif" w:cs="Liberation Serif"/>
          <w:i w:val="0"/>
        </w:rPr>
      </w:pPr>
      <w:r w:rsidRPr="008C2673">
        <w:rPr>
          <w:rFonts w:ascii="Liberation Serif" w:hAnsi="Liberation Serif" w:cs="Liberation Serif"/>
          <w:i w:val="0"/>
        </w:rPr>
        <w:t>дата и метка времени события;</w:t>
      </w:r>
    </w:p>
    <w:p w14:paraId="7F8318EB" w14:textId="77777777" w:rsidR="007A03B9" w:rsidRPr="008C2673" w:rsidRDefault="00C308D3">
      <w:pPr>
        <w:pStyle w:val="aff3"/>
        <w:numPr>
          <w:ilvl w:val="0"/>
          <w:numId w:val="10"/>
        </w:numPr>
        <w:rPr>
          <w:rFonts w:ascii="Liberation Serif" w:hAnsi="Liberation Serif" w:cs="Liberation Serif"/>
          <w:i w:val="0"/>
        </w:rPr>
      </w:pPr>
      <w:r w:rsidRPr="008C2673">
        <w:rPr>
          <w:rFonts w:ascii="Liberation Serif" w:hAnsi="Liberation Serif" w:cs="Liberation Serif"/>
          <w:i w:val="0"/>
        </w:rPr>
        <w:t>уровень серьезности сообщения (</w:t>
      </w:r>
      <w:r w:rsidRPr="008C2673">
        <w:rPr>
          <w:rFonts w:ascii="Liberation Serif" w:hAnsi="Liberation Serif" w:cs="Liberation Serif"/>
          <w:i w:val="0"/>
          <w:lang w:val="en-US"/>
        </w:rPr>
        <w:t>INFO</w:t>
      </w:r>
      <w:r w:rsidRPr="008C2673">
        <w:rPr>
          <w:rFonts w:ascii="Liberation Serif" w:hAnsi="Liberation Serif" w:cs="Liberation Serif"/>
          <w:i w:val="0"/>
        </w:rPr>
        <w:t xml:space="preserve">, </w:t>
      </w:r>
      <w:r w:rsidRPr="008C2673">
        <w:rPr>
          <w:rFonts w:ascii="Liberation Serif" w:hAnsi="Liberation Serif" w:cs="Liberation Serif"/>
          <w:i w:val="0"/>
          <w:lang w:val="en-US"/>
        </w:rPr>
        <w:t>DEBUG</w:t>
      </w:r>
      <w:r w:rsidRPr="008C2673">
        <w:rPr>
          <w:rFonts w:ascii="Liberation Serif" w:hAnsi="Liberation Serif" w:cs="Liberation Serif"/>
          <w:i w:val="0"/>
        </w:rPr>
        <w:t xml:space="preserve">, </w:t>
      </w:r>
      <w:r w:rsidRPr="008C2673">
        <w:rPr>
          <w:rFonts w:ascii="Liberation Serif" w:hAnsi="Liberation Serif" w:cs="Liberation Serif"/>
          <w:i w:val="0"/>
          <w:lang w:val="en-US"/>
        </w:rPr>
        <w:t>ERROR</w:t>
      </w:r>
      <w:r w:rsidRPr="008C2673">
        <w:rPr>
          <w:rFonts w:ascii="Liberation Serif" w:hAnsi="Liberation Serif" w:cs="Liberation Serif"/>
          <w:i w:val="0"/>
        </w:rPr>
        <w:t xml:space="preserve"> и т.д.);</w:t>
      </w:r>
    </w:p>
    <w:p w14:paraId="635FE4B5" w14:textId="77777777" w:rsidR="007A03B9" w:rsidRPr="008C2673" w:rsidRDefault="00C308D3">
      <w:pPr>
        <w:pStyle w:val="aff3"/>
        <w:numPr>
          <w:ilvl w:val="0"/>
          <w:numId w:val="10"/>
        </w:numPr>
        <w:rPr>
          <w:rFonts w:ascii="Liberation Serif" w:hAnsi="Liberation Serif" w:cs="Liberation Serif"/>
          <w:i w:val="0"/>
        </w:rPr>
      </w:pPr>
      <w:r w:rsidRPr="008C2673">
        <w:rPr>
          <w:rFonts w:ascii="Liberation Serif" w:hAnsi="Liberation Serif" w:cs="Liberation Serif"/>
          <w:i w:val="0"/>
        </w:rPr>
        <w:t>сообщение, определяющие событие, которое было зарегистрировано;</w:t>
      </w:r>
    </w:p>
    <w:p w14:paraId="70D5DEF9" w14:textId="77777777" w:rsidR="007A03B9" w:rsidRPr="008C2673" w:rsidRDefault="00C308D3">
      <w:pPr>
        <w:pStyle w:val="aff3"/>
        <w:numPr>
          <w:ilvl w:val="0"/>
          <w:numId w:val="10"/>
        </w:numPr>
        <w:rPr>
          <w:rFonts w:ascii="Liberation Serif" w:hAnsi="Liberation Serif" w:cs="Liberation Serif"/>
          <w:i w:val="0"/>
        </w:rPr>
      </w:pPr>
      <w:r w:rsidRPr="008C2673">
        <w:rPr>
          <w:rFonts w:ascii="Liberation Serif" w:hAnsi="Liberation Serif" w:cs="Liberation Serif"/>
          <w:i w:val="0"/>
        </w:rPr>
        <w:t>опциональные поля, значимые в рамках выбранной Системы (идентификатор события, идентификатор пользователя, детальный контекст события, утилизация ресурсов, идентификаторы зависимых подсистем и т.д.).</w:t>
      </w:r>
    </w:p>
    <w:p w14:paraId="57D7F3E3" w14:textId="77777777" w:rsidR="009C4B95" w:rsidRPr="00132278" w:rsidRDefault="009C4B95" w:rsidP="009C4B95">
      <w:pPr>
        <w:pStyle w:val="aff3"/>
        <w:ind w:firstLine="567"/>
        <w:rPr>
          <w:rFonts w:ascii="Liberation Serif" w:hAnsi="Liberation Serif" w:cs="Liberation Serif"/>
          <w:i w:val="0"/>
        </w:rPr>
      </w:pPr>
      <w:bookmarkStart w:id="170" w:name="_Hlk236381166"/>
      <w:r w:rsidRPr="00132278">
        <w:rPr>
          <w:rFonts w:ascii="Liberation Serif" w:hAnsi="Liberation Serif" w:cs="Liberation Serif"/>
          <w:i w:val="0"/>
        </w:rPr>
        <w:t>Размещение файлов логов должно производиться в директории, определяемой конфигурацией приложения. Запрещается запись прикладных журналов Системы:</w:t>
      </w:r>
    </w:p>
    <w:p w14:paraId="12B42801" w14:textId="77777777" w:rsidR="009C4B95" w:rsidRPr="00132278" w:rsidRDefault="009C4B95" w:rsidP="009C4B95">
      <w:pPr>
        <w:pStyle w:val="aff3"/>
        <w:numPr>
          <w:ilvl w:val="0"/>
          <w:numId w:val="45"/>
        </w:numPr>
        <w:rPr>
          <w:rFonts w:ascii="Liberation Serif" w:hAnsi="Liberation Serif" w:cs="Liberation Serif"/>
          <w:i w:val="0"/>
        </w:rPr>
      </w:pPr>
      <w:r w:rsidRPr="00132278">
        <w:rPr>
          <w:rFonts w:ascii="Liberation Serif" w:hAnsi="Liberation Serif" w:cs="Liberation Serif"/>
          <w:i w:val="0"/>
        </w:rPr>
        <w:lastRenderedPageBreak/>
        <w:t>в системные журналы операционной системы (/</w:t>
      </w:r>
      <w:proofErr w:type="spellStart"/>
      <w:r w:rsidRPr="00132278">
        <w:rPr>
          <w:rFonts w:ascii="Liberation Serif" w:hAnsi="Liberation Serif" w:cs="Liberation Serif"/>
          <w:i w:val="0"/>
        </w:rPr>
        <w:t>var</w:t>
      </w:r>
      <w:proofErr w:type="spellEnd"/>
      <w:r w:rsidRPr="00132278">
        <w:rPr>
          <w:rFonts w:ascii="Liberation Serif" w:hAnsi="Liberation Serif" w:cs="Liberation Serif"/>
          <w:i w:val="0"/>
        </w:rPr>
        <w:t>/</w:t>
      </w:r>
      <w:proofErr w:type="spellStart"/>
      <w:r w:rsidRPr="00132278">
        <w:rPr>
          <w:rFonts w:ascii="Liberation Serif" w:hAnsi="Liberation Serif" w:cs="Liberation Serif"/>
          <w:i w:val="0"/>
        </w:rPr>
        <w:t>log</w:t>
      </w:r>
      <w:proofErr w:type="spellEnd"/>
      <w:r w:rsidRPr="00132278">
        <w:rPr>
          <w:rFonts w:ascii="Liberation Serif" w:hAnsi="Liberation Serif" w:cs="Liberation Serif"/>
          <w:i w:val="0"/>
        </w:rPr>
        <w:t xml:space="preserve"> системного уровня, такие как </w:t>
      </w:r>
      <w:proofErr w:type="spellStart"/>
      <w:r w:rsidRPr="00132278">
        <w:rPr>
          <w:rFonts w:ascii="Liberation Serif" w:hAnsi="Liberation Serif" w:cs="Liberation Serif"/>
          <w:i w:val="0"/>
        </w:rPr>
        <w:t>syslog</w:t>
      </w:r>
      <w:proofErr w:type="spellEnd"/>
      <w:r w:rsidRPr="00132278">
        <w:rPr>
          <w:rFonts w:ascii="Liberation Serif" w:hAnsi="Liberation Serif" w:cs="Liberation Serif"/>
          <w:i w:val="0"/>
        </w:rPr>
        <w:t>, daemon.log);</w:t>
      </w:r>
    </w:p>
    <w:p w14:paraId="246F6E5B" w14:textId="77777777" w:rsidR="009C4B95" w:rsidRPr="00132278" w:rsidRDefault="009C4B95" w:rsidP="009C4B95">
      <w:pPr>
        <w:pStyle w:val="aff3"/>
        <w:numPr>
          <w:ilvl w:val="0"/>
          <w:numId w:val="45"/>
        </w:numPr>
        <w:rPr>
          <w:rFonts w:ascii="Liberation Serif" w:hAnsi="Liberation Serif" w:cs="Liberation Serif"/>
          <w:i w:val="0"/>
        </w:rPr>
      </w:pPr>
      <w:r w:rsidRPr="00132278">
        <w:rPr>
          <w:rFonts w:ascii="Liberation Serif" w:hAnsi="Liberation Serif" w:cs="Liberation Serif"/>
          <w:i w:val="0"/>
        </w:rPr>
        <w:t xml:space="preserve">на системный диск (раздел, на котором установлена ОС), если в составе сервера предусмотрен отдельный диск (раздел) для размещения прикладного ПО и данных. В этом случае </w:t>
      </w:r>
      <w:proofErr w:type="spellStart"/>
      <w:r w:rsidRPr="00132278">
        <w:rPr>
          <w:rFonts w:ascii="Liberation Serif" w:hAnsi="Liberation Serif" w:cs="Liberation Serif"/>
          <w:i w:val="0"/>
        </w:rPr>
        <w:t>логи</w:t>
      </w:r>
      <w:proofErr w:type="spellEnd"/>
      <w:r w:rsidRPr="00132278">
        <w:rPr>
          <w:rFonts w:ascii="Liberation Serif" w:hAnsi="Liberation Serif" w:cs="Liberation Serif"/>
          <w:i w:val="0"/>
        </w:rPr>
        <w:t xml:space="preserve"> должны размещаться на выделенном несистемном разделе.</w:t>
      </w:r>
    </w:p>
    <w:bookmarkEnd w:id="170"/>
    <w:p w14:paraId="61E9512E" w14:textId="77777777" w:rsidR="00944BD2" w:rsidRPr="008C2673" w:rsidRDefault="00944BD2" w:rsidP="00944BD2">
      <w:pPr>
        <w:pStyle w:val="aff3"/>
        <w:rPr>
          <w:rFonts w:ascii="Liberation Serif" w:hAnsi="Liberation Serif" w:cs="Liberation Serif"/>
          <w:i w:val="0"/>
        </w:rPr>
      </w:pPr>
    </w:p>
    <w:p w14:paraId="4EDC2D6C" w14:textId="77777777" w:rsidR="007A03B9" w:rsidRPr="008C2673" w:rsidRDefault="00C308D3">
      <w:pPr>
        <w:pStyle w:val="2"/>
        <w:pageBreakBefore/>
        <w:numPr>
          <w:ilvl w:val="0"/>
          <w:numId w:val="1"/>
        </w:numPr>
        <w:ind w:left="357" w:hanging="357"/>
        <w:jc w:val="center"/>
        <w:rPr>
          <w:rFonts w:ascii="Liberation Serif" w:hAnsi="Liberation Serif" w:cs="Liberation Serif"/>
          <w:b/>
          <w:caps/>
          <w:color w:val="000000" w:themeColor="text1"/>
          <w:sz w:val="28"/>
          <w:szCs w:val="28"/>
        </w:rPr>
      </w:pPr>
      <w:bookmarkStart w:id="171" w:name="_Toc220403886"/>
      <w:bookmarkStart w:id="172" w:name="_Toc220403887"/>
      <w:bookmarkStart w:id="173" w:name="_Toc37347224"/>
      <w:bookmarkStart w:id="174" w:name="_Toc240288116"/>
      <w:bookmarkEnd w:id="171"/>
      <w:bookmarkEnd w:id="172"/>
      <w:r w:rsidRPr="008C2673">
        <w:rPr>
          <w:rFonts w:ascii="Liberation Serif" w:hAnsi="Liberation Serif" w:cs="Liberation Serif"/>
          <w:b/>
          <w:caps/>
          <w:color w:val="000000" w:themeColor="text1"/>
          <w:sz w:val="28"/>
          <w:szCs w:val="28"/>
        </w:rPr>
        <w:lastRenderedPageBreak/>
        <w:t xml:space="preserve">Состав и содержание работ по </w:t>
      </w:r>
      <w:r w:rsidR="005E58FD">
        <w:rPr>
          <w:rFonts w:ascii="Liberation Serif" w:hAnsi="Liberation Serif" w:cs="Liberation Serif"/>
          <w:b/>
          <w:caps/>
          <w:color w:val="000000" w:themeColor="text1"/>
          <w:sz w:val="28"/>
          <w:szCs w:val="28"/>
        </w:rPr>
        <w:t>МОДИФИКАЦИИ</w:t>
      </w:r>
      <w:r w:rsidRPr="008C2673">
        <w:rPr>
          <w:rFonts w:ascii="Liberation Serif" w:hAnsi="Liberation Serif" w:cs="Liberation Serif"/>
          <w:b/>
          <w:caps/>
          <w:color w:val="000000" w:themeColor="text1"/>
          <w:sz w:val="28"/>
          <w:szCs w:val="28"/>
        </w:rPr>
        <w:t xml:space="preserve"> Систем</w:t>
      </w:r>
      <w:bookmarkEnd w:id="173"/>
      <w:r w:rsidRPr="008C2673">
        <w:rPr>
          <w:rFonts w:ascii="Liberation Serif" w:hAnsi="Liberation Serif" w:cs="Liberation Serif"/>
          <w:b/>
          <w:caps/>
          <w:color w:val="000000" w:themeColor="text1"/>
          <w:sz w:val="28"/>
          <w:szCs w:val="28"/>
        </w:rPr>
        <w:t>ы</w:t>
      </w:r>
      <w:bookmarkEnd w:id="174"/>
    </w:p>
    <w:p w14:paraId="6FC76EA9" w14:textId="77777777" w:rsidR="007A03B9" w:rsidRPr="008C2673" w:rsidRDefault="00C308D3">
      <w:pPr>
        <w:pStyle w:val="2"/>
        <w:numPr>
          <w:ilvl w:val="1"/>
          <w:numId w:val="1"/>
        </w:numPr>
        <w:spacing w:before="120" w:after="120"/>
        <w:ind w:left="709" w:hanging="709"/>
        <w:rPr>
          <w:rFonts w:ascii="Liberation Serif" w:hAnsi="Liberation Serif" w:cs="Liberation Serif"/>
          <w:b/>
          <w:color w:val="000000" w:themeColor="text1"/>
          <w:sz w:val="28"/>
          <w:szCs w:val="28"/>
        </w:rPr>
      </w:pPr>
      <w:bookmarkStart w:id="175" w:name="_Toc189560007"/>
      <w:bookmarkStart w:id="176" w:name="_Toc240288117"/>
      <w:bookmarkStart w:id="177" w:name="_Toc37347226"/>
      <w:r w:rsidRPr="008C2673">
        <w:rPr>
          <w:rFonts w:ascii="Liberation Serif" w:hAnsi="Liberation Serif" w:cs="Liberation Serif"/>
          <w:b/>
          <w:color w:val="000000" w:themeColor="text1"/>
          <w:sz w:val="28"/>
          <w:szCs w:val="28"/>
        </w:rPr>
        <w:t>Общие положения</w:t>
      </w:r>
      <w:bookmarkEnd w:id="175"/>
      <w:bookmarkEnd w:id="176"/>
    </w:p>
    <w:p w14:paraId="50ED2ED9" w14:textId="77777777" w:rsidR="007A03B9" w:rsidRPr="008C2673" w:rsidRDefault="00C308D3">
      <w:pPr>
        <w:pStyle w:val="aff8"/>
        <w:rPr>
          <w:rFonts w:ascii="Liberation Serif" w:hAnsi="Liberation Serif" w:cs="Liberation Serif"/>
        </w:rPr>
      </w:pPr>
      <w:r w:rsidRPr="008C2673">
        <w:rPr>
          <w:rFonts w:ascii="Liberation Serif" w:hAnsi="Liberation Serif" w:cs="Liberation Serif"/>
        </w:rPr>
        <w:t>Состав требований к способам и результатам Работ по модификации Системы определяется Заказчиком, посредством направления Исполнителю и утверждения доработанных Исполнителем заявок.</w:t>
      </w:r>
    </w:p>
    <w:p w14:paraId="362B1293" w14:textId="77777777" w:rsidR="007A03B9" w:rsidRPr="008C2673" w:rsidRDefault="00C308D3">
      <w:pPr>
        <w:pStyle w:val="aff8"/>
        <w:rPr>
          <w:rFonts w:ascii="Liberation Serif" w:hAnsi="Liberation Serif" w:cs="Liberation Serif"/>
        </w:rPr>
      </w:pPr>
      <w:r w:rsidRPr="008C2673">
        <w:rPr>
          <w:rFonts w:ascii="Liberation Serif" w:hAnsi="Liberation Serif" w:cs="Liberation Serif"/>
        </w:rPr>
        <w:t xml:space="preserve">Работы по модификации Системы должны быть выполнены в соответствии </w:t>
      </w:r>
      <w:r w:rsidRPr="005E58FD">
        <w:rPr>
          <w:rFonts w:ascii="Liberation Serif" w:hAnsi="Liberation Serif" w:cs="Liberation Serif"/>
        </w:rPr>
        <w:t>с п. 5.2.2 настоящих</w:t>
      </w:r>
      <w:r w:rsidRPr="008C2673">
        <w:rPr>
          <w:rFonts w:ascii="Liberation Serif" w:hAnsi="Liberation Serif" w:cs="Liberation Serif"/>
        </w:rPr>
        <w:t xml:space="preserve"> ТТ и на основании утвержденных Заявок.</w:t>
      </w:r>
    </w:p>
    <w:p w14:paraId="2D745FC7" w14:textId="7CA5C428"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По</w:t>
      </w:r>
      <w:r w:rsidR="00DC74A5">
        <w:rPr>
          <w:rFonts w:ascii="Liberation Serif" w:hAnsi="Liberation Serif" w:cs="Liberation Serif"/>
          <w:sz w:val="28"/>
          <w:szCs w:val="28"/>
        </w:rPr>
        <w:t xml:space="preserve"> второй и последующим</w:t>
      </w:r>
      <w:r w:rsidRPr="008C2673">
        <w:rPr>
          <w:rFonts w:ascii="Liberation Serif" w:hAnsi="Liberation Serif" w:cs="Liberation Serif"/>
          <w:sz w:val="28"/>
          <w:szCs w:val="28"/>
        </w:rPr>
        <w:t xml:space="preserve"> </w:t>
      </w:r>
      <w:r w:rsidR="00DC74A5" w:rsidRPr="008C2673">
        <w:rPr>
          <w:rFonts w:ascii="Liberation Serif" w:hAnsi="Liberation Serif" w:cs="Liberation Serif"/>
          <w:sz w:val="28"/>
          <w:szCs w:val="28"/>
        </w:rPr>
        <w:t>утвержденн</w:t>
      </w:r>
      <w:r w:rsidR="00DC74A5">
        <w:rPr>
          <w:rFonts w:ascii="Liberation Serif" w:hAnsi="Liberation Serif" w:cs="Liberation Serif"/>
          <w:sz w:val="28"/>
          <w:szCs w:val="28"/>
        </w:rPr>
        <w:t>ым</w:t>
      </w:r>
      <w:r w:rsidR="00DC74A5" w:rsidRPr="008C2673">
        <w:rPr>
          <w:rFonts w:ascii="Liberation Serif" w:hAnsi="Liberation Serif" w:cs="Liberation Serif"/>
          <w:sz w:val="28"/>
          <w:szCs w:val="28"/>
        </w:rPr>
        <w:t xml:space="preserve"> Заявк</w:t>
      </w:r>
      <w:r w:rsidR="00DC74A5">
        <w:rPr>
          <w:rFonts w:ascii="Liberation Serif" w:hAnsi="Liberation Serif" w:cs="Liberation Serif"/>
          <w:sz w:val="28"/>
          <w:szCs w:val="28"/>
        </w:rPr>
        <w:t>ам</w:t>
      </w:r>
      <w:r w:rsidR="00DC74A5" w:rsidRPr="008C2673">
        <w:rPr>
          <w:rFonts w:ascii="Liberation Serif" w:hAnsi="Liberation Serif" w:cs="Liberation Serif"/>
          <w:sz w:val="28"/>
          <w:szCs w:val="28"/>
        </w:rPr>
        <w:t xml:space="preserve"> </w:t>
      </w:r>
      <w:r w:rsidRPr="008C2673">
        <w:rPr>
          <w:rFonts w:ascii="Liberation Serif" w:hAnsi="Liberation Serif" w:cs="Liberation Serif"/>
          <w:sz w:val="28"/>
          <w:szCs w:val="28"/>
        </w:rPr>
        <w:t xml:space="preserve">на модификацию Системы Исполнитель должен предоставить Заказчику соответствующий </w:t>
      </w:r>
      <w:r w:rsidRPr="005E58FD">
        <w:rPr>
          <w:rFonts w:ascii="Liberation Serif" w:hAnsi="Liberation Serif" w:cs="Liberation Serif"/>
          <w:sz w:val="28"/>
          <w:szCs w:val="28"/>
        </w:rPr>
        <w:t>требованиям п. 4.3.</w:t>
      </w:r>
      <w:r w:rsidR="005E58FD" w:rsidRPr="005E58FD">
        <w:rPr>
          <w:rFonts w:ascii="Liberation Serif" w:hAnsi="Liberation Serif" w:cs="Liberation Serif"/>
          <w:sz w:val="28"/>
          <w:szCs w:val="28"/>
        </w:rPr>
        <w:t>9</w:t>
      </w:r>
      <w:r w:rsidRPr="005E58FD">
        <w:rPr>
          <w:rFonts w:ascii="Liberation Serif" w:hAnsi="Liberation Serif" w:cs="Liberation Serif"/>
          <w:sz w:val="28"/>
          <w:szCs w:val="28"/>
        </w:rPr>
        <w:t>.1</w:t>
      </w:r>
      <w:r w:rsidRPr="008C2673">
        <w:rPr>
          <w:rFonts w:ascii="Liberation Serif" w:hAnsi="Liberation Serif" w:cs="Liberation Serif"/>
          <w:sz w:val="28"/>
          <w:szCs w:val="28"/>
        </w:rPr>
        <w:t xml:space="preserve"> настоящих ТТ кумулятивный дистрибутив модифицированной Системы (включая инсталляционный пакет</w:t>
      </w:r>
      <w:r w:rsidR="00925C29">
        <w:rPr>
          <w:rFonts w:ascii="Liberation Serif" w:hAnsi="Liberation Serif" w:cs="Liberation Serif"/>
          <w:sz w:val="28"/>
          <w:szCs w:val="28"/>
        </w:rPr>
        <w:t>, файлы необходимые для создания дистрибутива (сторонние библиотеки, скрипты и т.д.</w:t>
      </w:r>
      <w:r w:rsidRPr="008C2673">
        <w:rPr>
          <w:rFonts w:ascii="Liberation Serif" w:hAnsi="Liberation Serif" w:cs="Liberation Serif"/>
          <w:sz w:val="28"/>
          <w:szCs w:val="28"/>
        </w:rPr>
        <w:t xml:space="preserve">), содержащий все изменения, в т.ч. по ранее принятым Заказчиком результатам Работ по модификации Системы по утвержденным Заявкам, прошедший предварительные испытания, исходный текст (код) и полный комплект документации согласно </w:t>
      </w:r>
      <w:proofErr w:type="spellStart"/>
      <w:r w:rsidRPr="005E58FD">
        <w:rPr>
          <w:rFonts w:ascii="Liberation Serif" w:hAnsi="Liberation Serif" w:cs="Liberation Serif"/>
          <w:sz w:val="28"/>
          <w:szCs w:val="28"/>
        </w:rPr>
        <w:t>пп</w:t>
      </w:r>
      <w:proofErr w:type="spellEnd"/>
      <w:r w:rsidRPr="005E58FD">
        <w:rPr>
          <w:rFonts w:ascii="Liberation Serif" w:hAnsi="Liberation Serif" w:cs="Liberation Serif"/>
          <w:sz w:val="28"/>
          <w:szCs w:val="28"/>
        </w:rPr>
        <w:t>. 7.1.</w:t>
      </w:r>
      <w:r w:rsidR="00CE0108" w:rsidRPr="005E58FD">
        <w:rPr>
          <w:rFonts w:ascii="Liberation Serif" w:hAnsi="Liberation Serif" w:cs="Liberation Serif"/>
          <w:sz w:val="28"/>
          <w:szCs w:val="28"/>
        </w:rPr>
        <w:t>3</w:t>
      </w:r>
      <w:r w:rsidRPr="005E58FD">
        <w:rPr>
          <w:rFonts w:ascii="Liberation Serif" w:hAnsi="Liberation Serif" w:cs="Liberation Serif"/>
          <w:sz w:val="28"/>
          <w:szCs w:val="28"/>
        </w:rPr>
        <w:t>-7.1.</w:t>
      </w:r>
      <w:r w:rsidR="00CE0108" w:rsidRPr="005E58FD">
        <w:rPr>
          <w:rFonts w:ascii="Liberation Serif" w:hAnsi="Liberation Serif" w:cs="Liberation Serif"/>
          <w:sz w:val="28"/>
          <w:szCs w:val="28"/>
        </w:rPr>
        <w:t>5</w:t>
      </w:r>
      <w:r w:rsidRPr="008C2673">
        <w:rPr>
          <w:rFonts w:ascii="Liberation Serif" w:hAnsi="Liberation Serif" w:cs="Liberation Serif"/>
          <w:sz w:val="28"/>
          <w:szCs w:val="28"/>
        </w:rPr>
        <w:t xml:space="preserve"> настоящих ТТ. Указанный кумулятивный дистрибутив модифицированной Системы также должен быть создан Исполнителем в АИС «ФПА» Заказчика.</w:t>
      </w:r>
    </w:p>
    <w:p w14:paraId="648B2EFB" w14:textId="77777777" w:rsidR="007A03B9" w:rsidRPr="008C2673" w:rsidRDefault="00C308D3">
      <w:pPr>
        <w:pStyle w:val="2"/>
        <w:numPr>
          <w:ilvl w:val="1"/>
          <w:numId w:val="1"/>
        </w:numPr>
        <w:spacing w:before="120" w:after="120"/>
        <w:ind w:left="709" w:hanging="709"/>
        <w:rPr>
          <w:rFonts w:ascii="Liberation Serif" w:hAnsi="Liberation Serif" w:cs="Liberation Serif"/>
          <w:b/>
          <w:color w:val="000000" w:themeColor="text1"/>
          <w:sz w:val="28"/>
          <w:szCs w:val="28"/>
        </w:rPr>
      </w:pPr>
      <w:bookmarkStart w:id="178" w:name="_Toc240288118"/>
      <w:r w:rsidRPr="008C2673">
        <w:rPr>
          <w:rFonts w:ascii="Liberation Serif" w:hAnsi="Liberation Serif" w:cs="Liberation Serif"/>
          <w:b/>
          <w:color w:val="000000" w:themeColor="text1"/>
          <w:sz w:val="28"/>
          <w:szCs w:val="28"/>
        </w:rPr>
        <w:t>Обязанности Заказчика и Исполнителя</w:t>
      </w:r>
      <w:bookmarkEnd w:id="177"/>
      <w:bookmarkEnd w:id="178"/>
    </w:p>
    <w:p w14:paraId="4A963D48"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79" w:name="_Toc240288119"/>
      <w:r w:rsidRPr="008C2673">
        <w:rPr>
          <w:rFonts w:ascii="Liberation Serif" w:hAnsi="Liberation Serif" w:cs="Liberation Serif"/>
          <w:b/>
          <w:color w:val="000000" w:themeColor="text1"/>
          <w:sz w:val="28"/>
          <w:szCs w:val="28"/>
        </w:rPr>
        <w:t>Обязанности Заказчика</w:t>
      </w:r>
      <w:bookmarkEnd w:id="179"/>
    </w:p>
    <w:p w14:paraId="00B9D4CB" w14:textId="77777777" w:rsidR="007A03B9" w:rsidRPr="008C2673" w:rsidRDefault="00C308D3">
      <w:pPr>
        <w:pStyle w:val="a"/>
        <w:numPr>
          <w:ilvl w:val="0"/>
          <w:numId w:val="16"/>
        </w:numPr>
        <w:tabs>
          <w:tab w:val="left" w:pos="1134"/>
        </w:tabs>
        <w:ind w:left="0" w:firstLine="709"/>
        <w:rPr>
          <w:rFonts w:ascii="Liberation Serif" w:hAnsi="Liberation Serif" w:cs="Liberation Serif"/>
          <w:i w:val="0"/>
        </w:rPr>
      </w:pPr>
      <w:r w:rsidRPr="008C2673">
        <w:rPr>
          <w:rFonts w:ascii="Liberation Serif" w:hAnsi="Liberation Serif" w:cs="Liberation Serif"/>
          <w:i w:val="0"/>
        </w:rPr>
        <w:t>Предоставление Исполнителю заявок на модификацию Системы;</w:t>
      </w:r>
    </w:p>
    <w:p w14:paraId="742516DB" w14:textId="77777777" w:rsidR="007A03B9" w:rsidRPr="008C2673" w:rsidRDefault="00C308D3">
      <w:pPr>
        <w:pStyle w:val="a"/>
        <w:numPr>
          <w:ilvl w:val="0"/>
          <w:numId w:val="16"/>
        </w:numPr>
        <w:tabs>
          <w:tab w:val="left" w:pos="1134"/>
        </w:tabs>
        <w:ind w:left="0" w:firstLine="709"/>
        <w:rPr>
          <w:rFonts w:ascii="Liberation Serif" w:hAnsi="Liberation Serif" w:cs="Liberation Serif"/>
          <w:i w:val="0"/>
        </w:rPr>
      </w:pPr>
      <w:r w:rsidRPr="008C2673">
        <w:rPr>
          <w:rFonts w:ascii="Liberation Serif" w:hAnsi="Liberation Serif" w:cs="Liberation Serif"/>
          <w:i w:val="0"/>
        </w:rPr>
        <w:t>Утверждение доработанных Исполнителем заявок, включая Оценку трудозатрат;</w:t>
      </w:r>
    </w:p>
    <w:p w14:paraId="4DEAC8B8" w14:textId="77777777" w:rsidR="000A5EE6" w:rsidRPr="008C2673" w:rsidRDefault="00976513" w:rsidP="000A5EE6">
      <w:pPr>
        <w:pStyle w:val="a"/>
        <w:numPr>
          <w:ilvl w:val="0"/>
          <w:numId w:val="16"/>
        </w:numPr>
        <w:tabs>
          <w:tab w:val="left" w:pos="1134"/>
        </w:tabs>
        <w:ind w:left="0" w:firstLine="709"/>
        <w:rPr>
          <w:rFonts w:ascii="Liberation Serif" w:hAnsi="Liberation Serif" w:cs="Liberation Serif"/>
          <w:i w:val="0"/>
        </w:rPr>
      </w:pPr>
      <w:r>
        <w:rPr>
          <w:rFonts w:ascii="Liberation Serif" w:hAnsi="Liberation Serif" w:cs="Liberation Serif"/>
          <w:i w:val="0"/>
        </w:rPr>
        <w:t>У</w:t>
      </w:r>
      <w:r w:rsidR="000A5EE6">
        <w:rPr>
          <w:rFonts w:ascii="Liberation Serif" w:hAnsi="Liberation Serif" w:cs="Liberation Serif"/>
          <w:i w:val="0"/>
        </w:rPr>
        <w:t xml:space="preserve">тверждение </w:t>
      </w:r>
      <w:r w:rsidR="000A5EE6" w:rsidRPr="008C2673">
        <w:rPr>
          <w:rFonts w:ascii="Liberation Serif" w:hAnsi="Liberation Serif" w:cs="Liberation Serif"/>
          <w:i w:val="0"/>
        </w:rPr>
        <w:t>актуализированн</w:t>
      </w:r>
      <w:r w:rsidR="000A5EE6">
        <w:rPr>
          <w:rFonts w:ascii="Liberation Serif" w:hAnsi="Liberation Serif" w:cs="Liberation Serif"/>
          <w:i w:val="0"/>
        </w:rPr>
        <w:t>ого</w:t>
      </w:r>
      <w:r w:rsidR="000A5EE6" w:rsidRPr="008C2673">
        <w:rPr>
          <w:rFonts w:ascii="Liberation Serif" w:hAnsi="Liberation Serif" w:cs="Liberation Serif"/>
          <w:i w:val="0"/>
        </w:rPr>
        <w:t xml:space="preserve"> Исполнителем </w:t>
      </w:r>
      <w:r w:rsidR="000A5EE6">
        <w:rPr>
          <w:rFonts w:ascii="Liberation Serif" w:hAnsi="Liberation Serif" w:cs="Liberation Serif"/>
          <w:i w:val="0"/>
        </w:rPr>
        <w:t xml:space="preserve">ЭП </w:t>
      </w:r>
      <w:r w:rsidR="000A5EE6" w:rsidRPr="008C2673">
        <w:rPr>
          <w:rFonts w:ascii="Liberation Serif" w:hAnsi="Liberation Serif" w:cs="Liberation Serif"/>
          <w:i w:val="0"/>
        </w:rPr>
        <w:t xml:space="preserve">на модифицированную Систему </w:t>
      </w:r>
      <w:r w:rsidR="000A5EE6" w:rsidRPr="001946AA">
        <w:rPr>
          <w:rFonts w:ascii="Liberation Serif" w:hAnsi="Liberation Serif" w:cs="Liberation Serif"/>
          <w:i w:val="0"/>
        </w:rPr>
        <w:t xml:space="preserve">по </w:t>
      </w:r>
      <w:r w:rsidR="000A5EE6">
        <w:rPr>
          <w:rFonts w:ascii="Liberation Serif" w:hAnsi="Liberation Serif" w:cs="Liberation Serif"/>
          <w:i w:val="0"/>
        </w:rPr>
        <w:t>первой</w:t>
      </w:r>
      <w:r w:rsidR="000A5EE6" w:rsidRPr="008C2673">
        <w:rPr>
          <w:rFonts w:ascii="Liberation Serif" w:hAnsi="Liberation Serif" w:cs="Liberation Serif"/>
          <w:i w:val="0"/>
        </w:rPr>
        <w:t xml:space="preserve"> утвержденной Заявке в соответствии </w:t>
      </w:r>
      <w:r w:rsidR="000A5EE6">
        <w:rPr>
          <w:rFonts w:ascii="Liberation Serif" w:hAnsi="Liberation Serif" w:cs="Liberation Serif"/>
          <w:i w:val="0"/>
        </w:rPr>
        <w:t>разделом 7</w:t>
      </w:r>
      <w:r w:rsidR="000A5EE6" w:rsidRPr="008C2673">
        <w:rPr>
          <w:rFonts w:ascii="Liberation Serif" w:hAnsi="Liberation Serif" w:cs="Liberation Serif"/>
          <w:i w:val="0"/>
        </w:rPr>
        <w:t xml:space="preserve"> настоящих ТТ;</w:t>
      </w:r>
    </w:p>
    <w:p w14:paraId="43231548" w14:textId="6FD1E377" w:rsidR="007A03B9" w:rsidRPr="008C2673" w:rsidRDefault="00C308D3">
      <w:pPr>
        <w:pStyle w:val="a"/>
        <w:numPr>
          <w:ilvl w:val="0"/>
          <w:numId w:val="16"/>
        </w:numPr>
        <w:tabs>
          <w:tab w:val="left" w:pos="1134"/>
        </w:tabs>
        <w:ind w:left="0" w:firstLine="709"/>
        <w:rPr>
          <w:rFonts w:ascii="Liberation Serif" w:hAnsi="Liberation Serif" w:cs="Liberation Serif"/>
          <w:i w:val="0"/>
        </w:rPr>
      </w:pPr>
      <w:r w:rsidRPr="008C2673">
        <w:rPr>
          <w:rFonts w:ascii="Liberation Serif" w:hAnsi="Liberation Serif" w:cs="Liberation Serif"/>
          <w:i w:val="0"/>
        </w:rPr>
        <w:t xml:space="preserve">Рассмотрение и согласование разработанной и актуализированной Исполнителем документации </w:t>
      </w:r>
      <w:r w:rsidR="000A5EE6">
        <w:rPr>
          <w:rFonts w:ascii="Liberation Serif" w:hAnsi="Liberation Serif" w:cs="Liberation Serif"/>
          <w:i w:val="0"/>
        </w:rPr>
        <w:t xml:space="preserve">(за исключением ЭП) </w:t>
      </w:r>
      <w:r w:rsidRPr="008C2673">
        <w:rPr>
          <w:rFonts w:ascii="Liberation Serif" w:hAnsi="Liberation Serif" w:cs="Liberation Serif"/>
          <w:i w:val="0"/>
        </w:rPr>
        <w:t>на модифицированную Систему</w:t>
      </w:r>
      <w:r w:rsidR="00E042B5">
        <w:rPr>
          <w:rFonts w:ascii="Liberation Serif" w:hAnsi="Liberation Serif" w:cs="Liberation Serif"/>
          <w:i w:val="0"/>
        </w:rPr>
        <w:t xml:space="preserve"> по</w:t>
      </w:r>
      <w:r w:rsidRPr="008C2673">
        <w:rPr>
          <w:rFonts w:ascii="Liberation Serif" w:hAnsi="Liberation Serif" w:cs="Liberation Serif"/>
          <w:i w:val="0"/>
        </w:rPr>
        <w:t xml:space="preserve"> </w:t>
      </w:r>
      <w:r w:rsidR="000A5EE6" w:rsidRPr="000A5EE6">
        <w:rPr>
          <w:rFonts w:ascii="Liberation Serif" w:hAnsi="Liberation Serif" w:cs="Liberation Serif"/>
          <w:i w:val="0"/>
        </w:rPr>
        <w:t xml:space="preserve">второй и последующим утвержденным Заявкам </w:t>
      </w:r>
      <w:r w:rsidRPr="008C2673">
        <w:rPr>
          <w:rFonts w:ascii="Liberation Serif" w:hAnsi="Liberation Serif" w:cs="Liberation Serif"/>
          <w:i w:val="0"/>
        </w:rPr>
        <w:t xml:space="preserve">в соответствии </w:t>
      </w:r>
      <w:r w:rsidR="001946AA">
        <w:rPr>
          <w:rFonts w:ascii="Liberation Serif" w:hAnsi="Liberation Serif" w:cs="Liberation Serif"/>
          <w:i w:val="0"/>
        </w:rPr>
        <w:t>разделом 7</w:t>
      </w:r>
      <w:r w:rsidRPr="008C2673">
        <w:rPr>
          <w:rFonts w:ascii="Liberation Serif" w:hAnsi="Liberation Serif" w:cs="Liberation Serif"/>
          <w:i w:val="0"/>
        </w:rPr>
        <w:t xml:space="preserve"> настоящих ТТ;</w:t>
      </w:r>
    </w:p>
    <w:p w14:paraId="33F44E36" w14:textId="77777777" w:rsidR="007A03B9" w:rsidRPr="008C2673" w:rsidRDefault="00C308D3">
      <w:pPr>
        <w:pStyle w:val="a"/>
        <w:numPr>
          <w:ilvl w:val="0"/>
          <w:numId w:val="16"/>
        </w:numPr>
        <w:tabs>
          <w:tab w:val="left" w:pos="1134"/>
        </w:tabs>
        <w:ind w:left="0" w:firstLine="709"/>
        <w:rPr>
          <w:rFonts w:ascii="Liberation Serif" w:hAnsi="Liberation Serif" w:cs="Liberation Serif"/>
          <w:i w:val="0"/>
        </w:rPr>
      </w:pPr>
      <w:r w:rsidRPr="008C2673">
        <w:rPr>
          <w:rFonts w:ascii="Liberation Serif" w:hAnsi="Liberation Serif" w:cs="Liberation Serif"/>
          <w:i w:val="0"/>
        </w:rPr>
        <w:t>Предоставление информации, при необходимости документации, подробных описаний интерфейсов взаимодействия модифицированной Системы с другими системами, находящимися в составе ИТ-инфраструктуры Заказчика;</w:t>
      </w:r>
    </w:p>
    <w:p w14:paraId="3E694C67" w14:textId="77777777" w:rsidR="007A03B9" w:rsidRPr="008C2673" w:rsidRDefault="00C308D3">
      <w:pPr>
        <w:pStyle w:val="a"/>
        <w:numPr>
          <w:ilvl w:val="0"/>
          <w:numId w:val="16"/>
        </w:numPr>
        <w:tabs>
          <w:tab w:val="left" w:pos="1134"/>
        </w:tabs>
        <w:ind w:left="0" w:firstLine="709"/>
        <w:rPr>
          <w:rFonts w:ascii="Liberation Serif" w:hAnsi="Liberation Serif" w:cs="Liberation Serif"/>
          <w:i w:val="0"/>
        </w:rPr>
      </w:pPr>
      <w:r w:rsidRPr="008C2673">
        <w:rPr>
          <w:rFonts w:ascii="Liberation Serif" w:hAnsi="Liberation Serif" w:cs="Liberation Serif"/>
          <w:i w:val="0"/>
        </w:rPr>
        <w:t>Фиксирование замечаний к модифицированной Системе, выявленных в ходе внедрения, информирование о них Исполнителя и контроль устранения выявленных замечаний;</w:t>
      </w:r>
    </w:p>
    <w:p w14:paraId="68A4DCA3" w14:textId="77777777" w:rsidR="007A03B9" w:rsidRPr="008C2673" w:rsidRDefault="00C308D3">
      <w:pPr>
        <w:pStyle w:val="a"/>
        <w:numPr>
          <w:ilvl w:val="0"/>
          <w:numId w:val="16"/>
        </w:numPr>
        <w:tabs>
          <w:tab w:val="left" w:pos="1134"/>
        </w:tabs>
        <w:ind w:left="0" w:firstLine="709"/>
        <w:rPr>
          <w:rFonts w:ascii="Liberation Serif" w:hAnsi="Liberation Serif" w:cs="Liberation Serif"/>
          <w:i w:val="0"/>
        </w:rPr>
      </w:pPr>
      <w:r w:rsidRPr="008C2673">
        <w:rPr>
          <w:rFonts w:ascii="Liberation Serif" w:hAnsi="Liberation Serif" w:cs="Liberation Serif"/>
          <w:i w:val="0"/>
        </w:rPr>
        <w:t>Контроль соблюдения Исполнителем сроков выполнения работ по каждой утвержденной Заявке;</w:t>
      </w:r>
    </w:p>
    <w:p w14:paraId="17B15586" w14:textId="77777777" w:rsidR="007A03B9" w:rsidRPr="008C2673" w:rsidRDefault="00C308D3">
      <w:pPr>
        <w:pStyle w:val="a"/>
        <w:numPr>
          <w:ilvl w:val="0"/>
          <w:numId w:val="16"/>
        </w:numPr>
        <w:tabs>
          <w:tab w:val="left" w:pos="1134"/>
        </w:tabs>
        <w:ind w:left="0" w:firstLine="709"/>
        <w:rPr>
          <w:rFonts w:ascii="Liberation Serif" w:hAnsi="Liberation Serif" w:cs="Liberation Serif"/>
          <w:i w:val="0"/>
        </w:rPr>
      </w:pPr>
      <w:r w:rsidRPr="008C2673">
        <w:rPr>
          <w:rFonts w:ascii="Liberation Serif" w:hAnsi="Liberation Serif" w:cs="Liberation Serif"/>
          <w:i w:val="0"/>
        </w:rPr>
        <w:t>Консультирование Исполнителя по настройке процессов компиляции, сборки Системы в АИС «ФПА»;</w:t>
      </w:r>
    </w:p>
    <w:p w14:paraId="092AB646" w14:textId="77777777" w:rsidR="007A03B9" w:rsidRPr="008C2673" w:rsidRDefault="00C308D3">
      <w:pPr>
        <w:pStyle w:val="a"/>
        <w:numPr>
          <w:ilvl w:val="0"/>
          <w:numId w:val="16"/>
        </w:numPr>
        <w:tabs>
          <w:tab w:val="left" w:pos="1134"/>
        </w:tabs>
        <w:ind w:left="0" w:firstLine="709"/>
        <w:rPr>
          <w:rFonts w:ascii="Liberation Serif" w:hAnsi="Liberation Serif" w:cs="Liberation Serif"/>
          <w:i w:val="0"/>
        </w:rPr>
      </w:pPr>
      <w:r w:rsidRPr="008C2673">
        <w:rPr>
          <w:rFonts w:ascii="Liberation Serif" w:hAnsi="Liberation Serif" w:cs="Liberation Serif"/>
          <w:i w:val="0"/>
        </w:rPr>
        <w:lastRenderedPageBreak/>
        <w:t>Предоставление Исполнителю защищенного удаленного доступа (далее – ЗУД) к своим корпоративным ресурсам</w:t>
      </w:r>
      <w:r w:rsidRPr="008C2673">
        <w:rPr>
          <w:rFonts w:ascii="Liberation Serif" w:hAnsi="Liberation Serif" w:cs="Liberation Serif"/>
        </w:rPr>
        <w:t xml:space="preserve"> </w:t>
      </w:r>
      <w:r w:rsidRPr="008C2673">
        <w:rPr>
          <w:rFonts w:ascii="Liberation Serif" w:hAnsi="Liberation Serif" w:cs="Liberation Serif"/>
          <w:i w:val="0"/>
        </w:rPr>
        <w:t xml:space="preserve">в соответствии с установленной процедурой Заказчика. </w:t>
      </w:r>
    </w:p>
    <w:p w14:paraId="469F3E92" w14:textId="77777777" w:rsidR="007A03B9" w:rsidRPr="008C2673" w:rsidRDefault="00C308D3">
      <w:pPr>
        <w:pStyle w:val="a"/>
        <w:numPr>
          <w:ilvl w:val="0"/>
          <w:numId w:val="0"/>
        </w:numPr>
        <w:ind w:firstLine="709"/>
        <w:rPr>
          <w:rFonts w:ascii="Liberation Serif" w:hAnsi="Liberation Serif" w:cs="Liberation Serif"/>
          <w:i w:val="0"/>
        </w:rPr>
      </w:pPr>
      <w:r w:rsidRPr="008C2673">
        <w:rPr>
          <w:rFonts w:ascii="Liberation Serif" w:hAnsi="Liberation Serif" w:cs="Liberation Serif"/>
          <w:i w:val="0"/>
        </w:rPr>
        <w:t>Заказчик вправе осуществлять мониторинг, контроль, запись действий Исполнителя (процессов, запускаемых от имени Исполнителя), осуществляемых через ЗУД.</w:t>
      </w:r>
    </w:p>
    <w:p w14:paraId="66304825" w14:textId="77777777" w:rsidR="007A03B9" w:rsidRPr="008C2673" w:rsidRDefault="00C308D3">
      <w:pPr>
        <w:pStyle w:val="a"/>
        <w:numPr>
          <w:ilvl w:val="0"/>
          <w:numId w:val="0"/>
        </w:numPr>
        <w:ind w:firstLine="709"/>
        <w:rPr>
          <w:rFonts w:ascii="Liberation Serif" w:hAnsi="Liberation Serif" w:cs="Liberation Serif"/>
        </w:rPr>
      </w:pPr>
      <w:r w:rsidRPr="008C2673">
        <w:rPr>
          <w:rFonts w:ascii="Liberation Serif" w:hAnsi="Liberation Serif" w:cs="Liberation Serif"/>
          <w:i w:val="0"/>
        </w:rPr>
        <w:t>В случае выявления подозрительной активности со стороны Исполнителя Заказчик вправе приостановить доступ Исполнителя к своим корпоративным ресурсам и/или Системе, до выяснения причин и нейтрализации факторов подозрительной активности</w:t>
      </w:r>
      <w:r w:rsidRPr="008C2673">
        <w:rPr>
          <w:rFonts w:ascii="Liberation Serif" w:hAnsi="Liberation Serif" w:cs="Liberation Serif"/>
        </w:rPr>
        <w:t>.</w:t>
      </w:r>
    </w:p>
    <w:p w14:paraId="654C9CDD"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80" w:name="_Toc240288120"/>
      <w:r w:rsidRPr="008C2673">
        <w:rPr>
          <w:rFonts w:ascii="Liberation Serif" w:hAnsi="Liberation Serif" w:cs="Liberation Serif"/>
          <w:b/>
          <w:color w:val="000000" w:themeColor="text1"/>
          <w:sz w:val="28"/>
          <w:szCs w:val="28"/>
        </w:rPr>
        <w:t>Обязанности Исполнителя</w:t>
      </w:r>
      <w:bookmarkEnd w:id="180"/>
    </w:p>
    <w:p w14:paraId="472AB9EE" w14:textId="4B85749B" w:rsidR="001D552F" w:rsidRPr="001D552F" w:rsidRDefault="001D552F" w:rsidP="001D552F">
      <w:pPr>
        <w:numPr>
          <w:ilvl w:val="0"/>
          <w:numId w:val="21"/>
        </w:numPr>
        <w:tabs>
          <w:tab w:val="left" w:pos="993"/>
        </w:tabs>
        <w:ind w:left="0" w:firstLine="709"/>
        <w:jc w:val="both"/>
        <w:rPr>
          <w:rFonts w:ascii="Liberation Serif" w:hAnsi="Liberation Serif" w:cs="Liberation Serif"/>
          <w:sz w:val="28"/>
          <w:szCs w:val="28"/>
        </w:rPr>
      </w:pPr>
      <w:bookmarkStart w:id="181" w:name="REQPCJDN1"/>
      <w:r>
        <w:rPr>
          <w:rFonts w:ascii="Liberation Serif" w:hAnsi="Liberation Serif" w:cs="Liberation Serif"/>
          <w:sz w:val="28"/>
          <w:szCs w:val="28"/>
        </w:rPr>
        <w:t>Актуализация</w:t>
      </w:r>
      <w:r w:rsidRPr="001D552F">
        <w:rPr>
          <w:rFonts w:ascii="Liberation Serif" w:hAnsi="Liberation Serif" w:cs="Liberation Serif"/>
          <w:sz w:val="28"/>
          <w:szCs w:val="28"/>
        </w:rPr>
        <w:t xml:space="preserve"> </w:t>
      </w:r>
      <w:r w:rsidR="000A5EE6" w:rsidRPr="000A5EE6">
        <w:rPr>
          <w:rFonts w:ascii="Liberation Serif" w:hAnsi="Liberation Serif" w:cs="Liberation Serif"/>
          <w:sz w:val="28"/>
          <w:szCs w:val="28"/>
        </w:rPr>
        <w:t>и предоставление на утверждение Заказчику актуализированн</w:t>
      </w:r>
      <w:r w:rsidR="00976513">
        <w:rPr>
          <w:rFonts w:ascii="Liberation Serif" w:hAnsi="Liberation Serif" w:cs="Liberation Serif"/>
          <w:sz w:val="28"/>
          <w:szCs w:val="28"/>
        </w:rPr>
        <w:t xml:space="preserve">ого </w:t>
      </w:r>
      <w:r w:rsidRPr="001D552F">
        <w:rPr>
          <w:rFonts w:ascii="Liberation Serif" w:hAnsi="Liberation Serif" w:cs="Liberation Serif"/>
          <w:sz w:val="28"/>
          <w:szCs w:val="28"/>
        </w:rPr>
        <w:t>ЭП;</w:t>
      </w:r>
    </w:p>
    <w:p w14:paraId="4D2BABAA" w14:textId="77777777" w:rsidR="007A03B9" w:rsidRPr="008C2673" w:rsidRDefault="00C308D3">
      <w:pPr>
        <w:numPr>
          <w:ilvl w:val="0"/>
          <w:numId w:val="21"/>
        </w:numPr>
        <w:tabs>
          <w:tab w:val="left" w:pos="993"/>
        </w:tabs>
        <w:ind w:left="0" w:firstLine="709"/>
        <w:jc w:val="both"/>
        <w:rPr>
          <w:rFonts w:ascii="Liberation Serif" w:hAnsi="Liberation Serif" w:cs="Liberation Serif"/>
          <w:sz w:val="28"/>
          <w:szCs w:val="28"/>
        </w:rPr>
      </w:pPr>
      <w:r w:rsidRPr="008C2673">
        <w:rPr>
          <w:rFonts w:ascii="Liberation Serif" w:hAnsi="Liberation Serif" w:cs="Liberation Serif"/>
          <w:sz w:val="28"/>
          <w:szCs w:val="28"/>
        </w:rPr>
        <w:t>Анализ состава и объема работ, содержащегося в заявках на модификацию Системы, полученных от Заказчика;</w:t>
      </w:r>
    </w:p>
    <w:p w14:paraId="1F65682F" w14:textId="77777777" w:rsidR="007A03B9" w:rsidRPr="008C2673" w:rsidRDefault="00C308D3">
      <w:pPr>
        <w:pStyle w:val="a"/>
        <w:numPr>
          <w:ilvl w:val="0"/>
          <w:numId w:val="16"/>
        </w:numPr>
        <w:tabs>
          <w:tab w:val="left" w:pos="993"/>
        </w:tabs>
        <w:ind w:left="0" w:firstLine="709"/>
        <w:rPr>
          <w:rFonts w:ascii="Liberation Serif" w:hAnsi="Liberation Serif" w:cs="Liberation Serif"/>
          <w:i w:val="0"/>
        </w:rPr>
      </w:pPr>
      <w:r w:rsidRPr="008C2673">
        <w:rPr>
          <w:rFonts w:ascii="Liberation Serif" w:hAnsi="Liberation Serif" w:cs="Liberation Serif"/>
          <w:i w:val="0"/>
        </w:rPr>
        <w:t xml:space="preserve"> Доработка и предоставление Заказчику на утверждение заявок, включая Оценку трудозатрат, подготовленную по форме Приложения № 3 к Договору, и сроки выполнения работ по каждой утвержденной Заявке;</w:t>
      </w:r>
    </w:p>
    <w:p w14:paraId="105A9B3C" w14:textId="59D72C28" w:rsidR="007A03B9" w:rsidRPr="008C2673" w:rsidRDefault="00C308D3">
      <w:pPr>
        <w:pStyle w:val="a"/>
        <w:numPr>
          <w:ilvl w:val="0"/>
          <w:numId w:val="16"/>
        </w:numPr>
        <w:tabs>
          <w:tab w:val="left" w:pos="993"/>
        </w:tabs>
        <w:ind w:left="0" w:firstLine="709"/>
        <w:rPr>
          <w:rFonts w:ascii="Liberation Serif" w:hAnsi="Liberation Serif" w:cs="Liberation Serif"/>
          <w:i w:val="0"/>
        </w:rPr>
      </w:pPr>
      <w:r w:rsidRPr="008C2673">
        <w:rPr>
          <w:rFonts w:ascii="Liberation Serif" w:hAnsi="Liberation Serif" w:cs="Liberation Serif"/>
          <w:i w:val="0"/>
        </w:rPr>
        <w:t xml:space="preserve">Планирование, организация, координирование и контроль хода выполнения работ </w:t>
      </w:r>
      <w:r w:rsidR="0076668F">
        <w:rPr>
          <w:rFonts w:ascii="Liberation Serif" w:hAnsi="Liberation Serif" w:cs="Liberation Serif"/>
          <w:i w:val="0"/>
        </w:rPr>
        <w:t>специалистами</w:t>
      </w:r>
      <w:r w:rsidR="0076668F" w:rsidRPr="008C2673">
        <w:rPr>
          <w:rFonts w:ascii="Liberation Serif" w:hAnsi="Liberation Serif" w:cs="Liberation Serif"/>
          <w:i w:val="0"/>
        </w:rPr>
        <w:t xml:space="preserve"> </w:t>
      </w:r>
      <w:r w:rsidRPr="008C2673">
        <w:rPr>
          <w:rFonts w:ascii="Liberation Serif" w:hAnsi="Liberation Serif" w:cs="Liberation Serif"/>
          <w:i w:val="0"/>
        </w:rPr>
        <w:t xml:space="preserve">Исполнителя по каждой утвержденной Заявке; </w:t>
      </w:r>
    </w:p>
    <w:p w14:paraId="7F01FD32" w14:textId="2EC5F02C" w:rsidR="007A03B9" w:rsidRPr="008C2673" w:rsidRDefault="00C308D3">
      <w:pPr>
        <w:pStyle w:val="a"/>
        <w:numPr>
          <w:ilvl w:val="0"/>
          <w:numId w:val="16"/>
        </w:numPr>
        <w:tabs>
          <w:tab w:val="left" w:pos="993"/>
        </w:tabs>
        <w:ind w:left="0" w:firstLine="709"/>
        <w:rPr>
          <w:rFonts w:ascii="Liberation Serif" w:hAnsi="Liberation Serif" w:cs="Liberation Serif"/>
          <w:i w:val="0"/>
        </w:rPr>
      </w:pPr>
      <w:r w:rsidRPr="008C2673">
        <w:rPr>
          <w:rFonts w:ascii="Liberation Serif" w:hAnsi="Liberation Serif" w:cs="Liberation Serif"/>
          <w:i w:val="0"/>
        </w:rPr>
        <w:t xml:space="preserve">Разработка, актуализация </w:t>
      </w:r>
      <w:bookmarkStart w:id="182" w:name="_Hlk239859563"/>
      <w:r w:rsidRPr="008C2673">
        <w:rPr>
          <w:rFonts w:ascii="Liberation Serif" w:hAnsi="Liberation Serif" w:cs="Liberation Serif"/>
          <w:i w:val="0"/>
        </w:rPr>
        <w:t>и предоставление на рассмотрение и согласование Заказчику разработанной и актуализированной Исполнителем</w:t>
      </w:r>
      <w:bookmarkEnd w:id="182"/>
      <w:r w:rsidRPr="008C2673">
        <w:rPr>
          <w:rFonts w:ascii="Liberation Serif" w:hAnsi="Liberation Serif" w:cs="Liberation Serif"/>
          <w:i w:val="0"/>
        </w:rPr>
        <w:t xml:space="preserve"> документации </w:t>
      </w:r>
      <w:r w:rsidR="000A5EE6">
        <w:rPr>
          <w:rFonts w:ascii="Liberation Serif" w:hAnsi="Liberation Serif" w:cs="Liberation Serif"/>
          <w:i w:val="0"/>
        </w:rPr>
        <w:t xml:space="preserve">(за исключением ЭП) </w:t>
      </w:r>
      <w:r w:rsidRPr="008C2673">
        <w:rPr>
          <w:rFonts w:ascii="Liberation Serif" w:hAnsi="Liberation Serif" w:cs="Liberation Serif"/>
          <w:i w:val="0"/>
        </w:rPr>
        <w:t xml:space="preserve">на модифицированную Систему по </w:t>
      </w:r>
      <w:r w:rsidR="000A5EE6">
        <w:rPr>
          <w:rFonts w:ascii="Liberation Serif" w:hAnsi="Liberation Serif" w:cs="Liberation Serif"/>
          <w:i w:val="0"/>
        </w:rPr>
        <w:t>второй и последующим утвержденным</w:t>
      </w:r>
      <w:r w:rsidR="000A5EE6" w:rsidRPr="008C2673">
        <w:rPr>
          <w:rFonts w:ascii="Liberation Serif" w:hAnsi="Liberation Serif" w:cs="Liberation Serif"/>
          <w:i w:val="0"/>
        </w:rPr>
        <w:t xml:space="preserve"> </w:t>
      </w:r>
      <w:r w:rsidRPr="008C2673">
        <w:rPr>
          <w:rFonts w:ascii="Liberation Serif" w:hAnsi="Liberation Serif" w:cs="Liberation Serif"/>
          <w:i w:val="0"/>
        </w:rPr>
        <w:t>Заявк</w:t>
      </w:r>
      <w:r w:rsidR="000A5EE6">
        <w:rPr>
          <w:rFonts w:ascii="Liberation Serif" w:hAnsi="Liberation Serif" w:cs="Liberation Serif"/>
          <w:i w:val="0"/>
        </w:rPr>
        <w:t>ам</w:t>
      </w:r>
      <w:r w:rsidRPr="008C2673">
        <w:rPr>
          <w:rFonts w:ascii="Liberation Serif" w:hAnsi="Liberation Serif" w:cs="Liberation Serif"/>
          <w:i w:val="0"/>
        </w:rPr>
        <w:t xml:space="preserve"> в соответствии с </w:t>
      </w:r>
      <w:r w:rsidR="00087384">
        <w:rPr>
          <w:rFonts w:ascii="Liberation Serif" w:hAnsi="Liberation Serif" w:cs="Liberation Serif"/>
          <w:i w:val="0"/>
        </w:rPr>
        <w:t>разделом 7</w:t>
      </w:r>
      <w:r w:rsidRPr="008C2673">
        <w:rPr>
          <w:rFonts w:ascii="Liberation Serif" w:hAnsi="Liberation Serif" w:cs="Liberation Serif"/>
          <w:i w:val="0"/>
        </w:rPr>
        <w:t xml:space="preserve"> настоящих ТТ</w:t>
      </w:r>
      <w:bookmarkStart w:id="183" w:name="REQPCJJ91"/>
      <w:bookmarkEnd w:id="181"/>
      <w:r w:rsidRPr="008C2673">
        <w:rPr>
          <w:rFonts w:ascii="Liberation Serif" w:hAnsi="Liberation Serif" w:cs="Liberation Serif"/>
          <w:i w:val="0"/>
        </w:rPr>
        <w:t>;</w:t>
      </w:r>
    </w:p>
    <w:p w14:paraId="0A5B7468" w14:textId="77777777" w:rsidR="007A03B9" w:rsidRPr="008C2673" w:rsidRDefault="00C308D3">
      <w:pPr>
        <w:pStyle w:val="a"/>
        <w:numPr>
          <w:ilvl w:val="0"/>
          <w:numId w:val="16"/>
        </w:numPr>
        <w:tabs>
          <w:tab w:val="left" w:pos="993"/>
        </w:tabs>
        <w:ind w:left="0" w:firstLine="709"/>
        <w:rPr>
          <w:rFonts w:ascii="Liberation Serif" w:hAnsi="Liberation Serif" w:cs="Liberation Serif"/>
          <w:i w:val="0"/>
        </w:rPr>
      </w:pPr>
      <w:r w:rsidRPr="008C2673">
        <w:rPr>
          <w:rFonts w:ascii="Liberation Serif" w:hAnsi="Liberation Serif" w:cs="Liberation Serif"/>
          <w:i w:val="0"/>
        </w:rPr>
        <w:t>Выполнение необходимых работ по модификации</w:t>
      </w:r>
      <w:bookmarkStart w:id="184" w:name="REQPCJM51"/>
      <w:bookmarkEnd w:id="183"/>
      <w:r w:rsidRPr="008C2673">
        <w:rPr>
          <w:rFonts w:ascii="Liberation Serif" w:hAnsi="Liberation Serif" w:cs="Liberation Serif"/>
          <w:i w:val="0"/>
        </w:rPr>
        <w:t xml:space="preserve"> Системы</w:t>
      </w:r>
      <w:bookmarkEnd w:id="184"/>
      <w:r w:rsidRPr="008C2673">
        <w:rPr>
          <w:rFonts w:ascii="Liberation Serif" w:hAnsi="Liberation Serif" w:cs="Liberation Serif"/>
          <w:i w:val="0"/>
        </w:rPr>
        <w:t>:</w:t>
      </w:r>
    </w:p>
    <w:p w14:paraId="718D7C64" w14:textId="77777777" w:rsidR="007A03B9" w:rsidRPr="008C2673" w:rsidRDefault="00C308D3">
      <w:pPr>
        <w:numPr>
          <w:ilvl w:val="0"/>
          <w:numId w:val="17"/>
        </w:numPr>
        <w:tabs>
          <w:tab w:val="left" w:pos="993"/>
          <w:tab w:val="left" w:pos="1418"/>
        </w:tabs>
        <w:jc w:val="both"/>
        <w:rPr>
          <w:rFonts w:ascii="Liberation Serif" w:hAnsi="Liberation Serif" w:cs="Liberation Serif"/>
          <w:sz w:val="28"/>
          <w:szCs w:val="28"/>
        </w:rPr>
      </w:pPr>
      <w:r w:rsidRPr="008C2673">
        <w:rPr>
          <w:rFonts w:ascii="Liberation Serif" w:hAnsi="Liberation Serif" w:cs="Liberation Serif"/>
          <w:sz w:val="28"/>
          <w:szCs w:val="28"/>
        </w:rPr>
        <w:t>модификация Системы в соответствии с утвержденными Заявками;</w:t>
      </w:r>
    </w:p>
    <w:p w14:paraId="5BE9F486" w14:textId="77777777" w:rsidR="007A03B9" w:rsidRPr="008C2673" w:rsidRDefault="00C308D3">
      <w:pPr>
        <w:numPr>
          <w:ilvl w:val="0"/>
          <w:numId w:val="17"/>
        </w:numPr>
        <w:tabs>
          <w:tab w:val="left" w:pos="993"/>
          <w:tab w:val="left" w:pos="1418"/>
        </w:tabs>
        <w:jc w:val="both"/>
        <w:rPr>
          <w:rFonts w:ascii="Liberation Serif" w:hAnsi="Liberation Serif" w:cs="Liberation Serif"/>
          <w:sz w:val="28"/>
          <w:szCs w:val="28"/>
        </w:rPr>
      </w:pPr>
      <w:r w:rsidRPr="008C2673">
        <w:rPr>
          <w:rFonts w:ascii="Liberation Serif" w:hAnsi="Liberation Serif" w:cs="Liberation Serif"/>
          <w:sz w:val="28"/>
          <w:szCs w:val="28"/>
        </w:rPr>
        <w:t>проведение регулярного инспектирования кода;</w:t>
      </w:r>
    </w:p>
    <w:p w14:paraId="39569D9C" w14:textId="77777777" w:rsidR="007A03B9" w:rsidRPr="008C2673" w:rsidRDefault="00C308D3">
      <w:pPr>
        <w:numPr>
          <w:ilvl w:val="0"/>
          <w:numId w:val="17"/>
        </w:numPr>
        <w:tabs>
          <w:tab w:val="left" w:pos="993"/>
          <w:tab w:val="left" w:pos="1418"/>
        </w:tabs>
        <w:jc w:val="both"/>
        <w:rPr>
          <w:rFonts w:ascii="Liberation Serif" w:hAnsi="Liberation Serif" w:cs="Liberation Serif"/>
          <w:sz w:val="28"/>
          <w:szCs w:val="28"/>
        </w:rPr>
      </w:pPr>
      <w:r w:rsidRPr="008C2673">
        <w:rPr>
          <w:rFonts w:ascii="Liberation Serif" w:hAnsi="Liberation Serif" w:cs="Liberation Serif"/>
          <w:sz w:val="28"/>
          <w:szCs w:val="28"/>
        </w:rPr>
        <w:t>организация регулярных промежуточных демонстраций функционально законченных частей модифицированной Системы с целью контроля Заказчиком правильности выбранного решения;</w:t>
      </w:r>
    </w:p>
    <w:p w14:paraId="4AE936D9" w14:textId="77777777" w:rsidR="007A03B9" w:rsidRPr="008C2673" w:rsidRDefault="00C308D3">
      <w:pPr>
        <w:numPr>
          <w:ilvl w:val="0"/>
          <w:numId w:val="17"/>
        </w:numPr>
        <w:tabs>
          <w:tab w:val="left" w:pos="993"/>
          <w:tab w:val="left" w:pos="1418"/>
        </w:tabs>
        <w:jc w:val="both"/>
        <w:rPr>
          <w:rFonts w:ascii="Liberation Serif" w:hAnsi="Liberation Serif" w:cs="Liberation Serif"/>
          <w:sz w:val="28"/>
          <w:szCs w:val="28"/>
        </w:rPr>
      </w:pPr>
      <w:r w:rsidRPr="008C2673">
        <w:rPr>
          <w:rFonts w:ascii="Liberation Serif" w:hAnsi="Liberation Serif" w:cs="Liberation Serif"/>
          <w:sz w:val="28"/>
          <w:szCs w:val="28"/>
        </w:rPr>
        <w:t>устранение замечаний Заказчика к документации и модифицированной Системе в рамках работ по модификации Системы;</w:t>
      </w:r>
    </w:p>
    <w:p w14:paraId="6FEA001D" w14:textId="77777777" w:rsidR="006F2A88" w:rsidRPr="001C00C9" w:rsidRDefault="006F2A88" w:rsidP="006F2A88">
      <w:pPr>
        <w:pStyle w:val="a"/>
        <w:numPr>
          <w:ilvl w:val="0"/>
          <w:numId w:val="16"/>
        </w:numPr>
        <w:tabs>
          <w:tab w:val="left" w:pos="993"/>
          <w:tab w:val="left" w:pos="1418"/>
        </w:tabs>
        <w:ind w:left="0" w:firstLine="709"/>
        <w:rPr>
          <w:rFonts w:ascii="Liberation Serif" w:hAnsi="Liberation Serif" w:cs="Liberation Serif"/>
          <w:i w:val="0"/>
        </w:rPr>
      </w:pPr>
      <w:r w:rsidRPr="001C00C9">
        <w:rPr>
          <w:rFonts w:ascii="Liberation Serif" w:hAnsi="Liberation Serif" w:cs="Liberation Serif"/>
          <w:i w:val="0"/>
        </w:rPr>
        <w:t>Разработка и предоставление на согласование Заказчику прототипов экранных форм отображения Системы.</w:t>
      </w:r>
    </w:p>
    <w:p w14:paraId="7F135E34" w14:textId="7E279E71" w:rsidR="007A03B9" w:rsidRPr="008C2673" w:rsidRDefault="00C308D3">
      <w:pPr>
        <w:pStyle w:val="a"/>
        <w:numPr>
          <w:ilvl w:val="0"/>
          <w:numId w:val="16"/>
        </w:numPr>
        <w:tabs>
          <w:tab w:val="left" w:pos="993"/>
          <w:tab w:val="left" w:pos="1418"/>
        </w:tabs>
        <w:ind w:left="0" w:firstLine="709"/>
        <w:rPr>
          <w:rFonts w:ascii="Liberation Serif" w:hAnsi="Liberation Serif" w:cs="Liberation Serif"/>
          <w:i w:val="0"/>
        </w:rPr>
      </w:pPr>
      <w:r w:rsidRPr="008C2673">
        <w:rPr>
          <w:rFonts w:ascii="Liberation Serif" w:hAnsi="Liberation Serif" w:cs="Liberation Serif"/>
          <w:i w:val="0"/>
        </w:rPr>
        <w:t>Устранение замечаний к документации и модифицированной Системе, выявленных Заказчиком в рамках</w:t>
      </w:r>
      <w:r w:rsidR="0076668F">
        <w:rPr>
          <w:rFonts w:ascii="Liberation Serif" w:hAnsi="Liberation Serif" w:cs="Liberation Serif"/>
          <w:i w:val="0"/>
        </w:rPr>
        <w:t xml:space="preserve"> предварительных испытаний, выполнения</w:t>
      </w:r>
      <w:r w:rsidRPr="008C2673">
        <w:rPr>
          <w:rFonts w:ascii="Liberation Serif" w:hAnsi="Liberation Serif" w:cs="Liberation Serif"/>
          <w:i w:val="0"/>
        </w:rPr>
        <w:t xml:space="preserve"> работ</w:t>
      </w:r>
      <w:r w:rsidR="0076668F">
        <w:rPr>
          <w:rFonts w:ascii="Liberation Serif" w:hAnsi="Liberation Serif" w:cs="Liberation Serif"/>
          <w:i w:val="0"/>
        </w:rPr>
        <w:t>, необходимых для осуществления</w:t>
      </w:r>
      <w:r w:rsidRPr="008C2673">
        <w:rPr>
          <w:rFonts w:ascii="Liberation Serif" w:hAnsi="Liberation Serif" w:cs="Liberation Serif"/>
          <w:i w:val="0"/>
        </w:rPr>
        <w:t xml:space="preserve"> внедрени</w:t>
      </w:r>
      <w:r w:rsidR="0076668F">
        <w:rPr>
          <w:rFonts w:ascii="Liberation Serif" w:hAnsi="Liberation Serif" w:cs="Liberation Serif"/>
          <w:i w:val="0"/>
        </w:rPr>
        <w:t>я</w:t>
      </w:r>
      <w:r w:rsidRPr="008C2673">
        <w:rPr>
          <w:rFonts w:ascii="Liberation Serif" w:hAnsi="Liberation Serif" w:cs="Liberation Serif"/>
          <w:i w:val="0"/>
        </w:rPr>
        <w:t xml:space="preserve"> модифицированной Системы, и в течение гарантийного срока в соответствии с условиями Договора.</w:t>
      </w:r>
    </w:p>
    <w:p w14:paraId="2511F2E5" w14:textId="77777777" w:rsidR="007A03B9" w:rsidRPr="008C2673" w:rsidRDefault="00C308D3">
      <w:pPr>
        <w:pStyle w:val="a"/>
        <w:numPr>
          <w:ilvl w:val="0"/>
          <w:numId w:val="16"/>
        </w:numPr>
        <w:tabs>
          <w:tab w:val="left" w:pos="993"/>
          <w:tab w:val="left" w:pos="1418"/>
        </w:tabs>
        <w:ind w:left="0" w:firstLine="709"/>
        <w:rPr>
          <w:rFonts w:ascii="Liberation Serif" w:hAnsi="Liberation Serif" w:cs="Liberation Serif"/>
          <w:i w:val="0"/>
        </w:rPr>
      </w:pPr>
      <w:r w:rsidRPr="008C2673">
        <w:rPr>
          <w:rFonts w:ascii="Liberation Serif" w:hAnsi="Liberation Serif" w:cs="Liberation Serif"/>
          <w:i w:val="0"/>
        </w:rPr>
        <w:t>Использование при выполнении работ специализированных средств:</w:t>
      </w:r>
    </w:p>
    <w:p w14:paraId="3C9FF45D" w14:textId="77777777" w:rsidR="007A03B9" w:rsidRPr="008C2673" w:rsidRDefault="00C308D3">
      <w:pPr>
        <w:numPr>
          <w:ilvl w:val="0"/>
          <w:numId w:val="18"/>
        </w:numPr>
        <w:tabs>
          <w:tab w:val="left" w:pos="993"/>
          <w:tab w:val="left" w:pos="1418"/>
        </w:tabs>
        <w:jc w:val="both"/>
        <w:rPr>
          <w:rFonts w:ascii="Liberation Serif" w:hAnsi="Liberation Serif" w:cs="Liberation Serif"/>
          <w:sz w:val="28"/>
          <w:szCs w:val="28"/>
        </w:rPr>
      </w:pPr>
      <w:r w:rsidRPr="008C2673">
        <w:rPr>
          <w:rFonts w:ascii="Liberation Serif" w:hAnsi="Liberation Serif" w:cs="Liberation Serif"/>
          <w:sz w:val="28"/>
          <w:szCs w:val="28"/>
        </w:rPr>
        <w:t>управления проектами разработки ПО;</w:t>
      </w:r>
    </w:p>
    <w:p w14:paraId="5F6E5DF6" w14:textId="77777777" w:rsidR="007A03B9" w:rsidRPr="008C2673" w:rsidRDefault="00C308D3">
      <w:pPr>
        <w:numPr>
          <w:ilvl w:val="0"/>
          <w:numId w:val="18"/>
        </w:numPr>
        <w:tabs>
          <w:tab w:val="left" w:pos="993"/>
          <w:tab w:val="left" w:pos="1418"/>
        </w:tabs>
        <w:jc w:val="both"/>
        <w:rPr>
          <w:rFonts w:ascii="Liberation Serif" w:hAnsi="Liberation Serif" w:cs="Liberation Serif"/>
          <w:sz w:val="28"/>
          <w:szCs w:val="28"/>
        </w:rPr>
      </w:pPr>
      <w:r w:rsidRPr="008C2673">
        <w:rPr>
          <w:rFonts w:ascii="Liberation Serif" w:hAnsi="Liberation Serif" w:cs="Liberation Serif"/>
          <w:sz w:val="28"/>
          <w:szCs w:val="28"/>
        </w:rPr>
        <w:t>хранения и контроля версий кода;</w:t>
      </w:r>
    </w:p>
    <w:p w14:paraId="28179FD4" w14:textId="77777777" w:rsidR="007A03B9" w:rsidRPr="008C2673" w:rsidRDefault="00C308D3">
      <w:pPr>
        <w:numPr>
          <w:ilvl w:val="0"/>
          <w:numId w:val="18"/>
        </w:numPr>
        <w:tabs>
          <w:tab w:val="left" w:pos="993"/>
          <w:tab w:val="left" w:pos="1418"/>
        </w:tabs>
        <w:jc w:val="both"/>
        <w:rPr>
          <w:rFonts w:ascii="Liberation Serif" w:hAnsi="Liberation Serif" w:cs="Liberation Serif"/>
          <w:sz w:val="28"/>
          <w:szCs w:val="28"/>
        </w:rPr>
      </w:pPr>
      <w:r w:rsidRPr="008C2673">
        <w:rPr>
          <w:rFonts w:ascii="Liberation Serif" w:hAnsi="Liberation Serif" w:cs="Liberation Serif"/>
          <w:sz w:val="28"/>
          <w:szCs w:val="28"/>
        </w:rPr>
        <w:lastRenderedPageBreak/>
        <w:t>рецензирования кода;</w:t>
      </w:r>
    </w:p>
    <w:p w14:paraId="2D5B4C5A" w14:textId="77777777" w:rsidR="007A03B9" w:rsidRPr="008C2673" w:rsidRDefault="00C308D3">
      <w:pPr>
        <w:numPr>
          <w:ilvl w:val="0"/>
          <w:numId w:val="18"/>
        </w:numPr>
        <w:tabs>
          <w:tab w:val="left" w:pos="993"/>
          <w:tab w:val="left" w:pos="1418"/>
        </w:tabs>
        <w:jc w:val="both"/>
        <w:rPr>
          <w:rFonts w:ascii="Liberation Serif" w:hAnsi="Liberation Serif" w:cs="Liberation Serif"/>
          <w:sz w:val="28"/>
          <w:szCs w:val="28"/>
        </w:rPr>
      </w:pPr>
      <w:r w:rsidRPr="008C2673">
        <w:rPr>
          <w:rFonts w:ascii="Liberation Serif" w:hAnsi="Liberation Serif" w:cs="Liberation Serif"/>
          <w:sz w:val="28"/>
          <w:szCs w:val="28"/>
        </w:rPr>
        <w:t>ведения проектной документации;</w:t>
      </w:r>
    </w:p>
    <w:p w14:paraId="228CE559" w14:textId="77777777" w:rsidR="007A03B9" w:rsidRPr="008C2673" w:rsidRDefault="00C308D3">
      <w:pPr>
        <w:numPr>
          <w:ilvl w:val="0"/>
          <w:numId w:val="18"/>
        </w:numPr>
        <w:tabs>
          <w:tab w:val="left" w:pos="993"/>
          <w:tab w:val="left" w:pos="1418"/>
        </w:tabs>
        <w:jc w:val="both"/>
        <w:rPr>
          <w:rFonts w:ascii="Liberation Serif" w:hAnsi="Liberation Serif" w:cs="Liberation Serif"/>
          <w:sz w:val="28"/>
          <w:szCs w:val="28"/>
        </w:rPr>
      </w:pPr>
      <w:r w:rsidRPr="008C2673">
        <w:rPr>
          <w:rFonts w:ascii="Liberation Serif" w:hAnsi="Liberation Serif" w:cs="Liberation Serif"/>
          <w:sz w:val="28"/>
          <w:szCs w:val="28"/>
        </w:rPr>
        <w:t>нагрузочного тестирования;</w:t>
      </w:r>
    </w:p>
    <w:p w14:paraId="12475A35" w14:textId="77777777" w:rsidR="007A03B9" w:rsidRPr="008C2673" w:rsidRDefault="00C308D3">
      <w:pPr>
        <w:numPr>
          <w:ilvl w:val="0"/>
          <w:numId w:val="18"/>
        </w:numPr>
        <w:tabs>
          <w:tab w:val="left" w:pos="993"/>
          <w:tab w:val="left" w:pos="1418"/>
        </w:tabs>
        <w:jc w:val="both"/>
        <w:rPr>
          <w:rFonts w:ascii="Liberation Serif" w:hAnsi="Liberation Serif" w:cs="Liberation Serif"/>
          <w:sz w:val="28"/>
          <w:szCs w:val="28"/>
        </w:rPr>
      </w:pPr>
      <w:r w:rsidRPr="008C2673">
        <w:rPr>
          <w:rFonts w:ascii="Liberation Serif" w:hAnsi="Liberation Serif" w:cs="Liberation Serif"/>
          <w:sz w:val="28"/>
          <w:szCs w:val="28"/>
        </w:rPr>
        <w:t>нефункционального тестирования.</w:t>
      </w:r>
    </w:p>
    <w:p w14:paraId="565C52AF" w14:textId="77777777" w:rsidR="007A03B9" w:rsidRPr="008C2673" w:rsidRDefault="00C308D3">
      <w:pPr>
        <w:pStyle w:val="a"/>
        <w:numPr>
          <w:ilvl w:val="0"/>
          <w:numId w:val="16"/>
        </w:numPr>
        <w:tabs>
          <w:tab w:val="left" w:pos="993"/>
          <w:tab w:val="left" w:pos="1418"/>
        </w:tabs>
        <w:ind w:left="0" w:firstLine="709"/>
        <w:rPr>
          <w:rFonts w:ascii="Liberation Serif" w:hAnsi="Liberation Serif" w:cs="Liberation Serif"/>
          <w:i w:val="0"/>
        </w:rPr>
      </w:pPr>
      <w:bookmarkStart w:id="185" w:name="REQPCLV41"/>
      <w:r w:rsidRPr="008C2673">
        <w:rPr>
          <w:rFonts w:ascii="Liberation Serif" w:hAnsi="Liberation Serif" w:cs="Liberation Serif"/>
          <w:i w:val="0"/>
        </w:rPr>
        <w:t xml:space="preserve">Проведение испытаний компонентов, подсистем, предварительных испытаний модифицированной Системы и обеспечение присутствия на них представителей Заказчика. </w:t>
      </w:r>
    </w:p>
    <w:p w14:paraId="2EDCDC97" w14:textId="77777777" w:rsidR="007A03B9" w:rsidRPr="008C2673" w:rsidRDefault="00C308D3">
      <w:pPr>
        <w:pStyle w:val="a"/>
        <w:numPr>
          <w:ilvl w:val="0"/>
          <w:numId w:val="16"/>
        </w:numPr>
        <w:tabs>
          <w:tab w:val="left" w:pos="993"/>
          <w:tab w:val="left" w:pos="1418"/>
        </w:tabs>
        <w:ind w:left="0" w:firstLine="709"/>
        <w:rPr>
          <w:rFonts w:ascii="Liberation Serif" w:hAnsi="Liberation Serif" w:cs="Liberation Serif"/>
          <w:i w:val="0"/>
        </w:rPr>
      </w:pPr>
      <w:r w:rsidRPr="008C2673">
        <w:rPr>
          <w:rFonts w:ascii="Liberation Serif" w:hAnsi="Liberation Serif" w:cs="Liberation Serif"/>
          <w:i w:val="0"/>
        </w:rPr>
        <w:t>Предоставление по требованию Заказчика и в согласованные с ним сроки информации по выполняемым работам по каждой утвержденной Заявке.</w:t>
      </w:r>
    </w:p>
    <w:p w14:paraId="6A075E9A" w14:textId="77777777" w:rsidR="007A03B9" w:rsidRPr="008C2673" w:rsidRDefault="00C308D3">
      <w:pPr>
        <w:pStyle w:val="a"/>
        <w:numPr>
          <w:ilvl w:val="0"/>
          <w:numId w:val="16"/>
        </w:numPr>
        <w:tabs>
          <w:tab w:val="left" w:pos="1134"/>
          <w:tab w:val="left" w:pos="1418"/>
        </w:tabs>
        <w:ind w:left="0" w:firstLine="709"/>
        <w:rPr>
          <w:rFonts w:ascii="Liberation Serif" w:hAnsi="Liberation Serif" w:cs="Liberation Serif"/>
          <w:i w:val="0"/>
        </w:rPr>
      </w:pPr>
      <w:r w:rsidRPr="008C2673">
        <w:rPr>
          <w:rFonts w:ascii="Liberation Serif" w:hAnsi="Liberation Serif" w:cs="Liberation Serif"/>
          <w:i w:val="0"/>
        </w:rPr>
        <w:t xml:space="preserve">Предоставление Заказчику по </w:t>
      </w:r>
      <w:r w:rsidR="00087384">
        <w:rPr>
          <w:rFonts w:ascii="Liberation Serif" w:hAnsi="Liberation Serif" w:cs="Liberation Serif"/>
          <w:i w:val="0"/>
        </w:rPr>
        <w:t>второ</w:t>
      </w:r>
      <w:r w:rsidR="00087384" w:rsidRPr="008C2673">
        <w:rPr>
          <w:rFonts w:ascii="Liberation Serif" w:hAnsi="Liberation Serif" w:cs="Liberation Serif"/>
          <w:i w:val="0"/>
        </w:rPr>
        <w:t>й</w:t>
      </w:r>
      <w:r w:rsidR="00087384">
        <w:rPr>
          <w:rFonts w:ascii="Liberation Serif" w:hAnsi="Liberation Serif" w:cs="Liberation Serif"/>
          <w:i w:val="0"/>
        </w:rPr>
        <w:t xml:space="preserve"> и последующим</w:t>
      </w:r>
      <w:r w:rsidR="00087384" w:rsidRPr="008C2673">
        <w:rPr>
          <w:rFonts w:ascii="Liberation Serif" w:hAnsi="Liberation Serif" w:cs="Liberation Serif"/>
          <w:i w:val="0"/>
        </w:rPr>
        <w:t xml:space="preserve"> утвержденн</w:t>
      </w:r>
      <w:r w:rsidR="00087384">
        <w:rPr>
          <w:rFonts w:ascii="Liberation Serif" w:hAnsi="Liberation Serif" w:cs="Liberation Serif"/>
          <w:i w:val="0"/>
        </w:rPr>
        <w:t>ым</w:t>
      </w:r>
      <w:r w:rsidR="00087384" w:rsidRPr="008C2673">
        <w:rPr>
          <w:rFonts w:ascii="Liberation Serif" w:hAnsi="Liberation Serif" w:cs="Liberation Serif"/>
          <w:i w:val="0"/>
        </w:rPr>
        <w:t xml:space="preserve"> Заявк</w:t>
      </w:r>
      <w:r w:rsidR="00087384">
        <w:rPr>
          <w:rFonts w:ascii="Liberation Serif" w:hAnsi="Liberation Serif" w:cs="Liberation Serif"/>
          <w:i w:val="0"/>
        </w:rPr>
        <w:t>ам</w:t>
      </w:r>
      <w:r w:rsidR="00087384" w:rsidRPr="008C2673">
        <w:rPr>
          <w:rFonts w:ascii="Liberation Serif" w:hAnsi="Liberation Serif" w:cs="Liberation Serif"/>
          <w:i w:val="0"/>
        </w:rPr>
        <w:t xml:space="preserve"> </w:t>
      </w:r>
      <w:r w:rsidRPr="008C2673">
        <w:rPr>
          <w:rFonts w:ascii="Liberation Serif" w:hAnsi="Liberation Serif" w:cs="Liberation Serif"/>
          <w:i w:val="0"/>
        </w:rPr>
        <w:t xml:space="preserve">соответствующего требованиям </w:t>
      </w:r>
      <w:proofErr w:type="spellStart"/>
      <w:r w:rsidRPr="008C2673">
        <w:rPr>
          <w:rFonts w:ascii="Liberation Serif" w:hAnsi="Liberation Serif" w:cs="Liberation Serif"/>
          <w:i w:val="0"/>
        </w:rPr>
        <w:t>пп</w:t>
      </w:r>
      <w:proofErr w:type="spellEnd"/>
      <w:r w:rsidRPr="008C2673">
        <w:rPr>
          <w:rFonts w:ascii="Liberation Serif" w:hAnsi="Liberation Serif" w:cs="Liberation Serif"/>
          <w:i w:val="0"/>
        </w:rPr>
        <w:t>. 4.3.</w:t>
      </w:r>
      <w:r w:rsidR="001D552F">
        <w:rPr>
          <w:rFonts w:ascii="Liberation Serif" w:hAnsi="Liberation Serif" w:cs="Liberation Serif"/>
          <w:i w:val="0"/>
        </w:rPr>
        <w:t>9</w:t>
      </w:r>
      <w:r w:rsidRPr="008C2673">
        <w:rPr>
          <w:rFonts w:ascii="Liberation Serif" w:hAnsi="Liberation Serif" w:cs="Liberation Serif"/>
          <w:i w:val="0"/>
        </w:rPr>
        <w:t xml:space="preserve">.1, 5.1 настоящих ТТ дистрибутива (включая инсталляционный пакет), исходного текста (кода) </w:t>
      </w:r>
      <w:bookmarkStart w:id="186" w:name="_Hlk189572070"/>
      <w:r w:rsidRPr="008C2673">
        <w:rPr>
          <w:rFonts w:ascii="Liberation Serif" w:hAnsi="Liberation Serif" w:cs="Liberation Serif"/>
          <w:i w:val="0"/>
        </w:rPr>
        <w:t xml:space="preserve">и прочих файлов, необходимых для создания дистрибутива (сторонние библиотеки, скрипты и т.д.) </w:t>
      </w:r>
      <w:bookmarkEnd w:id="186"/>
      <w:r w:rsidRPr="008C2673">
        <w:rPr>
          <w:rFonts w:ascii="Liberation Serif" w:hAnsi="Liberation Serif" w:cs="Liberation Serif"/>
          <w:i w:val="0"/>
        </w:rPr>
        <w:t xml:space="preserve">модифицированной по утвержденной Заявке Системы, с комплектом документов, указанных в </w:t>
      </w:r>
      <w:proofErr w:type="spellStart"/>
      <w:r w:rsidRPr="008C2673">
        <w:rPr>
          <w:rFonts w:ascii="Liberation Serif" w:hAnsi="Liberation Serif" w:cs="Liberation Serif"/>
          <w:i w:val="0"/>
        </w:rPr>
        <w:t>пп</w:t>
      </w:r>
      <w:proofErr w:type="spellEnd"/>
      <w:r w:rsidRPr="008C2673">
        <w:rPr>
          <w:rFonts w:ascii="Liberation Serif" w:hAnsi="Liberation Serif" w:cs="Liberation Serif"/>
          <w:i w:val="0"/>
        </w:rPr>
        <w:t>. 7.1.</w:t>
      </w:r>
      <w:r w:rsidR="00CE0108" w:rsidRPr="008C2673">
        <w:rPr>
          <w:rFonts w:ascii="Liberation Serif" w:hAnsi="Liberation Serif" w:cs="Liberation Serif"/>
          <w:i w:val="0"/>
        </w:rPr>
        <w:t>3</w:t>
      </w:r>
      <w:r w:rsidRPr="008C2673">
        <w:rPr>
          <w:rFonts w:ascii="Liberation Serif" w:hAnsi="Liberation Serif" w:cs="Liberation Serif"/>
          <w:i w:val="0"/>
        </w:rPr>
        <w:t>-7.1.</w:t>
      </w:r>
      <w:r w:rsidR="00CE0108" w:rsidRPr="008C2673">
        <w:rPr>
          <w:rFonts w:ascii="Liberation Serif" w:hAnsi="Liberation Serif" w:cs="Liberation Serif"/>
          <w:i w:val="0"/>
        </w:rPr>
        <w:t>5</w:t>
      </w:r>
      <w:r w:rsidRPr="008C2673">
        <w:rPr>
          <w:rFonts w:ascii="Liberation Serif" w:hAnsi="Liberation Serif" w:cs="Liberation Serif"/>
          <w:i w:val="0"/>
        </w:rPr>
        <w:t xml:space="preserve"> настоящих ТТ.</w:t>
      </w:r>
    </w:p>
    <w:p w14:paraId="37C51A4E" w14:textId="77777777" w:rsidR="007A03B9" w:rsidRPr="008C2673" w:rsidRDefault="00C308D3">
      <w:pPr>
        <w:pStyle w:val="a"/>
        <w:numPr>
          <w:ilvl w:val="0"/>
          <w:numId w:val="16"/>
        </w:numPr>
        <w:tabs>
          <w:tab w:val="left" w:pos="1134"/>
          <w:tab w:val="left" w:pos="1418"/>
        </w:tabs>
        <w:ind w:left="0" w:firstLine="709"/>
        <w:rPr>
          <w:rFonts w:ascii="Liberation Serif" w:hAnsi="Liberation Serif" w:cs="Liberation Serif"/>
          <w:i w:val="0"/>
        </w:rPr>
      </w:pPr>
      <w:r w:rsidRPr="008C2673">
        <w:rPr>
          <w:rFonts w:ascii="Liberation Serif" w:hAnsi="Liberation Serif" w:cs="Liberation Serif"/>
          <w:i w:val="0"/>
        </w:rPr>
        <w:t xml:space="preserve">Настройка процесса компиляции и сборки дистрибутива </w:t>
      </w:r>
      <w:r w:rsidR="00087384">
        <w:rPr>
          <w:rFonts w:ascii="Liberation Serif" w:hAnsi="Liberation Serif" w:cs="Liberation Serif"/>
          <w:i w:val="0"/>
        </w:rPr>
        <w:t xml:space="preserve">модифицированной </w:t>
      </w:r>
      <w:r w:rsidRPr="008C2673">
        <w:rPr>
          <w:rFonts w:ascii="Liberation Serif" w:hAnsi="Liberation Serif" w:cs="Liberation Serif"/>
          <w:i w:val="0"/>
        </w:rPr>
        <w:t>Системы с использованием АИС «ФПА».</w:t>
      </w:r>
    </w:p>
    <w:p w14:paraId="1F8EEC71" w14:textId="77777777" w:rsidR="007A03B9" w:rsidRPr="008C2673" w:rsidRDefault="00C308D3">
      <w:pPr>
        <w:pStyle w:val="a"/>
        <w:numPr>
          <w:ilvl w:val="0"/>
          <w:numId w:val="16"/>
        </w:numPr>
        <w:tabs>
          <w:tab w:val="left" w:pos="1134"/>
          <w:tab w:val="left" w:pos="1418"/>
        </w:tabs>
        <w:ind w:left="0" w:firstLine="709"/>
        <w:rPr>
          <w:rFonts w:ascii="Liberation Serif" w:hAnsi="Liberation Serif" w:cs="Liberation Serif"/>
          <w:i w:val="0"/>
        </w:rPr>
      </w:pPr>
      <w:r w:rsidRPr="008C2673">
        <w:rPr>
          <w:rFonts w:ascii="Liberation Serif" w:hAnsi="Liberation Serif" w:cs="Liberation Serif"/>
          <w:i w:val="0"/>
        </w:rPr>
        <w:t xml:space="preserve">Создание дистрибутива </w:t>
      </w:r>
      <w:r w:rsidR="00087384">
        <w:rPr>
          <w:rFonts w:ascii="Liberation Serif" w:hAnsi="Liberation Serif" w:cs="Liberation Serif"/>
          <w:i w:val="0"/>
        </w:rPr>
        <w:t xml:space="preserve">модифицированной </w:t>
      </w:r>
      <w:r w:rsidRPr="008C2673">
        <w:rPr>
          <w:rFonts w:ascii="Liberation Serif" w:hAnsi="Liberation Serif" w:cs="Liberation Serif"/>
          <w:i w:val="0"/>
        </w:rPr>
        <w:t>Системы путём компиляции и сборки в АИС «ФПА» Заказчика.</w:t>
      </w:r>
    </w:p>
    <w:p w14:paraId="4911772D" w14:textId="77777777" w:rsidR="007A03B9" w:rsidRPr="008C2673" w:rsidRDefault="00C308D3">
      <w:pPr>
        <w:pStyle w:val="a"/>
        <w:numPr>
          <w:ilvl w:val="0"/>
          <w:numId w:val="16"/>
        </w:numPr>
        <w:tabs>
          <w:tab w:val="left" w:pos="1134"/>
          <w:tab w:val="left" w:pos="1418"/>
        </w:tabs>
        <w:ind w:left="0" w:firstLine="709"/>
        <w:rPr>
          <w:rFonts w:ascii="Liberation Serif" w:hAnsi="Liberation Serif" w:cs="Liberation Serif"/>
        </w:rPr>
      </w:pPr>
      <w:r w:rsidRPr="008C2673">
        <w:rPr>
          <w:rFonts w:ascii="Liberation Serif" w:hAnsi="Liberation Serif" w:cs="Liberation Serif"/>
          <w:i w:val="0"/>
        </w:rPr>
        <w:t>Для технической возможности предоставления ЗУД Исполнитель обязан:</w:t>
      </w:r>
    </w:p>
    <w:p w14:paraId="3E15E82B" w14:textId="77777777" w:rsidR="007A03B9" w:rsidRPr="008C2673" w:rsidRDefault="00C308D3">
      <w:pPr>
        <w:pStyle w:val="a1"/>
        <w:numPr>
          <w:ilvl w:val="0"/>
          <w:numId w:val="19"/>
        </w:numPr>
        <w:rPr>
          <w:rFonts w:ascii="Liberation Serif" w:hAnsi="Liberation Serif" w:cs="Liberation Serif"/>
        </w:rPr>
      </w:pPr>
      <w:r w:rsidRPr="008C2673">
        <w:rPr>
          <w:rFonts w:ascii="Liberation Serif" w:hAnsi="Liberation Serif" w:cs="Liberation Serif"/>
        </w:rPr>
        <w:t>Предоставить отчуждаемые носители ключевой информации в удостоверяющий центр Заказчика вместе с заявлением на регистрацию субъекта информационного обмена и заявлением на получение ключа и сертификата ключа проверки электронной подписи в соответствии с «Соглашением об использовании субъектом информационного обмена электронной подписи при информационном обмене с АО «СО ЕЭС» (с юридическим лицом)», заключенным с Заказчиком по форме, утвержденной Заказчиком;</w:t>
      </w:r>
    </w:p>
    <w:p w14:paraId="697885E5" w14:textId="77777777" w:rsidR="007A03B9" w:rsidRPr="008C2673" w:rsidRDefault="00C308D3">
      <w:pPr>
        <w:pStyle w:val="a1"/>
        <w:numPr>
          <w:ilvl w:val="0"/>
          <w:numId w:val="19"/>
        </w:numPr>
        <w:rPr>
          <w:rFonts w:ascii="Liberation Serif" w:hAnsi="Liberation Serif" w:cs="Liberation Serif"/>
        </w:rPr>
      </w:pPr>
      <w:r w:rsidRPr="008C2673">
        <w:rPr>
          <w:rFonts w:ascii="Liberation Serif" w:hAnsi="Liberation Serif" w:cs="Liberation Serif"/>
        </w:rPr>
        <w:t>Иметь установленное клиентское программное обеспечение, предназначенное для создания защищенного соединения с корпоративной информационной системой Заказчика. Клиентское программное обеспечение Исполнителя должно быть совместимо с эксплуатируемыми у Заказчика средствами криптографической защиты информации, используемыми для организации ЗУД;</w:t>
      </w:r>
    </w:p>
    <w:p w14:paraId="4FB59EF2" w14:textId="77777777" w:rsidR="007A03B9" w:rsidRPr="008C2673" w:rsidRDefault="00C308D3">
      <w:pPr>
        <w:pStyle w:val="a1"/>
        <w:numPr>
          <w:ilvl w:val="0"/>
          <w:numId w:val="19"/>
        </w:numPr>
        <w:rPr>
          <w:rFonts w:ascii="Liberation Serif" w:hAnsi="Liberation Serif" w:cs="Liberation Serif"/>
        </w:rPr>
      </w:pPr>
      <w:r w:rsidRPr="008C2673">
        <w:rPr>
          <w:rFonts w:ascii="Liberation Serif" w:hAnsi="Liberation Serif" w:cs="Liberation Serif"/>
        </w:rPr>
        <w:t>Незамедлительно предоставлять по требованию Заказчика материалы и объяснения, связанные с выявленной подозрительной активностью в отношении корпоративных ресурсов Заказчика и/или Системы, исходящей из информационной инфраструктуры или от работников Исполнителя.</w:t>
      </w:r>
    </w:p>
    <w:p w14:paraId="059F9451" w14:textId="1266D49D" w:rsidR="007A03B9" w:rsidRPr="008C2673" w:rsidRDefault="00C308D3">
      <w:pPr>
        <w:pStyle w:val="a"/>
        <w:numPr>
          <w:ilvl w:val="0"/>
          <w:numId w:val="16"/>
        </w:numPr>
        <w:tabs>
          <w:tab w:val="left" w:pos="1276"/>
        </w:tabs>
        <w:ind w:left="0" w:firstLine="709"/>
        <w:rPr>
          <w:rFonts w:ascii="Liberation Serif" w:hAnsi="Liberation Serif" w:cs="Liberation Serif"/>
          <w:i w:val="0"/>
        </w:rPr>
      </w:pPr>
      <w:r w:rsidRPr="008C2673">
        <w:rPr>
          <w:rFonts w:ascii="Liberation Serif" w:hAnsi="Liberation Serif" w:cs="Liberation Serif"/>
          <w:i w:val="0"/>
        </w:rPr>
        <w:t>Выполнение работ, необходимых для осуществления внедрения модифицированной Системы, на испытательных стендах Заказчика (удаленно средствами ЗУД), в том числе: участие в</w:t>
      </w:r>
      <w:r w:rsidR="0076668F">
        <w:rPr>
          <w:rFonts w:ascii="Liberation Serif" w:hAnsi="Liberation Serif" w:cs="Liberation Serif"/>
          <w:i w:val="0"/>
        </w:rPr>
        <w:t xml:space="preserve"> установке и настройке,</w:t>
      </w:r>
      <w:r w:rsidRPr="008C2673">
        <w:rPr>
          <w:rFonts w:ascii="Liberation Serif" w:hAnsi="Liberation Serif" w:cs="Liberation Serif"/>
          <w:i w:val="0"/>
        </w:rPr>
        <w:t xml:space="preserve"> проведении тестирования модифицированной Системы, оперативное исправление ошибок, </w:t>
      </w:r>
      <w:r w:rsidRPr="008C2673">
        <w:rPr>
          <w:rFonts w:ascii="Liberation Serif" w:hAnsi="Liberation Serif" w:cs="Liberation Serif"/>
          <w:i w:val="0"/>
        </w:rPr>
        <w:lastRenderedPageBreak/>
        <w:t>выявленных по результатам тестирования, и в случае необходимости проведение повторных предварительных испытаний и участие в повторном тестировании модифицированной Системы на испытательных стендах Заказчика.</w:t>
      </w:r>
    </w:p>
    <w:p w14:paraId="56099834" w14:textId="77777777" w:rsidR="007A03B9" w:rsidRPr="008C2673" w:rsidRDefault="00C308D3">
      <w:pPr>
        <w:pStyle w:val="a"/>
        <w:numPr>
          <w:ilvl w:val="0"/>
          <w:numId w:val="16"/>
        </w:numPr>
        <w:tabs>
          <w:tab w:val="left" w:pos="1134"/>
          <w:tab w:val="left" w:pos="1418"/>
        </w:tabs>
        <w:ind w:left="0" w:firstLine="709"/>
        <w:rPr>
          <w:rFonts w:ascii="Liberation Serif" w:hAnsi="Liberation Serif" w:cs="Liberation Serif"/>
          <w:i w:val="0"/>
        </w:rPr>
      </w:pPr>
      <w:r w:rsidRPr="008C2673">
        <w:rPr>
          <w:rFonts w:ascii="Liberation Serif" w:hAnsi="Liberation Serif" w:cs="Liberation Serif"/>
          <w:i w:val="0"/>
        </w:rPr>
        <w:t>Работы, необходимые для внедрения модифицированной Системы, выполняются в соответствии с Положением о вводе в эксплуатацию и выводе из эксплуатации информационно-управляющих систем и инфраструктурных программно-аппаратных комплексов в АО «СО ЕЭС», утвержденным приказом АО «СО ЕЭС» от 02.10.2019 № 291.</w:t>
      </w:r>
    </w:p>
    <w:p w14:paraId="4920E63F" w14:textId="77777777" w:rsidR="007A03B9" w:rsidRPr="008C2673" w:rsidRDefault="00C308D3">
      <w:pPr>
        <w:pStyle w:val="a"/>
        <w:numPr>
          <w:ilvl w:val="0"/>
          <w:numId w:val="16"/>
        </w:numPr>
        <w:tabs>
          <w:tab w:val="left" w:pos="1134"/>
          <w:tab w:val="left" w:pos="1418"/>
        </w:tabs>
        <w:ind w:left="0" w:firstLine="709"/>
        <w:rPr>
          <w:rFonts w:ascii="Liberation Serif" w:hAnsi="Liberation Serif" w:cs="Liberation Serif"/>
          <w:i w:val="0"/>
        </w:rPr>
      </w:pPr>
      <w:bookmarkStart w:id="187" w:name="REQPCLW01"/>
      <w:bookmarkEnd w:id="185"/>
      <w:r w:rsidRPr="008C2673">
        <w:rPr>
          <w:rFonts w:ascii="Liberation Serif" w:hAnsi="Liberation Serif" w:cs="Liberation Serif"/>
          <w:i w:val="0"/>
        </w:rPr>
        <w:t xml:space="preserve">Консультирование персонала Заказчика на всех этапах внедрения модифицированной Системы по вопросам использования модифицированных компонентов Системы. В ходе консультации должны быть даны ответы на все вопросы Заказчика относительно работы с модифицированной Системой. </w:t>
      </w:r>
      <w:bookmarkEnd w:id="187"/>
    </w:p>
    <w:p w14:paraId="0E2DD32F" w14:textId="77777777" w:rsidR="007A03B9" w:rsidRPr="008C2673" w:rsidRDefault="00C308D3">
      <w:pPr>
        <w:pStyle w:val="a"/>
        <w:numPr>
          <w:ilvl w:val="0"/>
          <w:numId w:val="16"/>
        </w:numPr>
        <w:tabs>
          <w:tab w:val="left" w:pos="1134"/>
          <w:tab w:val="left" w:pos="1418"/>
        </w:tabs>
        <w:ind w:left="0" w:firstLine="709"/>
        <w:rPr>
          <w:rFonts w:ascii="Liberation Serif" w:hAnsi="Liberation Serif" w:cs="Liberation Serif"/>
          <w:i w:val="0"/>
        </w:rPr>
      </w:pPr>
      <w:bookmarkStart w:id="188" w:name="REQPE0LF1"/>
      <w:r w:rsidRPr="008C2673">
        <w:rPr>
          <w:rFonts w:ascii="Liberation Serif" w:hAnsi="Liberation Serif" w:cs="Liberation Serif"/>
          <w:i w:val="0"/>
        </w:rPr>
        <w:t>Обеспечение соответствия требованиям функциональности и безопасности работы в среде Системы интегрируемого программного обеспечения, разработанного третьей стороной, или стандартного программного обеспечения, предоставляемого Исполнителем.</w:t>
      </w:r>
      <w:bookmarkEnd w:id="188"/>
    </w:p>
    <w:p w14:paraId="0F0B72D1" w14:textId="77777777" w:rsidR="007A03B9" w:rsidRPr="008C2673" w:rsidRDefault="00C308D3">
      <w:pPr>
        <w:pStyle w:val="a"/>
        <w:numPr>
          <w:ilvl w:val="0"/>
          <w:numId w:val="16"/>
        </w:numPr>
        <w:tabs>
          <w:tab w:val="left" w:pos="1134"/>
          <w:tab w:val="left" w:pos="1418"/>
        </w:tabs>
        <w:ind w:left="0" w:firstLine="709"/>
        <w:rPr>
          <w:rFonts w:ascii="Liberation Serif" w:hAnsi="Liberation Serif" w:cs="Liberation Serif"/>
          <w:i w:val="0"/>
        </w:rPr>
      </w:pPr>
      <w:r w:rsidRPr="008C2673">
        <w:rPr>
          <w:rFonts w:ascii="Liberation Serif" w:hAnsi="Liberation Serif" w:cs="Liberation Serif"/>
          <w:i w:val="0"/>
        </w:rPr>
        <w:t>Согласование с Заказчиком необходимости использования при модификации Системы охраняемых результатов интеллектуальной деятельности, принадлежащих третьим лицам, и правовые основания приобретения прав на их использование.</w:t>
      </w:r>
    </w:p>
    <w:p w14:paraId="45406D01" w14:textId="55A15438" w:rsidR="007A03B9" w:rsidRDefault="00C308D3">
      <w:pPr>
        <w:pStyle w:val="a"/>
        <w:numPr>
          <w:ilvl w:val="0"/>
          <w:numId w:val="16"/>
        </w:numPr>
        <w:tabs>
          <w:tab w:val="left" w:pos="1134"/>
          <w:tab w:val="left" w:pos="1418"/>
        </w:tabs>
        <w:ind w:left="0" w:firstLine="709"/>
        <w:rPr>
          <w:rFonts w:ascii="Liberation Serif" w:hAnsi="Liberation Serif" w:cs="Liberation Serif"/>
          <w:i w:val="0"/>
        </w:rPr>
      </w:pPr>
      <w:r w:rsidRPr="008C2673">
        <w:rPr>
          <w:rFonts w:ascii="Liberation Serif" w:hAnsi="Liberation Serif" w:cs="Liberation Serif"/>
          <w:i w:val="0"/>
        </w:rPr>
        <w:t>Выполнение требований к обеспечению кадровыми ресурсами, указанными в п. 4.1 настоящих ТТ.</w:t>
      </w:r>
    </w:p>
    <w:p w14:paraId="53A2983A" w14:textId="2928CDF3" w:rsidR="001D552F" w:rsidRDefault="001D552F" w:rsidP="001D552F">
      <w:pPr>
        <w:pStyle w:val="2"/>
        <w:numPr>
          <w:ilvl w:val="1"/>
          <w:numId w:val="1"/>
        </w:numPr>
        <w:spacing w:before="120" w:after="120"/>
        <w:ind w:left="709" w:hanging="709"/>
        <w:rPr>
          <w:rFonts w:ascii="Liberation Serif" w:hAnsi="Liberation Serif" w:cs="Liberation Serif"/>
          <w:b/>
          <w:color w:val="000000" w:themeColor="text1"/>
          <w:sz w:val="28"/>
          <w:szCs w:val="28"/>
        </w:rPr>
      </w:pPr>
      <w:bookmarkStart w:id="189" w:name="_Toc197524352"/>
      <w:bookmarkStart w:id="190" w:name="_Toc240288121"/>
      <w:r>
        <w:rPr>
          <w:rFonts w:ascii="Liberation Serif" w:hAnsi="Liberation Serif" w:cs="Liberation Serif"/>
          <w:b/>
          <w:color w:val="000000" w:themeColor="text1"/>
          <w:sz w:val="28"/>
          <w:szCs w:val="28"/>
        </w:rPr>
        <w:t>Демонстрация промежуточных результатов работ</w:t>
      </w:r>
      <w:bookmarkEnd w:id="189"/>
      <w:bookmarkEnd w:id="190"/>
    </w:p>
    <w:p w14:paraId="1FB6D33F" w14:textId="58FA7475" w:rsidR="001D552F" w:rsidRPr="001D552F" w:rsidRDefault="00093E80" w:rsidP="001D552F">
      <w:pPr>
        <w:ind w:firstLine="709"/>
        <w:jc w:val="both"/>
        <w:rPr>
          <w:rFonts w:ascii="Liberation Serif" w:hAnsi="Liberation Serif" w:cs="Liberation Serif"/>
          <w:sz w:val="28"/>
          <w:szCs w:val="28"/>
        </w:rPr>
      </w:pPr>
      <w:r>
        <w:rPr>
          <w:rFonts w:ascii="Liberation Serif" w:hAnsi="Liberation Serif" w:cs="Liberation Serif"/>
          <w:sz w:val="28"/>
          <w:szCs w:val="28"/>
        </w:rPr>
        <w:t>В ходе модификации</w:t>
      </w:r>
      <w:r w:rsidR="001D552F" w:rsidRPr="001D552F">
        <w:rPr>
          <w:rFonts w:ascii="Liberation Serif" w:hAnsi="Liberation Serif" w:cs="Liberation Serif"/>
          <w:sz w:val="28"/>
          <w:szCs w:val="28"/>
        </w:rPr>
        <w:t xml:space="preserve"> основной функциональности должны проводиться регулярные демонстрации реализованного функционала и разработанной </w:t>
      </w:r>
      <w:r w:rsidR="00087384">
        <w:rPr>
          <w:rFonts w:ascii="Liberation Serif" w:hAnsi="Liberation Serif" w:cs="Liberation Serif"/>
          <w:sz w:val="28"/>
          <w:szCs w:val="28"/>
        </w:rPr>
        <w:t xml:space="preserve">и актуализированной </w:t>
      </w:r>
      <w:r w:rsidR="001D552F" w:rsidRPr="001D552F">
        <w:rPr>
          <w:rFonts w:ascii="Liberation Serif" w:hAnsi="Liberation Serif" w:cs="Liberation Serif"/>
          <w:sz w:val="28"/>
          <w:szCs w:val="28"/>
        </w:rPr>
        <w:t>документации Заказчику.</w:t>
      </w:r>
    </w:p>
    <w:p w14:paraId="43D2DA20" w14:textId="77777777" w:rsidR="001D552F" w:rsidRPr="001D552F" w:rsidRDefault="001D552F" w:rsidP="001D552F">
      <w:pPr>
        <w:ind w:firstLine="709"/>
        <w:jc w:val="both"/>
        <w:rPr>
          <w:rFonts w:ascii="Liberation Serif" w:hAnsi="Liberation Serif" w:cs="Liberation Serif"/>
          <w:sz w:val="28"/>
          <w:szCs w:val="28"/>
        </w:rPr>
      </w:pPr>
      <w:r w:rsidRPr="001D552F">
        <w:rPr>
          <w:rFonts w:ascii="Liberation Serif" w:hAnsi="Liberation Serif" w:cs="Liberation Serif"/>
          <w:sz w:val="28"/>
          <w:szCs w:val="28"/>
        </w:rPr>
        <w:t>Частота демонстраций согласовывается с Заказчиком, но не реже 1 раза в месяц.</w:t>
      </w:r>
    </w:p>
    <w:p w14:paraId="0B06C6FC" w14:textId="77777777" w:rsidR="001D552F" w:rsidRPr="001D552F" w:rsidRDefault="001D552F" w:rsidP="001D552F">
      <w:pPr>
        <w:ind w:firstLine="709"/>
        <w:jc w:val="both"/>
        <w:rPr>
          <w:rFonts w:ascii="Liberation Serif" w:hAnsi="Liberation Serif" w:cs="Liberation Serif"/>
          <w:sz w:val="28"/>
          <w:szCs w:val="28"/>
        </w:rPr>
      </w:pPr>
      <w:r w:rsidRPr="001D552F">
        <w:rPr>
          <w:rFonts w:ascii="Liberation Serif" w:hAnsi="Liberation Serif" w:cs="Liberation Serif"/>
          <w:sz w:val="28"/>
          <w:szCs w:val="28"/>
        </w:rPr>
        <w:t>По запросу Заказчика на демонстрации Исполнитель должен представить отчеты по выполняемым работам.</w:t>
      </w:r>
    </w:p>
    <w:p w14:paraId="1E0C5E5B" w14:textId="77777777" w:rsidR="001D552F" w:rsidRPr="001D552F" w:rsidRDefault="001D552F" w:rsidP="001D552F">
      <w:pPr>
        <w:ind w:firstLine="709"/>
        <w:jc w:val="both"/>
        <w:rPr>
          <w:rFonts w:ascii="Liberation Serif" w:hAnsi="Liberation Serif" w:cs="Liberation Serif"/>
          <w:sz w:val="28"/>
          <w:szCs w:val="28"/>
        </w:rPr>
      </w:pPr>
      <w:r w:rsidRPr="001D552F">
        <w:rPr>
          <w:rFonts w:ascii="Liberation Serif" w:hAnsi="Liberation Serif" w:cs="Liberation Serif"/>
          <w:sz w:val="28"/>
          <w:szCs w:val="28"/>
        </w:rPr>
        <w:t>Сценарий демонстрации, список и состав отчетов согласовывается с Заказчиком заблаговременно.</w:t>
      </w:r>
    </w:p>
    <w:p w14:paraId="5B8C945C" w14:textId="77777777" w:rsidR="007A03B9" w:rsidRPr="008C2673" w:rsidRDefault="00C308D3">
      <w:pPr>
        <w:pStyle w:val="2"/>
        <w:pageBreakBefore/>
        <w:numPr>
          <w:ilvl w:val="0"/>
          <w:numId w:val="1"/>
        </w:numPr>
        <w:ind w:left="357" w:hanging="357"/>
        <w:jc w:val="center"/>
        <w:rPr>
          <w:rFonts w:ascii="Liberation Serif" w:hAnsi="Liberation Serif" w:cs="Liberation Serif"/>
          <w:b/>
          <w:caps/>
          <w:color w:val="000000" w:themeColor="text1"/>
          <w:sz w:val="28"/>
          <w:szCs w:val="28"/>
        </w:rPr>
      </w:pPr>
      <w:bookmarkStart w:id="191" w:name="_Toc240288122"/>
      <w:r w:rsidRPr="008C2673">
        <w:rPr>
          <w:rFonts w:ascii="Liberation Serif" w:hAnsi="Liberation Serif" w:cs="Liberation Serif"/>
          <w:b/>
          <w:caps/>
          <w:color w:val="000000" w:themeColor="text1"/>
          <w:sz w:val="28"/>
          <w:szCs w:val="28"/>
        </w:rPr>
        <w:lastRenderedPageBreak/>
        <w:t>Порядок контроля и приемки системы</w:t>
      </w:r>
      <w:bookmarkEnd w:id="191"/>
    </w:p>
    <w:p w14:paraId="3B247C51" w14:textId="77777777" w:rsidR="007A03B9" w:rsidRPr="008C2673" w:rsidRDefault="00C308D3">
      <w:pPr>
        <w:pStyle w:val="2"/>
        <w:numPr>
          <w:ilvl w:val="1"/>
          <w:numId w:val="1"/>
        </w:numPr>
        <w:spacing w:before="120" w:after="120"/>
        <w:ind w:left="709" w:hanging="709"/>
        <w:rPr>
          <w:rFonts w:ascii="Liberation Serif" w:hAnsi="Liberation Serif" w:cs="Liberation Serif"/>
          <w:b/>
          <w:color w:val="000000" w:themeColor="text1"/>
          <w:sz w:val="28"/>
          <w:szCs w:val="28"/>
        </w:rPr>
      </w:pPr>
      <w:bookmarkStart w:id="192" w:name="_Toc302128577"/>
      <w:bookmarkStart w:id="193" w:name="_Toc332725090"/>
      <w:bookmarkStart w:id="194" w:name="_Toc222076499"/>
      <w:bookmarkStart w:id="195" w:name="_Ref489528902"/>
      <w:bookmarkStart w:id="196" w:name="_Toc143792171"/>
      <w:bookmarkStart w:id="197" w:name="_Toc240288123"/>
      <w:r w:rsidRPr="008C2673">
        <w:rPr>
          <w:rFonts w:ascii="Liberation Serif" w:hAnsi="Liberation Serif" w:cs="Liberation Serif"/>
          <w:b/>
          <w:color w:val="000000" w:themeColor="text1"/>
          <w:sz w:val="28"/>
          <w:szCs w:val="28"/>
        </w:rPr>
        <w:t>Виды, состав, объем и методы испытаний Системы и её составных частей</w:t>
      </w:r>
      <w:bookmarkEnd w:id="192"/>
      <w:bookmarkEnd w:id="193"/>
      <w:bookmarkEnd w:id="194"/>
      <w:bookmarkEnd w:id="195"/>
      <w:bookmarkEnd w:id="196"/>
      <w:bookmarkEnd w:id="197"/>
    </w:p>
    <w:p w14:paraId="01C202AD"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98" w:name="_Toc240288124"/>
      <w:r w:rsidRPr="008C2673">
        <w:rPr>
          <w:rFonts w:ascii="Liberation Serif" w:hAnsi="Liberation Serif" w:cs="Liberation Serif"/>
          <w:b/>
          <w:color w:val="000000" w:themeColor="text1"/>
          <w:sz w:val="28"/>
          <w:szCs w:val="28"/>
        </w:rPr>
        <w:t>Виды испытаний</w:t>
      </w:r>
      <w:bookmarkEnd w:id="198"/>
    </w:p>
    <w:p w14:paraId="0AED52C2"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Внедрение Системы должно осуществляться в соответствии с требованиями Договора и Положения о вводе в эксплуатацию и выводе из эксплуатации информационно-управляющих систем и инфраструктурных программно-аппаратных комплексов в АО «СО ЕЭС», утвержденного приказом АО «СО ЕЭС» от 02.10.2019 № 291.</w:t>
      </w:r>
    </w:p>
    <w:p w14:paraId="4D8CA0E3" w14:textId="77777777" w:rsidR="007A03B9" w:rsidRPr="008C2673" w:rsidRDefault="00C308D3">
      <w:pPr>
        <w:pStyle w:val="a0"/>
        <w:numPr>
          <w:ilvl w:val="0"/>
          <w:numId w:val="0"/>
        </w:numPr>
        <w:tabs>
          <w:tab w:val="clear" w:pos="1418"/>
          <w:tab w:val="left" w:pos="1134"/>
        </w:tabs>
        <w:ind w:firstLine="709"/>
        <w:rPr>
          <w:rFonts w:ascii="Liberation Serif" w:eastAsia="Times New Roman" w:hAnsi="Liberation Serif" w:cs="Liberation Serif"/>
          <w:i w:val="0"/>
          <w:lang w:eastAsia="ru-RU"/>
        </w:rPr>
      </w:pPr>
      <w:r w:rsidRPr="008C2673">
        <w:rPr>
          <w:rFonts w:ascii="Liberation Serif" w:eastAsia="Times New Roman" w:hAnsi="Liberation Serif" w:cs="Liberation Serif"/>
          <w:i w:val="0"/>
          <w:lang w:eastAsia="ru-RU"/>
        </w:rPr>
        <w:t xml:space="preserve">По итогам выполнения работ по </w:t>
      </w:r>
      <w:r w:rsidR="00087384">
        <w:rPr>
          <w:rFonts w:ascii="Liberation Serif" w:eastAsia="Times New Roman" w:hAnsi="Liberation Serif" w:cs="Liberation Serif"/>
          <w:i w:val="0"/>
          <w:lang w:eastAsia="ru-RU"/>
        </w:rPr>
        <w:t>второй и последующим</w:t>
      </w:r>
      <w:r w:rsidR="00087384" w:rsidRPr="008C2673">
        <w:rPr>
          <w:rFonts w:ascii="Liberation Serif" w:eastAsia="Times New Roman" w:hAnsi="Liberation Serif" w:cs="Liberation Serif"/>
          <w:i w:val="0"/>
          <w:lang w:eastAsia="ru-RU"/>
        </w:rPr>
        <w:t xml:space="preserve"> утвержденн</w:t>
      </w:r>
      <w:r w:rsidR="00087384">
        <w:rPr>
          <w:rFonts w:ascii="Liberation Serif" w:eastAsia="Times New Roman" w:hAnsi="Liberation Serif" w:cs="Liberation Serif"/>
          <w:i w:val="0"/>
          <w:lang w:eastAsia="ru-RU"/>
        </w:rPr>
        <w:t>ым</w:t>
      </w:r>
      <w:r w:rsidR="00087384" w:rsidRPr="008C2673">
        <w:rPr>
          <w:rFonts w:ascii="Liberation Serif" w:eastAsia="Times New Roman" w:hAnsi="Liberation Serif" w:cs="Liberation Serif"/>
          <w:i w:val="0"/>
          <w:lang w:eastAsia="ru-RU"/>
        </w:rPr>
        <w:t xml:space="preserve"> Заявк</w:t>
      </w:r>
      <w:r w:rsidR="00087384">
        <w:rPr>
          <w:rFonts w:ascii="Liberation Serif" w:eastAsia="Times New Roman" w:hAnsi="Liberation Serif" w:cs="Liberation Serif"/>
          <w:i w:val="0"/>
          <w:lang w:eastAsia="ru-RU"/>
        </w:rPr>
        <w:t>ам</w:t>
      </w:r>
      <w:r w:rsidR="00087384" w:rsidRPr="008C2673">
        <w:rPr>
          <w:rFonts w:ascii="Liberation Serif" w:eastAsia="Times New Roman" w:hAnsi="Liberation Serif" w:cs="Liberation Serif"/>
          <w:i w:val="0"/>
          <w:lang w:eastAsia="ru-RU"/>
        </w:rPr>
        <w:t xml:space="preserve"> </w:t>
      </w:r>
      <w:r w:rsidRPr="008C2673">
        <w:rPr>
          <w:rFonts w:ascii="Liberation Serif" w:eastAsia="Times New Roman" w:hAnsi="Liberation Serif" w:cs="Liberation Serif"/>
          <w:i w:val="0"/>
          <w:lang w:eastAsia="ru-RU"/>
        </w:rPr>
        <w:t>должны проводиться следующие виды испытаний:</w:t>
      </w:r>
    </w:p>
    <w:p w14:paraId="27050F15" w14:textId="77777777" w:rsidR="007A03B9" w:rsidRPr="008C2673" w:rsidRDefault="00C308D3">
      <w:pPr>
        <w:pStyle w:val="a0"/>
        <w:tabs>
          <w:tab w:val="clear" w:pos="1418"/>
          <w:tab w:val="left" w:pos="1134"/>
        </w:tabs>
        <w:ind w:left="0" w:firstLine="709"/>
        <w:rPr>
          <w:rFonts w:ascii="Liberation Serif" w:hAnsi="Liberation Serif" w:cs="Liberation Serif"/>
          <w:i w:val="0"/>
        </w:rPr>
      </w:pPr>
      <w:r w:rsidRPr="008C2673">
        <w:rPr>
          <w:rFonts w:ascii="Liberation Serif" w:hAnsi="Liberation Serif" w:cs="Liberation Serif"/>
          <w:i w:val="0"/>
        </w:rPr>
        <w:t xml:space="preserve">предварительные испытания </w:t>
      </w:r>
      <w:r w:rsidR="001B5704" w:rsidRPr="008C2673">
        <w:rPr>
          <w:rFonts w:ascii="Liberation Serif" w:hAnsi="Liberation Serif" w:cs="Liberation Serif"/>
          <w:i w:val="0"/>
        </w:rPr>
        <w:t>модифицированной Системы</w:t>
      </w:r>
      <w:r w:rsidR="001B5704">
        <w:rPr>
          <w:rFonts w:ascii="Liberation Serif" w:hAnsi="Liberation Serif" w:cs="Liberation Serif"/>
          <w:i w:val="0"/>
        </w:rPr>
        <w:t xml:space="preserve"> </w:t>
      </w:r>
      <w:r w:rsidRPr="008C2673">
        <w:rPr>
          <w:rFonts w:ascii="Liberation Serif" w:hAnsi="Liberation Serif" w:cs="Liberation Serif"/>
          <w:i w:val="0"/>
        </w:rPr>
        <w:t xml:space="preserve">на испытательных стендах Исполнителя </w:t>
      </w:r>
      <w:r w:rsidRPr="00331880">
        <w:rPr>
          <w:rFonts w:ascii="Liberation Serif" w:hAnsi="Liberation Serif" w:cs="Liberation Serif"/>
          <w:i w:val="0"/>
        </w:rPr>
        <w:t>или Заказчика</w:t>
      </w:r>
      <w:r w:rsidRPr="008C2673">
        <w:rPr>
          <w:rFonts w:ascii="Liberation Serif" w:hAnsi="Liberation Serif" w:cs="Liberation Serif"/>
          <w:i w:val="0"/>
        </w:rPr>
        <w:t>;</w:t>
      </w:r>
    </w:p>
    <w:p w14:paraId="08204F08" w14:textId="77777777" w:rsidR="007A03B9" w:rsidRPr="008C2673" w:rsidRDefault="00C308D3">
      <w:pPr>
        <w:pStyle w:val="a0"/>
        <w:tabs>
          <w:tab w:val="clear" w:pos="1418"/>
          <w:tab w:val="left" w:pos="1134"/>
        </w:tabs>
        <w:ind w:left="0" w:firstLine="709"/>
        <w:rPr>
          <w:rFonts w:ascii="Liberation Serif" w:hAnsi="Liberation Serif" w:cs="Liberation Serif"/>
          <w:i w:val="0"/>
        </w:rPr>
      </w:pPr>
      <w:r w:rsidRPr="008C2673">
        <w:rPr>
          <w:rFonts w:ascii="Liberation Serif" w:hAnsi="Liberation Serif" w:cs="Liberation Serif"/>
          <w:i w:val="0"/>
        </w:rPr>
        <w:t>тестирование модифицированной Системы на испытательных стендах Заказчика.</w:t>
      </w:r>
    </w:p>
    <w:p w14:paraId="5A84946F"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199" w:name="_Toc302128579"/>
      <w:bookmarkStart w:id="200" w:name="_Toc332725093"/>
      <w:bookmarkStart w:id="201" w:name="_Toc222076502"/>
      <w:bookmarkStart w:id="202" w:name="_Ref489528917"/>
      <w:bookmarkStart w:id="203" w:name="_Toc143792173"/>
      <w:bookmarkStart w:id="204" w:name="_Toc240288125"/>
      <w:r w:rsidRPr="008C2673">
        <w:rPr>
          <w:rFonts w:ascii="Liberation Serif" w:hAnsi="Liberation Serif" w:cs="Liberation Serif"/>
          <w:b/>
          <w:color w:val="000000" w:themeColor="text1"/>
          <w:sz w:val="28"/>
          <w:szCs w:val="28"/>
        </w:rPr>
        <w:t>Состав, объем и методы испытаний</w:t>
      </w:r>
      <w:bookmarkEnd w:id="199"/>
      <w:bookmarkEnd w:id="200"/>
      <w:bookmarkEnd w:id="201"/>
      <w:bookmarkEnd w:id="202"/>
      <w:bookmarkEnd w:id="203"/>
      <w:bookmarkEnd w:id="204"/>
    </w:p>
    <w:p w14:paraId="2B3F5ECF" w14:textId="77777777"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t>Состав, объем и методы испытаний модифицированной Системы должны быть установлены исходя из цели подтверждения соответствия модифицированной Системы требованиям настоящих ТТ.</w:t>
      </w:r>
    </w:p>
    <w:p w14:paraId="39250809"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05" w:name="_Ref421283120"/>
      <w:bookmarkStart w:id="206" w:name="_Ref421283135"/>
      <w:bookmarkStart w:id="207" w:name="_Toc161326758"/>
      <w:bookmarkStart w:id="208" w:name="_Toc240288126"/>
      <w:r w:rsidRPr="008C2673">
        <w:rPr>
          <w:rFonts w:ascii="Liberation Serif" w:hAnsi="Liberation Serif" w:cs="Liberation Serif"/>
          <w:b/>
          <w:color w:val="000000" w:themeColor="text1"/>
          <w:sz w:val="28"/>
          <w:szCs w:val="28"/>
        </w:rPr>
        <w:t>Предварительные испытания</w:t>
      </w:r>
      <w:bookmarkEnd w:id="205"/>
      <w:bookmarkEnd w:id="206"/>
      <w:bookmarkEnd w:id="207"/>
      <w:bookmarkEnd w:id="208"/>
    </w:p>
    <w:p w14:paraId="5CB21D21"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Предварительные испытания служат для проверки корректности функционирования Системы перед проведением тестирования у Заказчика.</w:t>
      </w:r>
    </w:p>
    <w:p w14:paraId="38146F5A"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Предварительные испытания должны проводиться на испытательных стендах Исполнителя </w:t>
      </w:r>
      <w:r w:rsidRPr="00331880">
        <w:rPr>
          <w:rFonts w:ascii="Liberation Serif" w:hAnsi="Liberation Serif" w:cs="Liberation Serif"/>
          <w:sz w:val="28"/>
          <w:szCs w:val="28"/>
        </w:rPr>
        <w:t>и при необходимости на испытательных стендах Заказчика</w:t>
      </w:r>
      <w:r w:rsidRPr="008C2673">
        <w:rPr>
          <w:rFonts w:ascii="Liberation Serif" w:hAnsi="Liberation Serif" w:cs="Liberation Serif"/>
          <w:sz w:val="28"/>
          <w:szCs w:val="28"/>
        </w:rPr>
        <w:t>.</w:t>
      </w:r>
    </w:p>
    <w:p w14:paraId="0300ACE9"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Предварительные испытания по </w:t>
      </w:r>
      <w:r w:rsidR="006D57E3">
        <w:rPr>
          <w:rFonts w:ascii="Liberation Serif" w:hAnsi="Liberation Serif" w:cs="Liberation Serif"/>
          <w:sz w:val="28"/>
          <w:szCs w:val="28"/>
        </w:rPr>
        <w:t>второй и последующим</w:t>
      </w:r>
      <w:r w:rsidR="006D57E3" w:rsidRPr="008C2673">
        <w:rPr>
          <w:rFonts w:ascii="Liberation Serif" w:hAnsi="Liberation Serif" w:cs="Liberation Serif"/>
          <w:sz w:val="28"/>
          <w:szCs w:val="28"/>
        </w:rPr>
        <w:t xml:space="preserve"> утвержденн</w:t>
      </w:r>
      <w:r w:rsidR="006D57E3">
        <w:rPr>
          <w:rFonts w:ascii="Liberation Serif" w:hAnsi="Liberation Serif" w:cs="Liberation Serif"/>
          <w:sz w:val="28"/>
          <w:szCs w:val="28"/>
        </w:rPr>
        <w:t>ым</w:t>
      </w:r>
      <w:r w:rsidR="006D57E3" w:rsidRPr="008C2673">
        <w:rPr>
          <w:rFonts w:ascii="Liberation Serif" w:hAnsi="Liberation Serif" w:cs="Liberation Serif"/>
          <w:sz w:val="28"/>
          <w:szCs w:val="28"/>
        </w:rPr>
        <w:t xml:space="preserve"> Заявк</w:t>
      </w:r>
      <w:r w:rsidR="006D57E3">
        <w:rPr>
          <w:rFonts w:ascii="Liberation Serif" w:hAnsi="Liberation Serif" w:cs="Liberation Serif"/>
          <w:sz w:val="28"/>
          <w:szCs w:val="28"/>
        </w:rPr>
        <w:t>ам</w:t>
      </w:r>
      <w:r w:rsidR="006D57E3" w:rsidRPr="008C2673">
        <w:rPr>
          <w:rFonts w:ascii="Liberation Serif" w:hAnsi="Liberation Serif" w:cs="Liberation Serif"/>
          <w:sz w:val="28"/>
          <w:szCs w:val="28"/>
        </w:rPr>
        <w:t xml:space="preserve"> </w:t>
      </w:r>
      <w:r w:rsidRPr="008C2673">
        <w:rPr>
          <w:rFonts w:ascii="Liberation Serif" w:hAnsi="Liberation Serif" w:cs="Liberation Serif"/>
          <w:sz w:val="28"/>
          <w:szCs w:val="28"/>
        </w:rPr>
        <w:t xml:space="preserve">должны проводиться в соответствии с программой и методикой испытаний. Во время предварительных испытаний должны быть проведены тесты, разработанные Исполнителем, которые интенсивно используют все функции и компоненты </w:t>
      </w:r>
      <w:r w:rsidR="006D57E3">
        <w:rPr>
          <w:rFonts w:ascii="Liberation Serif" w:hAnsi="Liberation Serif" w:cs="Liberation Serif"/>
          <w:sz w:val="28"/>
          <w:szCs w:val="28"/>
        </w:rPr>
        <w:t xml:space="preserve">модифицированной </w:t>
      </w:r>
      <w:r w:rsidRPr="008C2673">
        <w:rPr>
          <w:rFonts w:ascii="Liberation Serif" w:hAnsi="Liberation Serif" w:cs="Liberation Serif"/>
          <w:sz w:val="28"/>
          <w:szCs w:val="28"/>
        </w:rPr>
        <w:t xml:space="preserve">Системы как индивидуально, так и совместно, при этом должна проверяться правильность функционирования </w:t>
      </w:r>
      <w:r w:rsidR="006D57E3">
        <w:rPr>
          <w:rFonts w:ascii="Liberation Serif" w:hAnsi="Liberation Serif" w:cs="Liberation Serif"/>
          <w:sz w:val="28"/>
          <w:szCs w:val="28"/>
        </w:rPr>
        <w:t xml:space="preserve">модифицированной </w:t>
      </w:r>
      <w:r w:rsidRPr="008C2673">
        <w:rPr>
          <w:rFonts w:ascii="Liberation Serif" w:hAnsi="Liberation Serif" w:cs="Liberation Serif"/>
          <w:sz w:val="28"/>
          <w:szCs w:val="28"/>
        </w:rPr>
        <w:t>Системы.</w:t>
      </w:r>
    </w:p>
    <w:p w14:paraId="4BF6189F"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Исполнитель не позднее, чем за две недели уведомляет Заказчика о сроках проведения предварительных испытаний и обеспечивает участие в предварительных испытаниях представителей Заказчика.</w:t>
      </w:r>
    </w:p>
    <w:p w14:paraId="3B1B6B86" w14:textId="77777777" w:rsidR="007A03B9" w:rsidRPr="008C2673" w:rsidRDefault="00C308D3">
      <w:pPr>
        <w:pStyle w:val="afe"/>
        <w:rPr>
          <w:rFonts w:ascii="Liberation Serif" w:hAnsi="Liberation Serif" w:cs="Liberation Serif"/>
        </w:rPr>
      </w:pPr>
      <w:r w:rsidRPr="008C2673">
        <w:rPr>
          <w:rFonts w:ascii="Liberation Serif" w:hAnsi="Liberation Serif" w:cs="Liberation Serif"/>
        </w:rPr>
        <w:t>Заказчик вправе потребовать демонстрацию предварительных испытаний на испытательных стендах Исполнителя или Заказчика с использованием ЗУД.</w:t>
      </w:r>
    </w:p>
    <w:p w14:paraId="25F8C368"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 ходе предварительных испытаний оформляется протокол предварительных испытаний, в который должны быть включены следующие позиции:</w:t>
      </w:r>
    </w:p>
    <w:p w14:paraId="536D2A72"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 xml:space="preserve">версия </w:t>
      </w:r>
      <w:r w:rsidR="006D57E3">
        <w:rPr>
          <w:rFonts w:ascii="Liberation Serif" w:hAnsi="Liberation Serif" w:cs="Liberation Serif"/>
          <w:i w:val="0"/>
        </w:rPr>
        <w:t xml:space="preserve">модифицированной </w:t>
      </w:r>
      <w:r w:rsidRPr="008C2673">
        <w:rPr>
          <w:rFonts w:ascii="Liberation Serif" w:hAnsi="Liberation Serif" w:cs="Liberation Serif"/>
          <w:i w:val="0"/>
        </w:rPr>
        <w:t>Системы, проходившая испытания;</w:t>
      </w:r>
    </w:p>
    <w:p w14:paraId="1E024410"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lastRenderedPageBreak/>
        <w:t>дата проведения испытаний;</w:t>
      </w:r>
    </w:p>
    <w:p w14:paraId="57F9DBD3"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 xml:space="preserve">место проведения испытаний; </w:t>
      </w:r>
    </w:p>
    <w:p w14:paraId="27730878"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участники испытаний;</w:t>
      </w:r>
    </w:p>
    <w:p w14:paraId="03189CC5"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результаты испытаний:</w:t>
      </w:r>
    </w:p>
    <w:p w14:paraId="6242D561"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характеристики и функции, проходившие испытания;</w:t>
      </w:r>
    </w:p>
    <w:p w14:paraId="3900E3B3"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фактические результаты испытаний.</w:t>
      </w:r>
    </w:p>
    <w:p w14:paraId="722C255D"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общий итог испытаний, выводы.</w:t>
      </w:r>
    </w:p>
    <w:p w14:paraId="22A24ABC" w14:textId="40EEC48A"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Протокол предварительных испытаний должен быть подписан Исполнителем и представителями Заказчика, если они участвовали в </w:t>
      </w:r>
      <w:r w:rsidR="00B21D82">
        <w:rPr>
          <w:rFonts w:ascii="Liberation Serif" w:hAnsi="Liberation Serif" w:cs="Liberation Serif"/>
          <w:sz w:val="28"/>
          <w:szCs w:val="28"/>
        </w:rPr>
        <w:t xml:space="preserve">предварительных </w:t>
      </w:r>
      <w:r w:rsidRPr="008C2673">
        <w:rPr>
          <w:rFonts w:ascii="Liberation Serif" w:hAnsi="Liberation Serif" w:cs="Liberation Serif"/>
          <w:sz w:val="28"/>
          <w:szCs w:val="28"/>
        </w:rPr>
        <w:t xml:space="preserve">испытаниях. </w:t>
      </w:r>
    </w:p>
    <w:p w14:paraId="4719E224" w14:textId="77777777" w:rsidR="007A03B9" w:rsidRPr="008C2673" w:rsidRDefault="00C308D3">
      <w:pPr>
        <w:pStyle w:val="afe"/>
        <w:rPr>
          <w:rFonts w:ascii="Liberation Serif" w:hAnsi="Liberation Serif" w:cs="Liberation Serif"/>
        </w:rPr>
      </w:pPr>
      <w:r w:rsidRPr="008C2673">
        <w:rPr>
          <w:rFonts w:ascii="Liberation Serif" w:hAnsi="Liberation Serif" w:cs="Liberation Serif"/>
          <w:szCs w:val="28"/>
        </w:rPr>
        <w:t xml:space="preserve">При положительном окончании предварительных испытаний должен быть подписан </w:t>
      </w:r>
      <w:r w:rsidRPr="008C2673">
        <w:rPr>
          <w:rFonts w:ascii="Liberation Serif" w:hAnsi="Liberation Serif" w:cs="Liberation Serif"/>
        </w:rPr>
        <w:t>акт готовности модифицированной Системы к процедуре внедрения в АО «СО ЕЭС».</w:t>
      </w:r>
    </w:p>
    <w:p w14:paraId="470562BC"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 акте готовности модифицированной Системы к процедуре внедрения в АО «СО ЕЭС» указываются результаты предварительных испытаний, версия</w:t>
      </w:r>
      <w:r w:rsidR="006D57E3">
        <w:rPr>
          <w:rFonts w:ascii="Liberation Serif" w:hAnsi="Liberation Serif" w:cs="Liberation Serif"/>
          <w:sz w:val="28"/>
          <w:szCs w:val="28"/>
        </w:rPr>
        <w:t xml:space="preserve"> модифицированной</w:t>
      </w:r>
      <w:r w:rsidRPr="008C2673">
        <w:rPr>
          <w:rFonts w:ascii="Liberation Serif" w:hAnsi="Liberation Serif" w:cs="Liberation Serif"/>
          <w:sz w:val="28"/>
          <w:szCs w:val="28"/>
        </w:rPr>
        <w:t xml:space="preserve"> Системы, проходившая испытания и степень готовности Системы к внедрению </w:t>
      </w:r>
      <w:r w:rsidR="006D57E3">
        <w:rPr>
          <w:rFonts w:ascii="Liberation Serif" w:hAnsi="Liberation Serif" w:cs="Liberation Serif"/>
          <w:sz w:val="28"/>
          <w:szCs w:val="28"/>
        </w:rPr>
        <w:t>в АО «СО ЕЭС»</w:t>
      </w:r>
      <w:r w:rsidRPr="008C2673">
        <w:rPr>
          <w:rFonts w:ascii="Liberation Serif" w:hAnsi="Liberation Serif" w:cs="Liberation Serif"/>
          <w:sz w:val="28"/>
          <w:szCs w:val="28"/>
        </w:rPr>
        <w:t xml:space="preserve">. </w:t>
      </w:r>
    </w:p>
    <w:p w14:paraId="34A9901A"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Акт готовности модифицированной Системы к процедуре внедрения в АО «СО ЕЭС» утверждается Исполнителем.</w:t>
      </w:r>
    </w:p>
    <w:p w14:paraId="680A0C0F" w14:textId="77777777" w:rsidR="007A03B9" w:rsidRPr="008C2673" w:rsidRDefault="00C308D3">
      <w:pPr>
        <w:pStyle w:val="afe"/>
        <w:rPr>
          <w:rFonts w:ascii="Liberation Serif" w:hAnsi="Liberation Serif" w:cs="Liberation Serif"/>
        </w:rPr>
      </w:pPr>
      <w:r w:rsidRPr="008C2673">
        <w:rPr>
          <w:rFonts w:ascii="Liberation Serif" w:hAnsi="Liberation Serif" w:cs="Liberation Serif"/>
        </w:rPr>
        <w:t>Заказчик имеет право в любой момент приостановить предварительные испытания, если сочтет, что количество или серьезность замечаний оправдывают такую приостановку. В этом случае предварительные испытания должны быть остановлены, должна быть проведена работа по устранению замечаний, после чего предварительные испытания должны быть проведены повторно. Повторные предварительные испытания должны быть запланированы на срок, согласованный Исполнителем и Заказчиком.</w:t>
      </w:r>
    </w:p>
    <w:p w14:paraId="647D9AC0" w14:textId="77777777"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t>Предварительные испытания проводятся повторно с оформлением соответствующих документов после создания в АИС «ФПА» Заказчика дистрибутивов модифицированной Системы, в т.ч. обновлений, содержащих исправление ошибок.</w:t>
      </w:r>
    </w:p>
    <w:p w14:paraId="41A6A8E4"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09" w:name="_Toc240288127"/>
      <w:r w:rsidRPr="008C2673">
        <w:rPr>
          <w:rFonts w:ascii="Liberation Serif" w:hAnsi="Liberation Serif" w:cs="Liberation Serif"/>
          <w:b/>
          <w:color w:val="000000" w:themeColor="text1"/>
          <w:sz w:val="28"/>
          <w:szCs w:val="28"/>
        </w:rPr>
        <w:t>Установка и настройка</w:t>
      </w:r>
      <w:bookmarkEnd w:id="209"/>
    </w:p>
    <w:p w14:paraId="31AA174F"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Установка и настройка </w:t>
      </w:r>
      <w:r w:rsidR="006D57E3">
        <w:rPr>
          <w:rFonts w:ascii="Liberation Serif" w:hAnsi="Liberation Serif" w:cs="Liberation Serif"/>
          <w:sz w:val="28"/>
          <w:szCs w:val="28"/>
        </w:rPr>
        <w:t xml:space="preserve">модифицированной </w:t>
      </w:r>
      <w:r w:rsidRPr="008C2673">
        <w:rPr>
          <w:rFonts w:ascii="Liberation Serif" w:hAnsi="Liberation Serif" w:cs="Liberation Serif"/>
          <w:sz w:val="28"/>
          <w:szCs w:val="28"/>
        </w:rPr>
        <w:t>Системы, выполненные ответственными представителями Заказчика с участием Исполнителя, должны считаться законченными, если они осуществились в соответствии с документацией по установке и настройке, предоставляемой Исполнителем.</w:t>
      </w:r>
    </w:p>
    <w:p w14:paraId="654CFB6D"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10" w:name="_Toc240288128"/>
      <w:bookmarkStart w:id="211" w:name="_Toc189560017"/>
      <w:r w:rsidRPr="008C2673">
        <w:rPr>
          <w:rFonts w:ascii="Liberation Serif" w:hAnsi="Liberation Serif" w:cs="Liberation Serif"/>
          <w:b/>
          <w:color w:val="000000" w:themeColor="text1"/>
          <w:sz w:val="28"/>
          <w:szCs w:val="28"/>
        </w:rPr>
        <w:t>Тестирование</w:t>
      </w:r>
      <w:bookmarkEnd w:id="210"/>
      <w:r w:rsidRPr="008C2673">
        <w:rPr>
          <w:rFonts w:ascii="Liberation Serif" w:hAnsi="Liberation Serif" w:cs="Liberation Serif"/>
          <w:b/>
          <w:color w:val="000000" w:themeColor="text1"/>
          <w:sz w:val="28"/>
          <w:szCs w:val="28"/>
        </w:rPr>
        <w:t xml:space="preserve"> </w:t>
      </w:r>
      <w:bookmarkEnd w:id="211"/>
    </w:p>
    <w:p w14:paraId="55567A9C" w14:textId="77777777" w:rsidR="007A03B9" w:rsidRPr="008C2673" w:rsidRDefault="00C308D3">
      <w:pPr>
        <w:ind w:firstLine="709"/>
        <w:jc w:val="both"/>
        <w:rPr>
          <w:rFonts w:ascii="Liberation Serif" w:hAnsi="Liberation Serif" w:cs="Liberation Serif"/>
          <w:sz w:val="28"/>
          <w:szCs w:val="28"/>
        </w:rPr>
      </w:pPr>
      <w:bookmarkStart w:id="212" w:name="REQPG0Z81"/>
      <w:r w:rsidRPr="008C2673">
        <w:rPr>
          <w:rFonts w:ascii="Liberation Serif" w:hAnsi="Liberation Serif" w:cs="Liberation Serif"/>
          <w:sz w:val="28"/>
          <w:szCs w:val="28"/>
        </w:rPr>
        <w:t>Тестирование модифицированной Системы должно проводиться с целью определения правильности функционирования всех компонентов модифицированной Системы.</w:t>
      </w:r>
    </w:p>
    <w:p w14:paraId="71AA8FBB"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Тестирование по </w:t>
      </w:r>
      <w:r w:rsidR="006D57E3">
        <w:rPr>
          <w:rFonts w:ascii="Liberation Serif" w:hAnsi="Liberation Serif" w:cs="Liberation Serif"/>
          <w:sz w:val="28"/>
          <w:szCs w:val="28"/>
        </w:rPr>
        <w:t>второй и последующим</w:t>
      </w:r>
      <w:r w:rsidR="006D57E3" w:rsidRPr="008C2673">
        <w:rPr>
          <w:rFonts w:ascii="Liberation Serif" w:hAnsi="Liberation Serif" w:cs="Liberation Serif"/>
          <w:sz w:val="28"/>
          <w:szCs w:val="28"/>
        </w:rPr>
        <w:t xml:space="preserve"> утвержденн</w:t>
      </w:r>
      <w:r w:rsidR="006D57E3">
        <w:rPr>
          <w:rFonts w:ascii="Liberation Serif" w:hAnsi="Liberation Serif" w:cs="Liberation Serif"/>
          <w:sz w:val="28"/>
          <w:szCs w:val="28"/>
        </w:rPr>
        <w:t>ым</w:t>
      </w:r>
      <w:r w:rsidR="006D57E3" w:rsidRPr="008C2673">
        <w:rPr>
          <w:rFonts w:ascii="Liberation Serif" w:hAnsi="Liberation Serif" w:cs="Liberation Serif"/>
          <w:sz w:val="28"/>
          <w:szCs w:val="28"/>
        </w:rPr>
        <w:t xml:space="preserve"> Заявк</w:t>
      </w:r>
      <w:r w:rsidR="006D57E3">
        <w:rPr>
          <w:rFonts w:ascii="Liberation Serif" w:hAnsi="Liberation Serif" w:cs="Liberation Serif"/>
          <w:sz w:val="28"/>
          <w:szCs w:val="28"/>
        </w:rPr>
        <w:t>ам</w:t>
      </w:r>
      <w:r w:rsidR="006D57E3" w:rsidRPr="008C2673">
        <w:rPr>
          <w:rFonts w:ascii="Liberation Serif" w:hAnsi="Liberation Serif" w:cs="Liberation Serif"/>
          <w:sz w:val="28"/>
          <w:szCs w:val="28"/>
        </w:rPr>
        <w:t xml:space="preserve"> </w:t>
      </w:r>
      <w:r w:rsidRPr="008C2673">
        <w:rPr>
          <w:rFonts w:ascii="Liberation Serif" w:hAnsi="Liberation Serif" w:cs="Liberation Serif"/>
          <w:sz w:val="28"/>
          <w:szCs w:val="28"/>
        </w:rPr>
        <w:t xml:space="preserve">должно проводиться на испытательных стендах Заказчика в соответствии с согласованной Заказчиком программой и методикой испытаний. </w:t>
      </w:r>
    </w:p>
    <w:p w14:paraId="3758E9B4"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lastRenderedPageBreak/>
        <w:t>В ходе тестирования необходимо обеспечить проверку выполнения всех функций модифицированной Системы во всех режимах функционирования.</w:t>
      </w:r>
    </w:p>
    <w:p w14:paraId="690A601A"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Скрипты, предоставляемые Исполнителем для проведения нагрузочного тестирования, должны быть реализованы с помощью согласованного с Заказчиком средства автоматизации.</w:t>
      </w:r>
    </w:p>
    <w:p w14:paraId="4E15AABF"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Объем и детальность тестирования, выполняемого с помощью скриптов, должны быть уточнены в процессе модификации Системы.</w:t>
      </w:r>
    </w:p>
    <w:p w14:paraId="30445168" w14:textId="7D0B1F31"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t xml:space="preserve">По результатам тестирования модифицированной Системы Заказчик оформляет Протокол тестирования, который содержит заключение о готовности модифицированной Системы к </w:t>
      </w:r>
      <w:r w:rsidR="00077150">
        <w:rPr>
          <w:rFonts w:ascii="Liberation Serif" w:hAnsi="Liberation Serif" w:cs="Liberation Serif"/>
          <w:sz w:val="28"/>
          <w:szCs w:val="28"/>
        </w:rPr>
        <w:t>внедрению у Заказчика или</w:t>
      </w:r>
      <w:r w:rsidRPr="008C2673">
        <w:rPr>
          <w:rFonts w:ascii="Liberation Serif" w:hAnsi="Liberation Serif" w:cs="Liberation Serif"/>
          <w:sz w:val="28"/>
          <w:szCs w:val="28"/>
        </w:rPr>
        <w:t xml:space="preserve"> о выявленных замечаниях. При выявлении замечаний, препятствующих </w:t>
      </w:r>
      <w:r w:rsidR="00077150">
        <w:rPr>
          <w:rFonts w:ascii="Liberation Serif" w:hAnsi="Liberation Serif" w:cs="Liberation Serif"/>
          <w:sz w:val="28"/>
          <w:szCs w:val="28"/>
        </w:rPr>
        <w:t>внедрению</w:t>
      </w:r>
      <w:r w:rsidRPr="008C2673">
        <w:rPr>
          <w:rFonts w:ascii="Liberation Serif" w:hAnsi="Liberation Serif" w:cs="Liberation Serif"/>
          <w:sz w:val="28"/>
          <w:szCs w:val="28"/>
        </w:rPr>
        <w:t>, Исполнитель в установленные Заказчиком сроки устраняет замечания и проводит повторные предварительные испытания с оформлением протокола предварительных испытаний и акта готовности модифицированной Системы к процедуре внедрения в АО «СО ЕЭС».</w:t>
      </w:r>
      <w:bookmarkEnd w:id="212"/>
      <w:r w:rsidRPr="008C2673">
        <w:rPr>
          <w:rFonts w:ascii="Liberation Serif" w:hAnsi="Liberation Serif" w:cs="Liberation Serif"/>
          <w:i/>
          <w:sz w:val="28"/>
          <w:szCs w:val="28"/>
        </w:rPr>
        <w:t xml:space="preserve"> </w:t>
      </w:r>
    </w:p>
    <w:p w14:paraId="47F3CB76"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213" w:name="_Toc240288129"/>
      <w:r w:rsidRPr="008C2673">
        <w:rPr>
          <w:rFonts w:ascii="Liberation Serif" w:hAnsi="Liberation Serif" w:cs="Liberation Serif"/>
          <w:b/>
          <w:color w:val="000000" w:themeColor="text1"/>
          <w:sz w:val="28"/>
          <w:szCs w:val="28"/>
        </w:rPr>
        <w:t>Регистрация и устранение замечаний</w:t>
      </w:r>
      <w:bookmarkEnd w:id="213"/>
    </w:p>
    <w:p w14:paraId="6ED14F0C"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Все замечания, выявленные в ходе внедрения, должны регистрироваться в виде обращений в Автоматизированной системе учета заявок Заказчика (далее – АСУЗ).</w:t>
      </w:r>
    </w:p>
    <w:p w14:paraId="6ED26FC0"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Замечаниями, являются любые несоответствия настоящ</w:t>
      </w:r>
      <w:r w:rsidR="001B5704">
        <w:rPr>
          <w:rFonts w:ascii="Liberation Serif" w:hAnsi="Liberation Serif" w:cs="Liberation Serif"/>
          <w:sz w:val="28"/>
          <w:szCs w:val="28"/>
        </w:rPr>
        <w:t>им</w:t>
      </w:r>
      <w:r w:rsidRPr="008C2673">
        <w:rPr>
          <w:rFonts w:ascii="Liberation Serif" w:hAnsi="Liberation Serif" w:cs="Liberation Serif"/>
          <w:sz w:val="28"/>
          <w:szCs w:val="28"/>
        </w:rPr>
        <w:t xml:space="preserve"> Техническ</w:t>
      </w:r>
      <w:r w:rsidR="001B5704">
        <w:rPr>
          <w:rFonts w:ascii="Liberation Serif" w:hAnsi="Liberation Serif" w:cs="Liberation Serif"/>
          <w:sz w:val="28"/>
          <w:szCs w:val="28"/>
        </w:rPr>
        <w:t>им требованиям</w:t>
      </w:r>
      <w:r w:rsidRPr="008C2673">
        <w:rPr>
          <w:rFonts w:ascii="Liberation Serif" w:hAnsi="Liberation Serif" w:cs="Liberation Serif"/>
          <w:sz w:val="28"/>
          <w:szCs w:val="28"/>
        </w:rPr>
        <w:t xml:space="preserve">, выявленные в ходе предварительных испытаний и тестирования </w:t>
      </w:r>
      <w:r w:rsidR="00413C76">
        <w:rPr>
          <w:rFonts w:ascii="Liberation Serif" w:hAnsi="Liberation Serif" w:cs="Liberation Serif"/>
          <w:sz w:val="28"/>
          <w:szCs w:val="28"/>
        </w:rPr>
        <w:t xml:space="preserve">модифицированной </w:t>
      </w:r>
      <w:r w:rsidRPr="008C2673">
        <w:rPr>
          <w:rFonts w:ascii="Liberation Serif" w:hAnsi="Liberation Serif" w:cs="Liberation Serif"/>
          <w:sz w:val="28"/>
          <w:szCs w:val="28"/>
        </w:rPr>
        <w:t>Системы.</w:t>
      </w:r>
    </w:p>
    <w:p w14:paraId="1A160446" w14:textId="433692DE"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Заказчик на основании журнала обращений в АСУЗ за период внедрения должен формировать перечень замечаний, который должен являться приложением к протоколу </w:t>
      </w:r>
      <w:r w:rsidR="003F4B75">
        <w:rPr>
          <w:rFonts w:ascii="Liberation Serif" w:hAnsi="Liberation Serif" w:cs="Liberation Serif"/>
          <w:sz w:val="28"/>
          <w:szCs w:val="28"/>
        </w:rPr>
        <w:t>тестирования</w:t>
      </w:r>
      <w:r w:rsidRPr="008C2673">
        <w:rPr>
          <w:rFonts w:ascii="Liberation Serif" w:hAnsi="Liberation Serif" w:cs="Liberation Serif"/>
          <w:sz w:val="28"/>
          <w:szCs w:val="28"/>
        </w:rPr>
        <w:t xml:space="preserve">. В перечне замечаний должны быть зафиксированы номера обращений </w:t>
      </w:r>
      <w:r w:rsidR="001B5704">
        <w:rPr>
          <w:rFonts w:ascii="Liberation Serif" w:hAnsi="Liberation Serif" w:cs="Liberation Serif"/>
          <w:sz w:val="28"/>
          <w:szCs w:val="28"/>
        </w:rPr>
        <w:t xml:space="preserve">в </w:t>
      </w:r>
      <w:r w:rsidRPr="008C2673">
        <w:rPr>
          <w:rFonts w:ascii="Liberation Serif" w:hAnsi="Liberation Serif" w:cs="Liberation Serif"/>
          <w:sz w:val="28"/>
          <w:szCs w:val="28"/>
        </w:rPr>
        <w:t>АСУЗ.</w:t>
      </w:r>
    </w:p>
    <w:p w14:paraId="59AEBE15"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Замечание должно считаться устраненным Исполнителем, если Заказчик подтвердил его устранение. </w:t>
      </w:r>
    </w:p>
    <w:p w14:paraId="1FBEFE80" w14:textId="77777777"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t>Перед тем, как передать устраненное замечание для принятия Заказчиком, Исполнитель должен предпринять все необходимые шаги для того, чтобы убедиться, что замечания действительно устранены.</w:t>
      </w:r>
    </w:p>
    <w:p w14:paraId="7D364A4A" w14:textId="77777777" w:rsidR="007A03B9" w:rsidRPr="008C2673" w:rsidRDefault="00C308D3">
      <w:pPr>
        <w:pStyle w:val="2"/>
        <w:pageBreakBefore/>
        <w:numPr>
          <w:ilvl w:val="0"/>
          <w:numId w:val="1"/>
        </w:numPr>
        <w:ind w:left="357" w:hanging="357"/>
        <w:jc w:val="center"/>
        <w:rPr>
          <w:rFonts w:ascii="Liberation Serif" w:hAnsi="Liberation Serif" w:cs="Liberation Serif"/>
          <w:b/>
          <w:caps/>
          <w:color w:val="000000" w:themeColor="text1"/>
          <w:sz w:val="28"/>
          <w:szCs w:val="28"/>
        </w:rPr>
      </w:pPr>
      <w:bookmarkStart w:id="214" w:name="_Toc240288130"/>
      <w:r w:rsidRPr="008C2673">
        <w:rPr>
          <w:rFonts w:ascii="Liberation Serif" w:hAnsi="Liberation Serif" w:cs="Liberation Serif"/>
          <w:b/>
          <w:caps/>
          <w:color w:val="000000" w:themeColor="text1"/>
          <w:sz w:val="28"/>
          <w:szCs w:val="28"/>
        </w:rPr>
        <w:lastRenderedPageBreak/>
        <w:t>Требования к документированию</w:t>
      </w:r>
      <w:bookmarkEnd w:id="214"/>
    </w:p>
    <w:p w14:paraId="26CCF843" w14:textId="77777777" w:rsidR="007A03B9" w:rsidRPr="008C2673" w:rsidRDefault="00C308D3">
      <w:pPr>
        <w:pStyle w:val="2"/>
        <w:numPr>
          <w:ilvl w:val="1"/>
          <w:numId w:val="1"/>
        </w:numPr>
        <w:spacing w:before="120" w:after="120"/>
        <w:ind w:left="709" w:hanging="709"/>
        <w:jc w:val="both"/>
        <w:rPr>
          <w:rFonts w:ascii="Liberation Serif" w:hAnsi="Liberation Serif" w:cs="Liberation Serif"/>
          <w:b/>
          <w:color w:val="000000" w:themeColor="text1"/>
          <w:sz w:val="28"/>
          <w:szCs w:val="28"/>
        </w:rPr>
      </w:pPr>
      <w:bookmarkStart w:id="215" w:name="_Toc302128596"/>
      <w:bookmarkStart w:id="216" w:name="_Toc332725117"/>
      <w:bookmarkStart w:id="217" w:name="_Toc222076518"/>
      <w:bookmarkStart w:id="218" w:name="_Ref489529117"/>
      <w:bookmarkStart w:id="219" w:name="_Ref528841960"/>
      <w:bookmarkStart w:id="220" w:name="_Ref528842010"/>
      <w:bookmarkStart w:id="221" w:name="_Ref528842139"/>
      <w:bookmarkStart w:id="222" w:name="_Toc528850251"/>
      <w:bookmarkStart w:id="223" w:name="_Toc528854869"/>
      <w:bookmarkStart w:id="224" w:name="_Toc528936628"/>
      <w:bookmarkStart w:id="225" w:name="_Toc533061039"/>
      <w:bookmarkStart w:id="226" w:name="_Toc8986230"/>
      <w:bookmarkStart w:id="227" w:name="_Toc161326763"/>
      <w:bookmarkStart w:id="228" w:name="_Toc240288131"/>
      <w:r w:rsidRPr="008C2673">
        <w:rPr>
          <w:rFonts w:ascii="Liberation Serif" w:hAnsi="Liberation Serif" w:cs="Liberation Serif"/>
          <w:b/>
          <w:color w:val="000000" w:themeColor="text1"/>
          <w:sz w:val="28"/>
          <w:szCs w:val="28"/>
        </w:rPr>
        <w:t>Перечень подлежащих разработке и актуализации документов</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205CF417"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Исполнителем должен быть предоставлен как минимум следующий состав документации:</w:t>
      </w:r>
    </w:p>
    <w:p w14:paraId="290CD05A"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Заявки на модификацию Системы, утвержденные Заказчиком;</w:t>
      </w:r>
    </w:p>
    <w:p w14:paraId="6BA1D6CC" w14:textId="77777777" w:rsidR="00F7757A" w:rsidRPr="008C2673" w:rsidRDefault="00F7757A">
      <w:pPr>
        <w:pStyle w:val="a0"/>
        <w:numPr>
          <w:ilvl w:val="0"/>
          <w:numId w:val="20"/>
        </w:numPr>
        <w:rPr>
          <w:rFonts w:ascii="Liberation Serif" w:hAnsi="Liberation Serif" w:cs="Liberation Serif"/>
          <w:i w:val="0"/>
        </w:rPr>
      </w:pPr>
      <w:r w:rsidRPr="008C2673">
        <w:rPr>
          <w:rFonts w:ascii="Liberation Serif" w:hAnsi="Liberation Serif" w:cs="Liberation Serif"/>
          <w:i w:val="0"/>
        </w:rPr>
        <w:t>Актуализированный Эскизный проект;</w:t>
      </w:r>
    </w:p>
    <w:p w14:paraId="3ABA429A" w14:textId="22876151"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Актуализированная эксплуатационная документация на</w:t>
      </w:r>
      <w:r w:rsidR="003F4B75">
        <w:rPr>
          <w:rFonts w:ascii="Liberation Serif" w:hAnsi="Liberation Serif" w:cs="Liberation Serif"/>
          <w:i w:val="0"/>
        </w:rPr>
        <w:t xml:space="preserve"> модифицированную</w:t>
      </w:r>
      <w:r w:rsidRPr="008C2673">
        <w:rPr>
          <w:rFonts w:ascii="Liberation Serif" w:hAnsi="Liberation Serif" w:cs="Liberation Serif"/>
          <w:i w:val="0"/>
        </w:rPr>
        <w:t xml:space="preserve"> Систему в составе:</w:t>
      </w:r>
    </w:p>
    <w:p w14:paraId="1699D667" w14:textId="77777777" w:rsidR="007A03B9" w:rsidRPr="008C2673" w:rsidRDefault="00C308D3">
      <w:pPr>
        <w:pStyle w:val="a0"/>
        <w:numPr>
          <w:ilvl w:val="1"/>
          <w:numId w:val="20"/>
        </w:numPr>
        <w:rPr>
          <w:rFonts w:ascii="Liberation Serif" w:hAnsi="Liberation Serif" w:cs="Liberation Serif"/>
          <w:i w:val="0"/>
        </w:rPr>
      </w:pPr>
      <w:r w:rsidRPr="008C2673">
        <w:rPr>
          <w:rFonts w:ascii="Liberation Serif" w:hAnsi="Liberation Serif" w:cs="Liberation Serif"/>
          <w:i w:val="0"/>
        </w:rPr>
        <w:t>Общее описание Системы;</w:t>
      </w:r>
    </w:p>
    <w:p w14:paraId="26C2F9B2" w14:textId="77777777" w:rsidR="007A03B9" w:rsidRPr="008C2673" w:rsidRDefault="00C308D3">
      <w:pPr>
        <w:pStyle w:val="a0"/>
        <w:numPr>
          <w:ilvl w:val="1"/>
          <w:numId w:val="20"/>
        </w:numPr>
        <w:rPr>
          <w:rFonts w:ascii="Liberation Serif" w:hAnsi="Liberation Serif" w:cs="Liberation Serif"/>
          <w:i w:val="0"/>
        </w:rPr>
      </w:pPr>
      <w:r w:rsidRPr="008C2673">
        <w:rPr>
          <w:rFonts w:ascii="Liberation Serif" w:hAnsi="Liberation Serif" w:cs="Liberation Serif"/>
          <w:i w:val="0"/>
        </w:rPr>
        <w:t>Руководство пользователя;</w:t>
      </w:r>
    </w:p>
    <w:p w14:paraId="20F1F80F" w14:textId="77777777" w:rsidR="007A03B9" w:rsidRPr="008C2673" w:rsidRDefault="00C308D3">
      <w:pPr>
        <w:pStyle w:val="a0"/>
        <w:numPr>
          <w:ilvl w:val="1"/>
          <w:numId w:val="20"/>
        </w:numPr>
        <w:rPr>
          <w:rFonts w:ascii="Liberation Serif" w:hAnsi="Liberation Serif" w:cs="Liberation Serif"/>
          <w:i w:val="0"/>
        </w:rPr>
      </w:pPr>
      <w:r w:rsidRPr="008C2673">
        <w:rPr>
          <w:rFonts w:ascii="Liberation Serif" w:hAnsi="Liberation Serif" w:cs="Liberation Serif"/>
          <w:i w:val="0"/>
        </w:rPr>
        <w:t>Руководство администратора;</w:t>
      </w:r>
    </w:p>
    <w:p w14:paraId="7DC61B7B" w14:textId="77777777" w:rsidR="007A03B9" w:rsidRPr="008C2673" w:rsidRDefault="00C308D3">
      <w:pPr>
        <w:pStyle w:val="a0"/>
        <w:numPr>
          <w:ilvl w:val="1"/>
          <w:numId w:val="20"/>
        </w:numPr>
        <w:rPr>
          <w:rFonts w:ascii="Liberation Serif" w:hAnsi="Liberation Serif" w:cs="Liberation Serif"/>
          <w:i w:val="0"/>
        </w:rPr>
      </w:pPr>
      <w:r w:rsidRPr="008C2673">
        <w:rPr>
          <w:rFonts w:ascii="Liberation Serif" w:hAnsi="Liberation Serif" w:cs="Liberation Serif"/>
          <w:i w:val="0"/>
        </w:rPr>
        <w:t>Руководство системного администратора;</w:t>
      </w:r>
    </w:p>
    <w:p w14:paraId="34193B31"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Программа и методика испытаний;</w:t>
      </w:r>
    </w:p>
    <w:p w14:paraId="470083DE" w14:textId="77777777" w:rsidR="007A03B9" w:rsidRPr="008C2673" w:rsidRDefault="00C308D3">
      <w:pPr>
        <w:pStyle w:val="a0"/>
        <w:numPr>
          <w:ilvl w:val="0"/>
          <w:numId w:val="20"/>
        </w:numPr>
        <w:rPr>
          <w:rFonts w:ascii="Liberation Serif" w:hAnsi="Liberation Serif" w:cs="Liberation Serif"/>
          <w:i w:val="0"/>
        </w:rPr>
      </w:pPr>
      <w:r w:rsidRPr="008C2673">
        <w:rPr>
          <w:rFonts w:ascii="Liberation Serif" w:hAnsi="Liberation Serif" w:cs="Liberation Serif"/>
          <w:i w:val="0"/>
        </w:rPr>
        <w:t>Комплект документов при передаче дистрибутивов в составе:</w:t>
      </w:r>
    </w:p>
    <w:p w14:paraId="79CFB6E8" w14:textId="77777777" w:rsidR="007A03B9" w:rsidRPr="008C2673" w:rsidRDefault="00C308D3">
      <w:pPr>
        <w:pStyle w:val="a0"/>
        <w:numPr>
          <w:ilvl w:val="1"/>
          <w:numId w:val="20"/>
        </w:numPr>
        <w:rPr>
          <w:rFonts w:ascii="Liberation Serif" w:hAnsi="Liberation Serif" w:cs="Liberation Serif"/>
          <w:i w:val="0"/>
        </w:rPr>
      </w:pPr>
      <w:r w:rsidRPr="008C2673">
        <w:rPr>
          <w:rFonts w:ascii="Liberation Serif" w:hAnsi="Liberation Serif" w:cs="Liberation Serif"/>
          <w:i w:val="0"/>
        </w:rPr>
        <w:t>Протокол предварительных испытаний и Акт готовности Системы к процедуре внедрения в АО «СО ЕЭС»;</w:t>
      </w:r>
    </w:p>
    <w:p w14:paraId="30A8EBA0" w14:textId="77777777" w:rsidR="007A03B9" w:rsidRPr="008C2673" w:rsidRDefault="00C308D3">
      <w:pPr>
        <w:pStyle w:val="a0"/>
        <w:numPr>
          <w:ilvl w:val="1"/>
          <w:numId w:val="20"/>
        </w:numPr>
        <w:rPr>
          <w:rFonts w:ascii="Liberation Serif" w:hAnsi="Liberation Serif" w:cs="Liberation Serif"/>
          <w:i w:val="0"/>
        </w:rPr>
      </w:pPr>
      <w:r w:rsidRPr="008C2673">
        <w:rPr>
          <w:rFonts w:ascii="Liberation Serif" w:hAnsi="Liberation Serif" w:cs="Liberation Serif"/>
          <w:i w:val="0"/>
        </w:rPr>
        <w:t>Инструкция по установке и настройке Системы;</w:t>
      </w:r>
    </w:p>
    <w:p w14:paraId="5B643104" w14:textId="77777777" w:rsidR="007A03B9" w:rsidRPr="008C2673" w:rsidRDefault="00C308D3">
      <w:pPr>
        <w:pStyle w:val="a0"/>
        <w:numPr>
          <w:ilvl w:val="1"/>
          <w:numId w:val="20"/>
        </w:numPr>
        <w:rPr>
          <w:rFonts w:ascii="Liberation Serif" w:hAnsi="Liberation Serif" w:cs="Liberation Serif"/>
          <w:i w:val="0"/>
        </w:rPr>
      </w:pPr>
      <w:r w:rsidRPr="008C2673">
        <w:rPr>
          <w:rFonts w:ascii="Liberation Serif" w:hAnsi="Liberation Serif" w:cs="Liberation Serif"/>
          <w:i w:val="0"/>
        </w:rPr>
        <w:t>Перечень внесенных изменений (в случае обновления или изменения версии Системы);</w:t>
      </w:r>
    </w:p>
    <w:p w14:paraId="2DB942C4" w14:textId="77777777" w:rsidR="007A03B9" w:rsidRPr="008C2673" w:rsidRDefault="00C308D3">
      <w:pPr>
        <w:pStyle w:val="a0"/>
        <w:numPr>
          <w:ilvl w:val="1"/>
          <w:numId w:val="20"/>
        </w:numPr>
        <w:rPr>
          <w:rFonts w:ascii="Liberation Serif" w:hAnsi="Liberation Serif" w:cs="Liberation Serif"/>
          <w:i w:val="0"/>
        </w:rPr>
      </w:pPr>
      <w:r w:rsidRPr="008C2673">
        <w:rPr>
          <w:rFonts w:ascii="Liberation Serif" w:hAnsi="Liberation Serif" w:cs="Liberation Serif"/>
          <w:i w:val="0"/>
        </w:rPr>
        <w:t>Матрица доступа.</w:t>
      </w:r>
    </w:p>
    <w:p w14:paraId="37432AA7" w14:textId="77777777" w:rsidR="007A03B9" w:rsidRPr="008C2673" w:rsidRDefault="00C308D3">
      <w:pPr>
        <w:ind w:firstLine="709"/>
        <w:jc w:val="both"/>
        <w:rPr>
          <w:rFonts w:ascii="Liberation Serif" w:hAnsi="Liberation Serif" w:cs="Liberation Serif"/>
          <w:i/>
          <w:sz w:val="28"/>
          <w:szCs w:val="28"/>
        </w:rPr>
      </w:pPr>
      <w:bookmarkStart w:id="229" w:name="_Hlk47302591"/>
      <w:r w:rsidRPr="008C2673">
        <w:rPr>
          <w:rFonts w:ascii="Liberation Serif" w:hAnsi="Liberation Serif" w:cs="Liberation Serif"/>
          <w:sz w:val="28"/>
          <w:szCs w:val="28"/>
        </w:rPr>
        <w:t>Документация на Систему должна быть подготовлена на основе шаблонов, предоставляемых Заказчиком.</w:t>
      </w:r>
      <w:bookmarkEnd w:id="229"/>
    </w:p>
    <w:p w14:paraId="26C80D27"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230" w:name="_Toc240288132"/>
      <w:bookmarkStart w:id="231" w:name="_Toc83367438"/>
      <w:bookmarkStart w:id="232" w:name="_Toc109400128"/>
      <w:bookmarkStart w:id="233" w:name="_Toc119663923"/>
      <w:bookmarkStart w:id="234" w:name="_Toc131607440"/>
      <w:r w:rsidRPr="008C2673">
        <w:rPr>
          <w:rFonts w:ascii="Liberation Serif" w:hAnsi="Liberation Serif" w:cs="Liberation Serif"/>
          <w:b/>
          <w:color w:val="000000" w:themeColor="text1"/>
          <w:sz w:val="28"/>
          <w:szCs w:val="28"/>
        </w:rPr>
        <w:t>Заявки</w:t>
      </w:r>
      <w:bookmarkEnd w:id="230"/>
    </w:p>
    <w:p w14:paraId="63AD6BC1"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Состав Работ по модификации Системы, подлежащих выполнению Исполнителем, требования Заказчика к способам и результатам выполнения Работ по модификации Системы, ориентировочные сроки выполнения Работ по модификации Системы, оценка трудозатрат на выполнение Работ по заявке и цели выполнения Работ по модификации Системы определяются Заказчиком в предоставленной Исполнителю заявке (далее – заявка).</w:t>
      </w:r>
    </w:p>
    <w:p w14:paraId="0F0BBC1C"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Заявка дорабатывается Исполнителем в сроки, указанные в Договоре, путем детального анализа требований Заказчика к способам и результатам выполнения Работ по модификации Системы. В доработанную заявку Исполнителем должно быть включено детальное содержание функционального описания Системы в части модифицируемых компонентов, включая подробное описание реализуемых или модифицируемых функций, при необходимости, определяемой Заказчиком, с алгоритмами, а также оценка трудозатрат на выполнение Работ по заявке, сроки выполнения Работ. Доработанная Исполнителем заявка должна содержать достаточно информации, чтобы Заказчик мог определить, отвечает ли описанная новая функциональность Системы требованиям Заказчика к способам и результатам выполнения Работ по модификации Системы. </w:t>
      </w:r>
    </w:p>
    <w:p w14:paraId="503C2E5A"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lastRenderedPageBreak/>
        <w:t>Доработанная Исполнителем заявка направляется на утверждение Заказчику в порядке и в сроки, предусмотренные Договором.</w:t>
      </w:r>
    </w:p>
    <w:p w14:paraId="2FCB04AB"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С момента утверждения заявки Заказчиком она становится неотъемлемой частью Договора.</w:t>
      </w:r>
    </w:p>
    <w:p w14:paraId="1A7EE306" w14:textId="77777777" w:rsidR="007A03B9" w:rsidRPr="008C2673" w:rsidRDefault="00C308D3" w:rsidP="001D552F">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 утвержденной Заявке должны быть указаны: требования Заказчика к способам и результатам выполнения Работ по модификации Системы, цели выполнения Работ по модификации Системы, наименование, содержание и объемы выполнения Работ, сроки их выполнения, стоимость Работ в соответствии с согласованной Сторонами Оценкой трудозатрат, а также иные сведения, предусмотренные в настоящем пункте ТТ.</w:t>
      </w:r>
    </w:p>
    <w:p w14:paraId="10D81AEC" w14:textId="77777777" w:rsidR="00F7757A" w:rsidRPr="00CD6F52" w:rsidRDefault="00B0396C" w:rsidP="00F7757A">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235" w:name="_Toc162872803"/>
      <w:bookmarkStart w:id="236" w:name="_Toc240288133"/>
      <w:r w:rsidRPr="00CD6F52">
        <w:rPr>
          <w:rFonts w:ascii="Liberation Serif" w:hAnsi="Liberation Serif" w:cs="Liberation Serif"/>
          <w:b/>
          <w:color w:val="000000" w:themeColor="text1"/>
          <w:sz w:val="28"/>
          <w:szCs w:val="28"/>
        </w:rPr>
        <w:t>Актуализированный э</w:t>
      </w:r>
      <w:r w:rsidR="00F7757A" w:rsidRPr="00CD6F52">
        <w:rPr>
          <w:rFonts w:ascii="Liberation Serif" w:hAnsi="Liberation Serif" w:cs="Liberation Serif"/>
          <w:b/>
          <w:color w:val="000000" w:themeColor="text1"/>
          <w:sz w:val="28"/>
          <w:szCs w:val="28"/>
        </w:rPr>
        <w:t>скизный проект</w:t>
      </w:r>
      <w:bookmarkEnd w:id="235"/>
      <w:bookmarkEnd w:id="236"/>
    </w:p>
    <w:p w14:paraId="4D8D9CFC" w14:textId="77777777" w:rsidR="001B5704" w:rsidRPr="00CD6F52" w:rsidRDefault="001B5704" w:rsidP="00F7757A">
      <w:pPr>
        <w:ind w:firstLine="709"/>
        <w:jc w:val="both"/>
        <w:rPr>
          <w:rFonts w:ascii="Liberation Serif" w:hAnsi="Liberation Serif" w:cs="Liberation Serif"/>
          <w:sz w:val="28"/>
          <w:szCs w:val="28"/>
        </w:rPr>
      </w:pPr>
      <w:r w:rsidRPr="00CD6F52">
        <w:rPr>
          <w:rFonts w:ascii="Liberation Serif" w:hAnsi="Liberation Serif" w:cs="Liberation Serif"/>
          <w:sz w:val="28"/>
          <w:szCs w:val="28"/>
        </w:rPr>
        <w:t>Эскизный проект на модификацию Системы должен быть актуализирован Исполнителем по первой утвержденной Заявке.</w:t>
      </w:r>
    </w:p>
    <w:p w14:paraId="4CCC53CD" w14:textId="1FAD148F" w:rsidR="00F7757A" w:rsidRPr="001D552F" w:rsidRDefault="00F7757A" w:rsidP="00F7757A">
      <w:pPr>
        <w:ind w:firstLine="709"/>
        <w:jc w:val="both"/>
        <w:rPr>
          <w:rFonts w:ascii="Liberation Serif" w:hAnsi="Liberation Serif" w:cs="Liberation Serif"/>
          <w:sz w:val="28"/>
          <w:szCs w:val="28"/>
        </w:rPr>
      </w:pPr>
      <w:r w:rsidRPr="001D552F">
        <w:rPr>
          <w:rFonts w:ascii="Liberation Serif" w:hAnsi="Liberation Serif" w:cs="Liberation Serif"/>
          <w:sz w:val="28"/>
          <w:szCs w:val="28"/>
        </w:rPr>
        <w:t xml:space="preserve">Актуализированный ЭП должен быть представлен в виде пояснительной записки, содержащей функциональное и техническое описание программного обеспечения, а также информацию, необходимую для </w:t>
      </w:r>
      <w:r w:rsidR="003F4B75">
        <w:rPr>
          <w:rFonts w:ascii="Liberation Serif" w:hAnsi="Liberation Serif" w:cs="Liberation Serif"/>
          <w:sz w:val="28"/>
          <w:szCs w:val="28"/>
        </w:rPr>
        <w:t>модификации</w:t>
      </w:r>
      <w:r w:rsidR="003F4B75" w:rsidRPr="001D552F">
        <w:rPr>
          <w:rFonts w:ascii="Liberation Serif" w:hAnsi="Liberation Serif" w:cs="Liberation Serif"/>
          <w:sz w:val="28"/>
          <w:szCs w:val="28"/>
        </w:rPr>
        <w:t xml:space="preserve"> </w:t>
      </w:r>
      <w:r w:rsidRPr="001D552F">
        <w:rPr>
          <w:rFonts w:ascii="Liberation Serif" w:hAnsi="Liberation Serif" w:cs="Liberation Serif"/>
          <w:sz w:val="28"/>
          <w:szCs w:val="28"/>
        </w:rPr>
        <w:t>программного обеспечения, как минимум включающей:</w:t>
      </w:r>
    </w:p>
    <w:p w14:paraId="55B7BAA9" w14:textId="77777777" w:rsidR="00F7757A" w:rsidRPr="001D552F" w:rsidRDefault="00F7757A" w:rsidP="001D552F">
      <w:pPr>
        <w:pStyle w:val="afb"/>
        <w:numPr>
          <w:ilvl w:val="0"/>
          <w:numId w:val="37"/>
        </w:numPr>
        <w:jc w:val="both"/>
        <w:rPr>
          <w:rFonts w:ascii="Liberation Serif" w:hAnsi="Liberation Serif" w:cs="Liberation Serif"/>
          <w:sz w:val="28"/>
          <w:szCs w:val="28"/>
        </w:rPr>
      </w:pPr>
      <w:r w:rsidRPr="001D552F">
        <w:rPr>
          <w:rFonts w:ascii="Liberation Serif" w:hAnsi="Liberation Serif" w:cs="Liberation Serif"/>
          <w:sz w:val="28"/>
          <w:szCs w:val="28"/>
        </w:rPr>
        <w:t>описание функциональных компонентов программного обеспечения Системы, в том числе включающих описание инфраструктурных, системных, функциональных и других ограничений, которые должны быть учтены при реализации компонентов Системы;</w:t>
      </w:r>
    </w:p>
    <w:p w14:paraId="0480C169" w14:textId="1CC6991B" w:rsidR="00F7757A" w:rsidRPr="001D552F" w:rsidRDefault="00F7757A" w:rsidP="001D552F">
      <w:pPr>
        <w:pStyle w:val="afb"/>
        <w:numPr>
          <w:ilvl w:val="0"/>
          <w:numId w:val="37"/>
        </w:numPr>
        <w:jc w:val="both"/>
        <w:rPr>
          <w:rFonts w:ascii="Liberation Serif" w:hAnsi="Liberation Serif" w:cs="Liberation Serif"/>
          <w:sz w:val="28"/>
          <w:szCs w:val="28"/>
        </w:rPr>
      </w:pPr>
      <w:r w:rsidRPr="001D552F">
        <w:rPr>
          <w:rFonts w:ascii="Liberation Serif" w:hAnsi="Liberation Serif" w:cs="Liberation Serif"/>
          <w:sz w:val="28"/>
          <w:szCs w:val="28"/>
        </w:rPr>
        <w:t>структурную схем</w:t>
      </w:r>
      <w:r w:rsidR="003F4B75">
        <w:rPr>
          <w:rFonts w:ascii="Liberation Serif" w:hAnsi="Liberation Serif" w:cs="Liberation Serif"/>
          <w:sz w:val="28"/>
          <w:szCs w:val="28"/>
        </w:rPr>
        <w:t>у</w:t>
      </w:r>
      <w:r w:rsidRPr="001D552F">
        <w:rPr>
          <w:rFonts w:ascii="Liberation Serif" w:hAnsi="Liberation Serif" w:cs="Liberation Serif"/>
          <w:sz w:val="28"/>
          <w:szCs w:val="28"/>
        </w:rPr>
        <w:t xml:space="preserve"> Системы, включающую в себя взаимосвязи между компонентами в Составе </w:t>
      </w:r>
      <w:r w:rsidR="003F4B75">
        <w:rPr>
          <w:rFonts w:ascii="Liberation Serif" w:hAnsi="Liberation Serif" w:cs="Liberation Serif"/>
          <w:sz w:val="28"/>
          <w:szCs w:val="28"/>
        </w:rPr>
        <w:t>модифицируемой</w:t>
      </w:r>
      <w:r w:rsidR="003F4B75" w:rsidRPr="001D552F">
        <w:rPr>
          <w:rFonts w:ascii="Liberation Serif" w:hAnsi="Liberation Serif" w:cs="Liberation Serif"/>
          <w:sz w:val="28"/>
          <w:szCs w:val="28"/>
        </w:rPr>
        <w:t xml:space="preserve"> </w:t>
      </w:r>
      <w:r w:rsidRPr="001D552F">
        <w:rPr>
          <w:rFonts w:ascii="Liberation Serif" w:hAnsi="Liberation Serif" w:cs="Liberation Serif"/>
          <w:sz w:val="28"/>
          <w:szCs w:val="28"/>
        </w:rPr>
        <w:t>Системы;</w:t>
      </w:r>
    </w:p>
    <w:p w14:paraId="5A888EB8" w14:textId="77777777" w:rsidR="00F7757A" w:rsidRPr="001D552F" w:rsidRDefault="00F7757A" w:rsidP="001D552F">
      <w:pPr>
        <w:pStyle w:val="afb"/>
        <w:numPr>
          <w:ilvl w:val="0"/>
          <w:numId w:val="37"/>
        </w:numPr>
        <w:jc w:val="both"/>
        <w:rPr>
          <w:rFonts w:ascii="Liberation Serif" w:hAnsi="Liberation Serif" w:cs="Liberation Serif"/>
          <w:sz w:val="28"/>
          <w:szCs w:val="28"/>
        </w:rPr>
      </w:pPr>
      <w:r w:rsidRPr="001D552F">
        <w:rPr>
          <w:rFonts w:ascii="Liberation Serif" w:hAnsi="Liberation Serif" w:cs="Liberation Serif"/>
          <w:sz w:val="28"/>
          <w:szCs w:val="28"/>
        </w:rPr>
        <w:t>описание интеграции в внешними технологическими ИУС;</w:t>
      </w:r>
    </w:p>
    <w:p w14:paraId="43D7FDD0" w14:textId="77777777" w:rsidR="00F7757A" w:rsidRPr="001D552F" w:rsidRDefault="00F7757A" w:rsidP="001D552F">
      <w:pPr>
        <w:pStyle w:val="afb"/>
        <w:numPr>
          <w:ilvl w:val="0"/>
          <w:numId w:val="37"/>
        </w:numPr>
        <w:jc w:val="both"/>
        <w:rPr>
          <w:rFonts w:ascii="Liberation Serif" w:hAnsi="Liberation Serif" w:cs="Liberation Serif"/>
          <w:sz w:val="28"/>
          <w:szCs w:val="28"/>
        </w:rPr>
      </w:pPr>
      <w:r w:rsidRPr="001D552F">
        <w:rPr>
          <w:rFonts w:ascii="Liberation Serif" w:hAnsi="Liberation Serif" w:cs="Liberation Serif"/>
          <w:sz w:val="28"/>
          <w:szCs w:val="28"/>
        </w:rPr>
        <w:t>описание интеграции с инфраструктурными ИУС;</w:t>
      </w:r>
    </w:p>
    <w:p w14:paraId="5030EDA7" w14:textId="77777777" w:rsidR="00F7757A" w:rsidRPr="001D552F" w:rsidRDefault="00F7757A" w:rsidP="001D552F">
      <w:pPr>
        <w:pStyle w:val="afb"/>
        <w:numPr>
          <w:ilvl w:val="0"/>
          <w:numId w:val="37"/>
        </w:numPr>
        <w:jc w:val="both"/>
        <w:rPr>
          <w:rFonts w:ascii="Liberation Serif" w:hAnsi="Liberation Serif" w:cs="Liberation Serif"/>
          <w:sz w:val="28"/>
          <w:szCs w:val="28"/>
        </w:rPr>
      </w:pPr>
      <w:r w:rsidRPr="001D552F">
        <w:rPr>
          <w:rFonts w:ascii="Liberation Serif" w:hAnsi="Liberation Serif" w:cs="Liberation Serif"/>
          <w:sz w:val="28"/>
          <w:szCs w:val="28"/>
        </w:rPr>
        <w:t>требования к комплексу технических средств, включающие:</w:t>
      </w:r>
    </w:p>
    <w:p w14:paraId="0019F863" w14:textId="77777777" w:rsidR="00F7757A" w:rsidRPr="001D552F" w:rsidRDefault="00F7757A" w:rsidP="001D552F">
      <w:pPr>
        <w:pStyle w:val="afb"/>
        <w:numPr>
          <w:ilvl w:val="1"/>
          <w:numId w:val="38"/>
        </w:numPr>
        <w:jc w:val="both"/>
        <w:rPr>
          <w:rFonts w:ascii="Liberation Serif" w:hAnsi="Liberation Serif" w:cs="Liberation Serif"/>
          <w:sz w:val="28"/>
          <w:szCs w:val="28"/>
        </w:rPr>
      </w:pPr>
      <w:r w:rsidRPr="001D552F">
        <w:rPr>
          <w:rFonts w:ascii="Liberation Serif" w:hAnsi="Liberation Serif" w:cs="Liberation Serif"/>
          <w:sz w:val="28"/>
          <w:szCs w:val="28"/>
        </w:rPr>
        <w:t>требования к аппаратному обеспечению с методикой оценки запрошенных ресурсов;</w:t>
      </w:r>
    </w:p>
    <w:p w14:paraId="7F5AA3D6" w14:textId="77777777" w:rsidR="00F7757A" w:rsidRPr="001D552F" w:rsidRDefault="00F7757A" w:rsidP="001D552F">
      <w:pPr>
        <w:pStyle w:val="afb"/>
        <w:numPr>
          <w:ilvl w:val="1"/>
          <w:numId w:val="38"/>
        </w:numPr>
        <w:jc w:val="both"/>
        <w:rPr>
          <w:rFonts w:ascii="Liberation Serif" w:hAnsi="Liberation Serif" w:cs="Liberation Serif"/>
          <w:sz w:val="28"/>
          <w:szCs w:val="28"/>
        </w:rPr>
      </w:pPr>
      <w:r w:rsidRPr="001D552F">
        <w:rPr>
          <w:rFonts w:ascii="Liberation Serif" w:hAnsi="Liberation Serif" w:cs="Liberation Serif"/>
          <w:sz w:val="28"/>
          <w:szCs w:val="28"/>
        </w:rPr>
        <w:t>требования к сетевой инфраструктуре;</w:t>
      </w:r>
    </w:p>
    <w:p w14:paraId="534C3996" w14:textId="09EC581C" w:rsidR="00F7757A" w:rsidRPr="001D552F" w:rsidRDefault="00F7757A" w:rsidP="001D552F">
      <w:pPr>
        <w:pStyle w:val="afb"/>
        <w:numPr>
          <w:ilvl w:val="0"/>
          <w:numId w:val="37"/>
        </w:numPr>
        <w:jc w:val="both"/>
        <w:rPr>
          <w:rFonts w:ascii="Liberation Serif" w:hAnsi="Liberation Serif" w:cs="Liberation Serif"/>
          <w:sz w:val="28"/>
          <w:szCs w:val="28"/>
        </w:rPr>
      </w:pPr>
      <w:r w:rsidRPr="001D552F">
        <w:rPr>
          <w:rFonts w:ascii="Liberation Serif" w:hAnsi="Liberation Serif" w:cs="Liberation Serif"/>
          <w:sz w:val="28"/>
          <w:szCs w:val="28"/>
        </w:rPr>
        <w:t xml:space="preserve">описание программного обеспечения </w:t>
      </w:r>
      <w:r w:rsidR="003F4B75">
        <w:rPr>
          <w:rFonts w:ascii="Liberation Serif" w:hAnsi="Liberation Serif" w:cs="Liberation Serif"/>
          <w:sz w:val="28"/>
          <w:szCs w:val="28"/>
        </w:rPr>
        <w:t>модифицируемой</w:t>
      </w:r>
      <w:r w:rsidR="003F4B75" w:rsidRPr="001D552F">
        <w:rPr>
          <w:rFonts w:ascii="Liberation Serif" w:hAnsi="Liberation Serif" w:cs="Liberation Serif"/>
          <w:sz w:val="28"/>
          <w:szCs w:val="28"/>
        </w:rPr>
        <w:t xml:space="preserve"> </w:t>
      </w:r>
      <w:r w:rsidRPr="001D552F">
        <w:rPr>
          <w:rFonts w:ascii="Liberation Serif" w:hAnsi="Liberation Serif" w:cs="Liberation Serif"/>
          <w:sz w:val="28"/>
          <w:szCs w:val="28"/>
        </w:rPr>
        <w:t>Системы, в том числе поддерживаемых ОС;</w:t>
      </w:r>
    </w:p>
    <w:p w14:paraId="2E4A05E3" w14:textId="621AB79D" w:rsidR="00F7757A" w:rsidRPr="001D552F" w:rsidRDefault="00F7757A" w:rsidP="001D552F">
      <w:pPr>
        <w:pStyle w:val="afb"/>
        <w:numPr>
          <w:ilvl w:val="0"/>
          <w:numId w:val="37"/>
        </w:numPr>
        <w:jc w:val="both"/>
        <w:rPr>
          <w:rFonts w:ascii="Liberation Serif" w:hAnsi="Liberation Serif" w:cs="Liberation Serif"/>
          <w:sz w:val="28"/>
          <w:szCs w:val="28"/>
        </w:rPr>
      </w:pPr>
      <w:r w:rsidRPr="001D552F">
        <w:rPr>
          <w:rFonts w:ascii="Liberation Serif" w:hAnsi="Liberation Serif" w:cs="Liberation Serif"/>
          <w:sz w:val="28"/>
          <w:szCs w:val="28"/>
        </w:rPr>
        <w:t xml:space="preserve">описание дистрибутива </w:t>
      </w:r>
      <w:r w:rsidR="003F4B75">
        <w:rPr>
          <w:rFonts w:ascii="Liberation Serif" w:hAnsi="Liberation Serif" w:cs="Liberation Serif"/>
          <w:sz w:val="28"/>
          <w:szCs w:val="28"/>
        </w:rPr>
        <w:t>С</w:t>
      </w:r>
      <w:r w:rsidRPr="001D552F">
        <w:rPr>
          <w:rFonts w:ascii="Liberation Serif" w:hAnsi="Liberation Serif" w:cs="Liberation Serif"/>
          <w:sz w:val="28"/>
          <w:szCs w:val="28"/>
        </w:rPr>
        <w:t>истемы (формат и состав инсталляционного пакета)</w:t>
      </w:r>
      <w:r w:rsidR="003F4B75">
        <w:rPr>
          <w:rFonts w:ascii="Liberation Serif" w:hAnsi="Liberation Serif" w:cs="Liberation Serif"/>
          <w:sz w:val="28"/>
          <w:szCs w:val="28"/>
        </w:rPr>
        <w:t>;</w:t>
      </w:r>
    </w:p>
    <w:p w14:paraId="68D0997F" w14:textId="77777777" w:rsidR="00F7757A" w:rsidRPr="001D552F" w:rsidRDefault="00F7757A" w:rsidP="001D552F">
      <w:pPr>
        <w:pStyle w:val="afb"/>
        <w:numPr>
          <w:ilvl w:val="0"/>
          <w:numId w:val="37"/>
        </w:numPr>
        <w:jc w:val="both"/>
        <w:rPr>
          <w:rFonts w:ascii="Liberation Serif" w:hAnsi="Liberation Serif" w:cs="Liberation Serif"/>
          <w:sz w:val="28"/>
          <w:szCs w:val="28"/>
        </w:rPr>
      </w:pPr>
      <w:r w:rsidRPr="001D552F">
        <w:rPr>
          <w:rFonts w:ascii="Liberation Serif" w:hAnsi="Liberation Serif" w:cs="Liberation Serif"/>
          <w:sz w:val="28"/>
          <w:szCs w:val="28"/>
        </w:rPr>
        <w:t>описание подходов и технологий, используемых при реализации функциональных компонентов;</w:t>
      </w:r>
    </w:p>
    <w:p w14:paraId="259D9AA5" w14:textId="77777777" w:rsidR="00F7757A" w:rsidRDefault="00F7757A" w:rsidP="001D552F">
      <w:pPr>
        <w:pStyle w:val="afb"/>
        <w:numPr>
          <w:ilvl w:val="0"/>
          <w:numId w:val="37"/>
        </w:numPr>
        <w:jc w:val="both"/>
        <w:rPr>
          <w:rFonts w:ascii="Liberation Serif" w:hAnsi="Liberation Serif" w:cs="Liberation Serif"/>
          <w:sz w:val="28"/>
          <w:szCs w:val="28"/>
        </w:rPr>
      </w:pPr>
      <w:r w:rsidRPr="001D552F">
        <w:rPr>
          <w:rFonts w:ascii="Liberation Serif" w:hAnsi="Liberation Serif" w:cs="Liberation Serif"/>
          <w:sz w:val="28"/>
          <w:szCs w:val="28"/>
        </w:rPr>
        <w:t>описание реализуемых интерфейсов взаимодействия со смежными системами, состав функций, предоставляемых и используемых интерфейсами Системы.</w:t>
      </w:r>
    </w:p>
    <w:p w14:paraId="2A4268EF" w14:textId="3602E35E" w:rsidR="001B5704" w:rsidRPr="003F4B75" w:rsidRDefault="002924DE" w:rsidP="001B5704">
      <w:pPr>
        <w:ind w:firstLine="709"/>
        <w:jc w:val="both"/>
        <w:rPr>
          <w:rFonts w:ascii="Liberation Serif" w:hAnsi="Liberation Serif" w:cs="Liberation Serif"/>
          <w:sz w:val="28"/>
          <w:szCs w:val="28"/>
        </w:rPr>
      </w:pPr>
      <w:r w:rsidRPr="003F4B75">
        <w:rPr>
          <w:rFonts w:ascii="Liberation Serif" w:hAnsi="Liberation Serif" w:cs="Liberation Serif"/>
          <w:sz w:val="28"/>
          <w:szCs w:val="28"/>
        </w:rPr>
        <w:t xml:space="preserve">Актуализированный </w:t>
      </w:r>
      <w:r w:rsidR="003F4B75">
        <w:rPr>
          <w:rFonts w:ascii="Liberation Serif" w:hAnsi="Liberation Serif" w:cs="Liberation Serif"/>
          <w:sz w:val="28"/>
          <w:szCs w:val="28"/>
        </w:rPr>
        <w:t>Э</w:t>
      </w:r>
      <w:r w:rsidR="001B5704" w:rsidRPr="003F4B75">
        <w:rPr>
          <w:rFonts w:ascii="Liberation Serif" w:hAnsi="Liberation Serif" w:cs="Liberation Serif"/>
          <w:sz w:val="28"/>
          <w:szCs w:val="28"/>
        </w:rPr>
        <w:t>скизный</w:t>
      </w:r>
      <w:r w:rsidR="001B5704" w:rsidRPr="003F4B75">
        <w:rPr>
          <w:rFonts w:ascii="Liberation Serif" w:hAnsi="Liberation Serif" w:cs="Liberation Serif"/>
          <w:sz w:val="28"/>
        </w:rPr>
        <w:t xml:space="preserve"> проект</w:t>
      </w:r>
      <w:r w:rsidRPr="003F4B75">
        <w:rPr>
          <w:rFonts w:ascii="Liberation Serif" w:hAnsi="Liberation Serif" w:cs="Liberation Serif"/>
          <w:sz w:val="28"/>
        </w:rPr>
        <w:t xml:space="preserve"> </w:t>
      </w:r>
      <w:r w:rsidR="001B5704" w:rsidRPr="003F4B75">
        <w:rPr>
          <w:rFonts w:ascii="Liberation Serif" w:hAnsi="Liberation Serif" w:cs="Liberation Serif"/>
          <w:sz w:val="28"/>
        </w:rPr>
        <w:t>должен быть представлен на утверждение Заказчику.</w:t>
      </w:r>
    </w:p>
    <w:p w14:paraId="50C06D1E" w14:textId="77777777" w:rsidR="007A03B9" w:rsidRPr="008C2673" w:rsidRDefault="002924DE">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237" w:name="_Toc189560022"/>
      <w:bookmarkStart w:id="238" w:name="_Toc240288134"/>
      <w:bookmarkEnd w:id="231"/>
      <w:bookmarkEnd w:id="232"/>
      <w:bookmarkEnd w:id="233"/>
      <w:bookmarkEnd w:id="234"/>
      <w:r>
        <w:rPr>
          <w:rFonts w:ascii="Liberation Serif" w:hAnsi="Liberation Serif" w:cs="Liberation Serif"/>
          <w:b/>
          <w:color w:val="000000" w:themeColor="text1"/>
          <w:sz w:val="28"/>
          <w:szCs w:val="28"/>
        </w:rPr>
        <w:lastRenderedPageBreak/>
        <w:t>Актуализированная э</w:t>
      </w:r>
      <w:r w:rsidRPr="008C2673">
        <w:rPr>
          <w:rFonts w:ascii="Liberation Serif" w:hAnsi="Liberation Serif" w:cs="Liberation Serif"/>
          <w:b/>
          <w:color w:val="000000" w:themeColor="text1"/>
          <w:sz w:val="28"/>
          <w:szCs w:val="28"/>
        </w:rPr>
        <w:t xml:space="preserve">ксплуатационная </w:t>
      </w:r>
      <w:r w:rsidR="00C308D3" w:rsidRPr="008C2673">
        <w:rPr>
          <w:rFonts w:ascii="Liberation Serif" w:hAnsi="Liberation Serif" w:cs="Liberation Serif"/>
          <w:b/>
          <w:color w:val="000000" w:themeColor="text1"/>
          <w:sz w:val="28"/>
          <w:szCs w:val="28"/>
        </w:rPr>
        <w:t>документация на Систему</w:t>
      </w:r>
      <w:bookmarkEnd w:id="237"/>
      <w:bookmarkEnd w:id="238"/>
    </w:p>
    <w:p w14:paraId="0126FF01"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39" w:name="_Toc240288135"/>
      <w:r w:rsidRPr="008C2673">
        <w:rPr>
          <w:rFonts w:ascii="Liberation Serif" w:hAnsi="Liberation Serif" w:cs="Liberation Serif"/>
          <w:b/>
          <w:color w:val="000000" w:themeColor="text1"/>
          <w:sz w:val="28"/>
          <w:szCs w:val="28"/>
        </w:rPr>
        <w:t>Общее описание Системы</w:t>
      </w:r>
      <w:bookmarkEnd w:id="239"/>
    </w:p>
    <w:p w14:paraId="50117A71"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Общее описание Системы является кратким функциональным и техническим описанием программного обеспечения и должно содержать следующие разделы:</w:t>
      </w:r>
    </w:p>
    <w:p w14:paraId="499319EB"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общая информация о Системе (наименование, сведения об организации Заказчика и Исполнителя, основание для выполнения работ и т.д.);</w:t>
      </w:r>
    </w:p>
    <w:p w14:paraId="2B561BA6"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назначение Системы (описание деловых процессов СО, которые автоматизированы с помощью Системы);</w:t>
      </w:r>
    </w:p>
    <w:p w14:paraId="216F6987"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технические требования к функционированию Системы;</w:t>
      </w:r>
    </w:p>
    <w:p w14:paraId="4A3018B0"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описание Системы (платформа, структурная схема, функциональная схема с кратким описанием разделов, сервисов, приложений, СУБД и других компонентов);</w:t>
      </w:r>
    </w:p>
    <w:p w14:paraId="322FFE11"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принципы/алгоритмы работы, основные функции Системы;</w:t>
      </w:r>
    </w:p>
    <w:p w14:paraId="76329BC1"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описание взаимосвязей Системы с другими системами, находящимися в составе ИТ-инфраструктуры Заказчика.</w:t>
      </w:r>
    </w:p>
    <w:p w14:paraId="0E8E2331"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40" w:name="_Toc240288136"/>
      <w:r w:rsidRPr="008C2673">
        <w:rPr>
          <w:rFonts w:ascii="Liberation Serif" w:hAnsi="Liberation Serif" w:cs="Liberation Serif"/>
          <w:b/>
          <w:color w:val="000000" w:themeColor="text1"/>
          <w:sz w:val="28"/>
          <w:szCs w:val="28"/>
        </w:rPr>
        <w:t>Руководство пользователя</w:t>
      </w:r>
      <w:bookmarkEnd w:id="240"/>
    </w:p>
    <w:p w14:paraId="7DE8CDD0"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Руководство пользователя должно содержать инструкции по эксплуатации, касающиеся всех функциональных возможностей и включать в себя описание всех функций Системы.</w:t>
      </w:r>
    </w:p>
    <w:p w14:paraId="672C9B8C"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Руководство пользователя должно быть организовано таким образом, чтобы обеспечить быстрый доступ к подробному описанию пользовательских процедур, используемых для взаимодействия с функциями Системы. Для обеспечения быстрого доступа к описанию пользовательских процедур должна быть использована удобная навигация внутри документа посредством ссылок на нужные разделы.</w:t>
      </w:r>
    </w:p>
    <w:p w14:paraId="355834C8"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Руководство пользователя должно содержать в сжатом виде всю информацию, необходимую пользователю для эксплуатации Системы.</w:t>
      </w:r>
    </w:p>
    <w:p w14:paraId="13EDBE37"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Уровень детализации описания Системы должен позволять пользователю обнаруживать и устранять проблемы, возникающие при работе с Системой.</w:t>
      </w:r>
    </w:p>
    <w:p w14:paraId="22A70A7D"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 Руководстве пользователя должны быть описаны рекомендуемые меры по устранению ошибок, в случае их возникновения.</w:t>
      </w:r>
    </w:p>
    <w:p w14:paraId="7D4A3453"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41" w:name="_Toc240288137"/>
      <w:r w:rsidRPr="008C2673">
        <w:rPr>
          <w:rFonts w:ascii="Liberation Serif" w:hAnsi="Liberation Serif" w:cs="Liberation Serif"/>
          <w:b/>
          <w:color w:val="000000" w:themeColor="text1"/>
          <w:sz w:val="28"/>
          <w:szCs w:val="28"/>
        </w:rPr>
        <w:t>Руководство администратора</w:t>
      </w:r>
      <w:bookmarkEnd w:id="241"/>
    </w:p>
    <w:p w14:paraId="22C648F8"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Руководство администратора должно описывать только работы прикладных администраторов, осуществляемые в процессе эксплуатации Системы. Документ должен представлять собой полное руководство по администрированию Системы в штатном режиме работы, а также рекомендации по устранению сбоев в работе ПО.</w:t>
      </w:r>
    </w:p>
    <w:p w14:paraId="2BEA0C77" w14:textId="77777777" w:rsidR="007A03B9" w:rsidRPr="008C2673" w:rsidRDefault="00C308D3">
      <w:pPr>
        <w:pStyle w:val="aff8"/>
        <w:spacing w:line="288" w:lineRule="auto"/>
        <w:rPr>
          <w:rFonts w:ascii="Liberation Serif" w:hAnsi="Liberation Serif" w:cs="Liberation Serif"/>
        </w:rPr>
      </w:pPr>
      <w:r w:rsidRPr="008C2673">
        <w:rPr>
          <w:rFonts w:ascii="Liberation Serif" w:hAnsi="Liberation Serif" w:cs="Liberation Serif"/>
        </w:rPr>
        <w:t>Руководство администратора должно содержать следующие основные разделы:</w:t>
      </w:r>
    </w:p>
    <w:p w14:paraId="4CECF7D0"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lastRenderedPageBreak/>
        <w:t>администрирование Системы;</w:t>
      </w:r>
    </w:p>
    <w:p w14:paraId="39EBC473"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указания о действиях в разных режимах работы Системы;</w:t>
      </w:r>
    </w:p>
    <w:p w14:paraId="24DC3A1C"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описание ролевой модели Системы;</w:t>
      </w:r>
    </w:p>
    <w:p w14:paraId="2FADFED8" w14:textId="77777777" w:rsidR="007A03B9" w:rsidRPr="008C2673" w:rsidRDefault="00C308D3">
      <w:pPr>
        <w:pStyle w:val="a0"/>
        <w:numPr>
          <w:ilvl w:val="0"/>
          <w:numId w:val="6"/>
        </w:numPr>
        <w:rPr>
          <w:rFonts w:ascii="Liberation Serif" w:hAnsi="Liberation Serif" w:cs="Liberation Serif"/>
        </w:rPr>
      </w:pPr>
      <w:r w:rsidRPr="008C2673">
        <w:rPr>
          <w:rFonts w:ascii="Liberation Serif" w:hAnsi="Liberation Serif" w:cs="Liberation Serif"/>
          <w:i w:val="0"/>
        </w:rPr>
        <w:t>описание процедур по изменению паролей и сервисных учетных записей.</w:t>
      </w:r>
    </w:p>
    <w:p w14:paraId="41166090"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42" w:name="_Toc240288138"/>
      <w:r w:rsidRPr="008C2673">
        <w:rPr>
          <w:rFonts w:ascii="Liberation Serif" w:hAnsi="Liberation Serif" w:cs="Liberation Serif"/>
          <w:b/>
          <w:color w:val="000000" w:themeColor="text1"/>
          <w:sz w:val="28"/>
          <w:szCs w:val="28"/>
        </w:rPr>
        <w:t>Руководство системного администратора</w:t>
      </w:r>
      <w:bookmarkEnd w:id="242"/>
    </w:p>
    <w:p w14:paraId="128341B7"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Руководство системного администратора должно описывать действия системного администратора, которые осуществляются в процессе подготовки серверов перед установкой прикладного ПО (в случае отличия от типовых действий «по умолчанию», выполняемых при подготовке серверов, установке и настройке соответствующего системного и связующего ПО, включая рекомендации по обслуживанию и обновлению системного ПО (при необходимости).</w:t>
      </w:r>
    </w:p>
    <w:p w14:paraId="507CD54F"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Руководство системного администратора должно включать как минимум следующие разделы:</w:t>
      </w:r>
    </w:p>
    <w:p w14:paraId="60100AA5" w14:textId="77777777" w:rsidR="007A03B9" w:rsidRPr="008C2673" w:rsidRDefault="00C308D3">
      <w:pPr>
        <w:pStyle w:val="afe"/>
        <w:numPr>
          <w:ilvl w:val="0"/>
          <w:numId w:val="8"/>
        </w:numPr>
        <w:rPr>
          <w:rFonts w:ascii="Liberation Serif" w:hAnsi="Liberation Serif" w:cs="Liberation Serif"/>
        </w:rPr>
      </w:pPr>
      <w:r w:rsidRPr="008C2673">
        <w:rPr>
          <w:rFonts w:ascii="Liberation Serif" w:hAnsi="Liberation Serif" w:cs="Liberation Serif"/>
        </w:rPr>
        <w:t>Основные требования к аппаратному обеспечению серверов, клиентских ЭВМ для установки программного обеспечения Системы;</w:t>
      </w:r>
    </w:p>
    <w:p w14:paraId="627538B3" w14:textId="77777777" w:rsidR="007A03B9" w:rsidRPr="008C2673" w:rsidRDefault="00C308D3">
      <w:pPr>
        <w:pStyle w:val="afe"/>
        <w:numPr>
          <w:ilvl w:val="0"/>
          <w:numId w:val="8"/>
        </w:numPr>
        <w:rPr>
          <w:rFonts w:ascii="Liberation Serif" w:hAnsi="Liberation Serif" w:cs="Liberation Serif"/>
        </w:rPr>
      </w:pPr>
      <w:r w:rsidRPr="008C2673">
        <w:rPr>
          <w:rFonts w:ascii="Liberation Serif" w:hAnsi="Liberation Serif" w:cs="Liberation Serif"/>
        </w:rPr>
        <w:t>Требования к системному и связующему программному обеспечению серверов, клиентских ЭВМ для установки программного обеспечения Системы;</w:t>
      </w:r>
    </w:p>
    <w:p w14:paraId="460D2649" w14:textId="77777777" w:rsidR="007A03B9" w:rsidRPr="008C2673" w:rsidRDefault="00C308D3">
      <w:pPr>
        <w:pStyle w:val="afe"/>
        <w:numPr>
          <w:ilvl w:val="0"/>
          <w:numId w:val="8"/>
        </w:numPr>
        <w:rPr>
          <w:rFonts w:ascii="Liberation Serif" w:hAnsi="Liberation Serif" w:cs="Liberation Serif"/>
        </w:rPr>
      </w:pPr>
      <w:r w:rsidRPr="008C2673">
        <w:rPr>
          <w:rFonts w:ascii="Liberation Serif" w:hAnsi="Liberation Serif" w:cs="Liberation Serif"/>
        </w:rPr>
        <w:t>Рекомендации по настройке взаимодействия Системы с внешними инфраструктурными системами;</w:t>
      </w:r>
    </w:p>
    <w:p w14:paraId="018290A5" w14:textId="77777777" w:rsidR="007A03B9" w:rsidRPr="008C2673" w:rsidRDefault="00C308D3">
      <w:pPr>
        <w:pStyle w:val="afe"/>
        <w:numPr>
          <w:ilvl w:val="0"/>
          <w:numId w:val="8"/>
        </w:numPr>
        <w:rPr>
          <w:rFonts w:ascii="Liberation Serif" w:hAnsi="Liberation Serif" w:cs="Liberation Serif"/>
        </w:rPr>
      </w:pPr>
      <w:r w:rsidRPr="008C2673">
        <w:rPr>
          <w:rFonts w:ascii="Liberation Serif" w:hAnsi="Liberation Serif" w:cs="Liberation Serif"/>
        </w:rPr>
        <w:t>Рекомендации по настройке резервного копирования и восстановление файлов Системы;</w:t>
      </w:r>
    </w:p>
    <w:p w14:paraId="08F3C06B" w14:textId="77777777" w:rsidR="007A03B9" w:rsidRPr="008C2673" w:rsidRDefault="00C308D3">
      <w:pPr>
        <w:pStyle w:val="afe"/>
        <w:numPr>
          <w:ilvl w:val="0"/>
          <w:numId w:val="8"/>
        </w:numPr>
        <w:rPr>
          <w:rFonts w:ascii="Liberation Serif" w:hAnsi="Liberation Serif" w:cs="Liberation Serif"/>
        </w:rPr>
      </w:pPr>
      <w:r w:rsidRPr="008C2673">
        <w:rPr>
          <w:rFonts w:ascii="Liberation Serif" w:hAnsi="Liberation Serif" w:cs="Liberation Serif"/>
        </w:rPr>
        <w:t>Необходимые регламентные операции по системному и связующему ПО (при необходимости).</w:t>
      </w:r>
    </w:p>
    <w:p w14:paraId="0A297E60"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243" w:name="_Toc240288139"/>
      <w:r w:rsidRPr="008C2673">
        <w:rPr>
          <w:rFonts w:ascii="Liberation Serif" w:hAnsi="Liberation Serif" w:cs="Liberation Serif"/>
          <w:b/>
          <w:color w:val="000000" w:themeColor="text1"/>
          <w:sz w:val="28"/>
          <w:szCs w:val="28"/>
        </w:rPr>
        <w:t>Программа и методика испытаний</w:t>
      </w:r>
      <w:bookmarkEnd w:id="243"/>
    </w:p>
    <w:p w14:paraId="74E1DC03"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Программа и методика испытаний должна быть разработана Исполнителем с учётом требований Положения о вводе в эксплуатацию и выводе из эксплуатации информационно-управляющих систем и инфраструктурных программно-аппаратных комплексов в АО «СО ЕЭС» от 02.10.2019 № 291.</w:t>
      </w:r>
    </w:p>
    <w:p w14:paraId="17C24AF4" w14:textId="77777777" w:rsidR="001B5704" w:rsidRDefault="00C308D3" w:rsidP="001B5704">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Программа и методика испытаний должна отражать проверку всех требований к Системе, описанных в настоящих</w:t>
      </w:r>
      <w:r w:rsidR="001B5704">
        <w:rPr>
          <w:rFonts w:ascii="Liberation Serif" w:hAnsi="Liberation Serif" w:cs="Liberation Serif"/>
          <w:sz w:val="28"/>
          <w:szCs w:val="28"/>
        </w:rPr>
        <w:t xml:space="preserve"> ТТ</w:t>
      </w:r>
      <w:r w:rsidRPr="008C2673">
        <w:rPr>
          <w:rFonts w:ascii="Liberation Serif" w:hAnsi="Liberation Serif" w:cs="Liberation Serif"/>
          <w:sz w:val="28"/>
          <w:szCs w:val="28"/>
        </w:rPr>
        <w:t xml:space="preserve">, включая выполнение нагрузочного тестирования, а также проверку выявленных и устраненных дефектов, и проверку модифицируемых и ключевых </w:t>
      </w:r>
      <w:proofErr w:type="spellStart"/>
      <w:r w:rsidRPr="008C2673">
        <w:rPr>
          <w:rFonts w:ascii="Liberation Serif" w:hAnsi="Liberation Serif" w:cs="Liberation Serif"/>
          <w:sz w:val="28"/>
          <w:szCs w:val="28"/>
        </w:rPr>
        <w:t>немодифицируемых</w:t>
      </w:r>
      <w:proofErr w:type="spellEnd"/>
      <w:r w:rsidRPr="008C2673">
        <w:rPr>
          <w:rFonts w:ascii="Liberation Serif" w:hAnsi="Liberation Serif" w:cs="Liberation Serif"/>
          <w:sz w:val="28"/>
          <w:szCs w:val="28"/>
        </w:rPr>
        <w:t xml:space="preserve"> функций Системы (регрессионное тестирование). </w:t>
      </w:r>
    </w:p>
    <w:p w14:paraId="13C22512" w14:textId="77777777" w:rsidR="001B5704" w:rsidRDefault="001B5704">
      <w:pPr>
        <w:ind w:firstLine="709"/>
        <w:jc w:val="both"/>
        <w:rPr>
          <w:rFonts w:ascii="Liberation Serif" w:hAnsi="Liberation Serif" w:cs="Liberation Serif"/>
          <w:iCs/>
          <w:sz w:val="28"/>
          <w:szCs w:val="28"/>
        </w:rPr>
      </w:pPr>
      <w:r w:rsidRPr="001B5704">
        <w:rPr>
          <w:rFonts w:ascii="Liberation Serif" w:hAnsi="Liberation Serif" w:cs="Liberation Serif"/>
          <w:sz w:val="28"/>
          <w:szCs w:val="28"/>
        </w:rPr>
        <w:t>Программа</w:t>
      </w:r>
      <w:r w:rsidRPr="001B5704">
        <w:rPr>
          <w:rFonts w:ascii="Liberation Serif" w:hAnsi="Liberation Serif" w:cs="Liberation Serif"/>
          <w:iCs/>
          <w:sz w:val="28"/>
          <w:szCs w:val="28"/>
        </w:rPr>
        <w:t xml:space="preserve"> и методика испытаний должна быть разработана до начала проведения предварительных испытаний модифицированной Системы по второй утвержденной Заявке. Программа и методика испытаний должна актуализироваться с учетом выполнения модификации Системы до начала проведения предварительных испытаний модифицированной Системы по последующим утвержденным Заявкам.</w:t>
      </w:r>
    </w:p>
    <w:p w14:paraId="1A14E062" w14:textId="77777777"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lastRenderedPageBreak/>
        <w:t>Программа и методика испытаний после разработки и актуализации должна быть представлена на согласование Заказчику.</w:t>
      </w:r>
    </w:p>
    <w:p w14:paraId="2DF0D5F6" w14:textId="77777777" w:rsidR="007A03B9" w:rsidRPr="008C2673" w:rsidRDefault="00C308D3">
      <w:pPr>
        <w:pStyle w:val="2"/>
        <w:numPr>
          <w:ilvl w:val="2"/>
          <w:numId w:val="1"/>
        </w:numPr>
        <w:spacing w:before="120" w:after="120"/>
        <w:ind w:left="709" w:hanging="709"/>
        <w:jc w:val="both"/>
        <w:rPr>
          <w:rFonts w:ascii="Liberation Serif" w:hAnsi="Liberation Serif" w:cs="Liberation Serif"/>
          <w:b/>
          <w:color w:val="000000" w:themeColor="text1"/>
          <w:sz w:val="28"/>
          <w:szCs w:val="28"/>
        </w:rPr>
      </w:pPr>
      <w:bookmarkStart w:id="244" w:name="_Toc240288140"/>
      <w:r w:rsidRPr="008C2673">
        <w:rPr>
          <w:rFonts w:ascii="Liberation Serif" w:hAnsi="Liberation Serif" w:cs="Liberation Serif"/>
          <w:b/>
          <w:color w:val="000000" w:themeColor="text1"/>
          <w:sz w:val="28"/>
          <w:szCs w:val="28"/>
        </w:rPr>
        <w:t>Комплект документов при передаче дистрибутива</w:t>
      </w:r>
      <w:bookmarkEnd w:id="244"/>
    </w:p>
    <w:p w14:paraId="0B4D075A"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45" w:name="_Toc240288141"/>
      <w:r w:rsidRPr="008C2673">
        <w:rPr>
          <w:rFonts w:ascii="Liberation Serif" w:hAnsi="Liberation Serif" w:cs="Liberation Serif"/>
          <w:b/>
          <w:color w:val="000000" w:themeColor="text1"/>
          <w:sz w:val="28"/>
          <w:szCs w:val="28"/>
        </w:rPr>
        <w:t>Протокол предварительных испытаний</w:t>
      </w:r>
      <w:bookmarkEnd w:id="245"/>
    </w:p>
    <w:p w14:paraId="251FB807" w14:textId="77777777"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t>Документ должен предоставляться Исполнителем при передаче каждого дистрибутива в соответствии с требованиями раздела 6.1.2.1 настоящих ТТ.</w:t>
      </w:r>
    </w:p>
    <w:p w14:paraId="4CE39E16"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46" w:name="_Toc240288142"/>
      <w:r w:rsidRPr="008C2673">
        <w:rPr>
          <w:rFonts w:ascii="Liberation Serif" w:hAnsi="Liberation Serif" w:cs="Liberation Serif"/>
          <w:b/>
          <w:color w:val="000000" w:themeColor="text1"/>
          <w:sz w:val="28"/>
          <w:szCs w:val="28"/>
        </w:rPr>
        <w:t>Акт готовности Системы к процедуре внедрения в АО «СО ЕЭС»</w:t>
      </w:r>
      <w:bookmarkEnd w:id="246"/>
    </w:p>
    <w:p w14:paraId="53349F03" w14:textId="77777777"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t xml:space="preserve">Документ должен предоставляться Исполнителем при </w:t>
      </w:r>
      <w:r w:rsidR="002924DE">
        <w:rPr>
          <w:rFonts w:ascii="Liberation Serif" w:hAnsi="Liberation Serif" w:cs="Liberation Serif"/>
          <w:sz w:val="28"/>
          <w:szCs w:val="28"/>
        </w:rPr>
        <w:t>передаче</w:t>
      </w:r>
      <w:r w:rsidR="002924DE" w:rsidRPr="008C2673">
        <w:rPr>
          <w:rFonts w:ascii="Liberation Serif" w:hAnsi="Liberation Serif" w:cs="Liberation Serif"/>
          <w:sz w:val="28"/>
          <w:szCs w:val="28"/>
        </w:rPr>
        <w:t xml:space="preserve"> </w:t>
      </w:r>
      <w:r w:rsidRPr="008C2673">
        <w:rPr>
          <w:rFonts w:ascii="Liberation Serif" w:hAnsi="Liberation Serif" w:cs="Liberation Serif"/>
          <w:sz w:val="28"/>
          <w:szCs w:val="28"/>
        </w:rPr>
        <w:t>каждого дистрибутива в соответствии с требованиями раздела 6.1.2.1 настоящих ТТ.</w:t>
      </w:r>
    </w:p>
    <w:p w14:paraId="24C51AF2"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47" w:name="_Toc240288143"/>
      <w:r w:rsidRPr="008C2673">
        <w:rPr>
          <w:rFonts w:ascii="Liberation Serif" w:hAnsi="Liberation Serif" w:cs="Liberation Serif"/>
          <w:b/>
          <w:color w:val="000000" w:themeColor="text1"/>
          <w:sz w:val="28"/>
          <w:szCs w:val="28"/>
        </w:rPr>
        <w:t>Инструкция по установке и настройке Системы</w:t>
      </w:r>
      <w:bookmarkEnd w:id="247"/>
    </w:p>
    <w:p w14:paraId="38A77C1F"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Документ должен предоставляться Исполнителем при </w:t>
      </w:r>
      <w:r w:rsidR="002924DE">
        <w:rPr>
          <w:rFonts w:ascii="Liberation Serif" w:hAnsi="Liberation Serif" w:cs="Liberation Serif"/>
          <w:sz w:val="28"/>
          <w:szCs w:val="28"/>
        </w:rPr>
        <w:t>передаче</w:t>
      </w:r>
      <w:r w:rsidRPr="008C2673">
        <w:rPr>
          <w:rFonts w:ascii="Liberation Serif" w:hAnsi="Liberation Serif" w:cs="Liberation Serif"/>
          <w:sz w:val="28"/>
          <w:szCs w:val="28"/>
        </w:rPr>
        <w:t xml:space="preserve"> каждого дистрибутива, как при </w:t>
      </w:r>
      <w:r w:rsidR="001B5704">
        <w:rPr>
          <w:rFonts w:ascii="Liberation Serif" w:hAnsi="Liberation Serif" w:cs="Liberation Serif"/>
          <w:sz w:val="28"/>
          <w:szCs w:val="28"/>
        </w:rPr>
        <w:t>модификации</w:t>
      </w:r>
      <w:r w:rsidRPr="008C2673">
        <w:rPr>
          <w:rFonts w:ascii="Liberation Serif" w:hAnsi="Liberation Serif" w:cs="Liberation Serif"/>
          <w:sz w:val="28"/>
          <w:szCs w:val="28"/>
        </w:rPr>
        <w:t xml:space="preserve"> Системы, так и при любом обновлении Системы. В документе должен быть указан номер версии Системы.</w:t>
      </w:r>
    </w:p>
    <w:p w14:paraId="0C5192AC"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В инструкции по установке и настройке должен быть описан процесс установки дистрибутива Системы на полигонные и основные серверы. </w:t>
      </w:r>
    </w:p>
    <w:p w14:paraId="3074890E"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 инструкции по установке и настройке должны быть включены следующие позиции:</w:t>
      </w:r>
    </w:p>
    <w:p w14:paraId="01BABD40"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Описание состава дистрибутива установки;</w:t>
      </w:r>
    </w:p>
    <w:p w14:paraId="73FAE796"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Требования к системному и связующему программному обеспечению серверов, клиентских ЭВМ для установки программного обеспечения Системы (при отсутствии данного раздела в составе Руководства системного администратора);</w:t>
      </w:r>
    </w:p>
    <w:p w14:paraId="7B934D31"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Порядок установки и настройки системного и связующего ПО (в случае отличия от типовых действий установки и настройки соответствующего ПО «по умолчанию» и при отсутствии данного раздела в составе Руководства системного администратора);</w:t>
      </w:r>
    </w:p>
    <w:p w14:paraId="5D0550B4" w14:textId="77777777" w:rsidR="007A03B9"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Дополнительные настройки интеграционного окружения (создание сервисных учетных записей, предоставление прав и т.д.);</w:t>
      </w:r>
    </w:p>
    <w:p w14:paraId="2FF5E5A1" w14:textId="77777777" w:rsidR="009C4B95" w:rsidRPr="00F25513" w:rsidRDefault="009C4B95" w:rsidP="00F25513">
      <w:pPr>
        <w:pStyle w:val="a0"/>
        <w:numPr>
          <w:ilvl w:val="0"/>
          <w:numId w:val="6"/>
        </w:numPr>
        <w:rPr>
          <w:rFonts w:ascii="Liberation Serif" w:hAnsi="Liberation Serif" w:cs="Liberation Serif"/>
          <w:i w:val="0"/>
        </w:rPr>
      </w:pPr>
      <w:bookmarkStart w:id="248" w:name="_Hlk236381230"/>
      <w:r w:rsidRPr="00F25513">
        <w:rPr>
          <w:rFonts w:ascii="Liberation Serif" w:hAnsi="Liberation Serif" w:cs="Liberation Serif"/>
          <w:i w:val="0"/>
        </w:rPr>
        <w:t xml:space="preserve">Указания по настройке параметров ротации логов - максимальный размер файла, количество хранимых архивов, периодичность смены файлов и </w:t>
      </w:r>
      <w:proofErr w:type="spellStart"/>
      <w:r w:rsidRPr="00F25513">
        <w:rPr>
          <w:rFonts w:ascii="Liberation Serif" w:hAnsi="Liberation Serif" w:cs="Liberation Serif"/>
          <w:i w:val="0"/>
        </w:rPr>
        <w:t>т.п</w:t>
      </w:r>
      <w:proofErr w:type="spellEnd"/>
      <w:r w:rsidRPr="00F25513">
        <w:rPr>
          <w:rFonts w:ascii="Liberation Serif" w:hAnsi="Liberation Serif" w:cs="Liberation Serif"/>
          <w:i w:val="0"/>
        </w:rPr>
        <w:t xml:space="preserve"> - обеспечивающие предотвращение бесконтрольного разрастания журналов и заполнения дискового пространства.</w:t>
      </w:r>
    </w:p>
    <w:bookmarkEnd w:id="248"/>
    <w:p w14:paraId="07771BF9"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Описание процесса необходимых предварительных работ по загрузке НСИ и данных для функционирования Системы.</w:t>
      </w:r>
    </w:p>
    <w:p w14:paraId="7F78C1B2"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Настройка интеграции модифицированной Системы с другими системами, находящимися в составе ИТ-инфраструктуры Заказчика, из которых осуществляется загрузка информации;</w:t>
      </w:r>
    </w:p>
    <w:p w14:paraId="56ABCA3D"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Проверка работоспособности основной функциональности;</w:t>
      </w:r>
    </w:p>
    <w:p w14:paraId="177A7AAD"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Откат к предыдущей версии;</w:t>
      </w:r>
    </w:p>
    <w:p w14:paraId="50C103A2"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Удаление модифицированной Системы.</w:t>
      </w:r>
    </w:p>
    <w:p w14:paraId="17B52DF4"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49" w:name="_Toc240288144"/>
      <w:r w:rsidRPr="008C2673">
        <w:rPr>
          <w:rFonts w:ascii="Liberation Serif" w:hAnsi="Liberation Serif" w:cs="Liberation Serif"/>
          <w:b/>
          <w:color w:val="000000" w:themeColor="text1"/>
          <w:sz w:val="28"/>
          <w:szCs w:val="28"/>
        </w:rPr>
        <w:lastRenderedPageBreak/>
        <w:t>Перечень внесенных изменений</w:t>
      </w:r>
      <w:bookmarkEnd w:id="249"/>
    </w:p>
    <w:p w14:paraId="1CB0A3CA"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Документ должен предоставляться Исполнителем в случае любого обновления или изменения Системы. В документе должен быть указан номер версии Системы, должны содержаться подписи ответственных.</w:t>
      </w:r>
    </w:p>
    <w:p w14:paraId="3F882E10"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 перечень внесенных изменений должны быть включены следующие позиции:</w:t>
      </w:r>
    </w:p>
    <w:p w14:paraId="665BDFB2"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описание новых функций и улучшений;</w:t>
      </w:r>
    </w:p>
    <w:p w14:paraId="6DA19F3B"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описание измененных компонентов;</w:t>
      </w:r>
    </w:p>
    <w:p w14:paraId="6C668607" w14:textId="77777777" w:rsidR="007A03B9" w:rsidRPr="008C2673" w:rsidRDefault="00C308D3">
      <w:pPr>
        <w:pStyle w:val="a0"/>
        <w:numPr>
          <w:ilvl w:val="0"/>
          <w:numId w:val="6"/>
        </w:numPr>
        <w:rPr>
          <w:rFonts w:ascii="Liberation Serif" w:hAnsi="Liberation Serif" w:cs="Liberation Serif"/>
          <w:i w:val="0"/>
        </w:rPr>
      </w:pPr>
      <w:r w:rsidRPr="008C2673">
        <w:rPr>
          <w:rFonts w:ascii="Liberation Serif" w:hAnsi="Liberation Serif" w:cs="Liberation Serif"/>
          <w:i w:val="0"/>
        </w:rPr>
        <w:t>перечень используемых сторонних программных модулей и библиотек с указанием номеров версий и даты их выпуска.</w:t>
      </w:r>
    </w:p>
    <w:p w14:paraId="3430B474"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В описании новых функций и улучшений должны отражаться основные действия по замене (модификации) существующих функций или добавлению новых, с указанием пункта настоящих ТТ.</w:t>
      </w:r>
    </w:p>
    <w:p w14:paraId="4B878DFF" w14:textId="77777777"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t>В описании измененных компонентов должны отражаться модули, подвергнутые изменениям, с указанием соответствующей версии Системы.</w:t>
      </w:r>
    </w:p>
    <w:p w14:paraId="2A5F50E5" w14:textId="77777777" w:rsidR="007A03B9" w:rsidRPr="008C2673" w:rsidRDefault="00C308D3">
      <w:pPr>
        <w:pStyle w:val="2"/>
        <w:numPr>
          <w:ilvl w:val="3"/>
          <w:numId w:val="1"/>
        </w:numPr>
        <w:tabs>
          <w:tab w:val="left" w:pos="993"/>
        </w:tabs>
        <w:spacing w:before="120" w:after="120"/>
        <w:ind w:left="709" w:hanging="709"/>
        <w:jc w:val="both"/>
        <w:rPr>
          <w:rFonts w:ascii="Liberation Serif" w:hAnsi="Liberation Serif" w:cs="Liberation Serif"/>
          <w:b/>
          <w:color w:val="000000" w:themeColor="text1"/>
          <w:sz w:val="28"/>
          <w:szCs w:val="28"/>
        </w:rPr>
      </w:pPr>
      <w:bookmarkStart w:id="250" w:name="_Toc240288145"/>
      <w:r w:rsidRPr="008C2673">
        <w:rPr>
          <w:rFonts w:ascii="Liberation Serif" w:hAnsi="Liberation Serif" w:cs="Liberation Serif"/>
          <w:b/>
          <w:color w:val="000000" w:themeColor="text1"/>
          <w:sz w:val="28"/>
          <w:szCs w:val="28"/>
        </w:rPr>
        <w:t>Матрица доступа</w:t>
      </w:r>
      <w:bookmarkEnd w:id="250"/>
    </w:p>
    <w:p w14:paraId="25AF3231"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 xml:space="preserve">Матрица доступа подготавливается при условии работы Системы под управлением ОС </w:t>
      </w:r>
      <w:proofErr w:type="spellStart"/>
      <w:r w:rsidRPr="008C2673">
        <w:rPr>
          <w:rFonts w:ascii="Liberation Serif" w:hAnsi="Liberation Serif" w:cs="Liberation Serif"/>
          <w:sz w:val="28"/>
          <w:szCs w:val="28"/>
        </w:rPr>
        <w:t>Linux</w:t>
      </w:r>
      <w:proofErr w:type="spellEnd"/>
      <w:r w:rsidRPr="008C2673">
        <w:rPr>
          <w:rFonts w:ascii="Liberation Serif" w:hAnsi="Liberation Serif" w:cs="Liberation Serif"/>
          <w:sz w:val="28"/>
          <w:szCs w:val="28"/>
        </w:rPr>
        <w:t xml:space="preserve">. Матрица доступа должна содержать минимально необходимые права для каждого процесса, пользователя или программы к информации (каталогам, файлам и т.д.), ресурсам и командам на серверах Системы в соответствии с «Требованиями по разграничению прав доступа на ОС </w:t>
      </w:r>
      <w:proofErr w:type="spellStart"/>
      <w:r w:rsidRPr="008C2673">
        <w:rPr>
          <w:rFonts w:ascii="Liberation Serif" w:hAnsi="Liberation Serif" w:cs="Liberation Serif"/>
          <w:sz w:val="28"/>
          <w:szCs w:val="28"/>
        </w:rPr>
        <w:t>Linux</w:t>
      </w:r>
      <w:proofErr w:type="spellEnd"/>
      <w:r w:rsidRPr="008C2673">
        <w:rPr>
          <w:rFonts w:ascii="Liberation Serif" w:hAnsi="Liberation Serif" w:cs="Liberation Serif"/>
          <w:sz w:val="28"/>
          <w:szCs w:val="28"/>
        </w:rPr>
        <w:t xml:space="preserve">». </w:t>
      </w:r>
    </w:p>
    <w:p w14:paraId="4D2542D7" w14:textId="7C15BBD4"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t>Система должна модифицироваться таким образом, чтобы администраторам Системы и учётным записям серверных процессов Системы (например: веб сервер, СУБД, специализированное ПО и др</w:t>
      </w:r>
      <w:r w:rsidR="003F4B75">
        <w:rPr>
          <w:rFonts w:ascii="Liberation Serif" w:hAnsi="Liberation Serif" w:cs="Liberation Serif"/>
          <w:sz w:val="28"/>
          <w:szCs w:val="28"/>
        </w:rPr>
        <w:t>.</w:t>
      </w:r>
      <w:r w:rsidRPr="008C2673">
        <w:rPr>
          <w:rFonts w:ascii="Liberation Serif" w:hAnsi="Liberation Serif" w:cs="Liberation Serif"/>
          <w:sz w:val="28"/>
          <w:szCs w:val="28"/>
        </w:rPr>
        <w:t>) не требовались права администратора ОС (</w:t>
      </w:r>
      <w:proofErr w:type="spellStart"/>
      <w:r w:rsidRPr="008C2673">
        <w:rPr>
          <w:rFonts w:ascii="Liberation Serif" w:hAnsi="Liberation Serif" w:cs="Liberation Serif"/>
          <w:sz w:val="28"/>
          <w:szCs w:val="28"/>
        </w:rPr>
        <w:t>root</w:t>
      </w:r>
      <w:proofErr w:type="spellEnd"/>
      <w:r w:rsidRPr="008C2673">
        <w:rPr>
          <w:rFonts w:ascii="Liberation Serif" w:hAnsi="Liberation Serif" w:cs="Liberation Serif"/>
          <w:sz w:val="28"/>
          <w:szCs w:val="28"/>
        </w:rPr>
        <w:t xml:space="preserve">, </w:t>
      </w:r>
      <w:proofErr w:type="spellStart"/>
      <w:r w:rsidRPr="008C2673">
        <w:rPr>
          <w:rFonts w:ascii="Liberation Serif" w:hAnsi="Liberation Serif" w:cs="Liberation Serif"/>
          <w:sz w:val="28"/>
          <w:szCs w:val="28"/>
        </w:rPr>
        <w:t>wheel</w:t>
      </w:r>
      <w:proofErr w:type="spellEnd"/>
      <w:r w:rsidRPr="008C2673">
        <w:rPr>
          <w:rFonts w:ascii="Liberation Serif" w:hAnsi="Liberation Serif" w:cs="Liberation Serif"/>
          <w:sz w:val="28"/>
          <w:szCs w:val="28"/>
        </w:rPr>
        <w:t xml:space="preserve">, </w:t>
      </w:r>
      <w:proofErr w:type="spellStart"/>
      <w:r w:rsidRPr="008C2673">
        <w:rPr>
          <w:rFonts w:ascii="Liberation Serif" w:hAnsi="Liberation Serif" w:cs="Liberation Serif"/>
          <w:sz w:val="28"/>
          <w:szCs w:val="28"/>
        </w:rPr>
        <w:t>adm</w:t>
      </w:r>
      <w:proofErr w:type="spellEnd"/>
      <w:r w:rsidRPr="008C2673">
        <w:rPr>
          <w:rFonts w:ascii="Liberation Serif" w:hAnsi="Liberation Serif" w:cs="Liberation Serif"/>
          <w:sz w:val="28"/>
          <w:szCs w:val="28"/>
        </w:rPr>
        <w:t xml:space="preserve">, </w:t>
      </w:r>
      <w:proofErr w:type="spellStart"/>
      <w:r w:rsidRPr="008C2673">
        <w:rPr>
          <w:rFonts w:ascii="Liberation Serif" w:hAnsi="Liberation Serif" w:cs="Liberation Serif"/>
          <w:sz w:val="28"/>
          <w:szCs w:val="28"/>
        </w:rPr>
        <w:t>astra-admins</w:t>
      </w:r>
      <w:proofErr w:type="spellEnd"/>
      <w:r w:rsidRPr="008C2673">
        <w:rPr>
          <w:rFonts w:ascii="Liberation Serif" w:hAnsi="Liberation Serif" w:cs="Liberation Serif"/>
          <w:sz w:val="28"/>
          <w:szCs w:val="28"/>
        </w:rPr>
        <w:t xml:space="preserve"> и т.д.) для выполнения своих функций. Список необходимых прав на каталоги, файлы, команды </w:t>
      </w:r>
      <w:proofErr w:type="spellStart"/>
      <w:r w:rsidRPr="008C2673">
        <w:rPr>
          <w:rFonts w:ascii="Liberation Serif" w:hAnsi="Liberation Serif" w:cs="Liberation Serif"/>
          <w:sz w:val="28"/>
          <w:szCs w:val="28"/>
        </w:rPr>
        <w:t>sudo</w:t>
      </w:r>
      <w:proofErr w:type="spellEnd"/>
      <w:r w:rsidRPr="008C2673">
        <w:rPr>
          <w:rFonts w:ascii="Liberation Serif" w:hAnsi="Liberation Serif" w:cs="Liberation Serif"/>
          <w:sz w:val="28"/>
          <w:szCs w:val="28"/>
        </w:rPr>
        <w:t xml:space="preserve"> и т.п. вместе с назначением этих прав формирует матрицу доступа и предоставляется в составе документации Системы.</w:t>
      </w:r>
    </w:p>
    <w:p w14:paraId="2981FF0F" w14:textId="77777777" w:rsidR="007A03B9" w:rsidRPr="008C2673" w:rsidRDefault="00C308D3">
      <w:pPr>
        <w:pStyle w:val="2"/>
        <w:numPr>
          <w:ilvl w:val="1"/>
          <w:numId w:val="1"/>
        </w:numPr>
        <w:spacing w:before="120" w:after="120"/>
        <w:ind w:left="709" w:hanging="709"/>
        <w:jc w:val="both"/>
        <w:rPr>
          <w:rFonts w:ascii="Liberation Serif" w:hAnsi="Liberation Serif" w:cs="Liberation Serif"/>
          <w:b/>
          <w:color w:val="000000" w:themeColor="text1"/>
          <w:sz w:val="28"/>
          <w:szCs w:val="28"/>
        </w:rPr>
      </w:pPr>
      <w:bookmarkStart w:id="251" w:name="_Toc240288146"/>
      <w:r w:rsidRPr="008C2673">
        <w:rPr>
          <w:rFonts w:ascii="Liberation Serif" w:hAnsi="Liberation Serif" w:cs="Liberation Serif"/>
          <w:b/>
          <w:color w:val="000000" w:themeColor="text1"/>
          <w:sz w:val="28"/>
          <w:szCs w:val="28"/>
        </w:rPr>
        <w:t>Формат документации</w:t>
      </w:r>
      <w:bookmarkEnd w:id="251"/>
    </w:p>
    <w:p w14:paraId="7B22AAD4"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Документация должна быть предоставлена на русском языке.</w:t>
      </w:r>
    </w:p>
    <w:p w14:paraId="7C0072AF" w14:textId="77777777"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Документация на рассмотрение</w:t>
      </w:r>
      <w:r w:rsidR="001B5704">
        <w:rPr>
          <w:rFonts w:ascii="Liberation Serif" w:hAnsi="Liberation Serif" w:cs="Liberation Serif"/>
          <w:sz w:val="28"/>
          <w:szCs w:val="28"/>
        </w:rPr>
        <w:t>, согласование</w:t>
      </w:r>
      <w:r w:rsidRPr="008C2673">
        <w:rPr>
          <w:rFonts w:ascii="Liberation Serif" w:hAnsi="Liberation Serif" w:cs="Liberation Serif"/>
          <w:sz w:val="28"/>
          <w:szCs w:val="28"/>
        </w:rPr>
        <w:t xml:space="preserve"> и утверждение должна предоставляться в электронном виде в формате, который может редактироваться Заказчиком и соответствовать требованиям оформления, принятым у Заказчика для оформления технической и проектной документации.</w:t>
      </w:r>
    </w:p>
    <w:p w14:paraId="383CA487" w14:textId="77777777"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t>Рассмотренная, согласованная и утвержденная документация предоставляется Заказчику в форматах, принятых у Заказчика для оформления технической и проектной документации. Документация должна быть отформатирована для печати на бумаге формата A4.</w:t>
      </w:r>
    </w:p>
    <w:p w14:paraId="098099C0" w14:textId="77777777" w:rsidR="007A03B9" w:rsidRPr="008C2673" w:rsidRDefault="00C308D3">
      <w:pPr>
        <w:pStyle w:val="2"/>
        <w:numPr>
          <w:ilvl w:val="1"/>
          <w:numId w:val="1"/>
        </w:numPr>
        <w:spacing w:before="120" w:after="120"/>
        <w:ind w:left="709" w:hanging="709"/>
        <w:jc w:val="both"/>
        <w:rPr>
          <w:rFonts w:ascii="Liberation Serif" w:hAnsi="Liberation Serif" w:cs="Liberation Serif"/>
          <w:b/>
          <w:color w:val="000000" w:themeColor="text1"/>
          <w:sz w:val="28"/>
          <w:szCs w:val="28"/>
        </w:rPr>
      </w:pPr>
      <w:bookmarkStart w:id="252" w:name="_Toc240288147"/>
      <w:r w:rsidRPr="008C2673">
        <w:rPr>
          <w:rFonts w:ascii="Liberation Serif" w:hAnsi="Liberation Serif" w:cs="Liberation Serif"/>
          <w:b/>
          <w:color w:val="000000" w:themeColor="text1"/>
          <w:sz w:val="28"/>
          <w:szCs w:val="28"/>
        </w:rPr>
        <w:lastRenderedPageBreak/>
        <w:t>Исходный текст (код)</w:t>
      </w:r>
      <w:bookmarkEnd w:id="252"/>
    </w:p>
    <w:p w14:paraId="259711E6" w14:textId="2B0747FC" w:rsidR="007A03B9" w:rsidRPr="008C2673" w:rsidRDefault="00C308D3">
      <w:pPr>
        <w:ind w:firstLine="709"/>
        <w:jc w:val="both"/>
        <w:rPr>
          <w:rFonts w:ascii="Liberation Serif" w:hAnsi="Liberation Serif" w:cs="Liberation Serif"/>
          <w:sz w:val="28"/>
          <w:szCs w:val="28"/>
        </w:rPr>
      </w:pPr>
      <w:r w:rsidRPr="008C2673">
        <w:rPr>
          <w:rFonts w:ascii="Liberation Serif" w:hAnsi="Liberation Serif" w:cs="Liberation Serif"/>
          <w:sz w:val="28"/>
          <w:szCs w:val="28"/>
        </w:rPr>
        <w:t>Каждый раз при передаче дистрибутивов</w:t>
      </w:r>
      <w:r w:rsidR="003F4B75">
        <w:rPr>
          <w:rFonts w:ascii="Liberation Serif" w:hAnsi="Liberation Serif" w:cs="Liberation Serif"/>
          <w:sz w:val="28"/>
          <w:szCs w:val="28"/>
        </w:rPr>
        <w:t xml:space="preserve"> модифицированной</w:t>
      </w:r>
      <w:r w:rsidRPr="008C2673">
        <w:rPr>
          <w:rFonts w:ascii="Liberation Serif" w:hAnsi="Liberation Serif" w:cs="Liberation Serif"/>
          <w:sz w:val="28"/>
          <w:szCs w:val="28"/>
        </w:rPr>
        <w:t xml:space="preserve"> Системы Исполнитель должен предоставлять исходный текст (код) Системы в АИС «ФПА» Заказчика, в которой Исполнителем и должно производиться создание дистрибутивов Системы.</w:t>
      </w:r>
    </w:p>
    <w:p w14:paraId="2F967268" w14:textId="77777777" w:rsidR="007A03B9" w:rsidRPr="008C2673" w:rsidRDefault="00C308D3">
      <w:pPr>
        <w:ind w:firstLine="709"/>
        <w:jc w:val="both"/>
        <w:rPr>
          <w:rFonts w:ascii="Liberation Serif" w:hAnsi="Liberation Serif" w:cs="Liberation Serif"/>
          <w:i/>
          <w:sz w:val="28"/>
          <w:szCs w:val="28"/>
        </w:rPr>
      </w:pPr>
      <w:r w:rsidRPr="008C2673">
        <w:rPr>
          <w:rFonts w:ascii="Liberation Serif" w:hAnsi="Liberation Serif" w:cs="Liberation Serif"/>
          <w:sz w:val="28"/>
          <w:szCs w:val="28"/>
        </w:rPr>
        <w:t>Совместно с исходным текстом (кодом) Системы должны предоставляться инструкции по созданию дистрибутивов Системы в АИС «ФПА» Заказчика и прочие файлы, необходимые для создания дистрибутивов</w:t>
      </w:r>
      <w:r w:rsidR="001B5704">
        <w:rPr>
          <w:rFonts w:ascii="Liberation Serif" w:hAnsi="Liberation Serif" w:cs="Liberation Serif"/>
          <w:sz w:val="28"/>
          <w:szCs w:val="28"/>
        </w:rPr>
        <w:t xml:space="preserve"> </w:t>
      </w:r>
      <w:r w:rsidR="001B5704" w:rsidRPr="00B42246">
        <w:rPr>
          <w:rFonts w:ascii="Liberation Serif" w:hAnsi="Liberation Serif" w:cs="Liberation Serif"/>
          <w:sz w:val="28"/>
          <w:szCs w:val="28"/>
        </w:rPr>
        <w:t>(сторонние библиотеки, скрипты и т.д.)</w:t>
      </w:r>
      <w:r w:rsidRPr="008C2673">
        <w:rPr>
          <w:rFonts w:ascii="Liberation Serif" w:hAnsi="Liberation Serif" w:cs="Liberation Serif"/>
          <w:sz w:val="28"/>
          <w:szCs w:val="28"/>
        </w:rPr>
        <w:t>. Инструкция по созданию дистрибутивов Системы должна содержать всю необходимую информацию для того, чтобы Заказчик мог самостоятельно повторить процедуру создания дистрибутивов Системы из предоставленного исходного текста (кода) Системы.</w:t>
      </w:r>
    </w:p>
    <w:p w14:paraId="39AFCF0E" w14:textId="77777777" w:rsidR="007A03B9" w:rsidRPr="008C2673" w:rsidRDefault="00C308D3">
      <w:pPr>
        <w:pStyle w:val="2"/>
        <w:pageBreakBefore/>
        <w:numPr>
          <w:ilvl w:val="0"/>
          <w:numId w:val="1"/>
        </w:numPr>
        <w:ind w:left="357" w:hanging="357"/>
        <w:jc w:val="center"/>
        <w:rPr>
          <w:rFonts w:ascii="Liberation Serif" w:hAnsi="Liberation Serif" w:cs="Liberation Serif"/>
          <w:b/>
          <w:caps/>
          <w:color w:val="000000" w:themeColor="text1"/>
          <w:sz w:val="28"/>
          <w:szCs w:val="28"/>
        </w:rPr>
      </w:pPr>
      <w:bookmarkStart w:id="253" w:name="_Toc396999100"/>
      <w:bookmarkStart w:id="254" w:name="_Toc411259636"/>
      <w:bookmarkStart w:id="255" w:name="_Toc109400133"/>
      <w:bookmarkStart w:id="256" w:name="_Toc119663928"/>
      <w:bookmarkStart w:id="257" w:name="_Toc131607445"/>
      <w:bookmarkStart w:id="258" w:name="_Toc240288148"/>
      <w:r w:rsidRPr="008C2673">
        <w:rPr>
          <w:rFonts w:ascii="Liberation Serif" w:hAnsi="Liberation Serif" w:cs="Liberation Serif"/>
          <w:b/>
          <w:caps/>
          <w:color w:val="000000" w:themeColor="text1"/>
          <w:sz w:val="28"/>
          <w:szCs w:val="28"/>
        </w:rPr>
        <w:lastRenderedPageBreak/>
        <w:t xml:space="preserve">НОРМАТИВНЫЕ ДОКУМЕНТЫ, РЕГУЛИРУЮЩИЕ ВЫПОЛНЕНИЕ РАБОТ ПО </w:t>
      </w:r>
      <w:r w:rsidR="001B5704">
        <w:rPr>
          <w:rFonts w:ascii="Liberation Serif" w:hAnsi="Liberation Serif" w:cs="Liberation Serif"/>
          <w:b/>
          <w:caps/>
          <w:color w:val="000000" w:themeColor="text1"/>
          <w:sz w:val="28"/>
          <w:szCs w:val="28"/>
        </w:rPr>
        <w:t>МОДИФИКАЦИИ</w:t>
      </w:r>
      <w:r w:rsidRPr="008C2673">
        <w:rPr>
          <w:rFonts w:ascii="Liberation Serif" w:hAnsi="Liberation Serif" w:cs="Liberation Serif"/>
          <w:b/>
          <w:caps/>
          <w:color w:val="000000" w:themeColor="text1"/>
          <w:sz w:val="28"/>
          <w:szCs w:val="28"/>
        </w:rPr>
        <w:t xml:space="preserve"> СИСТЕМЫ</w:t>
      </w:r>
      <w:bookmarkEnd w:id="253"/>
      <w:bookmarkEnd w:id="254"/>
      <w:bookmarkEnd w:id="255"/>
      <w:bookmarkEnd w:id="256"/>
      <w:bookmarkEnd w:id="257"/>
      <w:bookmarkEnd w:id="258"/>
    </w:p>
    <w:p w14:paraId="28A72CAC" w14:textId="77777777" w:rsidR="007A03B9" w:rsidRPr="008C2673" w:rsidRDefault="00C308D3">
      <w:pPr>
        <w:ind w:firstLine="709"/>
        <w:jc w:val="both"/>
        <w:rPr>
          <w:rFonts w:ascii="Liberation Serif" w:hAnsi="Liberation Serif" w:cs="Liberation Serif"/>
          <w:sz w:val="28"/>
          <w:szCs w:val="28"/>
        </w:rPr>
      </w:pPr>
      <w:bookmarkStart w:id="259" w:name="REQQGELI1"/>
      <w:r w:rsidRPr="008C2673">
        <w:rPr>
          <w:rFonts w:ascii="Liberation Serif" w:hAnsi="Liberation Serif" w:cs="Liberation Serif"/>
          <w:sz w:val="28"/>
          <w:szCs w:val="28"/>
        </w:rPr>
        <w:t>Нормативные документы, регламентирующие выполнение работ по модификации Системы:</w:t>
      </w:r>
      <w:bookmarkEnd w:id="259"/>
    </w:p>
    <w:p w14:paraId="30697B22" w14:textId="77777777" w:rsidR="007A03B9" w:rsidRPr="008C2673" w:rsidRDefault="00C308D3">
      <w:pPr>
        <w:pStyle w:val="afb"/>
        <w:numPr>
          <w:ilvl w:val="0"/>
          <w:numId w:val="9"/>
        </w:numPr>
        <w:tabs>
          <w:tab w:val="left" w:pos="1418"/>
        </w:tabs>
        <w:ind w:left="0" w:firstLine="709"/>
        <w:contextualSpacing w:val="0"/>
        <w:jc w:val="both"/>
        <w:rPr>
          <w:rFonts w:ascii="Liberation Serif" w:hAnsi="Liberation Serif" w:cs="Liberation Serif"/>
          <w:sz w:val="28"/>
          <w:szCs w:val="28"/>
        </w:rPr>
      </w:pPr>
      <w:r w:rsidRPr="008C2673">
        <w:rPr>
          <w:rFonts w:ascii="Liberation Serif" w:hAnsi="Liberation Serif" w:cs="Liberation Serif"/>
          <w:sz w:val="28"/>
          <w:szCs w:val="28"/>
        </w:rPr>
        <w:t>Приказ АО «СО ЕЭС» от 14.03.2023 №</w:t>
      </w:r>
      <w:r w:rsidR="008E4149">
        <w:rPr>
          <w:rFonts w:ascii="Liberation Serif" w:hAnsi="Liberation Serif" w:cs="Liberation Serif"/>
          <w:sz w:val="28"/>
          <w:szCs w:val="28"/>
        </w:rPr>
        <w:t xml:space="preserve"> </w:t>
      </w:r>
      <w:r w:rsidRPr="008C2673">
        <w:rPr>
          <w:rFonts w:ascii="Liberation Serif" w:hAnsi="Liberation Serif" w:cs="Liberation Serif"/>
          <w:sz w:val="28"/>
          <w:szCs w:val="28"/>
        </w:rPr>
        <w:t>73 «О применении национального стандарта по терминологии».</w:t>
      </w:r>
    </w:p>
    <w:p w14:paraId="59A5871D" w14:textId="77777777" w:rsidR="007A03B9" w:rsidRPr="008C2673" w:rsidRDefault="00C308D3">
      <w:pPr>
        <w:pStyle w:val="afb"/>
        <w:numPr>
          <w:ilvl w:val="0"/>
          <w:numId w:val="9"/>
        </w:numPr>
        <w:tabs>
          <w:tab w:val="left" w:pos="1418"/>
        </w:tabs>
        <w:ind w:left="0" w:firstLine="709"/>
        <w:contextualSpacing w:val="0"/>
        <w:jc w:val="both"/>
        <w:rPr>
          <w:rFonts w:ascii="Liberation Serif" w:hAnsi="Liberation Serif" w:cs="Liberation Serif"/>
          <w:sz w:val="28"/>
          <w:szCs w:val="28"/>
        </w:rPr>
      </w:pPr>
      <w:r w:rsidRPr="008C2673">
        <w:rPr>
          <w:rFonts w:ascii="Liberation Serif" w:hAnsi="Liberation Serif" w:cs="Liberation Serif"/>
          <w:sz w:val="28"/>
          <w:szCs w:val="28"/>
        </w:rPr>
        <w:t>ГОСТ Р 57114-2022 «Национальный стандарт Российской Федерации. Единая энергетическая система и изолированно работающие энергосистемы. Электроэнергетические системы. Оперативно-диспетчерское управление в электроэнергетике и оперативно-технологическое управление. Термины и определения».</w:t>
      </w:r>
    </w:p>
    <w:p w14:paraId="3E3D537A" w14:textId="77777777" w:rsidR="007A03B9" w:rsidRPr="008C2673" w:rsidRDefault="00C308D3">
      <w:pPr>
        <w:pStyle w:val="afb"/>
        <w:numPr>
          <w:ilvl w:val="0"/>
          <w:numId w:val="9"/>
        </w:numPr>
        <w:tabs>
          <w:tab w:val="left" w:pos="1418"/>
        </w:tabs>
        <w:ind w:left="0" w:firstLine="709"/>
        <w:contextualSpacing w:val="0"/>
        <w:jc w:val="both"/>
        <w:rPr>
          <w:rFonts w:ascii="Liberation Serif" w:hAnsi="Liberation Serif" w:cs="Liberation Serif"/>
          <w:sz w:val="28"/>
          <w:szCs w:val="28"/>
        </w:rPr>
      </w:pPr>
      <w:r w:rsidRPr="008C2673">
        <w:rPr>
          <w:rFonts w:ascii="Liberation Serif" w:hAnsi="Liberation Serif" w:cs="Liberation Serif"/>
          <w:sz w:val="28"/>
          <w:szCs w:val="28"/>
        </w:rPr>
        <w:t>Положение о вводе в эксплуатацию и выводе из эксплуатации информационно-управляющих систем и инфраструктурных программно-аппаратных комплексов в АО «СО ЕЭС», утвержденное приказом АО «СО ЕЭС» от 02.10.2019 №</w:t>
      </w:r>
      <w:r w:rsidR="008E4149">
        <w:rPr>
          <w:rFonts w:ascii="Liberation Serif" w:hAnsi="Liberation Serif" w:cs="Liberation Serif"/>
          <w:sz w:val="28"/>
          <w:szCs w:val="28"/>
        </w:rPr>
        <w:t xml:space="preserve"> </w:t>
      </w:r>
      <w:r w:rsidRPr="008C2673">
        <w:rPr>
          <w:rFonts w:ascii="Liberation Serif" w:hAnsi="Liberation Serif" w:cs="Liberation Serif"/>
          <w:sz w:val="28"/>
          <w:szCs w:val="28"/>
        </w:rPr>
        <w:t>291.</w:t>
      </w:r>
    </w:p>
    <w:p w14:paraId="51B85765" w14:textId="77777777" w:rsidR="007A03B9" w:rsidRPr="008C2673" w:rsidRDefault="00C308D3">
      <w:pPr>
        <w:pStyle w:val="afb"/>
        <w:numPr>
          <w:ilvl w:val="0"/>
          <w:numId w:val="9"/>
        </w:numPr>
        <w:tabs>
          <w:tab w:val="left" w:pos="1418"/>
        </w:tabs>
        <w:ind w:left="0" w:firstLine="709"/>
        <w:contextualSpacing w:val="0"/>
        <w:jc w:val="both"/>
        <w:rPr>
          <w:rFonts w:ascii="Liberation Serif" w:hAnsi="Liberation Serif" w:cs="Liberation Serif"/>
          <w:sz w:val="28"/>
          <w:szCs w:val="28"/>
        </w:rPr>
      </w:pPr>
      <w:r w:rsidRPr="008C2673">
        <w:rPr>
          <w:rFonts w:ascii="Liberation Serif" w:hAnsi="Liberation Serif" w:cs="Liberation Serif"/>
          <w:sz w:val="28"/>
          <w:szCs w:val="28"/>
        </w:rPr>
        <w:t>ГОСТ 34.201-2020 «Межгосударственный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14:paraId="27FDA2FF" w14:textId="77777777" w:rsidR="007A03B9" w:rsidRPr="008C2673" w:rsidRDefault="00C308D3">
      <w:pPr>
        <w:pStyle w:val="afb"/>
        <w:numPr>
          <w:ilvl w:val="0"/>
          <w:numId w:val="9"/>
        </w:numPr>
        <w:tabs>
          <w:tab w:val="left" w:pos="1418"/>
        </w:tabs>
        <w:ind w:left="0" w:firstLine="709"/>
        <w:contextualSpacing w:val="0"/>
        <w:jc w:val="both"/>
        <w:rPr>
          <w:rFonts w:ascii="Liberation Serif" w:hAnsi="Liberation Serif" w:cs="Liberation Serif"/>
          <w:sz w:val="28"/>
          <w:szCs w:val="28"/>
        </w:rPr>
      </w:pPr>
      <w:r w:rsidRPr="008C2673">
        <w:rPr>
          <w:rFonts w:ascii="Liberation Serif" w:hAnsi="Liberation Serif" w:cs="Liberation Serif"/>
          <w:sz w:val="28"/>
          <w:szCs w:val="28"/>
        </w:rPr>
        <w:t>Актуальная версия Технологического стека программного обеспечения, утвержденного в АО «СО ЕЭС».</w:t>
      </w:r>
    </w:p>
    <w:p w14:paraId="4862DA4B" w14:textId="77777777" w:rsidR="007A03B9" w:rsidRDefault="00C308D3" w:rsidP="00122C16">
      <w:pPr>
        <w:pStyle w:val="afb"/>
        <w:numPr>
          <w:ilvl w:val="0"/>
          <w:numId w:val="9"/>
        </w:numPr>
        <w:tabs>
          <w:tab w:val="left" w:pos="1418"/>
        </w:tabs>
        <w:ind w:left="0" w:firstLine="709"/>
        <w:contextualSpacing w:val="0"/>
        <w:jc w:val="both"/>
        <w:rPr>
          <w:rFonts w:ascii="Liberation Serif" w:hAnsi="Liberation Serif" w:cs="Liberation Serif"/>
          <w:sz w:val="28"/>
          <w:szCs w:val="28"/>
        </w:rPr>
      </w:pPr>
      <w:r w:rsidRPr="008C2673">
        <w:rPr>
          <w:rFonts w:ascii="Liberation Serif" w:hAnsi="Liberation Serif" w:cs="Liberation Serif"/>
          <w:sz w:val="28"/>
          <w:szCs w:val="28"/>
        </w:rPr>
        <w:t xml:space="preserve">Актуальная версия Требований по разграничению прав доступа на ОС </w:t>
      </w:r>
      <w:proofErr w:type="spellStart"/>
      <w:r w:rsidRPr="008C2673">
        <w:rPr>
          <w:rFonts w:ascii="Liberation Serif" w:hAnsi="Liberation Serif" w:cs="Liberation Serif"/>
          <w:sz w:val="28"/>
          <w:szCs w:val="28"/>
        </w:rPr>
        <w:t>Linux</w:t>
      </w:r>
      <w:proofErr w:type="spellEnd"/>
      <w:r w:rsidRPr="008C2673">
        <w:rPr>
          <w:rFonts w:ascii="Liberation Serif" w:hAnsi="Liberation Serif" w:cs="Liberation Serif"/>
          <w:sz w:val="28"/>
          <w:szCs w:val="28"/>
        </w:rPr>
        <w:t>, утвержденная в АО «СО ЕЭС</w:t>
      </w:r>
      <w:r>
        <w:rPr>
          <w:rFonts w:ascii="Liberation Serif" w:hAnsi="Liberation Serif" w:cs="Liberation Serif"/>
          <w:sz w:val="28"/>
          <w:szCs w:val="28"/>
        </w:rPr>
        <w:t>»</w:t>
      </w:r>
      <w:r w:rsidR="001B5704">
        <w:rPr>
          <w:rFonts w:ascii="Liberation Serif" w:hAnsi="Liberation Serif" w:cs="Liberation Serif"/>
          <w:sz w:val="28"/>
          <w:szCs w:val="28"/>
        </w:rPr>
        <w:t>.</w:t>
      </w:r>
    </w:p>
    <w:p w14:paraId="135D37EE" w14:textId="77777777" w:rsidR="001B5704" w:rsidRPr="001B5704" w:rsidRDefault="001B5704" w:rsidP="001B5704">
      <w:pPr>
        <w:tabs>
          <w:tab w:val="left" w:pos="1418"/>
        </w:tabs>
        <w:ind w:firstLine="709"/>
        <w:jc w:val="both"/>
        <w:rPr>
          <w:rFonts w:ascii="Liberation Serif" w:hAnsi="Liberation Serif" w:cs="Liberation Serif"/>
          <w:sz w:val="28"/>
          <w:szCs w:val="28"/>
        </w:rPr>
      </w:pPr>
      <w:r w:rsidRPr="001B5704">
        <w:rPr>
          <w:rFonts w:ascii="Liberation Serif" w:hAnsi="Liberation Serif" w:cs="Liberation Serif"/>
          <w:sz w:val="28"/>
          <w:szCs w:val="28"/>
        </w:rPr>
        <w:t>При наличии таковых на момент модификации Системы должны применяться последние изменения к версиям применимых документов.</w:t>
      </w:r>
    </w:p>
    <w:sectPr w:rsidR="001B5704" w:rsidRPr="001B570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0A8B2" w14:textId="77777777" w:rsidR="008277A3" w:rsidRDefault="008277A3">
      <w:r>
        <w:separator/>
      </w:r>
    </w:p>
  </w:endnote>
  <w:endnote w:type="continuationSeparator" w:id="0">
    <w:p w14:paraId="3C7C285C" w14:textId="77777777" w:rsidR="008277A3" w:rsidRDefault="00827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unga">
    <w:altName w:val="Nirmala UI"/>
    <w:panose1 w:val="00000400000000000000"/>
    <w:charset w:val="00"/>
    <w:family w:val="swiss"/>
    <w:pitch w:val="variable"/>
    <w:sig w:usb0="004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EF5BE" w14:textId="77777777" w:rsidR="00C917B9" w:rsidRDefault="00C917B9">
    <w:pPr>
      <w:pStyle w:val="af"/>
      <w:jc w:val="center"/>
    </w:pPr>
  </w:p>
  <w:p w14:paraId="58A62E8C" w14:textId="77777777" w:rsidR="00C917B9" w:rsidRDefault="00C917B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31FFC" w14:textId="77777777" w:rsidR="008277A3" w:rsidRDefault="008277A3">
      <w:r>
        <w:separator/>
      </w:r>
    </w:p>
  </w:footnote>
  <w:footnote w:type="continuationSeparator" w:id="0">
    <w:p w14:paraId="219398E6" w14:textId="77777777" w:rsidR="008277A3" w:rsidRDefault="008277A3">
      <w:r>
        <w:continuationSeparator/>
      </w:r>
    </w:p>
  </w:footnote>
  <w:footnote w:id="1">
    <w:p w14:paraId="3AF44C1D" w14:textId="77777777" w:rsidR="00C917B9" w:rsidRPr="00F25513" w:rsidRDefault="00C917B9" w:rsidP="003A0A71">
      <w:pPr>
        <w:pStyle w:val="af7"/>
        <w:jc w:val="both"/>
        <w:rPr>
          <w:rFonts w:ascii="Liberation Serif" w:hAnsi="Liberation Serif" w:cs="Liberation Serif"/>
        </w:rPr>
      </w:pPr>
      <w:r w:rsidRPr="00F25513">
        <w:rPr>
          <w:rStyle w:val="af9"/>
          <w:rFonts w:ascii="Liberation Serif" w:hAnsi="Liberation Serif" w:cs="Liberation Serif"/>
        </w:rPr>
        <w:footnoteRef/>
      </w:r>
      <w:r w:rsidRPr="00F25513">
        <w:rPr>
          <w:rFonts w:ascii="Liberation Serif" w:hAnsi="Liberation Serif" w:cs="Liberation Serif"/>
        </w:rPr>
        <w:t xml:space="preserve"> Методические рекомендации АНО "ЦКИТ" по подготовке заявок на включение ПО в Единый реестр (https://ru-ikt.ru/metodic#!/tab/595058081-1);</w:t>
      </w:r>
    </w:p>
  </w:footnote>
  <w:footnote w:id="2">
    <w:p w14:paraId="4918B533" w14:textId="77777777" w:rsidR="00C917B9" w:rsidRPr="00F25513" w:rsidRDefault="00C917B9" w:rsidP="005E58FD">
      <w:pPr>
        <w:pStyle w:val="af7"/>
        <w:jc w:val="both"/>
        <w:rPr>
          <w:rFonts w:ascii="Liberation Serif" w:hAnsi="Liberation Serif" w:cs="Liberation Serif"/>
        </w:rPr>
      </w:pPr>
      <w:r w:rsidRPr="00F25513">
        <w:rPr>
          <w:rStyle w:val="af9"/>
          <w:rFonts w:ascii="Liberation Serif" w:hAnsi="Liberation Serif" w:cs="Liberation Serif"/>
        </w:rPr>
        <w:footnoteRef/>
      </w:r>
      <w:r w:rsidRPr="00F25513">
        <w:rPr>
          <w:rFonts w:ascii="Liberation Serif" w:hAnsi="Liberation Serif" w:cs="Liberation Serif"/>
        </w:rPr>
        <w:t xml:space="preserve"> Обязательный раздел (требуется для согласования со СПАК), содержание определяется исходя из функциональных особенностей внедряемой Системы.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0646474"/>
      <w:docPartObj>
        <w:docPartGallery w:val="Page Numbers (Top of Page)"/>
        <w:docPartUnique/>
      </w:docPartObj>
    </w:sdtPr>
    <w:sdtEndPr>
      <w:rPr>
        <w:rFonts w:ascii="Liberation Serif" w:hAnsi="Liberation Serif" w:cs="Liberation Serif"/>
      </w:rPr>
    </w:sdtEndPr>
    <w:sdtContent>
      <w:p w14:paraId="6B69EACD" w14:textId="77777777" w:rsidR="00C917B9" w:rsidRPr="00D90037" w:rsidRDefault="00C917B9">
        <w:pPr>
          <w:pStyle w:val="ad"/>
          <w:jc w:val="center"/>
          <w:rPr>
            <w:rFonts w:ascii="Liberation Serif" w:hAnsi="Liberation Serif" w:cs="Liberation Serif"/>
          </w:rPr>
        </w:pPr>
        <w:r w:rsidRPr="00D90037">
          <w:rPr>
            <w:rFonts w:ascii="Liberation Serif" w:hAnsi="Liberation Serif" w:cs="Liberation Serif"/>
          </w:rPr>
          <w:fldChar w:fldCharType="begin"/>
        </w:r>
        <w:r w:rsidRPr="00D90037">
          <w:rPr>
            <w:rFonts w:ascii="Liberation Serif" w:hAnsi="Liberation Serif" w:cs="Liberation Serif"/>
          </w:rPr>
          <w:instrText>PAGE   \* MERGEFORMAT</w:instrText>
        </w:r>
        <w:r w:rsidRPr="00D90037">
          <w:rPr>
            <w:rFonts w:ascii="Liberation Serif" w:hAnsi="Liberation Serif" w:cs="Liberation Serif"/>
          </w:rPr>
          <w:fldChar w:fldCharType="separate"/>
        </w:r>
        <w:r w:rsidRPr="00D90037">
          <w:rPr>
            <w:rFonts w:ascii="Liberation Serif" w:hAnsi="Liberation Serif" w:cs="Liberation Serif"/>
          </w:rPr>
          <w:t>2</w:t>
        </w:r>
        <w:r w:rsidRPr="00D90037">
          <w:rPr>
            <w:rFonts w:ascii="Liberation Serif" w:hAnsi="Liberation Serif" w:cs="Liberation Serif"/>
          </w:rPr>
          <w:fldChar w:fldCharType="end"/>
        </w:r>
      </w:p>
    </w:sdtContent>
  </w:sdt>
  <w:p w14:paraId="5961AF82" w14:textId="77777777" w:rsidR="00C917B9" w:rsidRDefault="00C917B9">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F90D9" w14:textId="77777777" w:rsidR="00C917B9" w:rsidRDefault="00C917B9">
    <w:pPr>
      <w:pStyle w:val="ad"/>
      <w:jc w:val="center"/>
    </w:pPr>
  </w:p>
  <w:p w14:paraId="13A48204" w14:textId="77777777" w:rsidR="00C917B9" w:rsidRDefault="00C917B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051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7A1EED"/>
    <w:multiLevelType w:val="hybridMultilevel"/>
    <w:tmpl w:val="6568D1FE"/>
    <w:lvl w:ilvl="0" w:tplc="A7A88182">
      <w:start w:val="1"/>
      <w:numFmt w:val="bullet"/>
      <w:lvlText w:val="-"/>
      <w:lvlJc w:val="left"/>
      <w:pPr>
        <w:ind w:left="2572" w:hanging="360"/>
      </w:pPr>
      <w:rPr>
        <w:rFonts w:ascii="Tunga" w:hAnsi="Tunga" w:hint="default"/>
      </w:rPr>
    </w:lvl>
    <w:lvl w:ilvl="1" w:tplc="FBE08834">
      <w:start w:val="1"/>
      <w:numFmt w:val="bullet"/>
      <w:lvlText w:val="o"/>
      <w:lvlJc w:val="left"/>
      <w:pPr>
        <w:ind w:left="3292" w:hanging="360"/>
      </w:pPr>
      <w:rPr>
        <w:rFonts w:ascii="Courier New" w:hAnsi="Courier New" w:cs="Courier New" w:hint="default"/>
      </w:rPr>
    </w:lvl>
    <w:lvl w:ilvl="2" w:tplc="CCF8E58E">
      <w:start w:val="1"/>
      <w:numFmt w:val="bullet"/>
      <w:lvlText w:val=""/>
      <w:lvlJc w:val="left"/>
      <w:pPr>
        <w:ind w:left="4012" w:hanging="360"/>
      </w:pPr>
      <w:rPr>
        <w:rFonts w:ascii="Wingdings" w:hAnsi="Wingdings" w:hint="default"/>
      </w:rPr>
    </w:lvl>
    <w:lvl w:ilvl="3" w:tplc="0942A63C">
      <w:start w:val="1"/>
      <w:numFmt w:val="bullet"/>
      <w:lvlText w:val=""/>
      <w:lvlJc w:val="left"/>
      <w:pPr>
        <w:ind w:left="4732" w:hanging="360"/>
      </w:pPr>
      <w:rPr>
        <w:rFonts w:ascii="Symbol" w:hAnsi="Symbol" w:hint="default"/>
      </w:rPr>
    </w:lvl>
    <w:lvl w:ilvl="4" w:tplc="BF2A6094">
      <w:start w:val="1"/>
      <w:numFmt w:val="bullet"/>
      <w:lvlText w:val="o"/>
      <w:lvlJc w:val="left"/>
      <w:pPr>
        <w:ind w:left="5452" w:hanging="360"/>
      </w:pPr>
      <w:rPr>
        <w:rFonts w:ascii="Courier New" w:hAnsi="Courier New" w:cs="Courier New" w:hint="default"/>
      </w:rPr>
    </w:lvl>
    <w:lvl w:ilvl="5" w:tplc="8BD62078">
      <w:start w:val="1"/>
      <w:numFmt w:val="bullet"/>
      <w:lvlText w:val=""/>
      <w:lvlJc w:val="left"/>
      <w:pPr>
        <w:ind w:left="6172" w:hanging="360"/>
      </w:pPr>
      <w:rPr>
        <w:rFonts w:ascii="Wingdings" w:hAnsi="Wingdings" w:hint="default"/>
      </w:rPr>
    </w:lvl>
    <w:lvl w:ilvl="6" w:tplc="131ED748">
      <w:start w:val="1"/>
      <w:numFmt w:val="bullet"/>
      <w:lvlText w:val=""/>
      <w:lvlJc w:val="left"/>
      <w:pPr>
        <w:ind w:left="6892" w:hanging="360"/>
      </w:pPr>
      <w:rPr>
        <w:rFonts w:ascii="Symbol" w:hAnsi="Symbol" w:hint="default"/>
      </w:rPr>
    </w:lvl>
    <w:lvl w:ilvl="7" w:tplc="9B545F14">
      <w:start w:val="1"/>
      <w:numFmt w:val="bullet"/>
      <w:lvlText w:val="o"/>
      <w:lvlJc w:val="left"/>
      <w:pPr>
        <w:ind w:left="7612" w:hanging="360"/>
      </w:pPr>
      <w:rPr>
        <w:rFonts w:ascii="Courier New" w:hAnsi="Courier New" w:cs="Courier New" w:hint="default"/>
      </w:rPr>
    </w:lvl>
    <w:lvl w:ilvl="8" w:tplc="DD28E28E">
      <w:start w:val="1"/>
      <w:numFmt w:val="bullet"/>
      <w:lvlText w:val=""/>
      <w:lvlJc w:val="left"/>
      <w:pPr>
        <w:ind w:left="8332" w:hanging="360"/>
      </w:pPr>
      <w:rPr>
        <w:rFonts w:ascii="Wingdings" w:hAnsi="Wingdings" w:hint="default"/>
      </w:rPr>
    </w:lvl>
  </w:abstractNum>
  <w:abstractNum w:abstractNumId="2" w15:restartNumberingAfterBreak="0">
    <w:nsid w:val="06A924AA"/>
    <w:multiLevelType w:val="hybridMultilevel"/>
    <w:tmpl w:val="38706976"/>
    <w:lvl w:ilvl="0" w:tplc="8A60F400">
      <w:start w:val="1"/>
      <w:numFmt w:val="decimal"/>
      <w:lvlText w:val="%1."/>
      <w:lvlJc w:val="left"/>
      <w:pPr>
        <w:ind w:left="1429" w:hanging="360"/>
      </w:pPr>
      <w:rPr>
        <w:rFonts w:ascii="Liberation Serif" w:eastAsiaTheme="minorHAnsi" w:hAnsi="Liberation Serif" w:cs="Liberation Serif"/>
      </w:rPr>
    </w:lvl>
    <w:lvl w:ilvl="1" w:tplc="E07A5296">
      <w:start w:val="1"/>
      <w:numFmt w:val="bullet"/>
      <w:lvlText w:val="-"/>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7E25F7"/>
    <w:multiLevelType w:val="hybridMultilevel"/>
    <w:tmpl w:val="61124D84"/>
    <w:lvl w:ilvl="0" w:tplc="4AEE1DBC">
      <w:start w:val="1"/>
      <w:numFmt w:val="bullet"/>
      <w:lvlText w:val=""/>
      <w:lvlJc w:val="left"/>
      <w:pPr>
        <w:ind w:left="2572" w:hanging="360"/>
      </w:pPr>
      <w:rPr>
        <w:rFonts w:ascii="Symbol" w:hAnsi="Symbol" w:hint="default"/>
      </w:rPr>
    </w:lvl>
    <w:lvl w:ilvl="1" w:tplc="04190003" w:tentative="1">
      <w:start w:val="1"/>
      <w:numFmt w:val="bullet"/>
      <w:lvlText w:val="o"/>
      <w:lvlJc w:val="left"/>
      <w:pPr>
        <w:ind w:left="3292" w:hanging="360"/>
      </w:pPr>
      <w:rPr>
        <w:rFonts w:ascii="Courier New" w:hAnsi="Courier New" w:cs="Courier New" w:hint="default"/>
      </w:rPr>
    </w:lvl>
    <w:lvl w:ilvl="2" w:tplc="04190005" w:tentative="1">
      <w:start w:val="1"/>
      <w:numFmt w:val="bullet"/>
      <w:lvlText w:val=""/>
      <w:lvlJc w:val="left"/>
      <w:pPr>
        <w:ind w:left="4012" w:hanging="360"/>
      </w:pPr>
      <w:rPr>
        <w:rFonts w:ascii="Wingdings" w:hAnsi="Wingdings" w:hint="default"/>
      </w:rPr>
    </w:lvl>
    <w:lvl w:ilvl="3" w:tplc="04190001" w:tentative="1">
      <w:start w:val="1"/>
      <w:numFmt w:val="bullet"/>
      <w:lvlText w:val=""/>
      <w:lvlJc w:val="left"/>
      <w:pPr>
        <w:ind w:left="4732" w:hanging="360"/>
      </w:pPr>
      <w:rPr>
        <w:rFonts w:ascii="Symbol" w:hAnsi="Symbol" w:hint="default"/>
      </w:rPr>
    </w:lvl>
    <w:lvl w:ilvl="4" w:tplc="04190003" w:tentative="1">
      <w:start w:val="1"/>
      <w:numFmt w:val="bullet"/>
      <w:lvlText w:val="o"/>
      <w:lvlJc w:val="left"/>
      <w:pPr>
        <w:ind w:left="5452" w:hanging="360"/>
      </w:pPr>
      <w:rPr>
        <w:rFonts w:ascii="Courier New" w:hAnsi="Courier New" w:cs="Courier New" w:hint="default"/>
      </w:rPr>
    </w:lvl>
    <w:lvl w:ilvl="5" w:tplc="04190005" w:tentative="1">
      <w:start w:val="1"/>
      <w:numFmt w:val="bullet"/>
      <w:lvlText w:val=""/>
      <w:lvlJc w:val="left"/>
      <w:pPr>
        <w:ind w:left="6172" w:hanging="360"/>
      </w:pPr>
      <w:rPr>
        <w:rFonts w:ascii="Wingdings" w:hAnsi="Wingdings" w:hint="default"/>
      </w:rPr>
    </w:lvl>
    <w:lvl w:ilvl="6" w:tplc="04190001" w:tentative="1">
      <w:start w:val="1"/>
      <w:numFmt w:val="bullet"/>
      <w:lvlText w:val=""/>
      <w:lvlJc w:val="left"/>
      <w:pPr>
        <w:ind w:left="6892" w:hanging="360"/>
      </w:pPr>
      <w:rPr>
        <w:rFonts w:ascii="Symbol" w:hAnsi="Symbol" w:hint="default"/>
      </w:rPr>
    </w:lvl>
    <w:lvl w:ilvl="7" w:tplc="04190003" w:tentative="1">
      <w:start w:val="1"/>
      <w:numFmt w:val="bullet"/>
      <w:lvlText w:val="o"/>
      <w:lvlJc w:val="left"/>
      <w:pPr>
        <w:ind w:left="7612" w:hanging="360"/>
      </w:pPr>
      <w:rPr>
        <w:rFonts w:ascii="Courier New" w:hAnsi="Courier New" w:cs="Courier New" w:hint="default"/>
      </w:rPr>
    </w:lvl>
    <w:lvl w:ilvl="8" w:tplc="04190005" w:tentative="1">
      <w:start w:val="1"/>
      <w:numFmt w:val="bullet"/>
      <w:lvlText w:val=""/>
      <w:lvlJc w:val="left"/>
      <w:pPr>
        <w:ind w:left="8332" w:hanging="360"/>
      </w:pPr>
      <w:rPr>
        <w:rFonts w:ascii="Wingdings" w:hAnsi="Wingdings" w:hint="default"/>
      </w:rPr>
    </w:lvl>
  </w:abstractNum>
  <w:abstractNum w:abstractNumId="4" w15:restartNumberingAfterBreak="0">
    <w:nsid w:val="0B671FDD"/>
    <w:multiLevelType w:val="hybridMultilevel"/>
    <w:tmpl w:val="4A1EB5A6"/>
    <w:lvl w:ilvl="0" w:tplc="149040DA">
      <w:start w:val="1"/>
      <w:numFmt w:val="decimal"/>
      <w:pStyle w:val="a"/>
      <w:lvlText w:val="%1."/>
      <w:lvlJc w:val="left"/>
      <w:pPr>
        <w:ind w:left="644" w:hanging="360"/>
      </w:pPr>
      <w:rPr>
        <w:sz w:val="28"/>
      </w:rPr>
    </w:lvl>
    <w:lvl w:ilvl="1" w:tplc="48903B94">
      <w:start w:val="1"/>
      <w:numFmt w:val="lowerLetter"/>
      <w:lvlText w:val="%2."/>
      <w:lvlJc w:val="left"/>
      <w:pPr>
        <w:ind w:left="2160" w:hanging="360"/>
      </w:pPr>
    </w:lvl>
    <w:lvl w:ilvl="2" w:tplc="1EC6119C">
      <w:start w:val="1"/>
      <w:numFmt w:val="lowerRoman"/>
      <w:lvlText w:val="%3."/>
      <w:lvlJc w:val="right"/>
      <w:pPr>
        <w:ind w:left="2880" w:hanging="180"/>
      </w:pPr>
    </w:lvl>
    <w:lvl w:ilvl="3" w:tplc="02141898">
      <w:start w:val="1"/>
      <w:numFmt w:val="decimal"/>
      <w:lvlText w:val="%4."/>
      <w:lvlJc w:val="left"/>
      <w:pPr>
        <w:ind w:left="3600" w:hanging="360"/>
      </w:pPr>
    </w:lvl>
    <w:lvl w:ilvl="4" w:tplc="C852A340">
      <w:start w:val="1"/>
      <w:numFmt w:val="lowerLetter"/>
      <w:lvlText w:val="%5."/>
      <w:lvlJc w:val="left"/>
      <w:pPr>
        <w:ind w:left="4320" w:hanging="360"/>
      </w:pPr>
    </w:lvl>
    <w:lvl w:ilvl="5" w:tplc="6EC2A384">
      <w:start w:val="1"/>
      <w:numFmt w:val="lowerRoman"/>
      <w:lvlText w:val="%6."/>
      <w:lvlJc w:val="right"/>
      <w:pPr>
        <w:ind w:left="5040" w:hanging="180"/>
      </w:pPr>
    </w:lvl>
    <w:lvl w:ilvl="6" w:tplc="67C208F2">
      <w:start w:val="1"/>
      <w:numFmt w:val="decimal"/>
      <w:lvlText w:val="%7."/>
      <w:lvlJc w:val="left"/>
      <w:pPr>
        <w:ind w:left="5760" w:hanging="360"/>
      </w:pPr>
    </w:lvl>
    <w:lvl w:ilvl="7" w:tplc="6A4A06AC">
      <w:start w:val="1"/>
      <w:numFmt w:val="lowerLetter"/>
      <w:lvlText w:val="%8."/>
      <w:lvlJc w:val="left"/>
      <w:pPr>
        <w:ind w:left="6480" w:hanging="360"/>
      </w:pPr>
    </w:lvl>
    <w:lvl w:ilvl="8" w:tplc="49BC3574">
      <w:start w:val="1"/>
      <w:numFmt w:val="lowerRoman"/>
      <w:lvlText w:val="%9."/>
      <w:lvlJc w:val="right"/>
      <w:pPr>
        <w:ind w:left="7200" w:hanging="180"/>
      </w:pPr>
    </w:lvl>
  </w:abstractNum>
  <w:abstractNum w:abstractNumId="5" w15:restartNumberingAfterBreak="0">
    <w:nsid w:val="0E3253C0"/>
    <w:multiLevelType w:val="hybridMultilevel"/>
    <w:tmpl w:val="5956A592"/>
    <w:lvl w:ilvl="0" w:tplc="58D2CBBE">
      <w:start w:val="1"/>
      <w:numFmt w:val="bullet"/>
      <w:lvlText w:val=""/>
      <w:lvlJc w:val="left"/>
      <w:pPr>
        <w:ind w:left="1429" w:hanging="360"/>
      </w:pPr>
      <w:rPr>
        <w:rFonts w:ascii="Symbol" w:hAnsi="Symbol" w:hint="default"/>
      </w:rPr>
    </w:lvl>
    <w:lvl w:ilvl="1" w:tplc="F7BEB966">
      <w:start w:val="1"/>
      <w:numFmt w:val="bullet"/>
      <w:lvlText w:val="o"/>
      <w:lvlJc w:val="left"/>
      <w:pPr>
        <w:ind w:left="2149" w:hanging="360"/>
      </w:pPr>
      <w:rPr>
        <w:rFonts w:ascii="Courier New" w:hAnsi="Courier New" w:cs="Courier New" w:hint="default"/>
      </w:rPr>
    </w:lvl>
    <w:lvl w:ilvl="2" w:tplc="2AD6B1A6">
      <w:start w:val="1"/>
      <w:numFmt w:val="bullet"/>
      <w:lvlText w:val=""/>
      <w:lvlJc w:val="left"/>
      <w:pPr>
        <w:ind w:left="2869" w:hanging="360"/>
      </w:pPr>
      <w:rPr>
        <w:rFonts w:ascii="Wingdings" w:hAnsi="Wingdings" w:hint="default"/>
      </w:rPr>
    </w:lvl>
    <w:lvl w:ilvl="3" w:tplc="A656DD2C">
      <w:start w:val="1"/>
      <w:numFmt w:val="bullet"/>
      <w:lvlText w:val=""/>
      <w:lvlJc w:val="left"/>
      <w:pPr>
        <w:ind w:left="3589" w:hanging="360"/>
      </w:pPr>
      <w:rPr>
        <w:rFonts w:ascii="Symbol" w:hAnsi="Symbol" w:hint="default"/>
      </w:rPr>
    </w:lvl>
    <w:lvl w:ilvl="4" w:tplc="A5CC0B00">
      <w:start w:val="1"/>
      <w:numFmt w:val="bullet"/>
      <w:lvlText w:val="o"/>
      <w:lvlJc w:val="left"/>
      <w:pPr>
        <w:ind w:left="4309" w:hanging="360"/>
      </w:pPr>
      <w:rPr>
        <w:rFonts w:ascii="Courier New" w:hAnsi="Courier New" w:cs="Courier New" w:hint="default"/>
      </w:rPr>
    </w:lvl>
    <w:lvl w:ilvl="5" w:tplc="4992BF3A">
      <w:start w:val="1"/>
      <w:numFmt w:val="bullet"/>
      <w:lvlText w:val=""/>
      <w:lvlJc w:val="left"/>
      <w:pPr>
        <w:ind w:left="5029" w:hanging="360"/>
      </w:pPr>
      <w:rPr>
        <w:rFonts w:ascii="Wingdings" w:hAnsi="Wingdings" w:hint="default"/>
      </w:rPr>
    </w:lvl>
    <w:lvl w:ilvl="6" w:tplc="9DDA268E">
      <w:start w:val="1"/>
      <w:numFmt w:val="bullet"/>
      <w:lvlText w:val=""/>
      <w:lvlJc w:val="left"/>
      <w:pPr>
        <w:ind w:left="5749" w:hanging="360"/>
      </w:pPr>
      <w:rPr>
        <w:rFonts w:ascii="Symbol" w:hAnsi="Symbol" w:hint="default"/>
      </w:rPr>
    </w:lvl>
    <w:lvl w:ilvl="7" w:tplc="5E98636C">
      <w:start w:val="1"/>
      <w:numFmt w:val="bullet"/>
      <w:lvlText w:val="o"/>
      <w:lvlJc w:val="left"/>
      <w:pPr>
        <w:ind w:left="6469" w:hanging="360"/>
      </w:pPr>
      <w:rPr>
        <w:rFonts w:ascii="Courier New" w:hAnsi="Courier New" w:cs="Courier New" w:hint="default"/>
      </w:rPr>
    </w:lvl>
    <w:lvl w:ilvl="8" w:tplc="B3926006">
      <w:start w:val="1"/>
      <w:numFmt w:val="bullet"/>
      <w:lvlText w:val=""/>
      <w:lvlJc w:val="left"/>
      <w:pPr>
        <w:ind w:left="7189" w:hanging="360"/>
      </w:pPr>
      <w:rPr>
        <w:rFonts w:ascii="Wingdings" w:hAnsi="Wingdings" w:hint="default"/>
      </w:rPr>
    </w:lvl>
  </w:abstractNum>
  <w:abstractNum w:abstractNumId="6" w15:restartNumberingAfterBreak="0">
    <w:nsid w:val="0F2E00FA"/>
    <w:multiLevelType w:val="hybridMultilevel"/>
    <w:tmpl w:val="5DCA6D88"/>
    <w:lvl w:ilvl="0" w:tplc="6D70D3D4">
      <w:start w:val="1"/>
      <w:numFmt w:val="bullet"/>
      <w:lvlText w:val="-"/>
      <w:lvlJc w:val="left"/>
      <w:pPr>
        <w:ind w:left="2572" w:hanging="360"/>
      </w:pPr>
      <w:rPr>
        <w:rFonts w:ascii="Tunga" w:hAnsi="Tunga" w:hint="default"/>
      </w:rPr>
    </w:lvl>
    <w:lvl w:ilvl="1" w:tplc="180E4562">
      <w:start w:val="1"/>
      <w:numFmt w:val="bullet"/>
      <w:lvlText w:val="o"/>
      <w:lvlJc w:val="left"/>
      <w:pPr>
        <w:ind w:left="3292" w:hanging="360"/>
      </w:pPr>
      <w:rPr>
        <w:rFonts w:ascii="Courier New" w:hAnsi="Courier New" w:cs="Courier New" w:hint="default"/>
      </w:rPr>
    </w:lvl>
    <w:lvl w:ilvl="2" w:tplc="3706355E">
      <w:start w:val="1"/>
      <w:numFmt w:val="bullet"/>
      <w:lvlText w:val=""/>
      <w:lvlJc w:val="left"/>
      <w:pPr>
        <w:ind w:left="4012" w:hanging="360"/>
      </w:pPr>
      <w:rPr>
        <w:rFonts w:ascii="Wingdings" w:hAnsi="Wingdings" w:hint="default"/>
      </w:rPr>
    </w:lvl>
    <w:lvl w:ilvl="3" w:tplc="CBE46E3C">
      <w:start w:val="1"/>
      <w:numFmt w:val="bullet"/>
      <w:lvlText w:val=""/>
      <w:lvlJc w:val="left"/>
      <w:pPr>
        <w:ind w:left="4732" w:hanging="360"/>
      </w:pPr>
      <w:rPr>
        <w:rFonts w:ascii="Symbol" w:hAnsi="Symbol" w:hint="default"/>
      </w:rPr>
    </w:lvl>
    <w:lvl w:ilvl="4" w:tplc="55B2DEBA">
      <w:start w:val="1"/>
      <w:numFmt w:val="bullet"/>
      <w:lvlText w:val="o"/>
      <w:lvlJc w:val="left"/>
      <w:pPr>
        <w:ind w:left="5452" w:hanging="360"/>
      </w:pPr>
      <w:rPr>
        <w:rFonts w:ascii="Courier New" w:hAnsi="Courier New" w:cs="Courier New" w:hint="default"/>
      </w:rPr>
    </w:lvl>
    <w:lvl w:ilvl="5" w:tplc="349EF614">
      <w:start w:val="1"/>
      <w:numFmt w:val="bullet"/>
      <w:lvlText w:val=""/>
      <w:lvlJc w:val="left"/>
      <w:pPr>
        <w:ind w:left="6172" w:hanging="360"/>
      </w:pPr>
      <w:rPr>
        <w:rFonts w:ascii="Wingdings" w:hAnsi="Wingdings" w:hint="default"/>
      </w:rPr>
    </w:lvl>
    <w:lvl w:ilvl="6" w:tplc="14627C48">
      <w:start w:val="1"/>
      <w:numFmt w:val="bullet"/>
      <w:lvlText w:val=""/>
      <w:lvlJc w:val="left"/>
      <w:pPr>
        <w:ind w:left="6892" w:hanging="360"/>
      </w:pPr>
      <w:rPr>
        <w:rFonts w:ascii="Symbol" w:hAnsi="Symbol" w:hint="default"/>
      </w:rPr>
    </w:lvl>
    <w:lvl w:ilvl="7" w:tplc="5C50C8B2">
      <w:start w:val="1"/>
      <w:numFmt w:val="bullet"/>
      <w:lvlText w:val="o"/>
      <w:lvlJc w:val="left"/>
      <w:pPr>
        <w:ind w:left="7612" w:hanging="360"/>
      </w:pPr>
      <w:rPr>
        <w:rFonts w:ascii="Courier New" w:hAnsi="Courier New" w:cs="Courier New" w:hint="default"/>
      </w:rPr>
    </w:lvl>
    <w:lvl w:ilvl="8" w:tplc="001A5B62">
      <w:start w:val="1"/>
      <w:numFmt w:val="bullet"/>
      <w:lvlText w:val=""/>
      <w:lvlJc w:val="left"/>
      <w:pPr>
        <w:ind w:left="8332" w:hanging="360"/>
      </w:pPr>
      <w:rPr>
        <w:rFonts w:ascii="Wingdings" w:hAnsi="Wingdings" w:hint="default"/>
      </w:rPr>
    </w:lvl>
  </w:abstractNum>
  <w:abstractNum w:abstractNumId="7" w15:restartNumberingAfterBreak="0">
    <w:nsid w:val="10A07198"/>
    <w:multiLevelType w:val="hybridMultilevel"/>
    <w:tmpl w:val="25E896FA"/>
    <w:lvl w:ilvl="0" w:tplc="67909112">
      <w:start w:val="1"/>
      <w:numFmt w:val="bullet"/>
      <w:lvlText w:val=""/>
      <w:lvlJc w:val="left"/>
      <w:pPr>
        <w:ind w:left="1429" w:hanging="360"/>
      </w:pPr>
      <w:rPr>
        <w:rFonts w:ascii="Symbol" w:hAnsi="Symbol" w:hint="default"/>
      </w:rPr>
    </w:lvl>
    <w:lvl w:ilvl="1" w:tplc="E260139C">
      <w:start w:val="1"/>
      <w:numFmt w:val="bullet"/>
      <w:lvlText w:val="o"/>
      <w:lvlJc w:val="left"/>
      <w:pPr>
        <w:ind w:left="2149" w:hanging="360"/>
      </w:pPr>
      <w:rPr>
        <w:rFonts w:ascii="Courier New" w:hAnsi="Courier New" w:cs="Courier New" w:hint="default"/>
      </w:rPr>
    </w:lvl>
    <w:lvl w:ilvl="2" w:tplc="84869518">
      <w:start w:val="1"/>
      <w:numFmt w:val="bullet"/>
      <w:lvlText w:val=""/>
      <w:lvlJc w:val="left"/>
      <w:pPr>
        <w:ind w:left="2869" w:hanging="360"/>
      </w:pPr>
      <w:rPr>
        <w:rFonts w:ascii="Wingdings" w:hAnsi="Wingdings" w:hint="default"/>
      </w:rPr>
    </w:lvl>
    <w:lvl w:ilvl="3" w:tplc="5C14EE8E">
      <w:start w:val="1"/>
      <w:numFmt w:val="bullet"/>
      <w:lvlText w:val=""/>
      <w:lvlJc w:val="left"/>
      <w:pPr>
        <w:ind w:left="3589" w:hanging="360"/>
      </w:pPr>
      <w:rPr>
        <w:rFonts w:ascii="Symbol" w:hAnsi="Symbol" w:hint="default"/>
      </w:rPr>
    </w:lvl>
    <w:lvl w:ilvl="4" w:tplc="677A1392">
      <w:start w:val="1"/>
      <w:numFmt w:val="bullet"/>
      <w:lvlText w:val="o"/>
      <w:lvlJc w:val="left"/>
      <w:pPr>
        <w:ind w:left="4309" w:hanging="360"/>
      </w:pPr>
      <w:rPr>
        <w:rFonts w:ascii="Courier New" w:hAnsi="Courier New" w:cs="Courier New" w:hint="default"/>
      </w:rPr>
    </w:lvl>
    <w:lvl w:ilvl="5" w:tplc="0C9882F8">
      <w:start w:val="1"/>
      <w:numFmt w:val="bullet"/>
      <w:lvlText w:val=""/>
      <w:lvlJc w:val="left"/>
      <w:pPr>
        <w:ind w:left="5029" w:hanging="360"/>
      </w:pPr>
      <w:rPr>
        <w:rFonts w:ascii="Wingdings" w:hAnsi="Wingdings" w:hint="default"/>
      </w:rPr>
    </w:lvl>
    <w:lvl w:ilvl="6" w:tplc="F6FCA3EE">
      <w:start w:val="1"/>
      <w:numFmt w:val="bullet"/>
      <w:lvlText w:val=""/>
      <w:lvlJc w:val="left"/>
      <w:pPr>
        <w:ind w:left="5749" w:hanging="360"/>
      </w:pPr>
      <w:rPr>
        <w:rFonts w:ascii="Symbol" w:hAnsi="Symbol" w:hint="default"/>
      </w:rPr>
    </w:lvl>
    <w:lvl w:ilvl="7" w:tplc="944212FE">
      <w:start w:val="1"/>
      <w:numFmt w:val="bullet"/>
      <w:lvlText w:val="o"/>
      <w:lvlJc w:val="left"/>
      <w:pPr>
        <w:ind w:left="6469" w:hanging="360"/>
      </w:pPr>
      <w:rPr>
        <w:rFonts w:ascii="Courier New" w:hAnsi="Courier New" w:cs="Courier New" w:hint="default"/>
      </w:rPr>
    </w:lvl>
    <w:lvl w:ilvl="8" w:tplc="0E9CE04A">
      <w:start w:val="1"/>
      <w:numFmt w:val="bullet"/>
      <w:lvlText w:val=""/>
      <w:lvlJc w:val="left"/>
      <w:pPr>
        <w:ind w:left="7189" w:hanging="360"/>
      </w:pPr>
      <w:rPr>
        <w:rFonts w:ascii="Wingdings" w:hAnsi="Wingdings" w:hint="default"/>
      </w:rPr>
    </w:lvl>
  </w:abstractNum>
  <w:abstractNum w:abstractNumId="8" w15:restartNumberingAfterBreak="0">
    <w:nsid w:val="19300ED0"/>
    <w:multiLevelType w:val="hybridMultilevel"/>
    <w:tmpl w:val="D5F6B708"/>
    <w:lvl w:ilvl="0" w:tplc="62F2460C">
      <w:start w:val="1"/>
      <w:numFmt w:val="decimal"/>
      <w:lvlText w:val="%1)"/>
      <w:lvlJc w:val="left"/>
      <w:pPr>
        <w:ind w:left="720" w:hanging="360"/>
      </w:pPr>
    </w:lvl>
    <w:lvl w:ilvl="1" w:tplc="BE5A3C1A">
      <w:start w:val="1"/>
      <w:numFmt w:val="lowerLetter"/>
      <w:lvlText w:val="%2."/>
      <w:lvlJc w:val="left"/>
      <w:pPr>
        <w:ind w:left="1440" w:hanging="360"/>
      </w:pPr>
    </w:lvl>
    <w:lvl w:ilvl="2" w:tplc="1FFEA930">
      <w:start w:val="1"/>
      <w:numFmt w:val="lowerRoman"/>
      <w:lvlText w:val="%3."/>
      <w:lvlJc w:val="right"/>
      <w:pPr>
        <w:ind w:left="2160" w:hanging="180"/>
      </w:pPr>
    </w:lvl>
    <w:lvl w:ilvl="3" w:tplc="45D21FCA">
      <w:start w:val="1"/>
      <w:numFmt w:val="decimal"/>
      <w:lvlText w:val="%4."/>
      <w:lvlJc w:val="left"/>
      <w:pPr>
        <w:ind w:left="2880" w:hanging="360"/>
      </w:pPr>
    </w:lvl>
    <w:lvl w:ilvl="4" w:tplc="FF26FC34">
      <w:start w:val="1"/>
      <w:numFmt w:val="lowerLetter"/>
      <w:lvlText w:val="%5."/>
      <w:lvlJc w:val="left"/>
      <w:pPr>
        <w:ind w:left="3600" w:hanging="360"/>
      </w:pPr>
    </w:lvl>
    <w:lvl w:ilvl="5" w:tplc="00228914">
      <w:start w:val="1"/>
      <w:numFmt w:val="lowerRoman"/>
      <w:lvlText w:val="%6."/>
      <w:lvlJc w:val="right"/>
      <w:pPr>
        <w:ind w:left="4320" w:hanging="180"/>
      </w:pPr>
    </w:lvl>
    <w:lvl w:ilvl="6" w:tplc="26829294">
      <w:start w:val="1"/>
      <w:numFmt w:val="decimal"/>
      <w:lvlText w:val="%7."/>
      <w:lvlJc w:val="left"/>
      <w:pPr>
        <w:ind w:left="5040" w:hanging="360"/>
      </w:pPr>
    </w:lvl>
    <w:lvl w:ilvl="7" w:tplc="DFBE3470">
      <w:start w:val="1"/>
      <w:numFmt w:val="lowerLetter"/>
      <w:lvlText w:val="%8."/>
      <w:lvlJc w:val="left"/>
      <w:pPr>
        <w:ind w:left="5760" w:hanging="360"/>
      </w:pPr>
    </w:lvl>
    <w:lvl w:ilvl="8" w:tplc="1862EEAE">
      <w:start w:val="1"/>
      <w:numFmt w:val="lowerRoman"/>
      <w:lvlText w:val="%9."/>
      <w:lvlJc w:val="right"/>
      <w:pPr>
        <w:ind w:left="6480" w:hanging="180"/>
      </w:pPr>
    </w:lvl>
  </w:abstractNum>
  <w:abstractNum w:abstractNumId="9" w15:restartNumberingAfterBreak="0">
    <w:nsid w:val="1A991841"/>
    <w:multiLevelType w:val="hybridMultilevel"/>
    <w:tmpl w:val="3E6E83AC"/>
    <w:lvl w:ilvl="0" w:tplc="0328923C">
      <w:start w:val="1"/>
      <w:numFmt w:val="bullet"/>
      <w:lvlText w:val="-"/>
      <w:lvlJc w:val="left"/>
      <w:pPr>
        <w:ind w:left="1440" w:hanging="360"/>
      </w:pPr>
      <w:rPr>
        <w:rFonts w:ascii="Tunga" w:hAnsi="Tunga" w:cs="Times New Roman" w:hint="default"/>
        <w:caps w:val="0"/>
        <w:strike w:val="0"/>
        <w:vanish w:val="0"/>
        <w:color w:val="auto"/>
        <w:u w:val="none"/>
        <w:vertAlign w:val="baseline"/>
      </w:rPr>
    </w:lvl>
    <w:lvl w:ilvl="1" w:tplc="74660834">
      <w:start w:val="1"/>
      <w:numFmt w:val="bullet"/>
      <w:lvlText w:val=""/>
      <w:lvlJc w:val="left"/>
      <w:pPr>
        <w:ind w:left="2160" w:hanging="360"/>
      </w:pPr>
      <w:rPr>
        <w:rFonts w:ascii="Wingdings" w:hAnsi="Wingdings" w:hint="default"/>
      </w:rPr>
    </w:lvl>
    <w:lvl w:ilvl="2" w:tplc="F992063A">
      <w:start w:val="1"/>
      <w:numFmt w:val="bullet"/>
      <w:lvlText w:val=""/>
      <w:lvlJc w:val="left"/>
      <w:pPr>
        <w:ind w:left="2880" w:hanging="360"/>
      </w:pPr>
      <w:rPr>
        <w:rFonts w:ascii="Wingdings" w:hAnsi="Wingdings" w:hint="default"/>
      </w:rPr>
    </w:lvl>
    <w:lvl w:ilvl="3" w:tplc="52E0EF2E">
      <w:start w:val="1"/>
      <w:numFmt w:val="bullet"/>
      <w:lvlText w:val=""/>
      <w:lvlJc w:val="left"/>
      <w:pPr>
        <w:ind w:left="3600" w:hanging="360"/>
      </w:pPr>
      <w:rPr>
        <w:rFonts w:ascii="Symbol" w:hAnsi="Symbol" w:hint="default"/>
      </w:rPr>
    </w:lvl>
    <w:lvl w:ilvl="4" w:tplc="681695FC">
      <w:start w:val="1"/>
      <w:numFmt w:val="bullet"/>
      <w:lvlText w:val="o"/>
      <w:lvlJc w:val="left"/>
      <w:pPr>
        <w:ind w:left="4320" w:hanging="360"/>
      </w:pPr>
      <w:rPr>
        <w:rFonts w:ascii="Courier New" w:hAnsi="Courier New" w:cs="Courier New" w:hint="default"/>
      </w:rPr>
    </w:lvl>
    <w:lvl w:ilvl="5" w:tplc="527E0B28">
      <w:start w:val="1"/>
      <w:numFmt w:val="bullet"/>
      <w:lvlText w:val=""/>
      <w:lvlJc w:val="left"/>
      <w:pPr>
        <w:ind w:left="5040" w:hanging="360"/>
      </w:pPr>
      <w:rPr>
        <w:rFonts w:ascii="Wingdings" w:hAnsi="Wingdings" w:hint="default"/>
      </w:rPr>
    </w:lvl>
    <w:lvl w:ilvl="6" w:tplc="51E8B5D2">
      <w:start w:val="1"/>
      <w:numFmt w:val="bullet"/>
      <w:lvlText w:val=""/>
      <w:lvlJc w:val="left"/>
      <w:pPr>
        <w:ind w:left="5760" w:hanging="360"/>
      </w:pPr>
      <w:rPr>
        <w:rFonts w:ascii="Symbol" w:hAnsi="Symbol" w:hint="default"/>
      </w:rPr>
    </w:lvl>
    <w:lvl w:ilvl="7" w:tplc="E1CE2230">
      <w:start w:val="1"/>
      <w:numFmt w:val="bullet"/>
      <w:lvlText w:val="o"/>
      <w:lvlJc w:val="left"/>
      <w:pPr>
        <w:ind w:left="6480" w:hanging="360"/>
      </w:pPr>
      <w:rPr>
        <w:rFonts w:ascii="Courier New" w:hAnsi="Courier New" w:cs="Courier New" w:hint="default"/>
      </w:rPr>
    </w:lvl>
    <w:lvl w:ilvl="8" w:tplc="D34483FA">
      <w:start w:val="1"/>
      <w:numFmt w:val="bullet"/>
      <w:lvlText w:val=""/>
      <w:lvlJc w:val="left"/>
      <w:pPr>
        <w:ind w:left="7200" w:hanging="360"/>
      </w:pPr>
      <w:rPr>
        <w:rFonts w:ascii="Wingdings" w:hAnsi="Wingdings" w:hint="default"/>
      </w:rPr>
    </w:lvl>
  </w:abstractNum>
  <w:abstractNum w:abstractNumId="10" w15:restartNumberingAfterBreak="0">
    <w:nsid w:val="1D004489"/>
    <w:multiLevelType w:val="hybridMultilevel"/>
    <w:tmpl w:val="5378A868"/>
    <w:lvl w:ilvl="0" w:tplc="04190011">
      <w:start w:val="1"/>
      <w:numFmt w:val="decimal"/>
      <w:lvlText w:val="%1)"/>
      <w:lvlJc w:val="left"/>
      <w:pPr>
        <w:ind w:left="644" w:hanging="360"/>
      </w:pPr>
      <w:rPr>
        <w:sz w:val="28"/>
      </w:rPr>
    </w:lvl>
    <w:lvl w:ilvl="1" w:tplc="3A38DB32">
      <w:start w:val="1"/>
      <w:numFmt w:val="lowerLetter"/>
      <w:lvlText w:val="%2."/>
      <w:lvlJc w:val="left"/>
      <w:pPr>
        <w:ind w:left="2160" w:hanging="360"/>
      </w:pPr>
    </w:lvl>
    <w:lvl w:ilvl="2" w:tplc="C5FCD2DA" w:tentative="1">
      <w:start w:val="1"/>
      <w:numFmt w:val="lowerRoman"/>
      <w:lvlText w:val="%3."/>
      <w:lvlJc w:val="right"/>
      <w:pPr>
        <w:ind w:left="2880" w:hanging="180"/>
      </w:pPr>
    </w:lvl>
    <w:lvl w:ilvl="3" w:tplc="95902A98" w:tentative="1">
      <w:start w:val="1"/>
      <w:numFmt w:val="decimal"/>
      <w:lvlText w:val="%4."/>
      <w:lvlJc w:val="left"/>
      <w:pPr>
        <w:ind w:left="3600" w:hanging="360"/>
      </w:pPr>
    </w:lvl>
    <w:lvl w:ilvl="4" w:tplc="920AEFE6" w:tentative="1">
      <w:start w:val="1"/>
      <w:numFmt w:val="lowerLetter"/>
      <w:lvlText w:val="%5."/>
      <w:lvlJc w:val="left"/>
      <w:pPr>
        <w:ind w:left="4320" w:hanging="360"/>
      </w:pPr>
    </w:lvl>
    <w:lvl w:ilvl="5" w:tplc="E59AE124" w:tentative="1">
      <w:start w:val="1"/>
      <w:numFmt w:val="lowerRoman"/>
      <w:lvlText w:val="%6."/>
      <w:lvlJc w:val="right"/>
      <w:pPr>
        <w:ind w:left="5040" w:hanging="180"/>
      </w:pPr>
    </w:lvl>
    <w:lvl w:ilvl="6" w:tplc="AD005402" w:tentative="1">
      <w:start w:val="1"/>
      <w:numFmt w:val="decimal"/>
      <w:lvlText w:val="%7."/>
      <w:lvlJc w:val="left"/>
      <w:pPr>
        <w:ind w:left="5760" w:hanging="360"/>
      </w:pPr>
    </w:lvl>
    <w:lvl w:ilvl="7" w:tplc="4E50E736" w:tentative="1">
      <w:start w:val="1"/>
      <w:numFmt w:val="lowerLetter"/>
      <w:lvlText w:val="%8."/>
      <w:lvlJc w:val="left"/>
      <w:pPr>
        <w:ind w:left="6480" w:hanging="360"/>
      </w:pPr>
    </w:lvl>
    <w:lvl w:ilvl="8" w:tplc="C01ED79A" w:tentative="1">
      <w:start w:val="1"/>
      <w:numFmt w:val="lowerRoman"/>
      <w:lvlText w:val="%9."/>
      <w:lvlJc w:val="right"/>
      <w:pPr>
        <w:ind w:left="7200" w:hanging="180"/>
      </w:pPr>
    </w:lvl>
  </w:abstractNum>
  <w:abstractNum w:abstractNumId="11" w15:restartNumberingAfterBreak="0">
    <w:nsid w:val="24212DCE"/>
    <w:multiLevelType w:val="hybridMultilevel"/>
    <w:tmpl w:val="D02EFFAA"/>
    <w:lvl w:ilvl="0" w:tplc="8A60F400">
      <w:start w:val="1"/>
      <w:numFmt w:val="decimal"/>
      <w:lvlText w:val="%1."/>
      <w:lvlJc w:val="left"/>
      <w:pPr>
        <w:ind w:left="1429" w:hanging="360"/>
      </w:pPr>
      <w:rPr>
        <w:rFonts w:ascii="Liberation Serif" w:eastAsiaTheme="minorHAnsi" w:hAnsi="Liberation Serif" w:cs="Liberation Serif"/>
      </w:rPr>
    </w:lvl>
    <w:lvl w:ilvl="1" w:tplc="04190001">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4B61093"/>
    <w:multiLevelType w:val="hybridMultilevel"/>
    <w:tmpl w:val="28C200C8"/>
    <w:lvl w:ilvl="0" w:tplc="E07A5296">
      <w:start w:val="1"/>
      <w:numFmt w:val="bullet"/>
      <w:lvlText w:val="-"/>
      <w:lvlJc w:val="left"/>
      <w:pPr>
        <w:ind w:left="1429" w:hanging="360"/>
      </w:pPr>
      <w:rPr>
        <w:rFonts w:ascii="Courier New" w:hAnsi="Courier New" w:hint="default"/>
      </w:rPr>
    </w:lvl>
    <w:lvl w:ilvl="1" w:tplc="E07A5296">
      <w:start w:val="1"/>
      <w:numFmt w:val="bullet"/>
      <w:lvlText w:val="-"/>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6E31EBD"/>
    <w:multiLevelType w:val="hybridMultilevel"/>
    <w:tmpl w:val="EE3050EA"/>
    <w:lvl w:ilvl="0" w:tplc="E07A529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A761E82"/>
    <w:multiLevelType w:val="hybridMultilevel"/>
    <w:tmpl w:val="3F6A35B0"/>
    <w:lvl w:ilvl="0" w:tplc="1C60EBA0">
      <w:start w:val="1"/>
      <w:numFmt w:val="decimal"/>
      <w:lvlText w:val="%1."/>
      <w:lvlJc w:val="left"/>
      <w:pPr>
        <w:ind w:left="720" w:hanging="360"/>
      </w:pPr>
    </w:lvl>
    <w:lvl w:ilvl="1" w:tplc="0E925372">
      <w:start w:val="1"/>
      <w:numFmt w:val="bullet"/>
      <w:lvlText w:val="­"/>
      <w:lvlJc w:val="left"/>
      <w:pPr>
        <w:ind w:left="1440" w:hanging="360"/>
      </w:pPr>
      <w:rPr>
        <w:rFonts w:ascii="Courier New" w:hAnsi="Courier New" w:cs="Times New Roman" w:hint="default"/>
      </w:rPr>
    </w:lvl>
    <w:lvl w:ilvl="2" w:tplc="B7BE9D3A">
      <w:start w:val="1"/>
      <w:numFmt w:val="lowerRoman"/>
      <w:lvlText w:val="%3."/>
      <w:lvlJc w:val="right"/>
      <w:pPr>
        <w:ind w:left="2160" w:hanging="180"/>
      </w:pPr>
    </w:lvl>
    <w:lvl w:ilvl="3" w:tplc="6B3AECF6">
      <w:start w:val="1"/>
      <w:numFmt w:val="decimal"/>
      <w:lvlText w:val="%4."/>
      <w:lvlJc w:val="left"/>
      <w:pPr>
        <w:ind w:left="2880" w:hanging="360"/>
      </w:pPr>
    </w:lvl>
    <w:lvl w:ilvl="4" w:tplc="1958BEE6">
      <w:start w:val="1"/>
      <w:numFmt w:val="lowerLetter"/>
      <w:lvlText w:val="%5."/>
      <w:lvlJc w:val="left"/>
      <w:pPr>
        <w:ind w:left="3600" w:hanging="360"/>
      </w:pPr>
    </w:lvl>
    <w:lvl w:ilvl="5" w:tplc="0FC8C434">
      <w:start w:val="1"/>
      <w:numFmt w:val="lowerRoman"/>
      <w:lvlText w:val="%6."/>
      <w:lvlJc w:val="right"/>
      <w:pPr>
        <w:ind w:left="4320" w:hanging="180"/>
      </w:pPr>
    </w:lvl>
    <w:lvl w:ilvl="6" w:tplc="AA12E936">
      <w:start w:val="1"/>
      <w:numFmt w:val="decimal"/>
      <w:lvlText w:val="%7."/>
      <w:lvlJc w:val="left"/>
      <w:pPr>
        <w:ind w:left="5040" w:hanging="360"/>
      </w:pPr>
    </w:lvl>
    <w:lvl w:ilvl="7" w:tplc="7DE8D552">
      <w:start w:val="1"/>
      <w:numFmt w:val="lowerLetter"/>
      <w:lvlText w:val="%8."/>
      <w:lvlJc w:val="left"/>
      <w:pPr>
        <w:ind w:left="5760" w:hanging="360"/>
      </w:pPr>
    </w:lvl>
    <w:lvl w:ilvl="8" w:tplc="218C4094">
      <w:start w:val="1"/>
      <w:numFmt w:val="lowerRoman"/>
      <w:lvlText w:val="%9."/>
      <w:lvlJc w:val="right"/>
      <w:pPr>
        <w:ind w:left="6480" w:hanging="180"/>
      </w:pPr>
    </w:lvl>
  </w:abstractNum>
  <w:abstractNum w:abstractNumId="15" w15:restartNumberingAfterBreak="0">
    <w:nsid w:val="2BCA2DF8"/>
    <w:multiLevelType w:val="hybridMultilevel"/>
    <w:tmpl w:val="9EDCF302"/>
    <w:lvl w:ilvl="0" w:tplc="30DE38E8">
      <w:start w:val="1"/>
      <w:numFmt w:val="bullet"/>
      <w:lvlText w:val=""/>
      <w:lvlJc w:val="left"/>
      <w:pPr>
        <w:ind w:left="1429" w:hanging="360"/>
      </w:pPr>
      <w:rPr>
        <w:rFonts w:ascii="Symbol" w:hAnsi="Symbol" w:hint="default"/>
      </w:rPr>
    </w:lvl>
    <w:lvl w:ilvl="1" w:tplc="AEA48094">
      <w:start w:val="1"/>
      <w:numFmt w:val="bullet"/>
      <w:lvlText w:val="o"/>
      <w:lvlJc w:val="left"/>
      <w:pPr>
        <w:ind w:left="2149" w:hanging="360"/>
      </w:pPr>
      <w:rPr>
        <w:rFonts w:ascii="Courier New" w:hAnsi="Courier New" w:cs="Courier New" w:hint="default"/>
      </w:rPr>
    </w:lvl>
    <w:lvl w:ilvl="2" w:tplc="352642CE">
      <w:start w:val="1"/>
      <w:numFmt w:val="bullet"/>
      <w:lvlText w:val=""/>
      <w:lvlJc w:val="left"/>
      <w:pPr>
        <w:ind w:left="2869" w:hanging="360"/>
      </w:pPr>
      <w:rPr>
        <w:rFonts w:ascii="Wingdings" w:hAnsi="Wingdings" w:hint="default"/>
      </w:rPr>
    </w:lvl>
    <w:lvl w:ilvl="3" w:tplc="6728C272">
      <w:start w:val="1"/>
      <w:numFmt w:val="bullet"/>
      <w:lvlText w:val=""/>
      <w:lvlJc w:val="left"/>
      <w:pPr>
        <w:ind w:left="3589" w:hanging="360"/>
      </w:pPr>
      <w:rPr>
        <w:rFonts w:ascii="Symbol" w:hAnsi="Symbol" w:hint="default"/>
      </w:rPr>
    </w:lvl>
    <w:lvl w:ilvl="4" w:tplc="136C9ED0">
      <w:start w:val="1"/>
      <w:numFmt w:val="bullet"/>
      <w:lvlText w:val="o"/>
      <w:lvlJc w:val="left"/>
      <w:pPr>
        <w:ind w:left="4309" w:hanging="360"/>
      </w:pPr>
      <w:rPr>
        <w:rFonts w:ascii="Courier New" w:hAnsi="Courier New" w:cs="Courier New" w:hint="default"/>
      </w:rPr>
    </w:lvl>
    <w:lvl w:ilvl="5" w:tplc="14EE4E26">
      <w:start w:val="1"/>
      <w:numFmt w:val="bullet"/>
      <w:lvlText w:val=""/>
      <w:lvlJc w:val="left"/>
      <w:pPr>
        <w:ind w:left="5029" w:hanging="360"/>
      </w:pPr>
      <w:rPr>
        <w:rFonts w:ascii="Wingdings" w:hAnsi="Wingdings" w:hint="default"/>
      </w:rPr>
    </w:lvl>
    <w:lvl w:ilvl="6" w:tplc="9AA05FE8">
      <w:start w:val="1"/>
      <w:numFmt w:val="bullet"/>
      <w:lvlText w:val=""/>
      <w:lvlJc w:val="left"/>
      <w:pPr>
        <w:ind w:left="5749" w:hanging="360"/>
      </w:pPr>
      <w:rPr>
        <w:rFonts w:ascii="Symbol" w:hAnsi="Symbol" w:hint="default"/>
      </w:rPr>
    </w:lvl>
    <w:lvl w:ilvl="7" w:tplc="A2CE64EC">
      <w:start w:val="1"/>
      <w:numFmt w:val="bullet"/>
      <w:lvlText w:val="o"/>
      <w:lvlJc w:val="left"/>
      <w:pPr>
        <w:ind w:left="6469" w:hanging="360"/>
      </w:pPr>
      <w:rPr>
        <w:rFonts w:ascii="Courier New" w:hAnsi="Courier New" w:cs="Courier New" w:hint="default"/>
      </w:rPr>
    </w:lvl>
    <w:lvl w:ilvl="8" w:tplc="13449332">
      <w:start w:val="1"/>
      <w:numFmt w:val="bullet"/>
      <w:lvlText w:val=""/>
      <w:lvlJc w:val="left"/>
      <w:pPr>
        <w:ind w:left="7189" w:hanging="360"/>
      </w:pPr>
      <w:rPr>
        <w:rFonts w:ascii="Wingdings" w:hAnsi="Wingdings" w:hint="default"/>
      </w:rPr>
    </w:lvl>
  </w:abstractNum>
  <w:abstractNum w:abstractNumId="16" w15:restartNumberingAfterBreak="0">
    <w:nsid w:val="2C6F6577"/>
    <w:multiLevelType w:val="hybridMultilevel"/>
    <w:tmpl w:val="B3AEBA7C"/>
    <w:lvl w:ilvl="0" w:tplc="BFF83562">
      <w:start w:val="1"/>
      <w:numFmt w:val="bullet"/>
      <w:lvlText w:val=""/>
      <w:lvlJc w:val="left"/>
      <w:pPr>
        <w:ind w:left="1429" w:hanging="360"/>
      </w:pPr>
      <w:rPr>
        <w:rFonts w:ascii="Symbol" w:hAnsi="Symbol" w:hint="default"/>
      </w:rPr>
    </w:lvl>
    <w:lvl w:ilvl="1" w:tplc="47A4D5D4">
      <w:start w:val="1"/>
      <w:numFmt w:val="bullet"/>
      <w:lvlText w:val="o"/>
      <w:lvlJc w:val="left"/>
      <w:pPr>
        <w:ind w:left="2149" w:hanging="360"/>
      </w:pPr>
      <w:rPr>
        <w:rFonts w:ascii="Courier New" w:hAnsi="Courier New" w:cs="Courier New" w:hint="default"/>
      </w:rPr>
    </w:lvl>
    <w:lvl w:ilvl="2" w:tplc="D6EE1D28">
      <w:start w:val="1"/>
      <w:numFmt w:val="bullet"/>
      <w:lvlText w:val=""/>
      <w:lvlJc w:val="left"/>
      <w:pPr>
        <w:ind w:left="2869" w:hanging="360"/>
      </w:pPr>
      <w:rPr>
        <w:rFonts w:ascii="Wingdings" w:hAnsi="Wingdings" w:hint="default"/>
      </w:rPr>
    </w:lvl>
    <w:lvl w:ilvl="3" w:tplc="C6C27A10">
      <w:start w:val="1"/>
      <w:numFmt w:val="bullet"/>
      <w:lvlText w:val=""/>
      <w:lvlJc w:val="left"/>
      <w:pPr>
        <w:ind w:left="3589" w:hanging="360"/>
      </w:pPr>
      <w:rPr>
        <w:rFonts w:ascii="Symbol" w:hAnsi="Symbol" w:hint="default"/>
      </w:rPr>
    </w:lvl>
    <w:lvl w:ilvl="4" w:tplc="44C4A07C">
      <w:start w:val="1"/>
      <w:numFmt w:val="bullet"/>
      <w:lvlText w:val="o"/>
      <w:lvlJc w:val="left"/>
      <w:pPr>
        <w:ind w:left="4309" w:hanging="360"/>
      </w:pPr>
      <w:rPr>
        <w:rFonts w:ascii="Courier New" w:hAnsi="Courier New" w:cs="Courier New" w:hint="default"/>
      </w:rPr>
    </w:lvl>
    <w:lvl w:ilvl="5" w:tplc="5F1E8482">
      <w:start w:val="1"/>
      <w:numFmt w:val="bullet"/>
      <w:lvlText w:val=""/>
      <w:lvlJc w:val="left"/>
      <w:pPr>
        <w:ind w:left="5029" w:hanging="360"/>
      </w:pPr>
      <w:rPr>
        <w:rFonts w:ascii="Wingdings" w:hAnsi="Wingdings" w:hint="default"/>
      </w:rPr>
    </w:lvl>
    <w:lvl w:ilvl="6" w:tplc="DC58DE4E">
      <w:start w:val="1"/>
      <w:numFmt w:val="bullet"/>
      <w:lvlText w:val=""/>
      <w:lvlJc w:val="left"/>
      <w:pPr>
        <w:ind w:left="5749" w:hanging="360"/>
      </w:pPr>
      <w:rPr>
        <w:rFonts w:ascii="Symbol" w:hAnsi="Symbol" w:hint="default"/>
      </w:rPr>
    </w:lvl>
    <w:lvl w:ilvl="7" w:tplc="EC4259BE">
      <w:start w:val="1"/>
      <w:numFmt w:val="bullet"/>
      <w:lvlText w:val="o"/>
      <w:lvlJc w:val="left"/>
      <w:pPr>
        <w:ind w:left="6469" w:hanging="360"/>
      </w:pPr>
      <w:rPr>
        <w:rFonts w:ascii="Courier New" w:hAnsi="Courier New" w:cs="Courier New" w:hint="default"/>
      </w:rPr>
    </w:lvl>
    <w:lvl w:ilvl="8" w:tplc="694AA2F2">
      <w:start w:val="1"/>
      <w:numFmt w:val="bullet"/>
      <w:lvlText w:val=""/>
      <w:lvlJc w:val="left"/>
      <w:pPr>
        <w:ind w:left="7189" w:hanging="360"/>
      </w:pPr>
      <w:rPr>
        <w:rFonts w:ascii="Wingdings" w:hAnsi="Wingdings" w:hint="default"/>
      </w:rPr>
    </w:lvl>
  </w:abstractNum>
  <w:abstractNum w:abstractNumId="17" w15:restartNumberingAfterBreak="0">
    <w:nsid w:val="2FB32053"/>
    <w:multiLevelType w:val="hybridMultilevel"/>
    <w:tmpl w:val="99DE77FA"/>
    <w:lvl w:ilvl="0" w:tplc="552274B0">
      <w:start w:val="1"/>
      <w:numFmt w:val="bullet"/>
      <w:lvlText w:val=""/>
      <w:lvlJc w:val="left"/>
      <w:pPr>
        <w:ind w:left="1350" w:hanging="360"/>
      </w:pPr>
      <w:rPr>
        <w:rFonts w:ascii="Symbol" w:hAnsi="Symbol" w:hint="default"/>
      </w:rPr>
    </w:lvl>
    <w:lvl w:ilvl="1" w:tplc="194E3116">
      <w:start w:val="1"/>
      <w:numFmt w:val="bullet"/>
      <w:lvlText w:val="o"/>
      <w:lvlJc w:val="left"/>
      <w:pPr>
        <w:ind w:left="2070" w:hanging="360"/>
      </w:pPr>
      <w:rPr>
        <w:rFonts w:ascii="Courier New" w:hAnsi="Courier New" w:cs="Courier New" w:hint="default"/>
      </w:rPr>
    </w:lvl>
    <w:lvl w:ilvl="2" w:tplc="61D2142E">
      <w:start w:val="1"/>
      <w:numFmt w:val="bullet"/>
      <w:lvlText w:val=""/>
      <w:lvlJc w:val="left"/>
      <w:pPr>
        <w:ind w:left="2790" w:hanging="360"/>
      </w:pPr>
      <w:rPr>
        <w:rFonts w:ascii="Wingdings" w:hAnsi="Wingdings" w:hint="default"/>
      </w:rPr>
    </w:lvl>
    <w:lvl w:ilvl="3" w:tplc="A0BE2BCE">
      <w:start w:val="1"/>
      <w:numFmt w:val="bullet"/>
      <w:lvlText w:val=""/>
      <w:lvlJc w:val="left"/>
      <w:pPr>
        <w:ind w:left="3510" w:hanging="360"/>
      </w:pPr>
      <w:rPr>
        <w:rFonts w:ascii="Symbol" w:hAnsi="Symbol" w:hint="default"/>
      </w:rPr>
    </w:lvl>
    <w:lvl w:ilvl="4" w:tplc="FEFE0E2C">
      <w:start w:val="1"/>
      <w:numFmt w:val="bullet"/>
      <w:lvlText w:val="o"/>
      <w:lvlJc w:val="left"/>
      <w:pPr>
        <w:ind w:left="4230" w:hanging="360"/>
      </w:pPr>
      <w:rPr>
        <w:rFonts w:ascii="Courier New" w:hAnsi="Courier New" w:cs="Courier New" w:hint="default"/>
      </w:rPr>
    </w:lvl>
    <w:lvl w:ilvl="5" w:tplc="2B8268E6">
      <w:start w:val="1"/>
      <w:numFmt w:val="bullet"/>
      <w:lvlText w:val=""/>
      <w:lvlJc w:val="left"/>
      <w:pPr>
        <w:ind w:left="4950" w:hanging="360"/>
      </w:pPr>
      <w:rPr>
        <w:rFonts w:ascii="Wingdings" w:hAnsi="Wingdings" w:hint="default"/>
      </w:rPr>
    </w:lvl>
    <w:lvl w:ilvl="6" w:tplc="9CD8BB62">
      <w:start w:val="1"/>
      <w:numFmt w:val="bullet"/>
      <w:lvlText w:val=""/>
      <w:lvlJc w:val="left"/>
      <w:pPr>
        <w:ind w:left="5670" w:hanging="360"/>
      </w:pPr>
      <w:rPr>
        <w:rFonts w:ascii="Symbol" w:hAnsi="Symbol" w:hint="default"/>
      </w:rPr>
    </w:lvl>
    <w:lvl w:ilvl="7" w:tplc="485A39EA">
      <w:start w:val="1"/>
      <w:numFmt w:val="bullet"/>
      <w:lvlText w:val="o"/>
      <w:lvlJc w:val="left"/>
      <w:pPr>
        <w:ind w:left="6390" w:hanging="360"/>
      </w:pPr>
      <w:rPr>
        <w:rFonts w:ascii="Courier New" w:hAnsi="Courier New" w:cs="Courier New" w:hint="default"/>
      </w:rPr>
    </w:lvl>
    <w:lvl w:ilvl="8" w:tplc="276A5860">
      <w:start w:val="1"/>
      <w:numFmt w:val="bullet"/>
      <w:lvlText w:val=""/>
      <w:lvlJc w:val="left"/>
      <w:pPr>
        <w:ind w:left="7110" w:hanging="360"/>
      </w:pPr>
      <w:rPr>
        <w:rFonts w:ascii="Wingdings" w:hAnsi="Wingdings" w:hint="default"/>
      </w:rPr>
    </w:lvl>
  </w:abstractNum>
  <w:abstractNum w:abstractNumId="18" w15:restartNumberingAfterBreak="0">
    <w:nsid w:val="388C234A"/>
    <w:multiLevelType w:val="hybridMultilevel"/>
    <w:tmpl w:val="228CCA02"/>
    <w:lvl w:ilvl="0" w:tplc="421A7416">
      <w:start w:val="1"/>
      <w:numFmt w:val="bullet"/>
      <w:pStyle w:val="a0"/>
      <w:lvlText w:val="-"/>
      <w:lvlJc w:val="left"/>
      <w:pPr>
        <w:ind w:left="1440" w:hanging="360"/>
      </w:pPr>
      <w:rPr>
        <w:rFonts w:ascii="Tunga" w:hAnsi="Tunga" w:cs="Times New Roman" w:hint="default"/>
        <w:caps w:val="0"/>
        <w:strike w:val="0"/>
        <w:vanish w:val="0"/>
        <w:color w:val="auto"/>
        <w:u w:val="none"/>
        <w:vertAlign w:val="baseline"/>
      </w:rPr>
    </w:lvl>
    <w:lvl w:ilvl="1" w:tplc="EF341CC8">
      <w:start w:val="1"/>
      <w:numFmt w:val="bullet"/>
      <w:lvlText w:val=""/>
      <w:lvlJc w:val="left"/>
      <w:pPr>
        <w:ind w:left="2160" w:hanging="360"/>
      </w:pPr>
      <w:rPr>
        <w:rFonts w:ascii="Wingdings" w:hAnsi="Wingdings" w:hint="default"/>
      </w:rPr>
    </w:lvl>
    <w:lvl w:ilvl="2" w:tplc="A66AA4F6">
      <w:start w:val="1"/>
      <w:numFmt w:val="bullet"/>
      <w:lvlText w:val=""/>
      <w:lvlJc w:val="left"/>
      <w:pPr>
        <w:ind w:left="2880" w:hanging="360"/>
      </w:pPr>
      <w:rPr>
        <w:rFonts w:ascii="Wingdings" w:hAnsi="Wingdings" w:hint="default"/>
      </w:rPr>
    </w:lvl>
    <w:lvl w:ilvl="3" w:tplc="0158ED10">
      <w:start w:val="1"/>
      <w:numFmt w:val="bullet"/>
      <w:lvlText w:val=""/>
      <w:lvlJc w:val="left"/>
      <w:pPr>
        <w:ind w:left="3600" w:hanging="360"/>
      </w:pPr>
      <w:rPr>
        <w:rFonts w:ascii="Symbol" w:hAnsi="Symbol" w:hint="default"/>
      </w:rPr>
    </w:lvl>
    <w:lvl w:ilvl="4" w:tplc="06DA2F80">
      <w:start w:val="1"/>
      <w:numFmt w:val="bullet"/>
      <w:lvlText w:val="o"/>
      <w:lvlJc w:val="left"/>
      <w:pPr>
        <w:ind w:left="4320" w:hanging="360"/>
      </w:pPr>
      <w:rPr>
        <w:rFonts w:ascii="Courier New" w:hAnsi="Courier New" w:cs="Courier New" w:hint="default"/>
      </w:rPr>
    </w:lvl>
    <w:lvl w:ilvl="5" w:tplc="ACE8CB9C">
      <w:start w:val="1"/>
      <w:numFmt w:val="bullet"/>
      <w:lvlText w:val=""/>
      <w:lvlJc w:val="left"/>
      <w:pPr>
        <w:ind w:left="5040" w:hanging="360"/>
      </w:pPr>
      <w:rPr>
        <w:rFonts w:ascii="Wingdings" w:hAnsi="Wingdings" w:hint="default"/>
      </w:rPr>
    </w:lvl>
    <w:lvl w:ilvl="6" w:tplc="AA82B284">
      <w:start w:val="1"/>
      <w:numFmt w:val="bullet"/>
      <w:lvlText w:val=""/>
      <w:lvlJc w:val="left"/>
      <w:pPr>
        <w:ind w:left="5760" w:hanging="360"/>
      </w:pPr>
      <w:rPr>
        <w:rFonts w:ascii="Symbol" w:hAnsi="Symbol" w:hint="default"/>
      </w:rPr>
    </w:lvl>
    <w:lvl w:ilvl="7" w:tplc="2842D24E">
      <w:start w:val="1"/>
      <w:numFmt w:val="bullet"/>
      <w:lvlText w:val="o"/>
      <w:lvlJc w:val="left"/>
      <w:pPr>
        <w:ind w:left="6480" w:hanging="360"/>
      </w:pPr>
      <w:rPr>
        <w:rFonts w:ascii="Courier New" w:hAnsi="Courier New" w:cs="Courier New" w:hint="default"/>
      </w:rPr>
    </w:lvl>
    <w:lvl w:ilvl="8" w:tplc="95AECB72">
      <w:start w:val="1"/>
      <w:numFmt w:val="bullet"/>
      <w:lvlText w:val=""/>
      <w:lvlJc w:val="left"/>
      <w:pPr>
        <w:ind w:left="7200" w:hanging="360"/>
      </w:pPr>
      <w:rPr>
        <w:rFonts w:ascii="Wingdings" w:hAnsi="Wingdings" w:hint="default"/>
      </w:rPr>
    </w:lvl>
  </w:abstractNum>
  <w:abstractNum w:abstractNumId="19" w15:restartNumberingAfterBreak="0">
    <w:nsid w:val="38AD0F07"/>
    <w:multiLevelType w:val="hybridMultilevel"/>
    <w:tmpl w:val="7674A70A"/>
    <w:lvl w:ilvl="0" w:tplc="C47A0CBE">
      <w:start w:val="1"/>
      <w:numFmt w:val="bullet"/>
      <w:lvlText w:val="−"/>
      <w:lvlJc w:val="left"/>
      <w:pPr>
        <w:ind w:left="1429" w:hanging="360"/>
      </w:pPr>
      <w:rPr>
        <w:rFonts w:ascii="Times New Roman" w:hAnsi="Times New Roman" w:cs="Times New Roman" w:hint="default"/>
      </w:rPr>
    </w:lvl>
    <w:lvl w:ilvl="1" w:tplc="220CA86E">
      <w:start w:val="1"/>
      <w:numFmt w:val="bullet"/>
      <w:lvlText w:val="−"/>
      <w:lvlJc w:val="left"/>
      <w:pPr>
        <w:ind w:left="2149" w:hanging="360"/>
      </w:pPr>
      <w:rPr>
        <w:rFonts w:ascii="Times New Roman" w:hAnsi="Times New Roman" w:cs="Times New Roman" w:hint="default"/>
      </w:rPr>
    </w:lvl>
    <w:lvl w:ilvl="2" w:tplc="0D307046">
      <w:start w:val="1"/>
      <w:numFmt w:val="bullet"/>
      <w:lvlText w:val=""/>
      <w:lvlJc w:val="left"/>
      <w:pPr>
        <w:ind w:left="2869" w:hanging="360"/>
      </w:pPr>
      <w:rPr>
        <w:rFonts w:ascii="Wingdings" w:hAnsi="Wingdings" w:hint="default"/>
      </w:rPr>
    </w:lvl>
    <w:lvl w:ilvl="3" w:tplc="C1CEAD5C">
      <w:start w:val="1"/>
      <w:numFmt w:val="bullet"/>
      <w:lvlText w:val=""/>
      <w:lvlJc w:val="left"/>
      <w:pPr>
        <w:ind w:left="3589" w:hanging="360"/>
      </w:pPr>
      <w:rPr>
        <w:rFonts w:ascii="Symbol" w:hAnsi="Symbol" w:hint="default"/>
      </w:rPr>
    </w:lvl>
    <w:lvl w:ilvl="4" w:tplc="254EA31E">
      <w:start w:val="1"/>
      <w:numFmt w:val="bullet"/>
      <w:lvlText w:val="o"/>
      <w:lvlJc w:val="left"/>
      <w:pPr>
        <w:ind w:left="4309" w:hanging="360"/>
      </w:pPr>
      <w:rPr>
        <w:rFonts w:ascii="Courier New" w:hAnsi="Courier New" w:cs="Courier New" w:hint="default"/>
      </w:rPr>
    </w:lvl>
    <w:lvl w:ilvl="5" w:tplc="51E89F4A">
      <w:start w:val="1"/>
      <w:numFmt w:val="bullet"/>
      <w:lvlText w:val=""/>
      <w:lvlJc w:val="left"/>
      <w:pPr>
        <w:ind w:left="5029" w:hanging="360"/>
      </w:pPr>
      <w:rPr>
        <w:rFonts w:ascii="Wingdings" w:hAnsi="Wingdings" w:hint="default"/>
      </w:rPr>
    </w:lvl>
    <w:lvl w:ilvl="6" w:tplc="47644B98">
      <w:start w:val="1"/>
      <w:numFmt w:val="bullet"/>
      <w:lvlText w:val=""/>
      <w:lvlJc w:val="left"/>
      <w:pPr>
        <w:ind w:left="5749" w:hanging="360"/>
      </w:pPr>
      <w:rPr>
        <w:rFonts w:ascii="Symbol" w:hAnsi="Symbol" w:hint="default"/>
      </w:rPr>
    </w:lvl>
    <w:lvl w:ilvl="7" w:tplc="90602392">
      <w:start w:val="1"/>
      <w:numFmt w:val="bullet"/>
      <w:lvlText w:val="o"/>
      <w:lvlJc w:val="left"/>
      <w:pPr>
        <w:ind w:left="6469" w:hanging="360"/>
      </w:pPr>
      <w:rPr>
        <w:rFonts w:ascii="Courier New" w:hAnsi="Courier New" w:cs="Courier New" w:hint="default"/>
      </w:rPr>
    </w:lvl>
    <w:lvl w:ilvl="8" w:tplc="1F8C82AA">
      <w:start w:val="1"/>
      <w:numFmt w:val="bullet"/>
      <w:lvlText w:val=""/>
      <w:lvlJc w:val="left"/>
      <w:pPr>
        <w:ind w:left="7189" w:hanging="360"/>
      </w:pPr>
      <w:rPr>
        <w:rFonts w:ascii="Wingdings" w:hAnsi="Wingdings" w:hint="default"/>
      </w:rPr>
    </w:lvl>
  </w:abstractNum>
  <w:abstractNum w:abstractNumId="20" w15:restartNumberingAfterBreak="0">
    <w:nsid w:val="3A2B4C08"/>
    <w:multiLevelType w:val="multilevel"/>
    <w:tmpl w:val="EF040A72"/>
    <w:lvl w:ilvl="0">
      <w:start w:val="1"/>
      <w:numFmt w:val="bullet"/>
      <w:lvlText w:val=""/>
      <w:lvlJc w:val="left"/>
      <w:pPr>
        <w:ind w:left="885" w:hanging="885"/>
      </w:pPr>
      <w:rPr>
        <w:rFonts w:ascii="Symbol" w:hAnsi="Symbol" w:hint="default"/>
      </w:rPr>
    </w:lvl>
    <w:lvl w:ilvl="1">
      <w:start w:val="2"/>
      <w:numFmt w:val="decimal"/>
      <w:lvlText w:val="%1.%2."/>
      <w:lvlJc w:val="left"/>
      <w:pPr>
        <w:ind w:left="885" w:hanging="885"/>
      </w:pPr>
      <w:rPr>
        <w:rFonts w:hint="default"/>
      </w:rPr>
    </w:lvl>
    <w:lvl w:ilvl="2">
      <w:start w:val="4"/>
      <w:numFmt w:val="decimal"/>
      <w:lvlText w:val="%1.%2.%3."/>
      <w:lvlJc w:val="left"/>
      <w:pPr>
        <w:ind w:left="885" w:hanging="885"/>
      </w:pPr>
      <w:rPr>
        <w:rFonts w:hint="default"/>
      </w:rPr>
    </w:lvl>
    <w:lvl w:ilvl="3">
      <w:start w:val="1"/>
      <w:numFmt w:val="bullet"/>
      <w:lvlText w:val=""/>
      <w:lvlJc w:val="left"/>
      <w:pPr>
        <w:ind w:left="1080" w:hanging="1080"/>
      </w:pPr>
      <w:rPr>
        <w:rFonts w:ascii="Symbol" w:hAnsi="Symbol" w:cs="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AB31589"/>
    <w:multiLevelType w:val="hybridMultilevel"/>
    <w:tmpl w:val="DF4E2C72"/>
    <w:lvl w:ilvl="0" w:tplc="91502A44">
      <w:start w:val="1"/>
      <w:numFmt w:val="bullet"/>
      <w:lvlText w:val="−"/>
      <w:lvlJc w:val="left"/>
      <w:pPr>
        <w:ind w:left="1429" w:hanging="360"/>
      </w:pPr>
      <w:rPr>
        <w:rFonts w:ascii="Times New Roman" w:hAnsi="Times New Roman" w:cs="Times New Roman" w:hint="default"/>
      </w:rPr>
    </w:lvl>
    <w:lvl w:ilvl="1" w:tplc="B7B29DFE">
      <w:start w:val="1"/>
      <w:numFmt w:val="bullet"/>
      <w:lvlText w:val=""/>
      <w:lvlJc w:val="left"/>
      <w:pPr>
        <w:ind w:left="2149" w:hanging="360"/>
      </w:pPr>
      <w:rPr>
        <w:rFonts w:ascii="Wingdings" w:hAnsi="Wingdings" w:hint="default"/>
      </w:rPr>
    </w:lvl>
    <w:lvl w:ilvl="2" w:tplc="A93290EC">
      <w:start w:val="1"/>
      <w:numFmt w:val="bullet"/>
      <w:lvlText w:val=""/>
      <w:lvlJc w:val="left"/>
      <w:pPr>
        <w:ind w:left="2869" w:hanging="360"/>
      </w:pPr>
      <w:rPr>
        <w:rFonts w:ascii="Wingdings" w:hAnsi="Wingdings" w:hint="default"/>
      </w:rPr>
    </w:lvl>
    <w:lvl w:ilvl="3" w:tplc="15EE9604">
      <w:start w:val="1"/>
      <w:numFmt w:val="bullet"/>
      <w:lvlText w:val=""/>
      <w:lvlJc w:val="left"/>
      <w:pPr>
        <w:ind w:left="3589" w:hanging="360"/>
      </w:pPr>
      <w:rPr>
        <w:rFonts w:ascii="Symbol" w:hAnsi="Symbol" w:hint="default"/>
      </w:rPr>
    </w:lvl>
    <w:lvl w:ilvl="4" w:tplc="B2DE9BE2">
      <w:start w:val="1"/>
      <w:numFmt w:val="bullet"/>
      <w:lvlText w:val="o"/>
      <w:lvlJc w:val="left"/>
      <w:pPr>
        <w:ind w:left="4309" w:hanging="360"/>
      </w:pPr>
      <w:rPr>
        <w:rFonts w:ascii="Courier New" w:hAnsi="Courier New" w:cs="Courier New" w:hint="default"/>
      </w:rPr>
    </w:lvl>
    <w:lvl w:ilvl="5" w:tplc="C1382468">
      <w:start w:val="1"/>
      <w:numFmt w:val="bullet"/>
      <w:lvlText w:val=""/>
      <w:lvlJc w:val="left"/>
      <w:pPr>
        <w:ind w:left="5029" w:hanging="360"/>
      </w:pPr>
      <w:rPr>
        <w:rFonts w:ascii="Wingdings" w:hAnsi="Wingdings" w:hint="default"/>
      </w:rPr>
    </w:lvl>
    <w:lvl w:ilvl="6" w:tplc="F5AC4D72">
      <w:start w:val="1"/>
      <w:numFmt w:val="bullet"/>
      <w:lvlText w:val=""/>
      <w:lvlJc w:val="left"/>
      <w:pPr>
        <w:ind w:left="5749" w:hanging="360"/>
      </w:pPr>
      <w:rPr>
        <w:rFonts w:ascii="Symbol" w:hAnsi="Symbol" w:hint="default"/>
      </w:rPr>
    </w:lvl>
    <w:lvl w:ilvl="7" w:tplc="6C0EC2CA">
      <w:start w:val="1"/>
      <w:numFmt w:val="bullet"/>
      <w:lvlText w:val="o"/>
      <w:lvlJc w:val="left"/>
      <w:pPr>
        <w:ind w:left="6469" w:hanging="360"/>
      </w:pPr>
      <w:rPr>
        <w:rFonts w:ascii="Courier New" w:hAnsi="Courier New" w:cs="Courier New" w:hint="default"/>
      </w:rPr>
    </w:lvl>
    <w:lvl w:ilvl="8" w:tplc="49DA8762">
      <w:start w:val="1"/>
      <w:numFmt w:val="bullet"/>
      <w:lvlText w:val=""/>
      <w:lvlJc w:val="left"/>
      <w:pPr>
        <w:ind w:left="7189" w:hanging="360"/>
      </w:pPr>
      <w:rPr>
        <w:rFonts w:ascii="Wingdings" w:hAnsi="Wingdings" w:hint="default"/>
      </w:rPr>
    </w:lvl>
  </w:abstractNum>
  <w:abstractNum w:abstractNumId="22" w15:restartNumberingAfterBreak="0">
    <w:nsid w:val="3B2F4CD7"/>
    <w:multiLevelType w:val="hybridMultilevel"/>
    <w:tmpl w:val="C21C44CE"/>
    <w:lvl w:ilvl="0" w:tplc="13727090">
      <w:start w:val="1"/>
      <w:numFmt w:val="decimal"/>
      <w:lvlText w:val="%1."/>
      <w:lvlJc w:val="left"/>
      <w:pPr>
        <w:ind w:left="1004" w:hanging="360"/>
      </w:pPr>
      <w:rPr>
        <w:rFonts w:ascii="Liberation Serif" w:hAnsi="Liberation Serif" w:cs="Liberation Serif" w:hint="default"/>
        <w:b w:val="0"/>
        <w:i w:val="0"/>
      </w:rPr>
    </w:lvl>
    <w:lvl w:ilvl="1" w:tplc="E48A0D58">
      <w:start w:val="1"/>
      <w:numFmt w:val="lowerLetter"/>
      <w:lvlText w:val="%2."/>
      <w:lvlJc w:val="left"/>
      <w:pPr>
        <w:ind w:left="1724" w:hanging="360"/>
      </w:pPr>
    </w:lvl>
    <w:lvl w:ilvl="2" w:tplc="30AE0408">
      <w:start w:val="1"/>
      <w:numFmt w:val="lowerRoman"/>
      <w:lvlText w:val="%3."/>
      <w:lvlJc w:val="right"/>
      <w:pPr>
        <w:ind w:left="2444" w:hanging="180"/>
      </w:pPr>
    </w:lvl>
    <w:lvl w:ilvl="3" w:tplc="1980AFE6">
      <w:start w:val="1"/>
      <w:numFmt w:val="decimal"/>
      <w:lvlText w:val="%4."/>
      <w:lvlJc w:val="left"/>
      <w:pPr>
        <w:ind w:left="3164" w:hanging="360"/>
      </w:pPr>
    </w:lvl>
    <w:lvl w:ilvl="4" w:tplc="8E1C44B0">
      <w:start w:val="1"/>
      <w:numFmt w:val="lowerLetter"/>
      <w:lvlText w:val="%5."/>
      <w:lvlJc w:val="left"/>
      <w:pPr>
        <w:ind w:left="3884" w:hanging="360"/>
      </w:pPr>
    </w:lvl>
    <w:lvl w:ilvl="5" w:tplc="727219DE">
      <w:start w:val="1"/>
      <w:numFmt w:val="lowerRoman"/>
      <w:lvlText w:val="%6."/>
      <w:lvlJc w:val="right"/>
      <w:pPr>
        <w:ind w:left="4604" w:hanging="180"/>
      </w:pPr>
    </w:lvl>
    <w:lvl w:ilvl="6" w:tplc="99EC6064">
      <w:start w:val="1"/>
      <w:numFmt w:val="decimal"/>
      <w:lvlText w:val="%7."/>
      <w:lvlJc w:val="left"/>
      <w:pPr>
        <w:ind w:left="5324" w:hanging="360"/>
      </w:pPr>
    </w:lvl>
    <w:lvl w:ilvl="7" w:tplc="3830F60E">
      <w:start w:val="1"/>
      <w:numFmt w:val="lowerLetter"/>
      <w:lvlText w:val="%8."/>
      <w:lvlJc w:val="left"/>
      <w:pPr>
        <w:ind w:left="6044" w:hanging="360"/>
      </w:pPr>
    </w:lvl>
    <w:lvl w:ilvl="8" w:tplc="35707D5A">
      <w:start w:val="1"/>
      <w:numFmt w:val="lowerRoman"/>
      <w:lvlText w:val="%9."/>
      <w:lvlJc w:val="right"/>
      <w:pPr>
        <w:ind w:left="6764" w:hanging="180"/>
      </w:pPr>
    </w:lvl>
  </w:abstractNum>
  <w:abstractNum w:abstractNumId="23" w15:restartNumberingAfterBreak="0">
    <w:nsid w:val="3BE44CA5"/>
    <w:multiLevelType w:val="multilevel"/>
    <w:tmpl w:val="10B44EF4"/>
    <w:styleLink w:val="1"/>
    <w:lvl w:ilvl="0">
      <w:start w:val="2"/>
      <w:numFmt w:val="decimal"/>
      <w:pStyle w:val="1"/>
      <w:lvlText w:val="%1."/>
      <w:lvlJc w:val="left"/>
      <w:pPr>
        <w:tabs>
          <w:tab w:val="num" w:pos="720"/>
        </w:tabs>
        <w:ind w:left="720" w:hanging="360"/>
      </w:pPr>
      <w:rPr>
        <w:rFonts w:hint="default"/>
      </w:rPr>
    </w:lvl>
    <w:lvl w:ilvl="1">
      <w:start w:val="1"/>
      <w:numFmt w:val="decimal"/>
      <w:lvlRestart w:val="0"/>
      <w:lvlText w:val="%1.%2."/>
      <w:lvlJc w:val="left"/>
      <w:pPr>
        <w:tabs>
          <w:tab w:val="num" w:pos="1440"/>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24" w15:restartNumberingAfterBreak="0">
    <w:nsid w:val="4891340D"/>
    <w:multiLevelType w:val="hybridMultilevel"/>
    <w:tmpl w:val="15CA6E3E"/>
    <w:lvl w:ilvl="0" w:tplc="9EBAC23A">
      <w:start w:val="1"/>
      <w:numFmt w:val="bullet"/>
      <w:lvlText w:val=""/>
      <w:lvlJc w:val="left"/>
      <w:pPr>
        <w:ind w:left="1429" w:hanging="360"/>
      </w:pPr>
      <w:rPr>
        <w:rFonts w:ascii="Symbol" w:hAnsi="Symbol" w:hint="default"/>
      </w:rPr>
    </w:lvl>
    <w:lvl w:ilvl="1" w:tplc="A3A8F29E">
      <w:start w:val="1"/>
      <w:numFmt w:val="bullet"/>
      <w:lvlText w:val="o"/>
      <w:lvlJc w:val="left"/>
      <w:pPr>
        <w:ind w:left="2149" w:hanging="360"/>
      </w:pPr>
      <w:rPr>
        <w:rFonts w:ascii="Courier New" w:hAnsi="Courier New" w:cs="Courier New" w:hint="default"/>
      </w:rPr>
    </w:lvl>
    <w:lvl w:ilvl="2" w:tplc="42A88B7E">
      <w:start w:val="1"/>
      <w:numFmt w:val="bullet"/>
      <w:lvlText w:val=""/>
      <w:lvlJc w:val="left"/>
      <w:pPr>
        <w:ind w:left="2869" w:hanging="360"/>
      </w:pPr>
      <w:rPr>
        <w:rFonts w:ascii="Wingdings" w:hAnsi="Wingdings" w:hint="default"/>
      </w:rPr>
    </w:lvl>
    <w:lvl w:ilvl="3" w:tplc="03C01B18">
      <w:start w:val="1"/>
      <w:numFmt w:val="bullet"/>
      <w:lvlText w:val=""/>
      <w:lvlJc w:val="left"/>
      <w:pPr>
        <w:ind w:left="3589" w:hanging="360"/>
      </w:pPr>
      <w:rPr>
        <w:rFonts w:ascii="Symbol" w:hAnsi="Symbol" w:hint="default"/>
      </w:rPr>
    </w:lvl>
    <w:lvl w:ilvl="4" w:tplc="CA70CECC">
      <w:start w:val="1"/>
      <w:numFmt w:val="bullet"/>
      <w:lvlText w:val="o"/>
      <w:lvlJc w:val="left"/>
      <w:pPr>
        <w:ind w:left="4309" w:hanging="360"/>
      </w:pPr>
      <w:rPr>
        <w:rFonts w:ascii="Courier New" w:hAnsi="Courier New" w:cs="Courier New" w:hint="default"/>
      </w:rPr>
    </w:lvl>
    <w:lvl w:ilvl="5" w:tplc="0CF8E306">
      <w:start w:val="1"/>
      <w:numFmt w:val="bullet"/>
      <w:lvlText w:val=""/>
      <w:lvlJc w:val="left"/>
      <w:pPr>
        <w:ind w:left="5029" w:hanging="360"/>
      </w:pPr>
      <w:rPr>
        <w:rFonts w:ascii="Wingdings" w:hAnsi="Wingdings" w:hint="default"/>
      </w:rPr>
    </w:lvl>
    <w:lvl w:ilvl="6" w:tplc="0A7A4F32">
      <w:start w:val="1"/>
      <w:numFmt w:val="bullet"/>
      <w:lvlText w:val=""/>
      <w:lvlJc w:val="left"/>
      <w:pPr>
        <w:ind w:left="5749" w:hanging="360"/>
      </w:pPr>
      <w:rPr>
        <w:rFonts w:ascii="Symbol" w:hAnsi="Symbol" w:hint="default"/>
      </w:rPr>
    </w:lvl>
    <w:lvl w:ilvl="7" w:tplc="B7D84A5A">
      <w:start w:val="1"/>
      <w:numFmt w:val="bullet"/>
      <w:lvlText w:val="o"/>
      <w:lvlJc w:val="left"/>
      <w:pPr>
        <w:ind w:left="6469" w:hanging="360"/>
      </w:pPr>
      <w:rPr>
        <w:rFonts w:ascii="Courier New" w:hAnsi="Courier New" w:cs="Courier New" w:hint="default"/>
      </w:rPr>
    </w:lvl>
    <w:lvl w:ilvl="8" w:tplc="BB22B916">
      <w:start w:val="1"/>
      <w:numFmt w:val="bullet"/>
      <w:lvlText w:val=""/>
      <w:lvlJc w:val="left"/>
      <w:pPr>
        <w:ind w:left="7189" w:hanging="360"/>
      </w:pPr>
      <w:rPr>
        <w:rFonts w:ascii="Wingdings" w:hAnsi="Wingdings" w:hint="default"/>
      </w:rPr>
    </w:lvl>
  </w:abstractNum>
  <w:abstractNum w:abstractNumId="25" w15:restartNumberingAfterBreak="0">
    <w:nsid w:val="4F6B0634"/>
    <w:multiLevelType w:val="multilevel"/>
    <w:tmpl w:val="650A8E1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358" w:hanging="648"/>
      </w:pPr>
      <w:rPr>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A70FE5"/>
    <w:multiLevelType w:val="hybridMultilevel"/>
    <w:tmpl w:val="FD44A3FE"/>
    <w:lvl w:ilvl="0" w:tplc="E07A5296">
      <w:start w:val="1"/>
      <w:numFmt w:val="bullet"/>
      <w:lvlText w:val="-"/>
      <w:lvlJc w:val="left"/>
      <w:pPr>
        <w:ind w:left="1429" w:hanging="360"/>
      </w:pPr>
      <w:rPr>
        <w:rFonts w:ascii="Courier New" w:hAnsi="Courier New" w:hint="default"/>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70658B6"/>
    <w:multiLevelType w:val="hybridMultilevel"/>
    <w:tmpl w:val="26223346"/>
    <w:lvl w:ilvl="0" w:tplc="E07A5296">
      <w:start w:val="1"/>
      <w:numFmt w:val="bullet"/>
      <w:lvlText w:val="-"/>
      <w:lvlJc w:val="left"/>
      <w:pPr>
        <w:ind w:left="1429" w:hanging="360"/>
      </w:pPr>
      <w:rPr>
        <w:rFonts w:ascii="Courier New" w:hAnsi="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9FE3CB3"/>
    <w:multiLevelType w:val="hybridMultilevel"/>
    <w:tmpl w:val="C2B88EA6"/>
    <w:lvl w:ilvl="0" w:tplc="2362E306">
      <w:start w:val="1"/>
      <w:numFmt w:val="bullet"/>
      <w:lvlText w:val="-"/>
      <w:lvlJc w:val="left"/>
      <w:pPr>
        <w:ind w:left="1440" w:hanging="360"/>
      </w:pPr>
      <w:rPr>
        <w:rFonts w:ascii="Tunga" w:hAnsi="Tunga" w:cs="Times New Roman" w:hint="default"/>
        <w:caps w:val="0"/>
        <w:strike w:val="0"/>
        <w:vanish w:val="0"/>
        <w:color w:val="auto"/>
        <w:u w:val="none"/>
        <w:vertAlign w:val="baseline"/>
      </w:rPr>
    </w:lvl>
    <w:lvl w:ilvl="1" w:tplc="21120198">
      <w:start w:val="1"/>
      <w:numFmt w:val="bullet"/>
      <w:lvlText w:val=""/>
      <w:lvlJc w:val="left"/>
      <w:pPr>
        <w:ind w:left="2160" w:hanging="360"/>
      </w:pPr>
      <w:rPr>
        <w:rFonts w:ascii="Wingdings" w:hAnsi="Wingdings" w:hint="default"/>
      </w:rPr>
    </w:lvl>
    <w:lvl w:ilvl="2" w:tplc="8BD284B2">
      <w:start w:val="1"/>
      <w:numFmt w:val="bullet"/>
      <w:lvlText w:val=""/>
      <w:lvlJc w:val="left"/>
      <w:pPr>
        <w:ind w:left="2880" w:hanging="360"/>
      </w:pPr>
      <w:rPr>
        <w:rFonts w:ascii="Wingdings" w:hAnsi="Wingdings" w:hint="default"/>
      </w:rPr>
    </w:lvl>
    <w:lvl w:ilvl="3" w:tplc="0624F6C2">
      <w:start w:val="1"/>
      <w:numFmt w:val="bullet"/>
      <w:lvlText w:val=""/>
      <w:lvlJc w:val="left"/>
      <w:pPr>
        <w:ind w:left="3600" w:hanging="360"/>
      </w:pPr>
      <w:rPr>
        <w:rFonts w:ascii="Symbol" w:hAnsi="Symbol" w:hint="default"/>
      </w:rPr>
    </w:lvl>
    <w:lvl w:ilvl="4" w:tplc="254E7874">
      <w:start w:val="1"/>
      <w:numFmt w:val="bullet"/>
      <w:lvlText w:val="o"/>
      <w:lvlJc w:val="left"/>
      <w:pPr>
        <w:ind w:left="4320" w:hanging="360"/>
      </w:pPr>
      <w:rPr>
        <w:rFonts w:ascii="Courier New" w:hAnsi="Courier New" w:cs="Courier New" w:hint="default"/>
      </w:rPr>
    </w:lvl>
    <w:lvl w:ilvl="5" w:tplc="70AE27E2">
      <w:start w:val="1"/>
      <w:numFmt w:val="bullet"/>
      <w:lvlText w:val=""/>
      <w:lvlJc w:val="left"/>
      <w:pPr>
        <w:ind w:left="5040" w:hanging="360"/>
      </w:pPr>
      <w:rPr>
        <w:rFonts w:ascii="Wingdings" w:hAnsi="Wingdings" w:hint="default"/>
      </w:rPr>
    </w:lvl>
    <w:lvl w:ilvl="6" w:tplc="736EC810">
      <w:start w:val="1"/>
      <w:numFmt w:val="bullet"/>
      <w:lvlText w:val=""/>
      <w:lvlJc w:val="left"/>
      <w:pPr>
        <w:ind w:left="5760" w:hanging="360"/>
      </w:pPr>
      <w:rPr>
        <w:rFonts w:ascii="Symbol" w:hAnsi="Symbol" w:hint="default"/>
      </w:rPr>
    </w:lvl>
    <w:lvl w:ilvl="7" w:tplc="B1C42596">
      <w:start w:val="1"/>
      <w:numFmt w:val="bullet"/>
      <w:lvlText w:val="o"/>
      <w:lvlJc w:val="left"/>
      <w:pPr>
        <w:ind w:left="6480" w:hanging="360"/>
      </w:pPr>
      <w:rPr>
        <w:rFonts w:ascii="Courier New" w:hAnsi="Courier New" w:cs="Courier New" w:hint="default"/>
      </w:rPr>
    </w:lvl>
    <w:lvl w:ilvl="8" w:tplc="4844EC7C">
      <w:start w:val="1"/>
      <w:numFmt w:val="bullet"/>
      <w:lvlText w:val=""/>
      <w:lvlJc w:val="left"/>
      <w:pPr>
        <w:ind w:left="7200" w:hanging="360"/>
      </w:pPr>
      <w:rPr>
        <w:rFonts w:ascii="Wingdings" w:hAnsi="Wingdings" w:hint="default"/>
      </w:rPr>
    </w:lvl>
  </w:abstractNum>
  <w:abstractNum w:abstractNumId="29" w15:restartNumberingAfterBreak="0">
    <w:nsid w:val="5C417C28"/>
    <w:multiLevelType w:val="hybridMultilevel"/>
    <w:tmpl w:val="7D1C3966"/>
    <w:lvl w:ilvl="0" w:tplc="27228FCE">
      <w:start w:val="1"/>
      <w:numFmt w:val="bullet"/>
      <w:lvlText w:val="-"/>
      <w:lvlJc w:val="left"/>
      <w:pPr>
        <w:ind w:left="1440" w:hanging="360"/>
      </w:pPr>
      <w:rPr>
        <w:rFonts w:ascii="Tunga" w:hAnsi="Tunga" w:cs="Times New Roman" w:hint="default"/>
        <w:caps w:val="0"/>
        <w:strike w:val="0"/>
        <w:dstrike w:val="0"/>
        <w:vanish w:val="0"/>
        <w:webHidden w:val="0"/>
        <w:color w:val="auto"/>
        <w:kern w:val="0"/>
        <w:u w:val="none"/>
        <w:effect w:val="none"/>
        <w:vertAlign w:val="baseline"/>
        <w:specVanish w:val="0"/>
      </w:rPr>
    </w:lvl>
    <w:lvl w:ilvl="1" w:tplc="04190005">
      <w:start w:val="1"/>
      <w:numFmt w:val="bullet"/>
      <w:lvlText w:val=""/>
      <w:lvlJc w:val="left"/>
      <w:pPr>
        <w:ind w:left="2160" w:hanging="360"/>
      </w:pPr>
      <w:rPr>
        <w:rFonts w:ascii="Wingdings" w:hAnsi="Wingdings"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0" w15:restartNumberingAfterBreak="0">
    <w:nsid w:val="62F93C09"/>
    <w:multiLevelType w:val="multilevel"/>
    <w:tmpl w:val="06DA1F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4696424"/>
    <w:multiLevelType w:val="hybridMultilevel"/>
    <w:tmpl w:val="18DE80FC"/>
    <w:lvl w:ilvl="0" w:tplc="EB4A073A">
      <w:start w:val="1"/>
      <w:numFmt w:val="bullet"/>
      <w:lvlText w:val=""/>
      <w:lvlJc w:val="left"/>
      <w:pPr>
        <w:ind w:left="1429" w:hanging="360"/>
      </w:pPr>
      <w:rPr>
        <w:rFonts w:ascii="Symbol" w:hAnsi="Symbol" w:hint="default"/>
      </w:rPr>
    </w:lvl>
    <w:lvl w:ilvl="1" w:tplc="7A6A9324">
      <w:start w:val="1"/>
      <w:numFmt w:val="bullet"/>
      <w:lvlText w:val="o"/>
      <w:lvlJc w:val="left"/>
      <w:pPr>
        <w:ind w:left="2149" w:hanging="360"/>
      </w:pPr>
      <w:rPr>
        <w:rFonts w:ascii="Courier New" w:hAnsi="Courier New" w:cs="Courier New" w:hint="default"/>
      </w:rPr>
    </w:lvl>
    <w:lvl w:ilvl="2" w:tplc="6410422A">
      <w:start w:val="1"/>
      <w:numFmt w:val="bullet"/>
      <w:lvlText w:val=""/>
      <w:lvlJc w:val="left"/>
      <w:pPr>
        <w:ind w:left="2869" w:hanging="360"/>
      </w:pPr>
      <w:rPr>
        <w:rFonts w:ascii="Wingdings" w:hAnsi="Wingdings" w:hint="default"/>
      </w:rPr>
    </w:lvl>
    <w:lvl w:ilvl="3" w:tplc="C964A6F4">
      <w:start w:val="1"/>
      <w:numFmt w:val="bullet"/>
      <w:lvlText w:val=""/>
      <w:lvlJc w:val="left"/>
      <w:pPr>
        <w:ind w:left="3589" w:hanging="360"/>
      </w:pPr>
      <w:rPr>
        <w:rFonts w:ascii="Symbol" w:hAnsi="Symbol" w:hint="default"/>
      </w:rPr>
    </w:lvl>
    <w:lvl w:ilvl="4" w:tplc="56EE77FE">
      <w:start w:val="1"/>
      <w:numFmt w:val="bullet"/>
      <w:lvlText w:val="o"/>
      <w:lvlJc w:val="left"/>
      <w:pPr>
        <w:ind w:left="4309" w:hanging="360"/>
      </w:pPr>
      <w:rPr>
        <w:rFonts w:ascii="Courier New" w:hAnsi="Courier New" w:cs="Courier New" w:hint="default"/>
      </w:rPr>
    </w:lvl>
    <w:lvl w:ilvl="5" w:tplc="B882EB74">
      <w:start w:val="1"/>
      <w:numFmt w:val="bullet"/>
      <w:lvlText w:val=""/>
      <w:lvlJc w:val="left"/>
      <w:pPr>
        <w:ind w:left="5029" w:hanging="360"/>
      </w:pPr>
      <w:rPr>
        <w:rFonts w:ascii="Wingdings" w:hAnsi="Wingdings" w:hint="default"/>
      </w:rPr>
    </w:lvl>
    <w:lvl w:ilvl="6" w:tplc="6EA636A4">
      <w:start w:val="1"/>
      <w:numFmt w:val="bullet"/>
      <w:lvlText w:val=""/>
      <w:lvlJc w:val="left"/>
      <w:pPr>
        <w:ind w:left="5749" w:hanging="360"/>
      </w:pPr>
      <w:rPr>
        <w:rFonts w:ascii="Symbol" w:hAnsi="Symbol" w:hint="default"/>
      </w:rPr>
    </w:lvl>
    <w:lvl w:ilvl="7" w:tplc="A5181FC2">
      <w:start w:val="1"/>
      <w:numFmt w:val="bullet"/>
      <w:lvlText w:val="o"/>
      <w:lvlJc w:val="left"/>
      <w:pPr>
        <w:ind w:left="6469" w:hanging="360"/>
      </w:pPr>
      <w:rPr>
        <w:rFonts w:ascii="Courier New" w:hAnsi="Courier New" w:cs="Courier New" w:hint="default"/>
      </w:rPr>
    </w:lvl>
    <w:lvl w:ilvl="8" w:tplc="C7720CEE">
      <w:start w:val="1"/>
      <w:numFmt w:val="bullet"/>
      <w:lvlText w:val=""/>
      <w:lvlJc w:val="left"/>
      <w:pPr>
        <w:ind w:left="7189" w:hanging="360"/>
      </w:pPr>
      <w:rPr>
        <w:rFonts w:ascii="Wingdings" w:hAnsi="Wingdings" w:hint="default"/>
      </w:rPr>
    </w:lvl>
  </w:abstractNum>
  <w:abstractNum w:abstractNumId="32" w15:restartNumberingAfterBreak="0">
    <w:nsid w:val="64F25F4D"/>
    <w:multiLevelType w:val="hybridMultilevel"/>
    <w:tmpl w:val="06B25DC0"/>
    <w:lvl w:ilvl="0" w:tplc="4F283094">
      <w:start w:val="1"/>
      <w:numFmt w:val="decimal"/>
      <w:lvlText w:val="%1."/>
      <w:lvlJc w:val="left"/>
      <w:pPr>
        <w:ind w:left="644" w:hanging="360"/>
      </w:pPr>
      <w:rPr>
        <w:sz w:val="28"/>
      </w:rPr>
    </w:lvl>
    <w:lvl w:ilvl="1" w:tplc="3A38DB32">
      <w:start w:val="1"/>
      <w:numFmt w:val="lowerLetter"/>
      <w:lvlText w:val="%2."/>
      <w:lvlJc w:val="left"/>
      <w:pPr>
        <w:ind w:left="2160" w:hanging="360"/>
      </w:pPr>
    </w:lvl>
    <w:lvl w:ilvl="2" w:tplc="C5FCD2DA" w:tentative="1">
      <w:start w:val="1"/>
      <w:numFmt w:val="lowerRoman"/>
      <w:lvlText w:val="%3."/>
      <w:lvlJc w:val="right"/>
      <w:pPr>
        <w:ind w:left="2880" w:hanging="180"/>
      </w:pPr>
    </w:lvl>
    <w:lvl w:ilvl="3" w:tplc="95902A98" w:tentative="1">
      <w:start w:val="1"/>
      <w:numFmt w:val="decimal"/>
      <w:lvlText w:val="%4."/>
      <w:lvlJc w:val="left"/>
      <w:pPr>
        <w:ind w:left="3600" w:hanging="360"/>
      </w:pPr>
    </w:lvl>
    <w:lvl w:ilvl="4" w:tplc="920AEFE6" w:tentative="1">
      <w:start w:val="1"/>
      <w:numFmt w:val="lowerLetter"/>
      <w:lvlText w:val="%5."/>
      <w:lvlJc w:val="left"/>
      <w:pPr>
        <w:ind w:left="4320" w:hanging="360"/>
      </w:pPr>
    </w:lvl>
    <w:lvl w:ilvl="5" w:tplc="E59AE124" w:tentative="1">
      <w:start w:val="1"/>
      <w:numFmt w:val="lowerRoman"/>
      <w:lvlText w:val="%6."/>
      <w:lvlJc w:val="right"/>
      <w:pPr>
        <w:ind w:left="5040" w:hanging="180"/>
      </w:pPr>
    </w:lvl>
    <w:lvl w:ilvl="6" w:tplc="AD005402" w:tentative="1">
      <w:start w:val="1"/>
      <w:numFmt w:val="decimal"/>
      <w:lvlText w:val="%7."/>
      <w:lvlJc w:val="left"/>
      <w:pPr>
        <w:ind w:left="5760" w:hanging="360"/>
      </w:pPr>
    </w:lvl>
    <w:lvl w:ilvl="7" w:tplc="4E50E736" w:tentative="1">
      <w:start w:val="1"/>
      <w:numFmt w:val="lowerLetter"/>
      <w:lvlText w:val="%8."/>
      <w:lvlJc w:val="left"/>
      <w:pPr>
        <w:ind w:left="6480" w:hanging="360"/>
      </w:pPr>
    </w:lvl>
    <w:lvl w:ilvl="8" w:tplc="C01ED79A" w:tentative="1">
      <w:start w:val="1"/>
      <w:numFmt w:val="lowerRoman"/>
      <w:lvlText w:val="%9."/>
      <w:lvlJc w:val="right"/>
      <w:pPr>
        <w:ind w:left="7200" w:hanging="180"/>
      </w:pPr>
    </w:lvl>
  </w:abstractNum>
  <w:abstractNum w:abstractNumId="33" w15:restartNumberingAfterBreak="0">
    <w:nsid w:val="674D4FFC"/>
    <w:multiLevelType w:val="hybridMultilevel"/>
    <w:tmpl w:val="67ACB44E"/>
    <w:lvl w:ilvl="0" w:tplc="9A120E3A">
      <w:start w:val="1"/>
      <w:numFmt w:val="bullet"/>
      <w:lvlText w:val="-"/>
      <w:lvlJc w:val="left"/>
      <w:pPr>
        <w:ind w:left="2572" w:hanging="360"/>
      </w:pPr>
      <w:rPr>
        <w:rFonts w:ascii="Tunga" w:hAnsi="Tunga" w:hint="default"/>
      </w:rPr>
    </w:lvl>
    <w:lvl w:ilvl="1" w:tplc="2DAA3AB8">
      <w:start w:val="1"/>
      <w:numFmt w:val="bullet"/>
      <w:lvlText w:val="o"/>
      <w:lvlJc w:val="left"/>
      <w:pPr>
        <w:ind w:left="3292" w:hanging="360"/>
      </w:pPr>
      <w:rPr>
        <w:rFonts w:ascii="Courier New" w:hAnsi="Courier New" w:cs="Courier New" w:hint="default"/>
      </w:rPr>
    </w:lvl>
    <w:lvl w:ilvl="2" w:tplc="ED382868">
      <w:start w:val="1"/>
      <w:numFmt w:val="bullet"/>
      <w:lvlText w:val=""/>
      <w:lvlJc w:val="left"/>
      <w:pPr>
        <w:ind w:left="4012" w:hanging="360"/>
      </w:pPr>
      <w:rPr>
        <w:rFonts w:ascii="Wingdings" w:hAnsi="Wingdings" w:hint="default"/>
      </w:rPr>
    </w:lvl>
    <w:lvl w:ilvl="3" w:tplc="841CAB10">
      <w:start w:val="1"/>
      <w:numFmt w:val="bullet"/>
      <w:lvlText w:val=""/>
      <w:lvlJc w:val="left"/>
      <w:pPr>
        <w:ind w:left="4732" w:hanging="360"/>
      </w:pPr>
      <w:rPr>
        <w:rFonts w:ascii="Symbol" w:hAnsi="Symbol" w:hint="default"/>
      </w:rPr>
    </w:lvl>
    <w:lvl w:ilvl="4" w:tplc="F614192A">
      <w:start w:val="1"/>
      <w:numFmt w:val="bullet"/>
      <w:lvlText w:val="o"/>
      <w:lvlJc w:val="left"/>
      <w:pPr>
        <w:ind w:left="5452" w:hanging="360"/>
      </w:pPr>
      <w:rPr>
        <w:rFonts w:ascii="Courier New" w:hAnsi="Courier New" w:cs="Courier New" w:hint="default"/>
      </w:rPr>
    </w:lvl>
    <w:lvl w:ilvl="5" w:tplc="DAAA5930">
      <w:start w:val="1"/>
      <w:numFmt w:val="bullet"/>
      <w:lvlText w:val=""/>
      <w:lvlJc w:val="left"/>
      <w:pPr>
        <w:ind w:left="6172" w:hanging="360"/>
      </w:pPr>
      <w:rPr>
        <w:rFonts w:ascii="Wingdings" w:hAnsi="Wingdings" w:hint="default"/>
      </w:rPr>
    </w:lvl>
    <w:lvl w:ilvl="6" w:tplc="E6D643E2">
      <w:start w:val="1"/>
      <w:numFmt w:val="bullet"/>
      <w:lvlText w:val=""/>
      <w:lvlJc w:val="left"/>
      <w:pPr>
        <w:ind w:left="6892" w:hanging="360"/>
      </w:pPr>
      <w:rPr>
        <w:rFonts w:ascii="Symbol" w:hAnsi="Symbol" w:hint="default"/>
      </w:rPr>
    </w:lvl>
    <w:lvl w:ilvl="7" w:tplc="BF7ED6CA">
      <w:start w:val="1"/>
      <w:numFmt w:val="bullet"/>
      <w:lvlText w:val="o"/>
      <w:lvlJc w:val="left"/>
      <w:pPr>
        <w:ind w:left="7612" w:hanging="360"/>
      </w:pPr>
      <w:rPr>
        <w:rFonts w:ascii="Courier New" w:hAnsi="Courier New" w:cs="Courier New" w:hint="default"/>
      </w:rPr>
    </w:lvl>
    <w:lvl w:ilvl="8" w:tplc="C22A3AE6">
      <w:start w:val="1"/>
      <w:numFmt w:val="bullet"/>
      <w:lvlText w:val=""/>
      <w:lvlJc w:val="left"/>
      <w:pPr>
        <w:ind w:left="8332" w:hanging="360"/>
      </w:pPr>
      <w:rPr>
        <w:rFonts w:ascii="Wingdings" w:hAnsi="Wingdings" w:hint="default"/>
      </w:rPr>
    </w:lvl>
  </w:abstractNum>
  <w:abstractNum w:abstractNumId="34" w15:restartNumberingAfterBreak="0">
    <w:nsid w:val="68AF5474"/>
    <w:multiLevelType w:val="hybridMultilevel"/>
    <w:tmpl w:val="5CD6F96E"/>
    <w:lvl w:ilvl="0" w:tplc="727A1688">
      <w:start w:val="1"/>
      <w:numFmt w:val="decimal"/>
      <w:lvlText w:val="%1)"/>
      <w:lvlJc w:val="left"/>
      <w:pPr>
        <w:ind w:left="1429" w:hanging="360"/>
      </w:pPr>
      <w:rPr>
        <w:sz w:val="28"/>
      </w:rPr>
    </w:lvl>
    <w:lvl w:ilvl="1" w:tplc="D6B0B768">
      <w:start w:val="1"/>
      <w:numFmt w:val="decimal"/>
      <w:suff w:val="space"/>
      <w:lvlText w:val="%2)"/>
      <w:lvlJc w:val="left"/>
      <w:pPr>
        <w:ind w:left="2233" w:hanging="444"/>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EF90A83"/>
    <w:multiLevelType w:val="hybridMultilevel"/>
    <w:tmpl w:val="DE2AA224"/>
    <w:lvl w:ilvl="0" w:tplc="CC5C9144">
      <w:start w:val="1"/>
      <w:numFmt w:val="bullet"/>
      <w:lvlText w:val=""/>
      <w:lvlJc w:val="left"/>
      <w:pPr>
        <w:ind w:left="1350" w:hanging="360"/>
      </w:pPr>
      <w:rPr>
        <w:rFonts w:ascii="Symbol" w:hAnsi="Symbol" w:hint="default"/>
      </w:rPr>
    </w:lvl>
    <w:lvl w:ilvl="1" w:tplc="66D6C0D2">
      <w:start w:val="1"/>
      <w:numFmt w:val="bullet"/>
      <w:lvlText w:val="o"/>
      <w:lvlJc w:val="left"/>
      <w:pPr>
        <w:ind w:left="2070" w:hanging="360"/>
      </w:pPr>
      <w:rPr>
        <w:rFonts w:ascii="Courier New" w:hAnsi="Courier New" w:cs="Courier New" w:hint="default"/>
      </w:rPr>
    </w:lvl>
    <w:lvl w:ilvl="2" w:tplc="E772B9C0">
      <w:start w:val="1"/>
      <w:numFmt w:val="bullet"/>
      <w:lvlText w:val=""/>
      <w:lvlJc w:val="left"/>
      <w:pPr>
        <w:ind w:left="2790" w:hanging="360"/>
      </w:pPr>
      <w:rPr>
        <w:rFonts w:ascii="Wingdings" w:hAnsi="Wingdings" w:hint="default"/>
      </w:rPr>
    </w:lvl>
    <w:lvl w:ilvl="3" w:tplc="996E765C">
      <w:start w:val="1"/>
      <w:numFmt w:val="bullet"/>
      <w:lvlText w:val=""/>
      <w:lvlJc w:val="left"/>
      <w:pPr>
        <w:ind w:left="3510" w:hanging="360"/>
      </w:pPr>
      <w:rPr>
        <w:rFonts w:ascii="Symbol" w:hAnsi="Symbol" w:hint="default"/>
      </w:rPr>
    </w:lvl>
    <w:lvl w:ilvl="4" w:tplc="20B086B0">
      <w:start w:val="1"/>
      <w:numFmt w:val="bullet"/>
      <w:lvlText w:val="o"/>
      <w:lvlJc w:val="left"/>
      <w:pPr>
        <w:ind w:left="4230" w:hanging="360"/>
      </w:pPr>
      <w:rPr>
        <w:rFonts w:ascii="Courier New" w:hAnsi="Courier New" w:cs="Courier New" w:hint="default"/>
      </w:rPr>
    </w:lvl>
    <w:lvl w:ilvl="5" w:tplc="77323358">
      <w:start w:val="1"/>
      <w:numFmt w:val="bullet"/>
      <w:lvlText w:val=""/>
      <w:lvlJc w:val="left"/>
      <w:pPr>
        <w:ind w:left="4950" w:hanging="360"/>
      </w:pPr>
      <w:rPr>
        <w:rFonts w:ascii="Wingdings" w:hAnsi="Wingdings" w:hint="default"/>
      </w:rPr>
    </w:lvl>
    <w:lvl w:ilvl="6" w:tplc="01544CD2">
      <w:start w:val="1"/>
      <w:numFmt w:val="bullet"/>
      <w:lvlText w:val=""/>
      <w:lvlJc w:val="left"/>
      <w:pPr>
        <w:ind w:left="5670" w:hanging="360"/>
      </w:pPr>
      <w:rPr>
        <w:rFonts w:ascii="Symbol" w:hAnsi="Symbol" w:hint="default"/>
      </w:rPr>
    </w:lvl>
    <w:lvl w:ilvl="7" w:tplc="9C18B956">
      <w:start w:val="1"/>
      <w:numFmt w:val="bullet"/>
      <w:lvlText w:val="o"/>
      <w:lvlJc w:val="left"/>
      <w:pPr>
        <w:ind w:left="6390" w:hanging="360"/>
      </w:pPr>
      <w:rPr>
        <w:rFonts w:ascii="Courier New" w:hAnsi="Courier New" w:cs="Courier New" w:hint="default"/>
      </w:rPr>
    </w:lvl>
    <w:lvl w:ilvl="8" w:tplc="B17C83F6">
      <w:start w:val="1"/>
      <w:numFmt w:val="bullet"/>
      <w:lvlText w:val=""/>
      <w:lvlJc w:val="left"/>
      <w:pPr>
        <w:ind w:left="7110" w:hanging="360"/>
      </w:pPr>
      <w:rPr>
        <w:rFonts w:ascii="Wingdings" w:hAnsi="Wingdings" w:hint="default"/>
      </w:rPr>
    </w:lvl>
  </w:abstractNum>
  <w:abstractNum w:abstractNumId="36" w15:restartNumberingAfterBreak="0">
    <w:nsid w:val="6F071FB6"/>
    <w:multiLevelType w:val="hybridMultilevel"/>
    <w:tmpl w:val="4B789F10"/>
    <w:lvl w:ilvl="0" w:tplc="A3DCD0C6">
      <w:start w:val="1"/>
      <w:numFmt w:val="bullet"/>
      <w:lvlText w:val="-"/>
      <w:lvlJc w:val="left"/>
      <w:pPr>
        <w:ind w:left="2572" w:hanging="360"/>
      </w:pPr>
      <w:rPr>
        <w:rFonts w:ascii="Tunga" w:hAnsi="Tunga" w:hint="default"/>
      </w:rPr>
    </w:lvl>
    <w:lvl w:ilvl="1" w:tplc="04190003" w:tentative="1">
      <w:start w:val="1"/>
      <w:numFmt w:val="bullet"/>
      <w:lvlText w:val="o"/>
      <w:lvlJc w:val="left"/>
      <w:pPr>
        <w:ind w:left="3292" w:hanging="360"/>
      </w:pPr>
      <w:rPr>
        <w:rFonts w:ascii="Courier New" w:hAnsi="Courier New" w:cs="Courier New" w:hint="default"/>
      </w:rPr>
    </w:lvl>
    <w:lvl w:ilvl="2" w:tplc="04190005" w:tentative="1">
      <w:start w:val="1"/>
      <w:numFmt w:val="bullet"/>
      <w:lvlText w:val=""/>
      <w:lvlJc w:val="left"/>
      <w:pPr>
        <w:ind w:left="4012" w:hanging="360"/>
      </w:pPr>
      <w:rPr>
        <w:rFonts w:ascii="Wingdings" w:hAnsi="Wingdings" w:hint="default"/>
      </w:rPr>
    </w:lvl>
    <w:lvl w:ilvl="3" w:tplc="04190001" w:tentative="1">
      <w:start w:val="1"/>
      <w:numFmt w:val="bullet"/>
      <w:lvlText w:val=""/>
      <w:lvlJc w:val="left"/>
      <w:pPr>
        <w:ind w:left="4732" w:hanging="360"/>
      </w:pPr>
      <w:rPr>
        <w:rFonts w:ascii="Symbol" w:hAnsi="Symbol" w:hint="default"/>
      </w:rPr>
    </w:lvl>
    <w:lvl w:ilvl="4" w:tplc="04190003" w:tentative="1">
      <w:start w:val="1"/>
      <w:numFmt w:val="bullet"/>
      <w:lvlText w:val="o"/>
      <w:lvlJc w:val="left"/>
      <w:pPr>
        <w:ind w:left="5452" w:hanging="360"/>
      </w:pPr>
      <w:rPr>
        <w:rFonts w:ascii="Courier New" w:hAnsi="Courier New" w:cs="Courier New" w:hint="default"/>
      </w:rPr>
    </w:lvl>
    <w:lvl w:ilvl="5" w:tplc="04190005" w:tentative="1">
      <w:start w:val="1"/>
      <w:numFmt w:val="bullet"/>
      <w:lvlText w:val=""/>
      <w:lvlJc w:val="left"/>
      <w:pPr>
        <w:ind w:left="6172" w:hanging="360"/>
      </w:pPr>
      <w:rPr>
        <w:rFonts w:ascii="Wingdings" w:hAnsi="Wingdings" w:hint="default"/>
      </w:rPr>
    </w:lvl>
    <w:lvl w:ilvl="6" w:tplc="04190001" w:tentative="1">
      <w:start w:val="1"/>
      <w:numFmt w:val="bullet"/>
      <w:lvlText w:val=""/>
      <w:lvlJc w:val="left"/>
      <w:pPr>
        <w:ind w:left="6892" w:hanging="360"/>
      </w:pPr>
      <w:rPr>
        <w:rFonts w:ascii="Symbol" w:hAnsi="Symbol" w:hint="default"/>
      </w:rPr>
    </w:lvl>
    <w:lvl w:ilvl="7" w:tplc="04190003" w:tentative="1">
      <w:start w:val="1"/>
      <w:numFmt w:val="bullet"/>
      <w:lvlText w:val="o"/>
      <w:lvlJc w:val="left"/>
      <w:pPr>
        <w:ind w:left="7612" w:hanging="360"/>
      </w:pPr>
      <w:rPr>
        <w:rFonts w:ascii="Courier New" w:hAnsi="Courier New" w:cs="Courier New" w:hint="default"/>
      </w:rPr>
    </w:lvl>
    <w:lvl w:ilvl="8" w:tplc="04190005" w:tentative="1">
      <w:start w:val="1"/>
      <w:numFmt w:val="bullet"/>
      <w:lvlText w:val=""/>
      <w:lvlJc w:val="left"/>
      <w:pPr>
        <w:ind w:left="8332" w:hanging="360"/>
      </w:pPr>
      <w:rPr>
        <w:rFonts w:ascii="Wingdings" w:hAnsi="Wingdings" w:hint="default"/>
      </w:rPr>
    </w:lvl>
  </w:abstractNum>
  <w:abstractNum w:abstractNumId="37" w15:restartNumberingAfterBreak="0">
    <w:nsid w:val="71BD3914"/>
    <w:multiLevelType w:val="hybridMultilevel"/>
    <w:tmpl w:val="F488A9F0"/>
    <w:lvl w:ilvl="0" w:tplc="F6CA4F26">
      <w:start w:val="1"/>
      <w:numFmt w:val="bullet"/>
      <w:lvlText w:val="-"/>
      <w:lvlJc w:val="left"/>
      <w:pPr>
        <w:ind w:left="720" w:hanging="360"/>
      </w:pPr>
      <w:rPr>
        <w:rFonts w:ascii="Tunga" w:hAnsi="Tunga" w:hint="default"/>
        <w:sz w:val="28"/>
      </w:rPr>
    </w:lvl>
    <w:lvl w:ilvl="1" w:tplc="D55E3044">
      <w:start w:val="1"/>
      <w:numFmt w:val="bullet"/>
      <w:lvlText w:val="o"/>
      <w:lvlJc w:val="left"/>
      <w:pPr>
        <w:ind w:left="1440" w:hanging="360"/>
      </w:pPr>
      <w:rPr>
        <w:rFonts w:ascii="Courier New" w:hAnsi="Courier New" w:cs="Courier New" w:hint="default"/>
      </w:rPr>
    </w:lvl>
    <w:lvl w:ilvl="2" w:tplc="006EF408">
      <w:start w:val="1"/>
      <w:numFmt w:val="bullet"/>
      <w:lvlText w:val=""/>
      <w:lvlJc w:val="left"/>
      <w:pPr>
        <w:ind w:left="2160" w:hanging="360"/>
      </w:pPr>
      <w:rPr>
        <w:rFonts w:ascii="Wingdings" w:hAnsi="Wingdings" w:hint="default"/>
      </w:rPr>
    </w:lvl>
    <w:lvl w:ilvl="3" w:tplc="6EE008CC">
      <w:start w:val="1"/>
      <w:numFmt w:val="bullet"/>
      <w:lvlText w:val=""/>
      <w:lvlJc w:val="left"/>
      <w:pPr>
        <w:ind w:left="2880" w:hanging="360"/>
      </w:pPr>
      <w:rPr>
        <w:rFonts w:ascii="Symbol" w:hAnsi="Symbol" w:hint="default"/>
      </w:rPr>
    </w:lvl>
    <w:lvl w:ilvl="4" w:tplc="D152BD38">
      <w:start w:val="1"/>
      <w:numFmt w:val="bullet"/>
      <w:lvlText w:val="o"/>
      <w:lvlJc w:val="left"/>
      <w:pPr>
        <w:ind w:left="3600" w:hanging="360"/>
      </w:pPr>
      <w:rPr>
        <w:rFonts w:ascii="Courier New" w:hAnsi="Courier New" w:cs="Courier New" w:hint="default"/>
      </w:rPr>
    </w:lvl>
    <w:lvl w:ilvl="5" w:tplc="9CA282E8">
      <w:start w:val="1"/>
      <w:numFmt w:val="bullet"/>
      <w:lvlText w:val=""/>
      <w:lvlJc w:val="left"/>
      <w:pPr>
        <w:ind w:left="4320" w:hanging="360"/>
      </w:pPr>
      <w:rPr>
        <w:rFonts w:ascii="Wingdings" w:hAnsi="Wingdings" w:hint="default"/>
      </w:rPr>
    </w:lvl>
    <w:lvl w:ilvl="6" w:tplc="A796A17E">
      <w:start w:val="1"/>
      <w:numFmt w:val="bullet"/>
      <w:lvlText w:val=""/>
      <w:lvlJc w:val="left"/>
      <w:pPr>
        <w:ind w:left="5040" w:hanging="360"/>
      </w:pPr>
      <w:rPr>
        <w:rFonts w:ascii="Symbol" w:hAnsi="Symbol" w:hint="default"/>
      </w:rPr>
    </w:lvl>
    <w:lvl w:ilvl="7" w:tplc="EC345026">
      <w:start w:val="1"/>
      <w:numFmt w:val="bullet"/>
      <w:lvlText w:val="o"/>
      <w:lvlJc w:val="left"/>
      <w:pPr>
        <w:ind w:left="5760" w:hanging="360"/>
      </w:pPr>
      <w:rPr>
        <w:rFonts w:ascii="Courier New" w:hAnsi="Courier New" w:cs="Courier New" w:hint="default"/>
      </w:rPr>
    </w:lvl>
    <w:lvl w:ilvl="8" w:tplc="1E68D082">
      <w:start w:val="1"/>
      <w:numFmt w:val="bullet"/>
      <w:lvlText w:val=""/>
      <w:lvlJc w:val="left"/>
      <w:pPr>
        <w:ind w:left="6480" w:hanging="360"/>
      </w:pPr>
      <w:rPr>
        <w:rFonts w:ascii="Wingdings" w:hAnsi="Wingdings" w:hint="default"/>
      </w:rPr>
    </w:lvl>
  </w:abstractNum>
  <w:abstractNum w:abstractNumId="38" w15:restartNumberingAfterBreak="0">
    <w:nsid w:val="761675DD"/>
    <w:multiLevelType w:val="hybridMultilevel"/>
    <w:tmpl w:val="E0F6D82E"/>
    <w:lvl w:ilvl="0" w:tplc="1EEEF8D8">
      <w:start w:val="1"/>
      <w:numFmt w:val="decimal"/>
      <w:lvlText w:val="%1."/>
      <w:lvlJc w:val="left"/>
      <w:pPr>
        <w:ind w:left="644" w:hanging="360"/>
      </w:pPr>
      <w:rPr>
        <w:i w:val="0"/>
        <w:sz w:val="28"/>
      </w:rPr>
    </w:lvl>
    <w:lvl w:ilvl="1" w:tplc="0CEC37E8">
      <w:start w:val="1"/>
      <w:numFmt w:val="lowerLetter"/>
      <w:lvlText w:val="%2."/>
      <w:lvlJc w:val="left"/>
      <w:pPr>
        <w:ind w:left="2160" w:hanging="360"/>
      </w:pPr>
    </w:lvl>
    <w:lvl w:ilvl="2" w:tplc="3BB895D2">
      <w:start w:val="1"/>
      <w:numFmt w:val="lowerRoman"/>
      <w:lvlText w:val="%3."/>
      <w:lvlJc w:val="right"/>
      <w:pPr>
        <w:ind w:left="2880" w:hanging="180"/>
      </w:pPr>
    </w:lvl>
    <w:lvl w:ilvl="3" w:tplc="41B65154">
      <w:start w:val="1"/>
      <w:numFmt w:val="decimal"/>
      <w:lvlText w:val="%4."/>
      <w:lvlJc w:val="left"/>
      <w:pPr>
        <w:ind w:left="3600" w:hanging="360"/>
      </w:pPr>
    </w:lvl>
    <w:lvl w:ilvl="4" w:tplc="72164B8A">
      <w:start w:val="1"/>
      <w:numFmt w:val="lowerLetter"/>
      <w:lvlText w:val="%5."/>
      <w:lvlJc w:val="left"/>
      <w:pPr>
        <w:ind w:left="4320" w:hanging="360"/>
      </w:pPr>
    </w:lvl>
    <w:lvl w:ilvl="5" w:tplc="5100E430">
      <w:start w:val="1"/>
      <w:numFmt w:val="lowerRoman"/>
      <w:lvlText w:val="%6."/>
      <w:lvlJc w:val="right"/>
      <w:pPr>
        <w:ind w:left="5040" w:hanging="180"/>
      </w:pPr>
    </w:lvl>
    <w:lvl w:ilvl="6" w:tplc="B996331A">
      <w:start w:val="1"/>
      <w:numFmt w:val="decimal"/>
      <w:lvlText w:val="%7."/>
      <w:lvlJc w:val="left"/>
      <w:pPr>
        <w:ind w:left="5760" w:hanging="360"/>
      </w:pPr>
    </w:lvl>
    <w:lvl w:ilvl="7" w:tplc="DEDE9FD0">
      <w:start w:val="1"/>
      <w:numFmt w:val="lowerLetter"/>
      <w:lvlText w:val="%8."/>
      <w:lvlJc w:val="left"/>
      <w:pPr>
        <w:ind w:left="6480" w:hanging="360"/>
      </w:pPr>
    </w:lvl>
    <w:lvl w:ilvl="8" w:tplc="6F0CAA00">
      <w:start w:val="1"/>
      <w:numFmt w:val="lowerRoman"/>
      <w:lvlText w:val="%9."/>
      <w:lvlJc w:val="right"/>
      <w:pPr>
        <w:ind w:left="7200" w:hanging="180"/>
      </w:pPr>
    </w:lvl>
  </w:abstractNum>
  <w:abstractNum w:abstractNumId="39" w15:restartNumberingAfterBreak="0">
    <w:nsid w:val="78982966"/>
    <w:multiLevelType w:val="hybridMultilevel"/>
    <w:tmpl w:val="BCF23A7E"/>
    <w:lvl w:ilvl="0" w:tplc="40C2A41C">
      <w:start w:val="1"/>
      <w:numFmt w:val="bullet"/>
      <w:pStyle w:val="a1"/>
      <w:lvlText w:val="-"/>
      <w:lvlJc w:val="left"/>
      <w:pPr>
        <w:ind w:left="2572" w:hanging="360"/>
      </w:pPr>
      <w:rPr>
        <w:rFonts w:ascii="Tunga" w:hAnsi="Tunga" w:hint="default"/>
      </w:rPr>
    </w:lvl>
    <w:lvl w:ilvl="1" w:tplc="39E44B30">
      <w:start w:val="1"/>
      <w:numFmt w:val="bullet"/>
      <w:lvlText w:val="o"/>
      <w:lvlJc w:val="left"/>
      <w:pPr>
        <w:ind w:left="3292" w:hanging="360"/>
      </w:pPr>
      <w:rPr>
        <w:rFonts w:ascii="Courier New" w:hAnsi="Courier New" w:cs="Courier New" w:hint="default"/>
      </w:rPr>
    </w:lvl>
    <w:lvl w:ilvl="2" w:tplc="CC1A99F2">
      <w:start w:val="1"/>
      <w:numFmt w:val="bullet"/>
      <w:lvlText w:val=""/>
      <w:lvlJc w:val="left"/>
      <w:pPr>
        <w:ind w:left="4012" w:hanging="360"/>
      </w:pPr>
      <w:rPr>
        <w:rFonts w:ascii="Wingdings" w:hAnsi="Wingdings" w:hint="default"/>
      </w:rPr>
    </w:lvl>
    <w:lvl w:ilvl="3" w:tplc="86FAC4A6">
      <w:start w:val="1"/>
      <w:numFmt w:val="bullet"/>
      <w:lvlText w:val=""/>
      <w:lvlJc w:val="left"/>
      <w:pPr>
        <w:ind w:left="4732" w:hanging="360"/>
      </w:pPr>
      <w:rPr>
        <w:rFonts w:ascii="Symbol" w:hAnsi="Symbol" w:hint="default"/>
      </w:rPr>
    </w:lvl>
    <w:lvl w:ilvl="4" w:tplc="9CFAA48A">
      <w:start w:val="1"/>
      <w:numFmt w:val="bullet"/>
      <w:lvlText w:val="o"/>
      <w:lvlJc w:val="left"/>
      <w:pPr>
        <w:ind w:left="5452" w:hanging="360"/>
      </w:pPr>
      <w:rPr>
        <w:rFonts w:ascii="Courier New" w:hAnsi="Courier New" w:cs="Courier New" w:hint="default"/>
      </w:rPr>
    </w:lvl>
    <w:lvl w:ilvl="5" w:tplc="CDF024F6">
      <w:start w:val="1"/>
      <w:numFmt w:val="bullet"/>
      <w:lvlText w:val=""/>
      <w:lvlJc w:val="left"/>
      <w:pPr>
        <w:ind w:left="6172" w:hanging="360"/>
      </w:pPr>
      <w:rPr>
        <w:rFonts w:ascii="Wingdings" w:hAnsi="Wingdings" w:hint="default"/>
      </w:rPr>
    </w:lvl>
    <w:lvl w:ilvl="6" w:tplc="5516A9F2">
      <w:start w:val="1"/>
      <w:numFmt w:val="bullet"/>
      <w:lvlText w:val=""/>
      <w:lvlJc w:val="left"/>
      <w:pPr>
        <w:ind w:left="6892" w:hanging="360"/>
      </w:pPr>
      <w:rPr>
        <w:rFonts w:ascii="Symbol" w:hAnsi="Symbol" w:hint="default"/>
      </w:rPr>
    </w:lvl>
    <w:lvl w:ilvl="7" w:tplc="135C20BC">
      <w:start w:val="1"/>
      <w:numFmt w:val="bullet"/>
      <w:lvlText w:val="o"/>
      <w:lvlJc w:val="left"/>
      <w:pPr>
        <w:ind w:left="7612" w:hanging="360"/>
      </w:pPr>
      <w:rPr>
        <w:rFonts w:ascii="Courier New" w:hAnsi="Courier New" w:cs="Courier New" w:hint="default"/>
      </w:rPr>
    </w:lvl>
    <w:lvl w:ilvl="8" w:tplc="33186918">
      <w:start w:val="1"/>
      <w:numFmt w:val="bullet"/>
      <w:lvlText w:val=""/>
      <w:lvlJc w:val="left"/>
      <w:pPr>
        <w:ind w:left="8332" w:hanging="360"/>
      </w:pPr>
      <w:rPr>
        <w:rFonts w:ascii="Wingdings" w:hAnsi="Wingdings" w:hint="default"/>
      </w:rPr>
    </w:lvl>
  </w:abstractNum>
  <w:abstractNum w:abstractNumId="40" w15:restartNumberingAfterBreak="0">
    <w:nsid w:val="79FB5A6B"/>
    <w:multiLevelType w:val="hybridMultilevel"/>
    <w:tmpl w:val="183ACC36"/>
    <w:lvl w:ilvl="0" w:tplc="D28E15AA">
      <w:start w:val="1"/>
      <w:numFmt w:val="bullet"/>
      <w:lvlText w:val="−"/>
      <w:lvlJc w:val="left"/>
      <w:pPr>
        <w:ind w:left="1429" w:hanging="360"/>
      </w:pPr>
      <w:rPr>
        <w:rFonts w:ascii="Times New Roman" w:hAnsi="Times New Roman" w:cs="Times New Roman" w:hint="default"/>
      </w:rPr>
    </w:lvl>
    <w:lvl w:ilvl="1" w:tplc="9BDA6184">
      <w:start w:val="1"/>
      <w:numFmt w:val="bullet"/>
      <w:lvlText w:val=""/>
      <w:lvlJc w:val="left"/>
      <w:pPr>
        <w:ind w:left="2149" w:hanging="360"/>
      </w:pPr>
      <w:rPr>
        <w:rFonts w:ascii="Symbol" w:hAnsi="Symbol" w:hint="default"/>
      </w:rPr>
    </w:lvl>
    <w:lvl w:ilvl="2" w:tplc="6EF42076">
      <w:start w:val="1"/>
      <w:numFmt w:val="bullet"/>
      <w:lvlText w:val=""/>
      <w:lvlJc w:val="left"/>
      <w:pPr>
        <w:ind w:left="2869" w:hanging="360"/>
      </w:pPr>
      <w:rPr>
        <w:rFonts w:ascii="Wingdings" w:hAnsi="Wingdings" w:hint="default"/>
      </w:rPr>
    </w:lvl>
    <w:lvl w:ilvl="3" w:tplc="9E7EBBF8">
      <w:start w:val="1"/>
      <w:numFmt w:val="bullet"/>
      <w:lvlText w:val=""/>
      <w:lvlJc w:val="left"/>
      <w:pPr>
        <w:ind w:left="3589" w:hanging="360"/>
      </w:pPr>
      <w:rPr>
        <w:rFonts w:ascii="Symbol" w:hAnsi="Symbol" w:hint="default"/>
      </w:rPr>
    </w:lvl>
    <w:lvl w:ilvl="4" w:tplc="936ACBBC">
      <w:start w:val="1"/>
      <w:numFmt w:val="bullet"/>
      <w:lvlText w:val="o"/>
      <w:lvlJc w:val="left"/>
      <w:pPr>
        <w:ind w:left="4309" w:hanging="360"/>
      </w:pPr>
      <w:rPr>
        <w:rFonts w:ascii="Courier New" w:hAnsi="Courier New" w:cs="Courier New" w:hint="default"/>
      </w:rPr>
    </w:lvl>
    <w:lvl w:ilvl="5" w:tplc="A85A22A4">
      <w:start w:val="1"/>
      <w:numFmt w:val="bullet"/>
      <w:lvlText w:val=""/>
      <w:lvlJc w:val="left"/>
      <w:pPr>
        <w:ind w:left="5029" w:hanging="360"/>
      </w:pPr>
      <w:rPr>
        <w:rFonts w:ascii="Wingdings" w:hAnsi="Wingdings" w:hint="default"/>
      </w:rPr>
    </w:lvl>
    <w:lvl w:ilvl="6" w:tplc="44F4A5AA">
      <w:start w:val="1"/>
      <w:numFmt w:val="bullet"/>
      <w:lvlText w:val=""/>
      <w:lvlJc w:val="left"/>
      <w:pPr>
        <w:ind w:left="5749" w:hanging="360"/>
      </w:pPr>
      <w:rPr>
        <w:rFonts w:ascii="Symbol" w:hAnsi="Symbol" w:hint="default"/>
      </w:rPr>
    </w:lvl>
    <w:lvl w:ilvl="7" w:tplc="0AF84D92">
      <w:start w:val="1"/>
      <w:numFmt w:val="bullet"/>
      <w:lvlText w:val="o"/>
      <w:lvlJc w:val="left"/>
      <w:pPr>
        <w:ind w:left="6469" w:hanging="360"/>
      </w:pPr>
      <w:rPr>
        <w:rFonts w:ascii="Courier New" w:hAnsi="Courier New" w:cs="Courier New" w:hint="default"/>
      </w:rPr>
    </w:lvl>
    <w:lvl w:ilvl="8" w:tplc="58EE0E14">
      <w:start w:val="1"/>
      <w:numFmt w:val="bullet"/>
      <w:lvlText w:val=""/>
      <w:lvlJc w:val="left"/>
      <w:pPr>
        <w:ind w:left="7189" w:hanging="360"/>
      </w:pPr>
      <w:rPr>
        <w:rFonts w:ascii="Wingdings" w:hAnsi="Wingdings" w:hint="default"/>
      </w:rPr>
    </w:lvl>
  </w:abstractNum>
  <w:num w:numId="1">
    <w:abstractNumId w:val="25"/>
  </w:num>
  <w:num w:numId="2">
    <w:abstractNumId w:val="18"/>
  </w:num>
  <w:num w:numId="3">
    <w:abstractNumId w:val="40"/>
  </w:num>
  <w:num w:numId="4">
    <w:abstractNumId w:val="14"/>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18"/>
  </w:num>
  <w:num w:numId="7">
    <w:abstractNumId w:val="4"/>
  </w:num>
  <w:num w:numId="8">
    <w:abstractNumId w:val="8"/>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33"/>
  </w:num>
  <w:num w:numId="12">
    <w:abstractNumId w:val="23"/>
  </w:num>
  <w:num w:numId="13">
    <w:abstractNumId w:val="20"/>
  </w:num>
  <w:num w:numId="14">
    <w:abstractNumId w:val="7"/>
  </w:num>
  <w:num w:numId="15">
    <w:abstractNumId w:val="37"/>
  </w:num>
  <w:num w:numId="16">
    <w:abstractNumId w:val="38"/>
    <w:lvlOverride w:ilvl="0">
      <w:startOverride w:val="1"/>
    </w:lvlOverride>
  </w:num>
  <w:num w:numId="17">
    <w:abstractNumId w:val="24"/>
  </w:num>
  <w:num w:numId="18">
    <w:abstractNumId w:val="16"/>
  </w:num>
  <w:num w:numId="19">
    <w:abstractNumId w:val="5"/>
  </w:num>
  <w:num w:numId="20">
    <w:abstractNumId w:val="28"/>
  </w:num>
  <w:num w:numId="21">
    <w:abstractNumId w:val="38"/>
    <w:lvlOverride w:ilvl="0">
      <w:startOverride w:val="1"/>
    </w:lvlOverride>
  </w:num>
  <w:num w:numId="22">
    <w:abstractNumId w:val="31"/>
  </w:num>
  <w:num w:numId="23">
    <w:abstractNumId w:val="15"/>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
  </w:num>
  <w:num w:numId="27">
    <w:abstractNumId w:val="11"/>
  </w:num>
  <w:num w:numId="28">
    <w:abstractNumId w:val="0"/>
  </w:num>
  <w:num w:numId="29">
    <w:abstractNumId w:val="29"/>
  </w:num>
  <w:num w:numId="30">
    <w:abstractNumId w:val="30"/>
  </w:num>
  <w:num w:numId="31">
    <w:abstractNumId w:val="9"/>
  </w:num>
  <w:num w:numId="32">
    <w:abstractNumId w:val="19"/>
  </w:num>
  <w:num w:numId="33">
    <w:abstractNumId w:val="6"/>
  </w:num>
  <w:num w:numId="34">
    <w:abstractNumId w:val="1"/>
  </w:num>
  <w:num w:numId="35">
    <w:abstractNumId w:val="21"/>
  </w:num>
  <w:num w:numId="36">
    <w:abstractNumId w:val="13"/>
  </w:num>
  <w:num w:numId="37">
    <w:abstractNumId w:val="27"/>
  </w:num>
  <w:num w:numId="38">
    <w:abstractNumId w:val="26"/>
  </w:num>
  <w:num w:numId="39">
    <w:abstractNumId w:val="36"/>
  </w:num>
  <w:num w:numId="40">
    <w:abstractNumId w:val="34"/>
  </w:num>
  <w:num w:numId="41">
    <w:abstractNumId w:val="3"/>
  </w:num>
  <w:num w:numId="42">
    <w:abstractNumId w:val="32"/>
  </w:num>
  <w:num w:numId="43">
    <w:abstractNumId w:val="10"/>
  </w:num>
  <w:num w:numId="44">
    <w:abstractNumId w:val="4"/>
  </w:num>
  <w:num w:numId="45">
    <w:abstractNumId w:val="35"/>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3B9"/>
    <w:rsid w:val="00012E7A"/>
    <w:rsid w:val="00015DC3"/>
    <w:rsid w:val="00041F60"/>
    <w:rsid w:val="000652FB"/>
    <w:rsid w:val="000672A2"/>
    <w:rsid w:val="00072A05"/>
    <w:rsid w:val="00077150"/>
    <w:rsid w:val="00087384"/>
    <w:rsid w:val="00093E80"/>
    <w:rsid w:val="000A5EE6"/>
    <w:rsid w:val="000C5705"/>
    <w:rsid w:val="000D1107"/>
    <w:rsid w:val="000E2843"/>
    <w:rsid w:val="00122C16"/>
    <w:rsid w:val="00132278"/>
    <w:rsid w:val="00155819"/>
    <w:rsid w:val="001651CF"/>
    <w:rsid w:val="0018668E"/>
    <w:rsid w:val="0018736E"/>
    <w:rsid w:val="001946AA"/>
    <w:rsid w:val="001B5704"/>
    <w:rsid w:val="001D552F"/>
    <w:rsid w:val="001E2DAA"/>
    <w:rsid w:val="00205E24"/>
    <w:rsid w:val="002235F6"/>
    <w:rsid w:val="002357C9"/>
    <w:rsid w:val="00235DA9"/>
    <w:rsid w:val="0023741C"/>
    <w:rsid w:val="00264E4B"/>
    <w:rsid w:val="00276091"/>
    <w:rsid w:val="002821B0"/>
    <w:rsid w:val="002924DE"/>
    <w:rsid w:val="002A7790"/>
    <w:rsid w:val="002D1B3F"/>
    <w:rsid w:val="002F77BB"/>
    <w:rsid w:val="00303D8C"/>
    <w:rsid w:val="00331880"/>
    <w:rsid w:val="00357335"/>
    <w:rsid w:val="00360494"/>
    <w:rsid w:val="00362580"/>
    <w:rsid w:val="003911EF"/>
    <w:rsid w:val="003A0A71"/>
    <w:rsid w:val="003C2AA4"/>
    <w:rsid w:val="003E67F8"/>
    <w:rsid w:val="003F4B75"/>
    <w:rsid w:val="00413C76"/>
    <w:rsid w:val="004177BE"/>
    <w:rsid w:val="00443299"/>
    <w:rsid w:val="004771A4"/>
    <w:rsid w:val="004853F7"/>
    <w:rsid w:val="00504EFD"/>
    <w:rsid w:val="00510D58"/>
    <w:rsid w:val="005431D7"/>
    <w:rsid w:val="005E58FD"/>
    <w:rsid w:val="005F4D69"/>
    <w:rsid w:val="00642AB0"/>
    <w:rsid w:val="00660C32"/>
    <w:rsid w:val="00663258"/>
    <w:rsid w:val="0067306C"/>
    <w:rsid w:val="00680E96"/>
    <w:rsid w:val="006A1815"/>
    <w:rsid w:val="006D57E3"/>
    <w:rsid w:val="006D5A78"/>
    <w:rsid w:val="006F2A88"/>
    <w:rsid w:val="00715EFC"/>
    <w:rsid w:val="0073283E"/>
    <w:rsid w:val="00732E23"/>
    <w:rsid w:val="0076668F"/>
    <w:rsid w:val="00766FCF"/>
    <w:rsid w:val="007A03B9"/>
    <w:rsid w:val="007B745C"/>
    <w:rsid w:val="007E5ECC"/>
    <w:rsid w:val="008035A7"/>
    <w:rsid w:val="0081225D"/>
    <w:rsid w:val="008143DA"/>
    <w:rsid w:val="00815350"/>
    <w:rsid w:val="008277A3"/>
    <w:rsid w:val="008B47FD"/>
    <w:rsid w:val="008B6ADC"/>
    <w:rsid w:val="008C2673"/>
    <w:rsid w:val="008C3B5E"/>
    <w:rsid w:val="008E4149"/>
    <w:rsid w:val="008F44B6"/>
    <w:rsid w:val="00905075"/>
    <w:rsid w:val="009066E5"/>
    <w:rsid w:val="00920E32"/>
    <w:rsid w:val="00925C29"/>
    <w:rsid w:val="00935437"/>
    <w:rsid w:val="00944BD2"/>
    <w:rsid w:val="009673ED"/>
    <w:rsid w:val="00976513"/>
    <w:rsid w:val="00985264"/>
    <w:rsid w:val="009855EA"/>
    <w:rsid w:val="0098746B"/>
    <w:rsid w:val="009B28AF"/>
    <w:rsid w:val="009C4B95"/>
    <w:rsid w:val="00A07B06"/>
    <w:rsid w:val="00A1059A"/>
    <w:rsid w:val="00A145DD"/>
    <w:rsid w:val="00A320DF"/>
    <w:rsid w:val="00A57BAA"/>
    <w:rsid w:val="00A62E3D"/>
    <w:rsid w:val="00A6439B"/>
    <w:rsid w:val="00A74297"/>
    <w:rsid w:val="00A82311"/>
    <w:rsid w:val="00A849C3"/>
    <w:rsid w:val="00A93CF7"/>
    <w:rsid w:val="00A97F6C"/>
    <w:rsid w:val="00AE34C2"/>
    <w:rsid w:val="00AF4C41"/>
    <w:rsid w:val="00B0396C"/>
    <w:rsid w:val="00B055BD"/>
    <w:rsid w:val="00B15335"/>
    <w:rsid w:val="00B16F4D"/>
    <w:rsid w:val="00B21D82"/>
    <w:rsid w:val="00B44115"/>
    <w:rsid w:val="00B740B8"/>
    <w:rsid w:val="00B77714"/>
    <w:rsid w:val="00B92117"/>
    <w:rsid w:val="00BC2FED"/>
    <w:rsid w:val="00BC62DE"/>
    <w:rsid w:val="00BD477D"/>
    <w:rsid w:val="00BD6051"/>
    <w:rsid w:val="00BE2982"/>
    <w:rsid w:val="00C144E8"/>
    <w:rsid w:val="00C17797"/>
    <w:rsid w:val="00C308D3"/>
    <w:rsid w:val="00C74915"/>
    <w:rsid w:val="00C917B9"/>
    <w:rsid w:val="00C95FF5"/>
    <w:rsid w:val="00CA082A"/>
    <w:rsid w:val="00CC4FF3"/>
    <w:rsid w:val="00CD0FD0"/>
    <w:rsid w:val="00CD126E"/>
    <w:rsid w:val="00CD6F52"/>
    <w:rsid w:val="00CE0108"/>
    <w:rsid w:val="00CE4BE2"/>
    <w:rsid w:val="00CE5DC6"/>
    <w:rsid w:val="00CF5F83"/>
    <w:rsid w:val="00D15E5F"/>
    <w:rsid w:val="00D17A14"/>
    <w:rsid w:val="00D23488"/>
    <w:rsid w:val="00D555E7"/>
    <w:rsid w:val="00D62118"/>
    <w:rsid w:val="00D90037"/>
    <w:rsid w:val="00D92C30"/>
    <w:rsid w:val="00DC6BC1"/>
    <w:rsid w:val="00DC74A5"/>
    <w:rsid w:val="00DE54A5"/>
    <w:rsid w:val="00DF4885"/>
    <w:rsid w:val="00E042B5"/>
    <w:rsid w:val="00E05D4E"/>
    <w:rsid w:val="00E05FC5"/>
    <w:rsid w:val="00E314CC"/>
    <w:rsid w:val="00E77630"/>
    <w:rsid w:val="00EA78FD"/>
    <w:rsid w:val="00ED2990"/>
    <w:rsid w:val="00EE2406"/>
    <w:rsid w:val="00EF5CB9"/>
    <w:rsid w:val="00F06449"/>
    <w:rsid w:val="00F12AA9"/>
    <w:rsid w:val="00F248FA"/>
    <w:rsid w:val="00F25513"/>
    <w:rsid w:val="00F26BCB"/>
    <w:rsid w:val="00F314A4"/>
    <w:rsid w:val="00F335D0"/>
    <w:rsid w:val="00F66A78"/>
    <w:rsid w:val="00F72541"/>
    <w:rsid w:val="00F7757A"/>
    <w:rsid w:val="00F9114F"/>
    <w:rsid w:val="00FA107F"/>
    <w:rsid w:val="00FD3973"/>
    <w:rsid w:val="00FD6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A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unhideWhenUsed/>
    <w:qFormat/>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2"/>
    <w:next w:val="a2"/>
    <w:link w:val="40"/>
    <w:uiPriority w:val="9"/>
    <w:qFormat/>
    <w:pPr>
      <w:keepNext/>
      <w:keepLines/>
      <w:tabs>
        <w:tab w:val="left" w:pos="1843"/>
      </w:tabs>
      <w:spacing w:before="120" w:after="120"/>
      <w:jc w:val="both"/>
      <w:outlineLvl w:val="3"/>
    </w:pPr>
    <w:rPr>
      <w:bCs/>
      <w:sz w:val="28"/>
      <w:szCs w:val="28"/>
    </w:rPr>
  </w:style>
  <w:style w:type="paragraph" w:styleId="5">
    <w:name w:val="heading 5"/>
    <w:basedOn w:val="a2"/>
    <w:next w:val="a2"/>
    <w:link w:val="50"/>
    <w:uiPriority w:val="9"/>
    <w:qFormat/>
    <w:pPr>
      <w:keepNext/>
      <w:keepLines/>
      <w:tabs>
        <w:tab w:val="left" w:pos="2127"/>
      </w:tabs>
      <w:spacing w:before="120" w:after="120"/>
      <w:jc w:val="both"/>
      <w:outlineLvl w:val="4"/>
    </w:pPr>
    <w:rPr>
      <w:bCs/>
      <w:iCs/>
      <w:sz w:val="28"/>
      <w:szCs w:val="28"/>
    </w:rPr>
  </w:style>
  <w:style w:type="paragraph" w:styleId="6">
    <w:name w:val="heading 6"/>
    <w:next w:val="a2"/>
    <w:link w:val="60"/>
    <w:qFormat/>
    <w:pPr>
      <w:spacing w:before="240" w:after="60" w:line="240" w:lineRule="auto"/>
      <w:outlineLvl w:val="5"/>
    </w:pPr>
    <w:rPr>
      <w:rFonts w:ascii="Times New Roman" w:eastAsia="Times New Roman" w:hAnsi="Times New Roman" w:cs="Times New Roman"/>
      <w:bCs/>
      <w:sz w:val="28"/>
      <w:szCs w:val="28"/>
      <w:lang w:eastAsia="ru-RU"/>
    </w:rPr>
  </w:style>
  <w:style w:type="paragraph" w:styleId="7">
    <w:name w:val="heading 7"/>
    <w:next w:val="a2"/>
    <w:link w:val="70"/>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2"/>
    <w:next w:val="a2"/>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next w:val="a2"/>
    <w:link w:val="90"/>
    <w:pPr>
      <w:spacing w:before="240" w:after="60" w:line="240" w:lineRule="auto"/>
      <w:ind w:left="1584" w:hanging="1584"/>
      <w:outlineLvl w:val="8"/>
    </w:pPr>
    <w:rPr>
      <w:rFonts w:ascii="Arial" w:eastAsia="Times New Roman" w:hAnsi="Arial" w:cs="Arial"/>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8Char">
    <w:name w:val="Heading 8 Char"/>
    <w:basedOn w:val="a3"/>
    <w:uiPriority w:val="9"/>
    <w:rPr>
      <w:rFonts w:ascii="Arial" w:eastAsia="Arial" w:hAnsi="Arial" w:cs="Arial"/>
      <w:i/>
      <w:iCs/>
      <w:sz w:val="22"/>
      <w:szCs w:val="22"/>
    </w:rPr>
  </w:style>
  <w:style w:type="character" w:customStyle="1" w:styleId="TitleChar">
    <w:name w:val="Title Char"/>
    <w:basedOn w:val="a3"/>
    <w:uiPriority w:val="10"/>
    <w:rPr>
      <w:sz w:val="48"/>
      <w:szCs w:val="48"/>
    </w:rPr>
  </w:style>
  <w:style w:type="character" w:customStyle="1" w:styleId="SubtitleChar">
    <w:name w:val="Subtitle Char"/>
    <w:basedOn w:val="a3"/>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3"/>
    <w:uiPriority w:val="99"/>
  </w:style>
  <w:style w:type="character" w:customStyle="1" w:styleId="CaptionChar">
    <w:name w:val="Caption Char"/>
    <w:uiPriority w:val="99"/>
  </w:style>
  <w:style w:type="character" w:customStyle="1" w:styleId="EndnoteTextChar">
    <w:name w:val="Endnote Text Char"/>
    <w:uiPriority w:val="99"/>
    <w:rPr>
      <w:sz w:val="20"/>
    </w:rPr>
  </w:style>
  <w:style w:type="character" w:customStyle="1" w:styleId="Heading1Char">
    <w:name w:val="Heading 1 Char"/>
    <w:basedOn w:val="a3"/>
    <w:uiPriority w:val="9"/>
    <w:rPr>
      <w:rFonts w:ascii="Arial" w:eastAsia="Arial" w:hAnsi="Arial" w:cs="Arial"/>
      <w:sz w:val="40"/>
      <w:szCs w:val="40"/>
    </w:rPr>
  </w:style>
  <w:style w:type="character" w:customStyle="1" w:styleId="Heading2Char">
    <w:name w:val="Heading 2 Char"/>
    <w:basedOn w:val="a3"/>
    <w:uiPriority w:val="9"/>
    <w:rPr>
      <w:rFonts w:ascii="Arial" w:eastAsia="Arial" w:hAnsi="Arial" w:cs="Arial"/>
      <w:sz w:val="34"/>
    </w:rPr>
  </w:style>
  <w:style w:type="character" w:customStyle="1" w:styleId="Heading3Char">
    <w:name w:val="Heading 3 Char"/>
    <w:basedOn w:val="a3"/>
    <w:uiPriority w:val="9"/>
    <w:rPr>
      <w:rFonts w:ascii="Arial" w:eastAsia="Arial" w:hAnsi="Arial" w:cs="Arial"/>
      <w:sz w:val="30"/>
      <w:szCs w:val="30"/>
    </w:rPr>
  </w:style>
  <w:style w:type="character" w:customStyle="1" w:styleId="Heading4Char">
    <w:name w:val="Heading 4 Char"/>
    <w:basedOn w:val="a3"/>
    <w:uiPriority w:val="9"/>
    <w:rPr>
      <w:rFonts w:ascii="Arial" w:eastAsia="Arial" w:hAnsi="Arial" w:cs="Arial"/>
      <w:b/>
      <w:bCs/>
      <w:sz w:val="26"/>
      <w:szCs w:val="26"/>
    </w:rPr>
  </w:style>
  <w:style w:type="character" w:customStyle="1" w:styleId="Heading5Char">
    <w:name w:val="Heading 5 Char"/>
    <w:basedOn w:val="a3"/>
    <w:uiPriority w:val="9"/>
    <w:rPr>
      <w:rFonts w:ascii="Arial" w:eastAsia="Arial" w:hAnsi="Arial" w:cs="Arial"/>
      <w:b/>
      <w:bCs/>
      <w:sz w:val="24"/>
      <w:szCs w:val="24"/>
    </w:rPr>
  </w:style>
  <w:style w:type="character" w:customStyle="1" w:styleId="Heading6Char">
    <w:name w:val="Heading 6 Char"/>
    <w:basedOn w:val="a3"/>
    <w:uiPriority w:val="9"/>
    <w:rPr>
      <w:rFonts w:ascii="Arial" w:eastAsia="Arial" w:hAnsi="Arial" w:cs="Arial"/>
      <w:b/>
      <w:bCs/>
      <w:sz w:val="22"/>
      <w:szCs w:val="22"/>
    </w:rPr>
  </w:style>
  <w:style w:type="character" w:customStyle="1" w:styleId="Heading7Char">
    <w:name w:val="Heading 7 Char"/>
    <w:basedOn w:val="a3"/>
    <w:uiPriority w:val="9"/>
    <w:rPr>
      <w:rFonts w:ascii="Arial" w:eastAsia="Arial" w:hAnsi="Arial" w:cs="Arial"/>
      <w:b/>
      <w:bCs/>
      <w:i/>
      <w:iCs/>
      <w:sz w:val="22"/>
      <w:szCs w:val="22"/>
    </w:rPr>
  </w:style>
  <w:style w:type="character" w:customStyle="1" w:styleId="80">
    <w:name w:val="Заголовок 8 Знак"/>
    <w:basedOn w:val="a3"/>
    <w:link w:val="8"/>
    <w:uiPriority w:val="9"/>
    <w:rPr>
      <w:rFonts w:ascii="Arial" w:eastAsia="Arial" w:hAnsi="Arial" w:cs="Arial"/>
      <w:i/>
      <w:iCs/>
      <w:sz w:val="22"/>
      <w:szCs w:val="22"/>
    </w:rPr>
  </w:style>
  <w:style w:type="character" w:customStyle="1" w:styleId="Heading9Char">
    <w:name w:val="Heading 9 Char"/>
    <w:basedOn w:val="a3"/>
    <w:uiPriority w:val="9"/>
    <w:rPr>
      <w:rFonts w:ascii="Arial" w:eastAsia="Arial" w:hAnsi="Arial" w:cs="Arial"/>
      <w:i/>
      <w:iCs/>
      <w:sz w:val="21"/>
      <w:szCs w:val="21"/>
    </w:rPr>
  </w:style>
  <w:style w:type="paragraph" w:styleId="a6">
    <w:name w:val="No Spacing"/>
    <w:uiPriority w:val="1"/>
    <w:qFormat/>
    <w:pPr>
      <w:spacing w:after="0" w:line="240" w:lineRule="auto"/>
    </w:pPr>
  </w:style>
  <w:style w:type="paragraph" w:styleId="a7">
    <w:name w:val="Title"/>
    <w:basedOn w:val="a2"/>
    <w:next w:val="a2"/>
    <w:link w:val="a8"/>
    <w:uiPriority w:val="10"/>
    <w:qFormat/>
    <w:pPr>
      <w:spacing w:before="300" w:after="200"/>
      <w:contextualSpacing/>
    </w:pPr>
    <w:rPr>
      <w:sz w:val="48"/>
      <w:szCs w:val="48"/>
    </w:rPr>
  </w:style>
  <w:style w:type="character" w:customStyle="1" w:styleId="a8">
    <w:name w:val="Заголовок Знак"/>
    <w:basedOn w:val="a3"/>
    <w:link w:val="a7"/>
    <w:uiPriority w:val="10"/>
    <w:rPr>
      <w:sz w:val="48"/>
      <w:szCs w:val="48"/>
    </w:rPr>
  </w:style>
  <w:style w:type="paragraph" w:styleId="a9">
    <w:name w:val="Subtitle"/>
    <w:basedOn w:val="a2"/>
    <w:next w:val="a2"/>
    <w:link w:val="aa"/>
    <w:uiPriority w:val="11"/>
    <w:qFormat/>
    <w:pPr>
      <w:spacing w:before="200" w:after="200"/>
    </w:pPr>
  </w:style>
  <w:style w:type="character" w:customStyle="1" w:styleId="aa">
    <w:name w:val="Подзаголовок Знак"/>
    <w:basedOn w:val="a3"/>
    <w:link w:val="a9"/>
    <w:uiPriority w:val="11"/>
    <w:rPr>
      <w:sz w:val="24"/>
      <w:szCs w:val="24"/>
    </w:rPr>
  </w:style>
  <w:style w:type="paragraph" w:styleId="21">
    <w:name w:val="Quote"/>
    <w:basedOn w:val="a2"/>
    <w:next w:val="a2"/>
    <w:link w:val="22"/>
    <w:uiPriority w:val="29"/>
    <w:qFormat/>
    <w:pPr>
      <w:ind w:left="720" w:right="720"/>
    </w:pPr>
    <w:rPr>
      <w:i/>
    </w:rPr>
  </w:style>
  <w:style w:type="character" w:customStyle="1" w:styleId="22">
    <w:name w:val="Цитата 2 Знак"/>
    <w:link w:val="21"/>
    <w:uiPriority w:val="29"/>
    <w:rPr>
      <w:i/>
    </w:rPr>
  </w:style>
  <w:style w:type="paragraph" w:styleId="ab">
    <w:name w:val="Intense Quote"/>
    <w:basedOn w:val="a2"/>
    <w:next w:val="a2"/>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paragraph" w:styleId="ad">
    <w:name w:val="header"/>
    <w:basedOn w:val="a2"/>
    <w:link w:val="ae"/>
    <w:uiPriority w:val="99"/>
    <w:unhideWhenUsed/>
    <w:pPr>
      <w:tabs>
        <w:tab w:val="center" w:pos="7143"/>
        <w:tab w:val="right" w:pos="14287"/>
      </w:tabs>
    </w:pPr>
  </w:style>
  <w:style w:type="character" w:customStyle="1" w:styleId="ae">
    <w:name w:val="Верхний колонтитул Знак"/>
    <w:basedOn w:val="a3"/>
    <w:link w:val="ad"/>
    <w:uiPriority w:val="99"/>
  </w:style>
  <w:style w:type="paragraph" w:styleId="af">
    <w:name w:val="footer"/>
    <w:basedOn w:val="a2"/>
    <w:link w:val="af0"/>
    <w:uiPriority w:val="99"/>
    <w:unhideWhenUsed/>
    <w:pPr>
      <w:tabs>
        <w:tab w:val="center" w:pos="7143"/>
        <w:tab w:val="right" w:pos="14287"/>
      </w:tabs>
    </w:pPr>
  </w:style>
  <w:style w:type="character" w:customStyle="1" w:styleId="FooterChar">
    <w:name w:val="Footer Char"/>
    <w:basedOn w:val="a3"/>
    <w:uiPriority w:val="99"/>
  </w:style>
  <w:style w:type="paragraph" w:styleId="af1">
    <w:name w:val="caption"/>
    <w:basedOn w:val="a2"/>
    <w:next w:val="a2"/>
    <w:uiPriority w:val="35"/>
    <w:semiHidden/>
    <w:unhideWhenUsed/>
    <w:qFormat/>
    <w:pPr>
      <w:spacing w:line="276" w:lineRule="auto"/>
    </w:pPr>
    <w:rPr>
      <w:b/>
      <w:bCs/>
      <w:color w:val="4472C4" w:themeColor="accent1"/>
      <w:sz w:val="18"/>
      <w:szCs w:val="18"/>
    </w:rPr>
  </w:style>
  <w:style w:type="character" w:customStyle="1" w:styleId="af0">
    <w:name w:val="Нижний колонтитул Знак"/>
    <w:link w:val="af"/>
    <w:uiPriority w:val="99"/>
  </w:style>
  <w:style w:type="table" w:customStyle="1" w:styleId="TableGridLight">
    <w:name w:val="Table Grid Light"/>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4"/>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4"/>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4"/>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4"/>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4"/>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4"/>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4"/>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4"/>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4"/>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4"/>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4"/>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4"/>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4"/>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4"/>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4"/>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4"/>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4"/>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4"/>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4"/>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4"/>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4"/>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4"/>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4"/>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4"/>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4"/>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4"/>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4"/>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4"/>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4"/>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4"/>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4"/>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4"/>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4"/>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4"/>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4"/>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4"/>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4"/>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4"/>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4"/>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4"/>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4"/>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4"/>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4"/>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4"/>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4"/>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4"/>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4"/>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4"/>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4"/>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4"/>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4"/>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4"/>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4"/>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4"/>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4"/>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4"/>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4"/>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4"/>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4"/>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4"/>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4"/>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4"/>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4"/>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4"/>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4"/>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4"/>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4"/>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4"/>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4"/>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4"/>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4"/>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4"/>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4"/>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4"/>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4"/>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4"/>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4"/>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4"/>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4"/>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4"/>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4"/>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4"/>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4"/>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4"/>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4"/>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4"/>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4"/>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4"/>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4"/>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4"/>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4"/>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4"/>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4"/>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4"/>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4"/>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f2">
    <w:name w:val="endnote text"/>
    <w:basedOn w:val="a2"/>
    <w:link w:val="af3"/>
    <w:uiPriority w:val="99"/>
    <w:semiHidden/>
    <w:unhideWhenUsed/>
    <w:rPr>
      <w:sz w:val="20"/>
    </w:rPr>
  </w:style>
  <w:style w:type="character" w:customStyle="1" w:styleId="af3">
    <w:name w:val="Текст концевой сноски Знак"/>
    <w:link w:val="af2"/>
    <w:uiPriority w:val="99"/>
    <w:rPr>
      <w:sz w:val="20"/>
    </w:rPr>
  </w:style>
  <w:style w:type="paragraph" w:styleId="13">
    <w:name w:val="toc 1"/>
    <w:basedOn w:val="a2"/>
    <w:next w:val="a2"/>
    <w:uiPriority w:val="39"/>
    <w:unhideWhenUsed/>
    <w:pPr>
      <w:spacing w:after="57"/>
    </w:pPr>
  </w:style>
  <w:style w:type="paragraph" w:styleId="32">
    <w:name w:val="toc 3"/>
    <w:basedOn w:val="a2"/>
    <w:next w:val="a2"/>
    <w:uiPriority w:val="39"/>
    <w:unhideWhenUsed/>
    <w:pPr>
      <w:spacing w:after="57"/>
      <w:ind w:left="567"/>
    </w:pPr>
  </w:style>
  <w:style w:type="paragraph" w:styleId="42">
    <w:name w:val="toc 4"/>
    <w:basedOn w:val="a2"/>
    <w:next w:val="a2"/>
    <w:uiPriority w:val="39"/>
    <w:unhideWhenUsed/>
    <w:pPr>
      <w:spacing w:after="57"/>
      <w:ind w:left="850"/>
    </w:pPr>
  </w:style>
  <w:style w:type="paragraph" w:styleId="52">
    <w:name w:val="toc 5"/>
    <w:basedOn w:val="a2"/>
    <w:next w:val="a2"/>
    <w:uiPriority w:val="39"/>
    <w:unhideWhenUsed/>
    <w:pPr>
      <w:spacing w:after="57"/>
      <w:ind w:left="1134"/>
    </w:pPr>
  </w:style>
  <w:style w:type="paragraph" w:styleId="61">
    <w:name w:val="toc 6"/>
    <w:basedOn w:val="a2"/>
    <w:next w:val="a2"/>
    <w:uiPriority w:val="39"/>
    <w:unhideWhenUsed/>
    <w:pPr>
      <w:spacing w:after="57"/>
      <w:ind w:left="1417"/>
    </w:pPr>
  </w:style>
  <w:style w:type="paragraph" w:styleId="71">
    <w:name w:val="toc 7"/>
    <w:basedOn w:val="a2"/>
    <w:next w:val="a2"/>
    <w:uiPriority w:val="39"/>
    <w:unhideWhenUsed/>
    <w:pPr>
      <w:spacing w:after="57"/>
      <w:ind w:left="1701"/>
    </w:pPr>
  </w:style>
  <w:style w:type="paragraph" w:styleId="81">
    <w:name w:val="toc 8"/>
    <w:basedOn w:val="a2"/>
    <w:next w:val="a2"/>
    <w:uiPriority w:val="39"/>
    <w:unhideWhenUsed/>
    <w:pPr>
      <w:spacing w:after="57"/>
      <w:ind w:left="1984"/>
    </w:pPr>
  </w:style>
  <w:style w:type="paragraph" w:styleId="91">
    <w:name w:val="toc 9"/>
    <w:basedOn w:val="a2"/>
    <w:next w:val="a2"/>
    <w:uiPriority w:val="39"/>
    <w:unhideWhenUsed/>
    <w:pPr>
      <w:spacing w:after="57"/>
      <w:ind w:left="2268"/>
    </w:pPr>
  </w:style>
  <w:style w:type="paragraph" w:styleId="af4">
    <w:name w:val="table of figures"/>
    <w:basedOn w:val="a2"/>
    <w:next w:val="a2"/>
    <w:uiPriority w:val="99"/>
    <w:unhideWhenUsed/>
  </w:style>
  <w:style w:type="paragraph" w:customStyle="1" w:styleId="14">
    <w:name w:val="Титульный 1"/>
    <w:pPr>
      <w:spacing w:after="0" w:line="240" w:lineRule="auto"/>
      <w:jc w:val="center"/>
    </w:pPr>
    <w:rPr>
      <w:rFonts w:ascii="Times New Roman" w:eastAsia="Times New Roman" w:hAnsi="Times New Roman" w:cs="Times New Roman"/>
      <w:sz w:val="28"/>
      <w:szCs w:val="20"/>
      <w:lang w:eastAsia="ru-RU"/>
    </w:rPr>
  </w:style>
  <w:style w:type="paragraph" w:customStyle="1" w:styleId="24">
    <w:name w:val="Титульный 2"/>
    <w:pPr>
      <w:spacing w:after="0" w:line="240" w:lineRule="auto"/>
      <w:jc w:val="center"/>
    </w:pPr>
    <w:rPr>
      <w:rFonts w:ascii="Times New Roman" w:eastAsia="Times New Roman" w:hAnsi="Times New Roman" w:cs="Times New Roman"/>
      <w:b/>
      <w:bCs/>
      <w:sz w:val="28"/>
      <w:szCs w:val="20"/>
      <w:lang w:eastAsia="ru-RU"/>
    </w:rPr>
  </w:style>
  <w:style w:type="character" w:customStyle="1" w:styleId="11">
    <w:name w:val="Заголовок 1 Знак"/>
    <w:basedOn w:val="a3"/>
    <w:link w:val="10"/>
    <w:uiPriority w:val="9"/>
    <w:rPr>
      <w:rFonts w:asciiTheme="majorHAnsi" w:eastAsiaTheme="majorEastAsia" w:hAnsiTheme="majorHAnsi" w:cstheme="majorBidi"/>
      <w:color w:val="2F5496" w:themeColor="accent1" w:themeShade="BF"/>
      <w:sz w:val="32"/>
      <w:szCs w:val="32"/>
      <w:lang w:eastAsia="ru-RU"/>
    </w:rPr>
  </w:style>
  <w:style w:type="paragraph" w:styleId="af5">
    <w:name w:val="TOC Heading"/>
    <w:basedOn w:val="10"/>
    <w:next w:val="a2"/>
    <w:uiPriority w:val="39"/>
    <w:unhideWhenUsed/>
    <w:qFormat/>
    <w:pPr>
      <w:spacing w:line="259" w:lineRule="auto"/>
      <w:outlineLvl w:val="9"/>
    </w:pPr>
  </w:style>
  <w:style w:type="table" w:styleId="af6">
    <w:name w:val="Table Grid"/>
    <w:basedOn w:val="a4"/>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footnote text"/>
    <w:basedOn w:val="a2"/>
    <w:link w:val="af8"/>
    <w:uiPriority w:val="99"/>
    <w:unhideWhenUsed/>
    <w:rPr>
      <w:sz w:val="20"/>
      <w:szCs w:val="20"/>
    </w:rPr>
  </w:style>
  <w:style w:type="character" w:customStyle="1" w:styleId="af8">
    <w:name w:val="Текст сноски Знак"/>
    <w:basedOn w:val="a3"/>
    <w:link w:val="af7"/>
    <w:uiPriority w:val="99"/>
    <w:rPr>
      <w:rFonts w:ascii="Times New Roman" w:eastAsia="Times New Roman" w:hAnsi="Times New Roman" w:cs="Times New Roman"/>
      <w:sz w:val="20"/>
      <w:szCs w:val="20"/>
      <w:lang w:eastAsia="ru-RU"/>
    </w:rPr>
  </w:style>
  <w:style w:type="character" w:styleId="af9">
    <w:name w:val="footnote reference"/>
    <w:basedOn w:val="a3"/>
    <w:uiPriority w:val="99"/>
    <w:semiHidden/>
    <w:unhideWhenUsed/>
    <w:rPr>
      <w:vertAlign w:val="superscript"/>
    </w:rPr>
  </w:style>
  <w:style w:type="character" w:styleId="afa">
    <w:name w:val="Hyperlink"/>
    <w:basedOn w:val="a3"/>
    <w:uiPriority w:val="99"/>
    <w:unhideWhenUsed/>
    <w:rPr>
      <w:color w:val="0563C1" w:themeColor="hyperlink"/>
      <w:u w:val="single"/>
    </w:rPr>
  </w:style>
  <w:style w:type="character" w:customStyle="1" w:styleId="15">
    <w:name w:val="Неразрешенное упоминание1"/>
    <w:basedOn w:val="a3"/>
    <w:uiPriority w:val="99"/>
    <w:semiHidden/>
    <w:unhideWhenUsed/>
    <w:rPr>
      <w:color w:val="605E5C"/>
      <w:shd w:val="clear" w:color="auto" w:fill="E1DFDD"/>
    </w:rPr>
  </w:style>
  <w:style w:type="character" w:customStyle="1" w:styleId="20">
    <w:name w:val="Заголовок 2 Знак"/>
    <w:basedOn w:val="a3"/>
    <w:link w:val="2"/>
    <w:uiPriority w:val="9"/>
    <w:rPr>
      <w:rFonts w:asciiTheme="majorHAnsi" w:eastAsiaTheme="majorEastAsia" w:hAnsiTheme="majorHAnsi" w:cstheme="majorBidi"/>
      <w:color w:val="2F5496" w:themeColor="accent1" w:themeShade="BF"/>
      <w:sz w:val="26"/>
      <w:szCs w:val="26"/>
      <w:lang w:eastAsia="ru-RU"/>
    </w:rPr>
  </w:style>
  <w:style w:type="paragraph" w:styleId="25">
    <w:name w:val="toc 2"/>
    <w:basedOn w:val="a2"/>
    <w:next w:val="a2"/>
    <w:uiPriority w:val="39"/>
    <w:unhideWhenUsed/>
    <w:pPr>
      <w:spacing w:after="100"/>
      <w:ind w:left="240"/>
    </w:pPr>
  </w:style>
  <w:style w:type="paragraph" w:styleId="afb">
    <w:name w:val="List Paragraph"/>
    <w:aliases w:val="Раздел,Булит 1,Абзац маркированнный,UL,Use Case List Paragraph,FooterText,Paragraphe de liste1,Bulletr List Paragraph,列出段落,列出段落1,List Paragraph2,List Paragraph21,Headding 3,List Paragraph,Список_Ав,Heading2,SL_Абзац списка,GOST_TableList"/>
    <w:basedOn w:val="a2"/>
    <w:link w:val="afc"/>
    <w:uiPriority w:val="34"/>
    <w:qFormat/>
    <w:pPr>
      <w:ind w:left="720"/>
      <w:contextualSpacing/>
    </w:pPr>
  </w:style>
  <w:style w:type="character" w:customStyle="1" w:styleId="afd">
    <w:name w:val="СО_ОСНОВНОЙ ТЕКСТ Знак"/>
    <w:basedOn w:val="a3"/>
    <w:link w:val="afe"/>
    <w:qFormat/>
    <w:rPr>
      <w:iCs/>
      <w:sz w:val="28"/>
    </w:rPr>
  </w:style>
  <w:style w:type="paragraph" w:customStyle="1" w:styleId="afe">
    <w:name w:val="СО_ОСНОВНОЙ ТЕКСТ"/>
    <w:link w:val="afd"/>
    <w:qFormat/>
    <w:pPr>
      <w:spacing w:after="0" w:line="240" w:lineRule="auto"/>
      <w:ind w:firstLine="709"/>
      <w:jc w:val="both"/>
    </w:pPr>
    <w:rPr>
      <w:iCs/>
      <w:sz w:val="28"/>
    </w:rPr>
  </w:style>
  <w:style w:type="character" w:customStyle="1" w:styleId="aff">
    <w:name w:val="СО_КУРСИВ СПИСОК С ТИРЕ Знак"/>
    <w:basedOn w:val="a3"/>
    <w:link w:val="a0"/>
    <w:rPr>
      <w:i/>
      <w:sz w:val="28"/>
      <w:szCs w:val="28"/>
    </w:rPr>
  </w:style>
  <w:style w:type="paragraph" w:customStyle="1" w:styleId="a0">
    <w:name w:val="СО_КУРСИВ СПИСОК С ТИРЕ"/>
    <w:link w:val="aff"/>
    <w:pPr>
      <w:numPr>
        <w:numId w:val="2"/>
      </w:numPr>
      <w:tabs>
        <w:tab w:val="left" w:pos="1418"/>
      </w:tabs>
      <w:spacing w:after="0" w:line="240" w:lineRule="auto"/>
      <w:jc w:val="both"/>
    </w:pPr>
    <w:rPr>
      <w:i/>
      <w:sz w:val="28"/>
      <w:szCs w:val="28"/>
    </w:rPr>
  </w:style>
  <w:style w:type="character" w:styleId="aff0">
    <w:name w:val="endnote reference"/>
    <w:basedOn w:val="a3"/>
    <w:semiHidden/>
    <w:unhideWhenUsed/>
    <w:rPr>
      <w:vertAlign w:val="superscript"/>
    </w:rPr>
  </w:style>
  <w:style w:type="character" w:customStyle="1" w:styleId="aff1">
    <w:name w:val="СО_ОСНОВНОЙ ДЛЯ ТАБЛИЦЫ СОКРАЩЕНИЙ Знак"/>
    <w:basedOn w:val="a3"/>
    <w:link w:val="aff2"/>
    <w:rPr>
      <w:sz w:val="24"/>
    </w:rPr>
  </w:style>
  <w:style w:type="paragraph" w:customStyle="1" w:styleId="aff2">
    <w:name w:val="СО_ОСНОВНОЙ ДЛЯ ТАБЛИЦЫ СОКРАЩЕНИЙ"/>
    <w:link w:val="aff1"/>
    <w:pPr>
      <w:spacing w:before="60" w:after="60" w:line="240" w:lineRule="auto"/>
    </w:pPr>
    <w:rPr>
      <w:sz w:val="24"/>
    </w:rPr>
  </w:style>
  <w:style w:type="paragraph" w:customStyle="1" w:styleId="aff3">
    <w:name w:val="СО_КУРСИВ"/>
    <w:pPr>
      <w:spacing w:after="0" w:line="240" w:lineRule="auto"/>
      <w:ind w:firstLine="709"/>
      <w:jc w:val="both"/>
    </w:pPr>
    <w:rPr>
      <w:rFonts w:ascii="Times New Roman" w:eastAsia="Times New Roman" w:hAnsi="Times New Roman" w:cs="Times New Roman"/>
      <w:i/>
      <w:iCs/>
      <w:sz w:val="28"/>
      <w:szCs w:val="20"/>
      <w:lang w:eastAsia="ru-RU"/>
    </w:rPr>
  </w:style>
  <w:style w:type="paragraph" w:customStyle="1" w:styleId="aff4">
    <w:name w:val="Оф: Обычный текст"/>
    <w:basedOn w:val="a2"/>
    <w:link w:val="aff5"/>
    <w:qFormat/>
    <w:pPr>
      <w:spacing w:line="360" w:lineRule="auto"/>
      <w:ind w:firstLine="851"/>
      <w:jc w:val="both"/>
    </w:pPr>
    <w:rPr>
      <w:rFonts w:eastAsiaTheme="minorEastAsia"/>
      <w:sz w:val="28"/>
      <w:szCs w:val="28"/>
      <w:lang w:eastAsia="en-US"/>
    </w:rPr>
  </w:style>
  <w:style w:type="character" w:customStyle="1" w:styleId="aff5">
    <w:name w:val="Оф: Обычный текст Знак"/>
    <w:basedOn w:val="a3"/>
    <w:link w:val="aff4"/>
    <w:rPr>
      <w:rFonts w:ascii="Times New Roman" w:eastAsiaTheme="minorEastAsia" w:hAnsi="Times New Roman" w:cs="Times New Roman"/>
      <w:sz w:val="28"/>
      <w:szCs w:val="28"/>
    </w:rPr>
  </w:style>
  <w:style w:type="character" w:customStyle="1" w:styleId="16">
    <w:name w:val="Обычный1 Знак"/>
    <w:link w:val="17"/>
    <w:rPr>
      <w:rFonts w:ascii="Arial Narrow" w:eastAsia="Times New Roman" w:hAnsi="Arial Narrow" w:cs="Times New Roman"/>
      <w:sz w:val="15"/>
      <w:szCs w:val="20"/>
    </w:rPr>
  </w:style>
  <w:style w:type="paragraph" w:customStyle="1" w:styleId="17">
    <w:name w:val="Обычный1"/>
    <w:basedOn w:val="a2"/>
    <w:link w:val="16"/>
    <w:pPr>
      <w:jc w:val="both"/>
    </w:pPr>
    <w:rPr>
      <w:rFonts w:ascii="Arial Narrow" w:hAnsi="Arial Narrow"/>
      <w:sz w:val="15"/>
      <w:szCs w:val="20"/>
      <w:lang w:eastAsia="en-US"/>
    </w:rPr>
  </w:style>
  <w:style w:type="paragraph" w:customStyle="1" w:styleId="aff6">
    <w:name w:val="СМС_Основной_текст"/>
    <w:basedOn w:val="a2"/>
    <w:qFormat/>
    <w:pPr>
      <w:spacing w:before="120" w:after="120"/>
      <w:ind w:firstLine="851"/>
      <w:jc w:val="both"/>
    </w:pPr>
    <w:rPr>
      <w:szCs w:val="22"/>
      <w:lang w:eastAsia="en-US" w:bidi="en-US"/>
    </w:rPr>
  </w:style>
  <w:style w:type="paragraph" w:customStyle="1" w:styleId="a1">
    <w:name w:val="СО_ОСНОВНОЙ ТЕКСТ СПИСОК С ТИРЕ"/>
    <w:link w:val="aff7"/>
    <w:qFormat/>
    <w:pPr>
      <w:numPr>
        <w:numId w:val="5"/>
      </w:numPr>
      <w:tabs>
        <w:tab w:val="left" w:pos="1418"/>
      </w:tabs>
      <w:spacing w:after="0" w:line="240" w:lineRule="auto"/>
      <w:jc w:val="both"/>
    </w:pPr>
    <w:rPr>
      <w:rFonts w:ascii="Times New Roman" w:eastAsia="Times New Roman" w:hAnsi="Times New Roman" w:cs="Times New Roman"/>
      <w:sz w:val="28"/>
      <w:szCs w:val="28"/>
      <w:lang w:eastAsia="ru-RU"/>
    </w:rPr>
  </w:style>
  <w:style w:type="character" w:customStyle="1" w:styleId="aff7">
    <w:name w:val="СО_ОСНОВНОЙ ТЕКСТ СПИСОК С ТИРЕ Знак"/>
    <w:basedOn w:val="a3"/>
    <w:link w:val="a1"/>
    <w:rPr>
      <w:rFonts w:ascii="Times New Roman" w:eastAsia="Times New Roman" w:hAnsi="Times New Roman" w:cs="Times New Roman"/>
      <w:sz w:val="28"/>
      <w:szCs w:val="28"/>
      <w:lang w:eastAsia="ru-RU"/>
    </w:rPr>
  </w:style>
  <w:style w:type="character" w:customStyle="1" w:styleId="30">
    <w:name w:val="Заголовок 3 Знак"/>
    <w:basedOn w:val="a3"/>
    <w:link w:val="3"/>
    <w:uiPriority w:val="9"/>
    <w:semiHidden/>
    <w:rPr>
      <w:rFonts w:asciiTheme="majorHAnsi" w:eastAsiaTheme="majorEastAsia" w:hAnsiTheme="majorHAnsi" w:cstheme="majorBidi"/>
      <w:color w:val="1F3763" w:themeColor="accent1" w:themeShade="7F"/>
      <w:sz w:val="24"/>
      <w:szCs w:val="24"/>
      <w:lang w:eastAsia="ru-RU"/>
    </w:rPr>
  </w:style>
  <w:style w:type="character" w:customStyle="1" w:styleId="40">
    <w:name w:val="Заголовок 4 Знак"/>
    <w:basedOn w:val="a3"/>
    <w:link w:val="4"/>
    <w:uiPriority w:val="9"/>
    <w:rPr>
      <w:rFonts w:ascii="Times New Roman" w:eastAsia="Times New Roman" w:hAnsi="Times New Roman" w:cs="Times New Roman"/>
      <w:bCs/>
      <w:sz w:val="28"/>
      <w:szCs w:val="28"/>
      <w:lang w:eastAsia="ru-RU"/>
    </w:rPr>
  </w:style>
  <w:style w:type="character" w:customStyle="1" w:styleId="50">
    <w:name w:val="Заголовок 5 Знак"/>
    <w:basedOn w:val="a3"/>
    <w:link w:val="5"/>
    <w:uiPriority w:val="9"/>
    <w:rPr>
      <w:rFonts w:ascii="Times New Roman" w:eastAsia="Times New Roman" w:hAnsi="Times New Roman" w:cs="Times New Roman"/>
      <w:bCs/>
      <w:iCs/>
      <w:sz w:val="28"/>
      <w:szCs w:val="28"/>
      <w:lang w:eastAsia="ru-RU"/>
    </w:rPr>
  </w:style>
  <w:style w:type="character" w:customStyle="1" w:styleId="60">
    <w:name w:val="Заголовок 6 Знак"/>
    <w:basedOn w:val="a3"/>
    <w:link w:val="6"/>
    <w:rPr>
      <w:rFonts w:ascii="Times New Roman" w:eastAsia="Times New Roman" w:hAnsi="Times New Roman" w:cs="Times New Roman"/>
      <w:bCs/>
      <w:sz w:val="28"/>
      <w:szCs w:val="28"/>
      <w:lang w:eastAsia="ru-RU"/>
    </w:rPr>
  </w:style>
  <w:style w:type="character" w:customStyle="1" w:styleId="70">
    <w:name w:val="Заголовок 7 Знак"/>
    <w:basedOn w:val="a3"/>
    <w:link w:val="7"/>
    <w:rPr>
      <w:rFonts w:ascii="Times New Roman" w:eastAsia="Times New Roman" w:hAnsi="Times New Roman" w:cs="Times New Roman"/>
      <w:sz w:val="24"/>
      <w:szCs w:val="24"/>
      <w:lang w:eastAsia="ru-RU"/>
    </w:rPr>
  </w:style>
  <w:style w:type="character" w:customStyle="1" w:styleId="90">
    <w:name w:val="Заголовок 9 Знак"/>
    <w:basedOn w:val="a3"/>
    <w:link w:val="9"/>
    <w:rPr>
      <w:rFonts w:ascii="Arial" w:eastAsia="Times New Roman" w:hAnsi="Arial" w:cs="Arial"/>
      <w:lang w:eastAsia="ru-RU"/>
    </w:rPr>
  </w:style>
  <w:style w:type="paragraph" w:customStyle="1" w:styleId="aff8">
    <w:name w:val="СО_ОСНОВНОЙ ТЕКСТ С НУМЕРАЦИЕЙ"/>
    <w:link w:val="aff9"/>
    <w:qFormat/>
    <w:pPr>
      <w:tabs>
        <w:tab w:val="left" w:pos="1418"/>
      </w:tabs>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9">
    <w:name w:val="СО_ОСНОВНОЙ ТЕКСТ С НУМЕРАЦИЕЙ Знак"/>
    <w:basedOn w:val="a3"/>
    <w:link w:val="aff8"/>
    <w:rPr>
      <w:rFonts w:ascii="Times New Roman" w:eastAsia="Times New Roman" w:hAnsi="Times New Roman" w:cs="Times New Roman"/>
      <w:sz w:val="28"/>
      <w:szCs w:val="28"/>
      <w:lang w:eastAsia="ru-RU"/>
    </w:rPr>
  </w:style>
  <w:style w:type="paragraph" w:customStyle="1" w:styleId="a">
    <w:name w:val="СО_КУРСИВ НУМЕРАЦИЯ С ТОЧКОЙ"/>
    <w:link w:val="affa"/>
    <w:pPr>
      <w:numPr>
        <w:numId w:val="7"/>
      </w:numPr>
      <w:spacing w:after="0" w:line="240" w:lineRule="auto"/>
      <w:jc w:val="both"/>
    </w:pPr>
    <w:rPr>
      <w:rFonts w:ascii="Times New Roman" w:eastAsia="Times New Roman" w:hAnsi="Times New Roman" w:cs="Times New Roman"/>
      <w:i/>
      <w:sz w:val="28"/>
      <w:szCs w:val="28"/>
      <w:lang w:eastAsia="ru-RU"/>
    </w:rPr>
  </w:style>
  <w:style w:type="character" w:customStyle="1" w:styleId="affa">
    <w:name w:val="СО_КУРСИВ НУМЕРАЦИЯ С ТОЧКОЙ Знак"/>
    <w:basedOn w:val="a3"/>
    <w:link w:val="a"/>
    <w:rPr>
      <w:rFonts w:ascii="Times New Roman" w:eastAsia="Times New Roman" w:hAnsi="Times New Roman" w:cs="Times New Roman"/>
      <w:i/>
      <w:sz w:val="28"/>
      <w:szCs w:val="28"/>
      <w:lang w:eastAsia="ru-RU"/>
    </w:rPr>
  </w:style>
  <w:style w:type="paragraph" w:customStyle="1" w:styleId="affb">
    <w:name w:val="БИ Основной"/>
    <w:basedOn w:val="a2"/>
    <w:pPr>
      <w:ind w:firstLine="851"/>
      <w:jc w:val="both"/>
    </w:pPr>
    <w:rPr>
      <w:sz w:val="28"/>
    </w:rPr>
  </w:style>
  <w:style w:type="character" w:customStyle="1" w:styleId="afc">
    <w:name w:val="Абзац списка Знак"/>
    <w:aliases w:val="Раздел Знак,Булит 1 Знак,Абзац маркированнный Знак,UL Знак,Use Case List Paragraph Знак,FooterText Знак,Paragraphe de liste1 Знак,Bulletr List Paragraph Знак,列出段落 Знак,列出段落1 Знак,List Paragraph2 Знак,List Paragraph21 Знак,Heading2 Знак"/>
    <w:link w:val="afb"/>
    <w:uiPriority w:val="34"/>
    <w:qFormat/>
    <w:rPr>
      <w:rFonts w:ascii="Times New Roman" w:eastAsia="Times New Roman" w:hAnsi="Times New Roman" w:cs="Times New Roman"/>
      <w:sz w:val="24"/>
      <w:szCs w:val="24"/>
      <w:lang w:eastAsia="ru-RU"/>
    </w:rPr>
  </w:style>
  <w:style w:type="character" w:styleId="affc">
    <w:name w:val="annotation reference"/>
    <w:basedOn w:val="a3"/>
    <w:uiPriority w:val="99"/>
    <w:semiHidden/>
    <w:unhideWhenUsed/>
    <w:rPr>
      <w:sz w:val="16"/>
      <w:szCs w:val="16"/>
    </w:rPr>
  </w:style>
  <w:style w:type="paragraph" w:styleId="affd">
    <w:name w:val="annotation text"/>
    <w:basedOn w:val="a2"/>
    <w:link w:val="affe"/>
    <w:uiPriority w:val="99"/>
    <w:semiHidden/>
    <w:unhideWhenUsed/>
    <w:rPr>
      <w:sz w:val="20"/>
      <w:szCs w:val="20"/>
    </w:rPr>
  </w:style>
  <w:style w:type="character" w:customStyle="1" w:styleId="affe">
    <w:name w:val="Текст примечания Знак"/>
    <w:basedOn w:val="a3"/>
    <w:link w:val="affd"/>
    <w:uiPriority w:val="99"/>
    <w:semiHidden/>
    <w:rPr>
      <w:rFonts w:ascii="Times New Roman" w:eastAsia="Times New Roman" w:hAnsi="Times New Roman" w:cs="Times New Roman"/>
      <w:sz w:val="20"/>
      <w:szCs w:val="20"/>
      <w:lang w:eastAsia="ru-RU"/>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rFonts w:ascii="Times New Roman" w:eastAsia="Times New Roman" w:hAnsi="Times New Roman" w:cs="Times New Roman"/>
      <w:b/>
      <w:bCs/>
      <w:sz w:val="20"/>
      <w:szCs w:val="20"/>
      <w:lang w:eastAsia="ru-RU"/>
    </w:rPr>
  </w:style>
  <w:style w:type="paragraph" w:styleId="afff1">
    <w:name w:val="Balloon Text"/>
    <w:basedOn w:val="a2"/>
    <w:link w:val="afff2"/>
    <w:uiPriority w:val="99"/>
    <w:semiHidden/>
    <w:unhideWhenUsed/>
    <w:rPr>
      <w:rFonts w:ascii="Segoe UI" w:hAnsi="Segoe UI" w:cs="Segoe UI"/>
      <w:sz w:val="18"/>
      <w:szCs w:val="18"/>
    </w:rPr>
  </w:style>
  <w:style w:type="character" w:customStyle="1" w:styleId="afff2">
    <w:name w:val="Текст выноски Знак"/>
    <w:basedOn w:val="a3"/>
    <w:link w:val="afff1"/>
    <w:uiPriority w:val="99"/>
    <w:semiHidden/>
    <w:rPr>
      <w:rFonts w:ascii="Segoe UI" w:eastAsia="Times New Roman" w:hAnsi="Segoe UI" w:cs="Segoe UI"/>
      <w:sz w:val="18"/>
      <w:szCs w:val="18"/>
      <w:lang w:eastAsia="ru-RU"/>
    </w:rPr>
  </w:style>
  <w:style w:type="paragraph" w:customStyle="1" w:styleId="afff3">
    <w:name w:val="СО"/>
    <w:basedOn w:val="a2"/>
    <w:semiHidden/>
    <w:pPr>
      <w:ind w:left="-360"/>
      <w:jc w:val="center"/>
    </w:pPr>
    <w:rPr>
      <w:rFonts w:ascii="Arial" w:hAnsi="Arial" w:cs="Arial"/>
      <w:b/>
      <w:bCs/>
      <w:caps/>
      <w:color w:val="000000"/>
      <w:sz w:val="20"/>
      <w:szCs w:val="20"/>
    </w:rPr>
  </w:style>
  <w:style w:type="paragraph" w:customStyle="1" w:styleId="143">
    <w:name w:val="Стиль 14 пт По центру3"/>
    <w:basedOn w:val="a2"/>
    <w:pPr>
      <w:jc w:val="center"/>
    </w:pPr>
    <w:rPr>
      <w:sz w:val="28"/>
      <w:szCs w:val="20"/>
    </w:rPr>
  </w:style>
  <w:style w:type="numbering" w:customStyle="1" w:styleId="1">
    <w:name w:val="Текущий список1"/>
    <w:pPr>
      <w:numPr>
        <w:numId w:val="12"/>
      </w:numPr>
    </w:pPr>
  </w:style>
  <w:style w:type="paragraph" w:customStyle="1" w:styleId="afff4">
    <w:name w:val="Табл.слева"/>
    <w:basedOn w:val="a2"/>
    <w:link w:val="afff5"/>
    <w:uiPriority w:val="5"/>
    <w:qFormat/>
    <w:pPr>
      <w:spacing w:before="60" w:after="60"/>
    </w:pPr>
    <w:rPr>
      <w:lang w:eastAsia="en-US"/>
    </w:rPr>
  </w:style>
  <w:style w:type="character" w:customStyle="1" w:styleId="afff5">
    <w:name w:val="Табл.слева Знак"/>
    <w:link w:val="afff4"/>
    <w:uiPriority w:val="5"/>
    <w:rPr>
      <w:rFonts w:ascii="Times New Roman" w:eastAsia="Times New Roman" w:hAnsi="Times New Roman" w:cs="Times New Roman"/>
      <w:sz w:val="24"/>
      <w:szCs w:val="24"/>
    </w:rPr>
  </w:style>
  <w:style w:type="table" w:customStyle="1" w:styleId="18">
    <w:name w:val="Сетка таблицы1"/>
    <w:basedOn w:val="a4"/>
    <w:next w:val="af6"/>
    <w:uiPriority w:val="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6">
    <w:name w:val="Revision"/>
    <w:hidden/>
    <w:uiPriority w:val="99"/>
    <w:semiHidden/>
    <w:rsid w:val="0067306C"/>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560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113DF-E21B-4111-B34B-B6CEFF461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12090</Words>
  <Characters>68915</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2026-10-06T12:25:00Z</dcterms:created>
  <dcterms:modified xsi:type="dcterms:W3CDTF">2026-10-06T12:25:00Z</dcterms:modified>
</cp:coreProperties>
</file>