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B6D" w:rsidRDefault="00C00B6D"/>
    <w:p w:rsidR="000D41F5" w:rsidRPr="003003EA" w:rsidRDefault="00023305" w:rsidP="00023305">
      <w:pPr>
        <w:jc w:val="center"/>
        <w:rPr>
          <w:rFonts w:ascii="Times New Roman" w:hAnsi="Times New Roman" w:cs="Times New Roman"/>
          <w:sz w:val="28"/>
        </w:rPr>
      </w:pPr>
      <w:r w:rsidRPr="003003EA">
        <w:rPr>
          <w:rFonts w:ascii="Times New Roman" w:hAnsi="Times New Roman" w:cs="Times New Roman"/>
          <w:sz w:val="28"/>
        </w:rPr>
        <w:t xml:space="preserve">Список изменений </w:t>
      </w:r>
      <w:proofErr w:type="gramStart"/>
      <w:r w:rsidRPr="003003EA">
        <w:rPr>
          <w:rFonts w:ascii="Times New Roman" w:hAnsi="Times New Roman" w:cs="Times New Roman"/>
          <w:sz w:val="28"/>
        </w:rPr>
        <w:t>к</w:t>
      </w:r>
      <w:proofErr w:type="gramEnd"/>
      <w:r w:rsidRPr="003003EA">
        <w:rPr>
          <w:rFonts w:ascii="Times New Roman" w:hAnsi="Times New Roman" w:cs="Times New Roman"/>
          <w:sz w:val="28"/>
        </w:rPr>
        <w:t xml:space="preserve"> конкурсную документацию на 16.10.2026</w:t>
      </w:r>
    </w:p>
    <w:p w:rsidR="000D41F5" w:rsidRDefault="000D41F5"/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638"/>
        <w:gridCol w:w="1436"/>
        <w:gridCol w:w="6539"/>
        <w:gridCol w:w="6173"/>
      </w:tblGrid>
      <w:tr w:rsidR="00F418B6" w:rsidRPr="003003EA" w:rsidTr="00404698">
        <w:tc>
          <w:tcPr>
            <w:tcW w:w="638" w:type="dxa"/>
          </w:tcPr>
          <w:p w:rsidR="000D41F5" w:rsidRPr="003003EA" w:rsidRDefault="000D41F5">
            <w:pPr>
              <w:rPr>
                <w:rFonts w:ascii="Times New Roman" w:hAnsi="Times New Roman" w:cs="Times New Roman"/>
              </w:rPr>
            </w:pPr>
            <w:r w:rsidRPr="003003EA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3003EA">
              <w:rPr>
                <w:rFonts w:ascii="Times New Roman" w:hAnsi="Times New Roman" w:cs="Times New Roman"/>
              </w:rPr>
              <w:t>п</w:t>
            </w:r>
            <w:proofErr w:type="gramEnd"/>
            <w:r w:rsidRPr="003003EA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436" w:type="dxa"/>
          </w:tcPr>
          <w:p w:rsidR="000D41F5" w:rsidRPr="003003EA" w:rsidRDefault="000D41F5" w:rsidP="000D41F5">
            <w:pPr>
              <w:rPr>
                <w:rFonts w:ascii="Times New Roman" w:hAnsi="Times New Roman" w:cs="Times New Roman"/>
              </w:rPr>
            </w:pPr>
            <w:r w:rsidRPr="003003EA">
              <w:rPr>
                <w:rFonts w:ascii="Times New Roman" w:hAnsi="Times New Roman" w:cs="Times New Roman"/>
              </w:rPr>
              <w:t xml:space="preserve">Пункты конкурсной </w:t>
            </w:r>
            <w:proofErr w:type="gramStart"/>
            <w:r w:rsidRPr="003003EA">
              <w:rPr>
                <w:rFonts w:ascii="Times New Roman" w:hAnsi="Times New Roman" w:cs="Times New Roman"/>
              </w:rPr>
              <w:t>редакции</w:t>
            </w:r>
            <w:proofErr w:type="gramEnd"/>
            <w:r w:rsidRPr="003003EA">
              <w:rPr>
                <w:rFonts w:ascii="Times New Roman" w:hAnsi="Times New Roman" w:cs="Times New Roman"/>
              </w:rPr>
              <w:t xml:space="preserve"> в которые внесены изменения</w:t>
            </w:r>
          </w:p>
        </w:tc>
        <w:tc>
          <w:tcPr>
            <w:tcW w:w="6539" w:type="dxa"/>
          </w:tcPr>
          <w:p w:rsidR="000D41F5" w:rsidRPr="003003EA" w:rsidRDefault="000D41F5">
            <w:pPr>
              <w:rPr>
                <w:rFonts w:ascii="Times New Roman" w:hAnsi="Times New Roman" w:cs="Times New Roman"/>
              </w:rPr>
            </w:pPr>
            <w:r w:rsidRPr="003003EA">
              <w:rPr>
                <w:rFonts w:ascii="Times New Roman" w:hAnsi="Times New Roman" w:cs="Times New Roman"/>
              </w:rPr>
              <w:t>Старая редакция</w:t>
            </w:r>
          </w:p>
        </w:tc>
        <w:tc>
          <w:tcPr>
            <w:tcW w:w="6173" w:type="dxa"/>
          </w:tcPr>
          <w:p w:rsidR="000D41F5" w:rsidRPr="003003EA" w:rsidRDefault="00F418B6">
            <w:pPr>
              <w:rPr>
                <w:rFonts w:ascii="Times New Roman" w:hAnsi="Times New Roman" w:cs="Times New Roman"/>
              </w:rPr>
            </w:pPr>
            <w:r w:rsidRPr="003003EA">
              <w:rPr>
                <w:rFonts w:ascii="Times New Roman" w:hAnsi="Times New Roman" w:cs="Times New Roman"/>
              </w:rPr>
              <w:t>Новая редакция</w:t>
            </w:r>
          </w:p>
        </w:tc>
      </w:tr>
      <w:tr w:rsidR="00F418B6" w:rsidRPr="003003EA" w:rsidTr="00404698">
        <w:tc>
          <w:tcPr>
            <w:tcW w:w="638" w:type="dxa"/>
          </w:tcPr>
          <w:p w:rsidR="000D41F5" w:rsidRPr="003003EA" w:rsidRDefault="00F418B6">
            <w:pPr>
              <w:rPr>
                <w:rFonts w:ascii="Times New Roman" w:hAnsi="Times New Roman" w:cs="Times New Roman"/>
              </w:rPr>
            </w:pPr>
            <w:r w:rsidRPr="003003E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436" w:type="dxa"/>
          </w:tcPr>
          <w:p w:rsidR="000D41F5" w:rsidRPr="003003EA" w:rsidRDefault="00F418B6">
            <w:pPr>
              <w:rPr>
                <w:rFonts w:ascii="Times New Roman" w:hAnsi="Times New Roman" w:cs="Times New Roman"/>
              </w:rPr>
            </w:pPr>
            <w:r w:rsidRPr="003003EA">
              <w:rPr>
                <w:rFonts w:ascii="Times New Roman" w:hAnsi="Times New Roman" w:cs="Times New Roman"/>
              </w:rPr>
              <w:t>3.12.10 - 3.12.10.2.4.</w:t>
            </w:r>
          </w:p>
        </w:tc>
        <w:tc>
          <w:tcPr>
            <w:tcW w:w="6539" w:type="dxa"/>
          </w:tcPr>
          <w:p w:rsidR="00F418B6" w:rsidRPr="003003EA" w:rsidRDefault="00F418B6" w:rsidP="00F418B6">
            <w:pPr>
              <w:spacing w:line="276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03EA">
              <w:rPr>
                <w:rFonts w:ascii="Times New Roman" w:hAnsi="Times New Roman" w:cs="Times New Roman"/>
                <w:sz w:val="24"/>
                <w:szCs w:val="24"/>
              </w:rPr>
              <w:t xml:space="preserve">3.12.10. 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Общая оценка заявки участника </w:t>
            </w:r>
            <w:proofErr w:type="gramStart"/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конкурсе</w:t>
            </w:r>
            <w:proofErr w:type="gramEnd"/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вычисляется по формуле:</w:t>
            </w:r>
          </w:p>
          <w:p w:rsidR="00F418B6" w:rsidRPr="003003EA" w:rsidRDefault="00F418B6" w:rsidP="00F418B6">
            <w:pPr>
              <w:spacing w:line="276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418B6" w:rsidRPr="003003EA" w:rsidRDefault="003003EA" w:rsidP="00F418B6">
            <w:pPr>
              <w:spacing w:line="276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/>
                    </w:rPr>
                    <m:t>i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K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p</m:t>
                      </m:r>
                    </m:sub>
                  </m:sSub>
                </m:num>
                <m:den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100</m:t>
                  </m:r>
                </m:den>
              </m:f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*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R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pi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K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q</m:t>
                      </m:r>
                    </m:sub>
                  </m:sSub>
                </m:num>
                <m:den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100</m:t>
                  </m:r>
                </m:den>
              </m:f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*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R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qi</m:t>
                  </m:r>
                </m:sub>
              </m:sSub>
            </m:oMath>
            <w:r w:rsidR="00F418B6"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F418B6" w:rsidRPr="003003EA" w:rsidRDefault="00F418B6" w:rsidP="00F418B6">
            <w:pPr>
              <w:spacing w:line="276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>где:</w:t>
            </w:r>
          </w:p>
          <w:p w:rsidR="00F418B6" w:rsidRPr="003003EA" w:rsidRDefault="003003EA" w:rsidP="00F418B6">
            <w:pPr>
              <w:spacing w:line="276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R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i</m:t>
                  </m:r>
                </m:sub>
              </m:sSub>
            </m:oMath>
            <w:r w:rsidR="00F418B6"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общее количество баллов (итоговый рейтинг), присуждаемое заявке участника конкурса, заявка которого оценивается; </w:t>
            </w:r>
          </w:p>
          <w:p w:rsidR="00F418B6" w:rsidRPr="003003EA" w:rsidRDefault="003003EA" w:rsidP="00F418B6">
            <w:pPr>
              <w:spacing w:line="276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K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 xml:space="preserve">p  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 xml:space="preserve">, 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K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q</m:t>
                  </m:r>
                </m:sub>
              </m:sSub>
            </m:oMath>
            <w:r w:rsidR="00F418B6"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– коэффициенты значимости в процентах по критериям «Цена договора», «Квалификация участника закупки» соответственно.</w:t>
            </w:r>
          </w:p>
          <w:p w:rsidR="00F418B6" w:rsidRPr="003003EA" w:rsidRDefault="00F418B6" w:rsidP="00F418B6">
            <w:pPr>
              <w:spacing w:line="276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418B6" w:rsidRPr="003003EA" w:rsidRDefault="00F418B6" w:rsidP="00F418B6">
            <w:pPr>
              <w:spacing w:line="276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>3.12.10.1. Оценка по критерию «Цена договора».</w:t>
            </w:r>
          </w:p>
          <w:p w:rsidR="00F418B6" w:rsidRPr="003003EA" w:rsidRDefault="00F418B6" w:rsidP="00F418B6">
            <w:pPr>
              <w:spacing w:line="276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>При оценке заявок по критерию «Цена договора» количество баллов, присуждаемых заявке, определяется по формуле:</w:t>
            </w:r>
          </w:p>
          <w:p w:rsidR="00F418B6" w:rsidRPr="003003EA" w:rsidRDefault="00F418B6" w:rsidP="00F418B6">
            <w:pPr>
              <w:spacing w:line="276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418B6" w:rsidRPr="003003EA" w:rsidRDefault="00F418B6" w:rsidP="00F418B6">
            <w:pPr>
              <w:spacing w:line="276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а) при </w:t>
            </w: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P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 w:eastAsia="ru-RU"/>
                    </w:rPr>
                    <m:t>min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≥0</m:t>
              </m:r>
            </m:oMath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F418B6" w:rsidRPr="003003EA" w:rsidRDefault="003003EA" w:rsidP="00F418B6">
            <w:pPr>
              <w:spacing w:line="276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en-US" w:eastAsia="ru-RU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en-US" w:eastAsia="ru-RU"/>
                      </w:rPr>
                      <m:t>pi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eastAsia="ru-RU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val="en-US" w:eastAsia="ru-RU"/>
                          </w:rPr>
                          <m:t>min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eastAsia="ru-RU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val="en-US" w:eastAsia="ru-RU"/>
                          </w:rPr>
                          <m:t>i</m:t>
                        </m:r>
                      </m:sub>
                    </m:sSub>
                  </m:den>
                </m:f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*100,</m:t>
                </m:r>
              </m:oMath>
            </m:oMathPara>
          </w:p>
          <w:p w:rsidR="00F418B6" w:rsidRPr="003003EA" w:rsidRDefault="00F418B6" w:rsidP="00F418B6">
            <w:pPr>
              <w:spacing w:line="276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>где:</w:t>
            </w:r>
          </w:p>
          <w:p w:rsidR="00F418B6" w:rsidRPr="003003EA" w:rsidRDefault="003003EA" w:rsidP="00F418B6">
            <w:pPr>
              <w:spacing w:line="276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 w:eastAsia="ru-RU"/>
                    </w:rPr>
                    <m:t>R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 w:eastAsia="ru-RU"/>
                    </w:rPr>
                    <m:t>pi</m:t>
                  </m:r>
                </m:sub>
              </m:sSub>
            </m:oMath>
            <w:r w:rsidR="00F418B6"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количество баллов, присуждаемых заявке </w:t>
            </w:r>
            <w:r w:rsidR="00F418B6"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критерию «Цена договора»;</w:t>
            </w:r>
          </w:p>
          <w:p w:rsidR="00F418B6" w:rsidRPr="003003EA" w:rsidRDefault="003003EA" w:rsidP="00F418B6">
            <w:pPr>
              <w:spacing w:line="276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P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 w:eastAsia="ru-RU"/>
                    </w:rPr>
                    <m:t>min</m:t>
                  </m:r>
                </m:sub>
              </m:sSub>
            </m:oMath>
            <w:r w:rsidR="00F418B6"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минимальная предложенная цена договора среди всех участников конкурса;</w:t>
            </w:r>
          </w:p>
          <w:p w:rsidR="00F418B6" w:rsidRPr="003003EA" w:rsidRDefault="003003EA" w:rsidP="00F418B6">
            <w:pPr>
              <w:spacing w:line="276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P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 w:eastAsia="ru-RU"/>
                    </w:rPr>
                    <m:t>i</m:t>
                  </m:r>
                </m:sub>
              </m:sSub>
            </m:oMath>
            <w:r w:rsidR="00F418B6"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предложение по цене договора участника конкурса, заявка которого оценивается.</w:t>
            </w:r>
          </w:p>
          <w:p w:rsidR="00F418B6" w:rsidRPr="003003EA" w:rsidRDefault="00F418B6" w:rsidP="00F418B6">
            <w:pPr>
              <w:spacing w:line="276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б) при </w:t>
            </w: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P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 w:eastAsia="ru-RU"/>
                    </w:rPr>
                    <m:t>min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&lt;0</m:t>
              </m:r>
            </m:oMath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F418B6" w:rsidRPr="003003EA" w:rsidRDefault="003003EA" w:rsidP="00F418B6">
            <w:pPr>
              <w:spacing w:line="276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en-US" w:eastAsia="ru-RU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en-US" w:eastAsia="ru-RU"/>
                      </w:rPr>
                      <m:t>pi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 w:eastAsia="ru-RU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eastAsia="ru-RU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val="en-US" w:eastAsia="ru-RU"/>
                          </w:rPr>
                          <m:t>max</m:t>
                        </m:r>
                      </m:sub>
                    </m:s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eastAsia="ru-RU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eastAsia="ru-RU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eastAsia="ru-RU"/>
                          </w:rPr>
                          <m:t>i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eastAsia="ru-RU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val="en-US" w:eastAsia="ru-RU"/>
                          </w:rPr>
                          <m:t>max</m:t>
                        </m:r>
                      </m:sub>
                    </m:sSub>
                  </m:den>
                </m:f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*100,</m:t>
                </m:r>
              </m:oMath>
            </m:oMathPara>
          </w:p>
          <w:p w:rsidR="00F418B6" w:rsidRPr="003003EA" w:rsidRDefault="00F418B6" w:rsidP="00F418B6">
            <w:pPr>
              <w:spacing w:line="276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>где:</w:t>
            </w:r>
          </w:p>
          <w:p w:rsidR="00F418B6" w:rsidRPr="003003EA" w:rsidRDefault="003003EA" w:rsidP="00F418B6">
            <w:pPr>
              <w:spacing w:line="276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P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 w:eastAsia="ru-RU"/>
                    </w:rPr>
                    <m:t>max</m:t>
                  </m:r>
                </m:sub>
              </m:sSub>
            </m:oMath>
            <w:r w:rsidR="00F418B6"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максимальная предложенная цена договора среди всех участников конкурса.</w:t>
            </w:r>
          </w:p>
          <w:p w:rsidR="00F418B6" w:rsidRPr="003003EA" w:rsidRDefault="00F418B6" w:rsidP="00F418B6">
            <w:pPr>
              <w:spacing w:line="276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418B6" w:rsidRPr="003003EA" w:rsidRDefault="00F418B6" w:rsidP="00F418B6">
            <w:pPr>
              <w:spacing w:line="276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>3.12.10.2. Оценка по критерию «Квалификация участника закупки».</w:t>
            </w:r>
          </w:p>
          <w:p w:rsidR="00F418B6" w:rsidRPr="003003EA" w:rsidRDefault="00F418B6" w:rsidP="00F418B6">
            <w:pPr>
              <w:spacing w:line="276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>При оценке заявок по критерию «Квалификация участника закупки» количество баллов, присуждаемых заявке, определяется по формуле:</w:t>
            </w:r>
          </w:p>
          <w:p w:rsidR="00F418B6" w:rsidRPr="003003EA" w:rsidRDefault="00F418B6" w:rsidP="00F418B6">
            <w:pPr>
              <w:spacing w:line="276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418B6" w:rsidRPr="003003EA" w:rsidRDefault="003003EA" w:rsidP="00F418B6">
            <w:pPr>
              <w:spacing w:line="276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/>
                    </w:rPr>
                    <m:t>qi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  <w:lang w:eastAsia="ru-RU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val="en-US" w:eastAsia="ru-RU"/>
                        </w:rPr>
                        <m:t>S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eastAsia="ru-RU"/>
                        </w:rPr>
                        <m:t>1</m:t>
                      </m:r>
                    </m:sub>
                  </m:sSub>
                </m:num>
                <m:den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100</m:t>
                  </m:r>
                </m:den>
              </m:f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*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E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s1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  <w:lang w:eastAsia="ru-RU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val="en-US" w:eastAsia="ru-RU"/>
                        </w:rPr>
                        <m:t>S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eastAsia="ru-RU"/>
                        </w:rPr>
                        <m:t>2</m:t>
                      </m:r>
                    </m:sub>
                  </m:sSub>
                </m:num>
                <m:den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100</m:t>
                  </m:r>
                </m:den>
              </m:f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*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E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s2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  <w:lang w:eastAsia="ru-RU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val="en-US" w:eastAsia="ru-RU"/>
                        </w:rPr>
                        <m:t>S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eastAsia="ru-RU"/>
                        </w:rPr>
                        <m:t>3</m:t>
                      </m:r>
                    </m:sub>
                  </m:sSub>
                </m:num>
                <m:den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100</m:t>
                  </m:r>
                </m:den>
              </m:f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*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E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s3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  <w:lang w:eastAsia="ru-RU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val="en-US" w:eastAsia="ru-RU"/>
                        </w:rPr>
                        <m:t>S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eastAsia="ru-RU"/>
                        </w:rPr>
                        <m:t>4</m:t>
                      </m:r>
                    </m:sub>
                  </m:sSub>
                </m:num>
                <m:den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100</m:t>
                  </m:r>
                </m:den>
              </m:f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*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E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s4</m:t>
                  </m:r>
                </m:sub>
              </m:sSub>
            </m:oMath>
            <w:r w:rsidR="00F418B6"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F418B6" w:rsidRPr="003003EA" w:rsidRDefault="00F418B6" w:rsidP="00F418B6">
            <w:pPr>
              <w:spacing w:line="276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418B6" w:rsidRPr="003003EA" w:rsidRDefault="00F418B6" w:rsidP="00F418B6">
            <w:pPr>
              <w:spacing w:line="276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>где:</w:t>
            </w:r>
          </w:p>
          <w:p w:rsidR="00F418B6" w:rsidRPr="003003EA" w:rsidRDefault="003003EA" w:rsidP="00F418B6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R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qi</m:t>
                  </m:r>
                </m:sub>
              </m:sSub>
            </m:oMath>
            <w:r w:rsidR="00F418B6"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количество баллов, присуждаемых заявке критерию «Квалификация участника закупки»;</w:t>
            </w:r>
          </w:p>
          <w:p w:rsidR="00F418B6" w:rsidRPr="003003EA" w:rsidRDefault="003003EA" w:rsidP="00F418B6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 w:eastAsia="ru-RU"/>
                    </w:rPr>
                    <m:t>S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1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 xml:space="preserve">, 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 w:eastAsia="ru-RU"/>
                    </w:rPr>
                    <m:t>S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2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 xml:space="preserve">, 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 w:eastAsia="ru-RU"/>
                    </w:rPr>
                    <m:t>S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3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 xml:space="preserve">, 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 w:eastAsia="ru-RU"/>
                    </w:rPr>
                    <m:t>S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4</m:t>
                  </m:r>
                </m:sub>
              </m:sSub>
            </m:oMath>
            <w:r w:rsidR="00F418B6"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максимальные значения баллов, присуждаемые по критериям оценки квалификации участника конкурса: </w:t>
            </w:r>
          </w:p>
          <w:p w:rsidR="00F418B6" w:rsidRPr="003003EA" w:rsidRDefault="00F418B6" w:rsidP="00F418B6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об опыте участника закупки;</w:t>
            </w:r>
          </w:p>
          <w:p w:rsidR="00F418B6" w:rsidRPr="003003EA" w:rsidRDefault="00F418B6" w:rsidP="00F418B6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обеспеченность участника закупки трудовыми ресурсами;</w:t>
            </w:r>
          </w:p>
          <w:p w:rsidR="00F418B6" w:rsidRPr="003003EA" w:rsidRDefault="00F418B6" w:rsidP="00F418B6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3003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квалификация трудовых ресурсов (наличие сертификатов в области аудита ИС и ИБ)</w:t>
            </w:r>
          </w:p>
          <w:p w:rsidR="00F418B6" w:rsidRPr="003003EA" w:rsidRDefault="00F418B6" w:rsidP="00F418B6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- квалификация трудовых ресурсов, предлагаемых для выполнения оказания услуг (наличие у заявленных специалистов действующих профильных сертификатов в области тестирования на проникновение, этичного </w:t>
            </w:r>
            <w:proofErr w:type="spellStart"/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хакинга</w:t>
            </w:r>
            <w:proofErr w:type="spellEnd"/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анализа безопасности веб-приложений, в том числе OSCP, OSWE, CEH).</w:t>
            </w:r>
          </w:p>
          <w:p w:rsidR="00F418B6" w:rsidRPr="003003EA" w:rsidRDefault="003003EA" w:rsidP="00F418B6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 w:eastAsia="ru-RU"/>
                    </w:rPr>
                    <m:t>E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s1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 xml:space="preserve">, 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E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s2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 xml:space="preserve">, 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E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s3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 xml:space="preserve">, 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E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s4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 xml:space="preserve"> </m:t>
              </m:r>
            </m:oMath>
            <w:r w:rsidR="00F418B6"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количество баллов, набранное по</w:t>
            </w:r>
            <w:r w:rsidR="00F418B6" w:rsidRPr="003003E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="00F418B6"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критерию оценки квалификации участника конкурса: </w:t>
            </w:r>
          </w:p>
          <w:p w:rsidR="00F418B6" w:rsidRPr="003003EA" w:rsidRDefault="00F418B6" w:rsidP="00F418B6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об опыте участника закупки;</w:t>
            </w:r>
          </w:p>
          <w:p w:rsidR="00F418B6" w:rsidRPr="003003EA" w:rsidRDefault="00F418B6" w:rsidP="00F418B6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обеспеченность участника закупки трудовыми ресурсами;</w:t>
            </w:r>
          </w:p>
          <w:p w:rsidR="00F418B6" w:rsidRPr="003003EA" w:rsidRDefault="00F418B6" w:rsidP="00F418B6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квалификация трудовых ресурсов (наличие сертификатов в области аудита ИС и ИБ);</w:t>
            </w:r>
          </w:p>
          <w:p w:rsidR="00F418B6" w:rsidRPr="003003EA" w:rsidRDefault="00F418B6" w:rsidP="00F418B6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квалификация трудовых ресурсов, предлагаемых для выполнения оказания услуг (наличие у заявленных специалистов действующих профильных сертификатов в области тестирования на проникновение, этичного </w:t>
            </w:r>
            <w:proofErr w:type="spellStart"/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хакинга</w:t>
            </w:r>
            <w:proofErr w:type="spellEnd"/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анализа безопасности веб-приложений, в том числе OSCP, OSWE, CEH).</w:t>
            </w:r>
          </w:p>
          <w:p w:rsidR="00F418B6" w:rsidRPr="003003EA" w:rsidRDefault="00F418B6" w:rsidP="00F418B6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3.12.10.2.1. С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>ведения об опыте участника закупки</w:t>
            </w:r>
            <w:r w:rsidRPr="003003EA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, подтверждаются количеством успешно выполненных договоров/контрактов, сопоставимых с предметом конкурса по содержанию и составу работ (услуг).</w:t>
            </w:r>
          </w:p>
          <w:p w:rsidR="00F418B6" w:rsidRPr="003003EA" w:rsidRDefault="00F418B6" w:rsidP="00F418B6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опыта участника закупки выполняется по формуле:</w:t>
            </w:r>
          </w:p>
          <w:p w:rsidR="00F418B6" w:rsidRPr="003003EA" w:rsidRDefault="003003EA" w:rsidP="00F418B6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eastAsia="ru-RU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eastAsia="ru-RU"/>
                      </w:rPr>
                      <m:t>s1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val="en-US" w:eastAsia="ru-RU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eastAsia="ru-RU"/>
                          </w:rPr>
                          <m:t>i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eastAsia="ru-RU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eastAsia="ru-RU"/>
                          </w:rPr>
                          <m:t>max</m:t>
                        </m:r>
                      </m:sub>
                    </m:sSub>
                  </m:den>
                </m:f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 xml:space="preserve">*100, </m:t>
                </m:r>
              </m:oMath>
            </m:oMathPara>
          </w:p>
          <w:p w:rsidR="00F418B6" w:rsidRPr="003003EA" w:rsidRDefault="00F418B6" w:rsidP="00F418B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где:</w:t>
            </w:r>
          </w:p>
          <w:p w:rsidR="00F418B6" w:rsidRPr="003003EA" w:rsidRDefault="003003EA" w:rsidP="00F418B6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R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s1</m:t>
                  </m:r>
                </m:sub>
              </m:sSub>
            </m:oMath>
            <w:r w:rsidR="00F418B6"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количество баллов, присуждаемое по первому подкритерию оценки квалификации участника закупки, заявка которого оценивается;</w:t>
            </w:r>
          </w:p>
          <w:p w:rsidR="00F418B6" w:rsidRPr="003003EA" w:rsidRDefault="00F418B6" w:rsidP="00F418B6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03E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Si</w:t>
            </w:r>
            <w:proofErr w:type="spellEnd"/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Pr="003003EA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количество успешно выполненных </w:t>
            </w:r>
            <w:r w:rsidRPr="003003EA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>договоров/контрактов, сопоставимых с предметом конкурса по содержанию и составу работ (услуг), предоставленных участником конкурса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F418B6" w:rsidRPr="003003EA" w:rsidRDefault="003003EA" w:rsidP="00F418B6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S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max</m:t>
                  </m:r>
                </m:sub>
              </m:sSub>
            </m:oMath>
            <w:r w:rsidR="00F418B6"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максимальное </w:t>
            </w:r>
            <w:r w:rsidR="00F418B6" w:rsidRPr="003003EA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количество успешно выполненных договоров/контрактов, сопоставимых с предметом конкурса по содержанию и составу работ (услуг)</w:t>
            </w:r>
            <w:r w:rsidR="00F418B6"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среди заявок всех участников </w:t>
            </w:r>
            <w:r w:rsidR="00F418B6" w:rsidRPr="003003EA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конкурса</w:t>
            </w:r>
            <w:r w:rsidR="00F418B6"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418B6" w:rsidRPr="003003EA" w:rsidRDefault="00F418B6" w:rsidP="00F418B6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настоящим показателем оценивается</w:t>
            </w:r>
            <w:r w:rsidRPr="003003EA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количество</w:t>
            </w:r>
            <w:r w:rsidRPr="003003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исполненных 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договоров/контрактов</w:t>
            </w:r>
            <w:r w:rsidRPr="003003EA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 которых содержатся в Реестре договоров в Единой информационной системе в сфере закупок (zakupki.gov.ru) (т.е. заключенных в рамках Федерального закона  от 05 апреля 2013 г. № 44-ФЗ,  Федерального закона от 18 июля 2011 г. № 223-ФЗ) сопоставимых с предметом конкурса по содержанию и составу работ (услуг)</w:t>
            </w:r>
            <w:r w:rsidRPr="003003EA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договоры</w:t>
            </w:r>
            <w:proofErr w:type="gramEnd"/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/контракты должны быть заключены в период с 01.01.2021 г. по 30.09.2026 г</w:t>
            </w:r>
            <w:proofErr w:type="gramStart"/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ценой не менее 5 000 000 (Пять миллионов) рублей 00 копеек.</w:t>
            </w:r>
          </w:p>
          <w:p w:rsidR="00F418B6" w:rsidRPr="003003EA" w:rsidRDefault="00F418B6" w:rsidP="00F418B6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 работами (услугами) сопоставимого характера понимаются работы (услуги) по разработке и/или развитию и/или модернизации и/или сопровождению сайтов.</w:t>
            </w:r>
          </w:p>
          <w:p w:rsidR="00F418B6" w:rsidRPr="003003EA" w:rsidRDefault="00F418B6" w:rsidP="00F418B6">
            <w:pPr>
              <w:spacing w:line="276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Оценка по подкритерию «опыт участника» будет производиться на основании копий договоров/контрактов (в полном объеме, включая все приложения к договорам/контрактам) и актов сдачи – приемки работ (услуг), подтверждающих выполнение договоров/контрактов, а также по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1 «Сведения об опыте участника» 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Формы 6.5. «КВАЛИФИКАЦИЯ УЧАСТНИКА ЗАКУПКИ» п. 6 данной документации «ОБРАЗЦЫ ФОРМ И ДОКУМЕНТОВ ДЛЯ ЗАПОЛНЕНИЯ УЧАСТНИКАМИ» представляемых участником закупки в составе второй части заявки на участие в конкурсе.</w:t>
            </w:r>
          </w:p>
          <w:p w:rsidR="00F418B6" w:rsidRPr="003003EA" w:rsidRDefault="00F418B6" w:rsidP="00F418B6">
            <w:pPr>
              <w:spacing w:line="276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proofErr w:type="gramStart"/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случае если контракты/договоры заключены в электронной форме, опыт может быть подтвержден размещенными на сайте Единой информационной системы в сфере закупок zakupki.gov.ru «Информацией о заключенном контракте (его изменении)» и «Информацией об исполнении (о расторжении) контракта» при условии предоставления в составе заявки в рекомендуемой форме п.1 Формы 6.5.</w:t>
            </w:r>
            <w:proofErr w:type="gramEnd"/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 «КВАЛИФИКАЦИЯ УЧАСТНИКА ЗАКУПКИ»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содержащей данные о реестровом номере закупки, номере контракта, дате заключения, предмете, сумме контракта, дате исполнения контракта. Рекомендуемая форма п.1 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Формы 6.5. «КВАЛИФИКАЦИЯ УЧАСТНИКА ЗАКУПКИ» п. 6 данной документации «ОБРАЗЦЫ ФОРМ И ДОКУМЕНТОВ ДЛЯ ЗАПОЛНЕНИЯ УЧАСТНИКАМИ» представляемых участником закупки в составе второй части заявки на участие в запросе предложений.</w:t>
            </w:r>
          </w:p>
          <w:p w:rsidR="00F418B6" w:rsidRPr="003003EA" w:rsidRDefault="00F418B6" w:rsidP="00F418B6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Непредставление в составе заявки на участие в закупки таких документов не является основанием для отказа в допуске к участию в закупке, однако при оценке по настоящему показателю учитываются только те сведения, заявленные участниками закупки, которые подтверждены документально в составе заявки на участие в закупке. 0 баллов будет присвоено участнику закупки, который не представил документы, подтверждающие факт наличия опыта участника по</w:t>
            </w:r>
            <w:proofErr w:type="gramEnd"/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успешному оказанию услуг сопоставимого характера (документы в полном объеме).</w:t>
            </w:r>
          </w:p>
          <w:p w:rsidR="00F418B6" w:rsidRPr="003003EA" w:rsidRDefault="00F418B6" w:rsidP="00F418B6">
            <w:pPr>
              <w:spacing w:line="276" w:lineRule="auto"/>
              <w:ind w:firstLine="709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3.12.10.2.2. С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ведения об 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обеспеченности участника закупки трудовыми ресурсами (специалистами, которых участник закупки предполагает привлечь к оказанию услуг в рамках исполнения осуществляемой закупки</w:t>
            </w:r>
            <w:r w:rsidRPr="003003EA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, имеющих высшее профессиональное образование).</w:t>
            </w:r>
          </w:p>
          <w:p w:rsidR="00F418B6" w:rsidRPr="003003EA" w:rsidRDefault="00F418B6" w:rsidP="00F418B6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 штатных специалистов подтверждается 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справкой о кадровых ресурсах за подписью руководителя участника. Специалисты должны состоять с участником закупки в трудовых и/или гражданско-правовых отношениях. Подтверждающие документы: справка о кадровых ресурсах, копии трудовых книжек и/или выписки из электронных трудовых книжек и/или трудовых договоров и/или договоров гражданско-правового характера.</w:t>
            </w:r>
          </w:p>
          <w:p w:rsidR="00F418B6" w:rsidRPr="003003EA" w:rsidRDefault="00F418B6" w:rsidP="00F418B6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каждому специалисту в справке указываются ФИО, должность или проектная роль, образование, стаж работы по профилю, реквизиты документов, подтверждающих отношения с участником и квалификацию.</w:t>
            </w:r>
          </w:p>
          <w:p w:rsidR="00F418B6" w:rsidRPr="003003EA" w:rsidRDefault="00F418B6" w:rsidP="00F418B6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по подкритерию «обеспеченность участника закупки трудовыми ресурсами» будет производиться на основании п. 2 «Сведения обеспеченности участника закупки трудовыми ресурсами» Формы 6.5. «КВАЛИФИКАЦИЯ УЧАСТНИКА ЗАКУПКИ» п. 6 данной документации «ОБРАЗЦЫ ФОРМ И ДОКУМЕНТОВ ДЛЯ ЗАПОЛНЕНИЯ УЧАСТНИКАМИ» представляемых участником закупки в составе второй части заявки на участие в конкурсе.</w:t>
            </w:r>
          </w:p>
          <w:p w:rsidR="00F418B6" w:rsidRPr="003003EA" w:rsidRDefault="00F418B6" w:rsidP="00F418B6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обеспеченности участника закупки трудовыми ресурсами выполняется по формуле:</w:t>
            </w:r>
          </w:p>
          <w:p w:rsidR="00F418B6" w:rsidRPr="003003EA" w:rsidRDefault="003003EA" w:rsidP="00F418B6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eastAsia="ru-RU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eastAsia="ru-RU"/>
                      </w:rPr>
                      <m:t>s2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val="en-US" w:eastAsia="ru-RU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eastAsia="ru-RU"/>
                          </w:rPr>
                          <m:t>i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eastAsia="ru-RU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eastAsia="ru-RU"/>
                          </w:rPr>
                          <m:t>max</m:t>
                        </m:r>
                      </m:sub>
                    </m:sSub>
                  </m:den>
                </m:f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 xml:space="preserve">*100, </m:t>
                </m:r>
              </m:oMath>
            </m:oMathPara>
          </w:p>
          <w:p w:rsidR="00F418B6" w:rsidRPr="003003EA" w:rsidRDefault="00F418B6" w:rsidP="00F418B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где:</w:t>
            </w:r>
          </w:p>
          <w:p w:rsidR="00F418B6" w:rsidRPr="003003EA" w:rsidRDefault="003003EA" w:rsidP="00F418B6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R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s2</m:t>
                  </m:r>
                </m:sub>
              </m:sSub>
            </m:oMath>
            <w:r w:rsidR="00F418B6"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количество баллов, присуждаемое по второму подкритерию оценки квалификации участника закупки, заявка которого оценивается;</w:t>
            </w:r>
          </w:p>
          <w:p w:rsidR="00F418B6" w:rsidRPr="003003EA" w:rsidRDefault="00F418B6" w:rsidP="00F418B6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03E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Si</w:t>
            </w:r>
            <w:proofErr w:type="spellEnd"/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Pr="003003EA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количество 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специалистами, которых участник закупки предполагает привлечь к оказанию услуг в рамках исполнения осуществляемой закупки</w:t>
            </w:r>
            <w:r w:rsidRPr="003003EA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, имеющих высшее профессиональное образование, предоставленных </w:t>
            </w:r>
            <w:r w:rsidRPr="003003EA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>участником конкурса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F418B6" w:rsidRPr="003003EA" w:rsidRDefault="003003EA" w:rsidP="00F418B6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S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max</m:t>
                  </m:r>
                </m:sub>
              </m:sSub>
            </m:oMath>
            <w:r w:rsidR="00F418B6"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максимальное </w:t>
            </w:r>
            <w:r w:rsidR="00F418B6" w:rsidRPr="003003EA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количество </w:t>
            </w:r>
            <w:r w:rsidR="00F418B6"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специалистов, которых участник закупки предполагает привлечь к оказанию услуг в рамках исполнения осуществляемой закупки</w:t>
            </w:r>
            <w:r w:rsidR="00F418B6" w:rsidRPr="003003EA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, имеющих высшее профессиональное образование</w:t>
            </w:r>
            <w:r w:rsidR="00F418B6"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среди заявок всех участников конкурса.</w:t>
            </w:r>
          </w:p>
          <w:p w:rsidR="00F418B6" w:rsidRPr="003003EA" w:rsidRDefault="00F418B6" w:rsidP="00F418B6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настоящим показателем оценивается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количество 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штатных специалистов, которые будут привлечены к оказанию услуг в рамках исполнения осуществляемой закупки, имеющих высшее профессиональное образование по следующим специальностям: </w:t>
            </w:r>
          </w:p>
          <w:p w:rsidR="00F418B6" w:rsidRPr="003003EA" w:rsidRDefault="00F418B6" w:rsidP="00F418B6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«информатика и вычислительная техника»; </w:t>
            </w:r>
          </w:p>
          <w:p w:rsidR="00F418B6" w:rsidRPr="003003EA" w:rsidRDefault="00F418B6" w:rsidP="00F418B6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и/или «прикладная математика и информатика»; </w:t>
            </w:r>
          </w:p>
          <w:p w:rsidR="00F418B6" w:rsidRPr="003003EA" w:rsidRDefault="00F418B6" w:rsidP="00F418B6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и/или «информационные системы и технологии»;  </w:t>
            </w:r>
          </w:p>
          <w:p w:rsidR="00F418B6" w:rsidRPr="003003EA" w:rsidRDefault="00F418B6" w:rsidP="00F418B6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и/или «информационная безопасность»;</w:t>
            </w:r>
          </w:p>
          <w:p w:rsidR="00F418B6" w:rsidRPr="003003EA" w:rsidRDefault="00F418B6" w:rsidP="00F418B6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и/или «программная инженерия»;</w:t>
            </w:r>
          </w:p>
          <w:p w:rsidR="00F418B6" w:rsidRPr="003003EA" w:rsidRDefault="00F418B6" w:rsidP="00F418B6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и/или «системы автоматизированного проектирования»;</w:t>
            </w:r>
          </w:p>
          <w:p w:rsidR="00F418B6" w:rsidRPr="003003EA" w:rsidRDefault="00F418B6" w:rsidP="00F418B6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и/или «математическое обеспечение и администрирование информационных систем»; </w:t>
            </w:r>
          </w:p>
          <w:p w:rsidR="00F418B6" w:rsidRPr="003003EA" w:rsidRDefault="00F418B6" w:rsidP="00F418B6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и/или «комплексная защита объектов информатизации»; </w:t>
            </w:r>
          </w:p>
          <w:p w:rsidR="00F418B6" w:rsidRPr="003003EA" w:rsidRDefault="00F418B6" w:rsidP="00F418B6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и/или «программное обеспечение вычислительной техники и автоматизированных систем»; </w:t>
            </w:r>
          </w:p>
          <w:p w:rsidR="00F418B6" w:rsidRPr="003003EA" w:rsidRDefault="00F418B6" w:rsidP="00F418B6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и/или «фундаментальная информатика и информационные технологии.</w:t>
            </w:r>
          </w:p>
          <w:p w:rsidR="00F418B6" w:rsidRPr="003003EA" w:rsidRDefault="00F418B6" w:rsidP="00F418B6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18B6" w:rsidRPr="003003EA" w:rsidRDefault="00F418B6" w:rsidP="00F418B6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3.12.10.2.3. С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>ведения о квалификации трудовых ресурсов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участника закупки (наличие сертификатов в области аудита ИС и ИБ).</w:t>
            </w:r>
          </w:p>
          <w:p w:rsidR="00F418B6" w:rsidRPr="003003EA" w:rsidRDefault="00F418B6" w:rsidP="00F418B6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оценки по третьему подкритерию (</w:t>
            </w: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R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s3</m:t>
                  </m:r>
                </m:sub>
              </m:sSub>
            </m:oMath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):</w:t>
            </w:r>
          </w:p>
          <w:p w:rsidR="00F418B6" w:rsidRPr="003003EA" w:rsidRDefault="00F418B6" w:rsidP="00F418B6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5"/>
              <w:tblW w:w="9776" w:type="dxa"/>
              <w:tblLayout w:type="fixed"/>
              <w:tblLook w:val="04A0" w:firstRow="1" w:lastRow="0" w:firstColumn="1" w:lastColumn="0" w:noHBand="0" w:noVBand="1"/>
            </w:tblPr>
            <w:tblGrid>
              <w:gridCol w:w="445"/>
              <w:gridCol w:w="7063"/>
              <w:gridCol w:w="2268"/>
            </w:tblGrid>
            <w:tr w:rsidR="00F418B6" w:rsidRPr="003003EA" w:rsidTr="00F418B6">
              <w:tc>
                <w:tcPr>
                  <w:tcW w:w="445" w:type="dxa"/>
                </w:tcPr>
                <w:p w:rsidR="00F418B6" w:rsidRPr="003003EA" w:rsidRDefault="00F418B6" w:rsidP="00BA220D">
                  <w:pPr>
                    <w:spacing w:line="276" w:lineRule="auto"/>
                    <w:jc w:val="center"/>
                    <w:rPr>
                      <w:lang w:eastAsia="ru-RU"/>
                    </w:rPr>
                  </w:pPr>
                  <w:r w:rsidRPr="003003EA">
                    <w:rPr>
                      <w:lang w:eastAsia="ru-RU"/>
                    </w:rPr>
                    <w:t>№</w:t>
                  </w:r>
                </w:p>
              </w:tc>
              <w:tc>
                <w:tcPr>
                  <w:tcW w:w="7063" w:type="dxa"/>
                </w:tcPr>
                <w:p w:rsidR="00F418B6" w:rsidRPr="003003EA" w:rsidRDefault="00F418B6" w:rsidP="00BA220D">
                  <w:pPr>
                    <w:spacing w:line="276" w:lineRule="auto"/>
                    <w:jc w:val="center"/>
                    <w:rPr>
                      <w:lang w:eastAsia="ru-RU"/>
                    </w:rPr>
                  </w:pPr>
                  <w:r w:rsidRPr="003003EA">
                    <w:rPr>
                      <w:lang w:eastAsia="ru-RU"/>
                    </w:rPr>
                    <w:t xml:space="preserve">Условия оценки по подкритерию «Квалификация трудовых ресурсов </w:t>
                  </w:r>
                  <w:r w:rsidRPr="003003EA">
                    <w:t>участника закупки»</w:t>
                  </w:r>
                </w:p>
              </w:tc>
              <w:tc>
                <w:tcPr>
                  <w:tcW w:w="2268" w:type="dxa"/>
                </w:tcPr>
                <w:p w:rsidR="00F418B6" w:rsidRPr="003003EA" w:rsidRDefault="00F418B6" w:rsidP="00BA220D">
                  <w:pPr>
                    <w:spacing w:line="276" w:lineRule="auto"/>
                    <w:jc w:val="center"/>
                    <w:rPr>
                      <w:lang w:eastAsia="ru-RU"/>
                    </w:rPr>
                  </w:pPr>
                  <w:r w:rsidRPr="003003EA">
                    <w:rPr>
                      <w:lang w:eastAsia="ru-RU"/>
                    </w:rPr>
                    <w:t>Количество баллов</w:t>
                  </w:r>
                </w:p>
              </w:tc>
            </w:tr>
            <w:tr w:rsidR="00F418B6" w:rsidRPr="003003EA" w:rsidTr="00F418B6">
              <w:tc>
                <w:tcPr>
                  <w:tcW w:w="445" w:type="dxa"/>
                </w:tcPr>
                <w:p w:rsidR="00F418B6" w:rsidRPr="003003EA" w:rsidRDefault="00F418B6" w:rsidP="00BA220D">
                  <w:pPr>
                    <w:spacing w:line="276" w:lineRule="auto"/>
                    <w:jc w:val="center"/>
                    <w:rPr>
                      <w:lang w:eastAsia="ru-RU"/>
                    </w:rPr>
                  </w:pPr>
                  <w:r w:rsidRPr="003003EA">
                    <w:rPr>
                      <w:lang w:eastAsia="ru-RU"/>
                    </w:rPr>
                    <w:t>1</w:t>
                  </w:r>
                </w:p>
              </w:tc>
              <w:tc>
                <w:tcPr>
                  <w:tcW w:w="7063" w:type="dxa"/>
                </w:tcPr>
                <w:p w:rsidR="00F418B6" w:rsidRPr="003003EA" w:rsidRDefault="00F418B6" w:rsidP="00BA220D">
                  <w:pPr>
                    <w:spacing w:line="276" w:lineRule="auto"/>
                    <w:jc w:val="both"/>
                    <w:rPr>
                      <w:lang w:eastAsia="ru-RU"/>
                    </w:rPr>
                  </w:pPr>
                  <w:r w:rsidRPr="003003EA">
                    <w:rPr>
                      <w:lang w:eastAsia="ru-RU"/>
                    </w:rPr>
                    <w:t xml:space="preserve">Отсутствие </w:t>
                  </w:r>
                  <w:r w:rsidRPr="003003EA">
                    <w:t xml:space="preserve">у заявленных специалистов действующих профильных сертификатов в области аудита информационных систем или информационной безопасности, в том числе CISA, ISO/IEC 27001 </w:t>
                  </w:r>
                  <w:proofErr w:type="spellStart"/>
                  <w:r w:rsidRPr="003003EA">
                    <w:t>Lead</w:t>
                  </w:r>
                  <w:proofErr w:type="spellEnd"/>
                  <w:r w:rsidRPr="003003EA">
                    <w:t xml:space="preserve"> </w:t>
                  </w:r>
                  <w:proofErr w:type="spellStart"/>
                  <w:r w:rsidRPr="003003EA">
                    <w:t>Auditor</w:t>
                  </w:r>
                  <w:proofErr w:type="spellEnd"/>
                </w:p>
              </w:tc>
              <w:tc>
                <w:tcPr>
                  <w:tcW w:w="2268" w:type="dxa"/>
                </w:tcPr>
                <w:p w:rsidR="00F418B6" w:rsidRPr="003003EA" w:rsidRDefault="00F418B6" w:rsidP="00BA220D">
                  <w:pPr>
                    <w:spacing w:line="276" w:lineRule="auto"/>
                    <w:jc w:val="center"/>
                    <w:rPr>
                      <w:lang w:eastAsia="ru-RU"/>
                    </w:rPr>
                  </w:pPr>
                  <w:r w:rsidRPr="003003EA">
                    <w:rPr>
                      <w:lang w:eastAsia="ru-RU"/>
                    </w:rPr>
                    <w:t>0 баллов</w:t>
                  </w:r>
                </w:p>
              </w:tc>
            </w:tr>
            <w:tr w:rsidR="00F418B6" w:rsidRPr="003003EA" w:rsidTr="00F418B6">
              <w:tc>
                <w:tcPr>
                  <w:tcW w:w="445" w:type="dxa"/>
                </w:tcPr>
                <w:p w:rsidR="00F418B6" w:rsidRPr="003003EA" w:rsidRDefault="00F418B6" w:rsidP="00BA220D">
                  <w:pPr>
                    <w:spacing w:line="276" w:lineRule="auto"/>
                    <w:jc w:val="center"/>
                    <w:rPr>
                      <w:lang w:eastAsia="ru-RU"/>
                    </w:rPr>
                  </w:pPr>
                  <w:r w:rsidRPr="003003EA">
                    <w:rPr>
                      <w:lang w:eastAsia="ru-RU"/>
                    </w:rPr>
                    <w:t>2</w:t>
                  </w:r>
                </w:p>
              </w:tc>
              <w:tc>
                <w:tcPr>
                  <w:tcW w:w="7063" w:type="dxa"/>
                </w:tcPr>
                <w:p w:rsidR="00F418B6" w:rsidRPr="003003EA" w:rsidRDefault="00F418B6" w:rsidP="00BA220D">
                  <w:pPr>
                    <w:spacing w:line="276" w:lineRule="auto"/>
                    <w:jc w:val="both"/>
                    <w:rPr>
                      <w:lang w:eastAsia="ru-RU"/>
                    </w:rPr>
                  </w:pPr>
                  <w:r w:rsidRPr="003003EA">
                    <w:t xml:space="preserve">Наличие у заявленных специалистов действующих профильных сертификатов в области аудита информационных систем или информационной безопасности, в том числе CISA, ISO/IEC 27001 </w:t>
                  </w:r>
                  <w:proofErr w:type="spellStart"/>
                  <w:r w:rsidRPr="003003EA">
                    <w:t>Lead</w:t>
                  </w:r>
                  <w:proofErr w:type="spellEnd"/>
                  <w:r w:rsidRPr="003003EA">
                    <w:t xml:space="preserve"> </w:t>
                  </w:r>
                  <w:proofErr w:type="spellStart"/>
                  <w:r w:rsidRPr="003003EA">
                    <w:t>Auditor</w:t>
                  </w:r>
                  <w:proofErr w:type="spellEnd"/>
                </w:p>
              </w:tc>
              <w:tc>
                <w:tcPr>
                  <w:tcW w:w="2268" w:type="dxa"/>
                </w:tcPr>
                <w:p w:rsidR="00F418B6" w:rsidRPr="003003EA" w:rsidRDefault="00F418B6" w:rsidP="00BA220D">
                  <w:pPr>
                    <w:spacing w:line="276" w:lineRule="auto"/>
                    <w:jc w:val="center"/>
                    <w:rPr>
                      <w:lang w:eastAsia="ru-RU"/>
                    </w:rPr>
                  </w:pPr>
                  <w:r w:rsidRPr="003003EA">
                    <w:t>Наличие не менее одного специалиста: 25 баллов, но не более 100 балов</w:t>
                  </w:r>
                </w:p>
              </w:tc>
            </w:tr>
          </w:tbl>
          <w:p w:rsidR="00F418B6" w:rsidRPr="003003EA" w:rsidRDefault="00F418B6" w:rsidP="00F418B6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18B6" w:rsidRPr="003003EA" w:rsidRDefault="00F418B6" w:rsidP="00F418B6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по подкритерию «Сведения о квалификации трудовых ресурсов участника закупки» будет производиться на основании копий сертификатов</w:t>
            </w:r>
            <w:r w:rsidRPr="003003EA">
              <w:rPr>
                <w:rFonts w:ascii="Times New Roman" w:hAnsi="Times New Roman" w:cs="Times New Roman"/>
              </w:rPr>
              <w:t xml:space="preserve"> 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области аудита ИС и ИБ, подтверждающих квалификацию участника, а также по п. 3 «Сведения о квалификации участника» 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Формы 6.5. «КВАЛИФИКАЦИЯ УЧАСТНИКА ЗАКУПКИ» п. 6 данной документации «ОБРАЗЦЫ ФОРМ И ДОКУМЕНТОВ ДЛЯ ЗАПОЛНЕНИЯ УЧАСТНИКАМИ»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представляемых участником закупки в составе второй части заявки на участие в </w:t>
            </w:r>
            <w:r w:rsidRPr="003003EA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конкурсе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418B6" w:rsidRPr="003003EA" w:rsidRDefault="00F418B6" w:rsidP="00F418B6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этом представленные документы должны быть в виде неповторяющихся, полно читаемых копий, на которых видны необходимые подписи и печати.  </w:t>
            </w:r>
          </w:p>
          <w:p w:rsidR="00F418B6" w:rsidRPr="003003EA" w:rsidRDefault="00F418B6" w:rsidP="00F418B6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неподтвержденные соответствующими документами данные учитываться при оценке заявки не будут.</w:t>
            </w:r>
          </w:p>
          <w:p w:rsidR="00F418B6" w:rsidRPr="003003EA" w:rsidRDefault="00F418B6" w:rsidP="00F418B6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3.12.10.2.4. С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ведения </w:t>
            </w:r>
            <w:proofErr w:type="gramStart"/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>квалификация</w:t>
            </w:r>
            <w:proofErr w:type="gramEnd"/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трудовых ресурсов участника закупки</w:t>
            </w:r>
            <w:r w:rsidRPr="003003EA">
              <w:rPr>
                <w:rFonts w:ascii="Times New Roman" w:hAnsi="Times New Roman" w:cs="Times New Roman"/>
              </w:rPr>
              <w:t xml:space="preserve"> (</w:t>
            </w:r>
            <w:r w:rsidRPr="003003E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003EA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аличие у заявленных специалистов действующих профильных сертификатов в </w:t>
            </w:r>
            <w:r w:rsidRPr="003003EA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 xml:space="preserve">области тестирования на проникновение, этичного </w:t>
            </w:r>
            <w:proofErr w:type="spellStart"/>
            <w:r w:rsidRPr="003003EA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хакинга</w:t>
            </w:r>
            <w:proofErr w:type="spellEnd"/>
            <w:r w:rsidRPr="003003EA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или анализа безопасности веб-приложений, в том числе OSCP, OSWE, CEH).</w:t>
            </w:r>
          </w:p>
          <w:p w:rsidR="00F418B6" w:rsidRPr="003003EA" w:rsidRDefault="00F418B6" w:rsidP="00F418B6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оценки по четвертому подкритерию  (</w:t>
            </w: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R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s4</m:t>
                  </m:r>
                </m:sub>
              </m:sSub>
            </m:oMath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):</w:t>
            </w:r>
          </w:p>
          <w:p w:rsidR="00F418B6" w:rsidRPr="003003EA" w:rsidRDefault="00F418B6" w:rsidP="00F418B6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5"/>
              <w:tblW w:w="9776" w:type="dxa"/>
              <w:tblLayout w:type="fixed"/>
              <w:tblLook w:val="04A0" w:firstRow="1" w:lastRow="0" w:firstColumn="1" w:lastColumn="0" w:noHBand="0" w:noVBand="1"/>
            </w:tblPr>
            <w:tblGrid>
              <w:gridCol w:w="445"/>
              <w:gridCol w:w="7063"/>
              <w:gridCol w:w="2268"/>
            </w:tblGrid>
            <w:tr w:rsidR="00F418B6" w:rsidRPr="003003EA" w:rsidTr="00F418B6">
              <w:tc>
                <w:tcPr>
                  <w:tcW w:w="445" w:type="dxa"/>
                </w:tcPr>
                <w:p w:rsidR="00F418B6" w:rsidRPr="003003EA" w:rsidRDefault="00F418B6" w:rsidP="00BA220D">
                  <w:pPr>
                    <w:spacing w:line="276" w:lineRule="auto"/>
                    <w:jc w:val="center"/>
                    <w:rPr>
                      <w:lang w:eastAsia="ru-RU"/>
                    </w:rPr>
                  </w:pPr>
                  <w:r w:rsidRPr="003003EA">
                    <w:rPr>
                      <w:lang w:eastAsia="ru-RU"/>
                    </w:rPr>
                    <w:t>№</w:t>
                  </w:r>
                </w:p>
              </w:tc>
              <w:tc>
                <w:tcPr>
                  <w:tcW w:w="7063" w:type="dxa"/>
                </w:tcPr>
                <w:p w:rsidR="00F418B6" w:rsidRPr="003003EA" w:rsidRDefault="00F418B6" w:rsidP="00BA220D">
                  <w:pPr>
                    <w:spacing w:line="276" w:lineRule="auto"/>
                    <w:jc w:val="center"/>
                    <w:rPr>
                      <w:lang w:eastAsia="ru-RU"/>
                    </w:rPr>
                  </w:pPr>
                  <w:r w:rsidRPr="003003EA">
                    <w:rPr>
                      <w:lang w:eastAsia="ru-RU"/>
                    </w:rPr>
                    <w:t xml:space="preserve">Условия оценки по подкритерию «Квалификация трудовых ресурсов </w:t>
                  </w:r>
                  <w:r w:rsidRPr="003003EA">
                    <w:t>участника закупки»</w:t>
                  </w:r>
                </w:p>
              </w:tc>
              <w:tc>
                <w:tcPr>
                  <w:tcW w:w="2268" w:type="dxa"/>
                </w:tcPr>
                <w:p w:rsidR="00F418B6" w:rsidRPr="003003EA" w:rsidRDefault="00F418B6" w:rsidP="00BA220D">
                  <w:pPr>
                    <w:spacing w:line="276" w:lineRule="auto"/>
                    <w:jc w:val="center"/>
                    <w:rPr>
                      <w:lang w:eastAsia="ru-RU"/>
                    </w:rPr>
                  </w:pPr>
                  <w:r w:rsidRPr="003003EA">
                    <w:rPr>
                      <w:lang w:eastAsia="ru-RU"/>
                    </w:rPr>
                    <w:t>Количество баллов</w:t>
                  </w:r>
                </w:p>
              </w:tc>
            </w:tr>
            <w:tr w:rsidR="00F418B6" w:rsidRPr="003003EA" w:rsidTr="00F418B6">
              <w:tc>
                <w:tcPr>
                  <w:tcW w:w="445" w:type="dxa"/>
                </w:tcPr>
                <w:p w:rsidR="00F418B6" w:rsidRPr="003003EA" w:rsidRDefault="00F418B6" w:rsidP="00BA220D">
                  <w:pPr>
                    <w:spacing w:line="276" w:lineRule="auto"/>
                    <w:jc w:val="center"/>
                    <w:rPr>
                      <w:lang w:eastAsia="ru-RU"/>
                    </w:rPr>
                  </w:pPr>
                  <w:r w:rsidRPr="003003EA">
                    <w:rPr>
                      <w:lang w:eastAsia="ru-RU"/>
                    </w:rPr>
                    <w:t>1</w:t>
                  </w:r>
                </w:p>
              </w:tc>
              <w:tc>
                <w:tcPr>
                  <w:tcW w:w="7063" w:type="dxa"/>
                </w:tcPr>
                <w:p w:rsidR="00F418B6" w:rsidRPr="003003EA" w:rsidRDefault="00F418B6" w:rsidP="00BA220D">
                  <w:pPr>
                    <w:spacing w:line="276" w:lineRule="auto"/>
                    <w:jc w:val="both"/>
                    <w:rPr>
                      <w:lang w:eastAsia="ru-RU"/>
                    </w:rPr>
                  </w:pPr>
                  <w:r w:rsidRPr="003003EA">
                    <w:t xml:space="preserve">Отсутствие </w:t>
                  </w:r>
                  <w:r w:rsidRPr="003003EA">
                    <w:rPr>
                      <w:rFonts w:eastAsia="SimSun"/>
                      <w:lang w:eastAsia="ru-RU"/>
                    </w:rPr>
                    <w:t xml:space="preserve">у заявленных специалистов действующих профильных сертификатов в области тестирования на проникновение, этичного </w:t>
                  </w:r>
                  <w:proofErr w:type="spellStart"/>
                  <w:r w:rsidRPr="003003EA">
                    <w:rPr>
                      <w:rFonts w:eastAsia="SimSun"/>
                      <w:lang w:eastAsia="ru-RU"/>
                    </w:rPr>
                    <w:t>хакинга</w:t>
                  </w:r>
                  <w:proofErr w:type="spellEnd"/>
                  <w:r w:rsidRPr="003003EA">
                    <w:rPr>
                      <w:rFonts w:eastAsia="SimSun"/>
                      <w:lang w:eastAsia="ru-RU"/>
                    </w:rPr>
                    <w:t xml:space="preserve"> или анализа безопасности веб-приложений, в том числе OSCP, OSWE, CEH</w:t>
                  </w:r>
                </w:p>
              </w:tc>
              <w:tc>
                <w:tcPr>
                  <w:tcW w:w="2268" w:type="dxa"/>
                </w:tcPr>
                <w:p w:rsidR="00F418B6" w:rsidRPr="003003EA" w:rsidRDefault="00F418B6" w:rsidP="00BA220D">
                  <w:pPr>
                    <w:spacing w:line="276" w:lineRule="auto"/>
                    <w:jc w:val="center"/>
                    <w:rPr>
                      <w:lang w:eastAsia="ru-RU"/>
                    </w:rPr>
                  </w:pPr>
                  <w:r w:rsidRPr="003003EA">
                    <w:rPr>
                      <w:lang w:eastAsia="ru-RU"/>
                    </w:rPr>
                    <w:t>0 баллов</w:t>
                  </w:r>
                </w:p>
              </w:tc>
            </w:tr>
            <w:tr w:rsidR="00F418B6" w:rsidRPr="003003EA" w:rsidTr="00F418B6">
              <w:tc>
                <w:tcPr>
                  <w:tcW w:w="445" w:type="dxa"/>
                </w:tcPr>
                <w:p w:rsidR="00F418B6" w:rsidRPr="003003EA" w:rsidRDefault="00F418B6" w:rsidP="00BA220D">
                  <w:pPr>
                    <w:spacing w:line="276" w:lineRule="auto"/>
                    <w:jc w:val="center"/>
                    <w:rPr>
                      <w:lang w:eastAsia="ru-RU"/>
                    </w:rPr>
                  </w:pPr>
                  <w:r w:rsidRPr="003003EA">
                    <w:rPr>
                      <w:lang w:eastAsia="ru-RU"/>
                    </w:rPr>
                    <w:t>2</w:t>
                  </w:r>
                </w:p>
              </w:tc>
              <w:tc>
                <w:tcPr>
                  <w:tcW w:w="7063" w:type="dxa"/>
                </w:tcPr>
                <w:p w:rsidR="00F418B6" w:rsidRPr="003003EA" w:rsidRDefault="00F418B6" w:rsidP="00BA220D">
                  <w:pPr>
                    <w:spacing w:line="276" w:lineRule="auto"/>
                    <w:jc w:val="both"/>
                    <w:rPr>
                      <w:lang w:eastAsia="ru-RU"/>
                    </w:rPr>
                  </w:pPr>
                  <w:r w:rsidRPr="003003EA">
                    <w:t>Н</w:t>
                  </w:r>
                  <w:r w:rsidRPr="003003EA">
                    <w:rPr>
                      <w:rFonts w:eastAsia="SimSun"/>
                      <w:lang w:eastAsia="ru-RU"/>
                    </w:rPr>
                    <w:t xml:space="preserve">аличие у заявленных специалистов действующих профильных сертификатов в области тестирования на проникновение, этичного </w:t>
                  </w:r>
                  <w:proofErr w:type="spellStart"/>
                  <w:r w:rsidRPr="003003EA">
                    <w:rPr>
                      <w:rFonts w:eastAsia="SimSun"/>
                      <w:lang w:eastAsia="ru-RU"/>
                    </w:rPr>
                    <w:t>хакинга</w:t>
                  </w:r>
                  <w:proofErr w:type="spellEnd"/>
                  <w:r w:rsidRPr="003003EA">
                    <w:rPr>
                      <w:rFonts w:eastAsia="SimSun"/>
                      <w:lang w:eastAsia="ru-RU"/>
                    </w:rPr>
                    <w:t xml:space="preserve"> или анализа безопасности веб-приложений, в том числе OSCP, OSWE, CEH</w:t>
                  </w:r>
                </w:p>
              </w:tc>
              <w:tc>
                <w:tcPr>
                  <w:tcW w:w="2268" w:type="dxa"/>
                </w:tcPr>
                <w:p w:rsidR="00F418B6" w:rsidRPr="003003EA" w:rsidRDefault="00F418B6" w:rsidP="00BA220D">
                  <w:pPr>
                    <w:spacing w:line="276" w:lineRule="auto"/>
                    <w:jc w:val="center"/>
                    <w:rPr>
                      <w:lang w:eastAsia="ru-RU"/>
                    </w:rPr>
                  </w:pPr>
                  <w:r w:rsidRPr="003003EA">
                    <w:t xml:space="preserve">Наличие не менее одного специалиста: 25 баллов, но не более 100 балов </w:t>
                  </w:r>
                </w:p>
              </w:tc>
            </w:tr>
          </w:tbl>
          <w:p w:rsidR="00F418B6" w:rsidRPr="003003EA" w:rsidRDefault="00F418B6" w:rsidP="00F418B6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18B6" w:rsidRPr="003003EA" w:rsidRDefault="00F418B6" w:rsidP="00F418B6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Сертифицированные специалисты должны состоять с участником закупки в трудовых и/или гражданско-правовых отношениях. Подтверждающие документы: справка о кадровых ресурсах, копии трудовых книжек и/или выписки из электронных трудовых книжек и/или трудовых договоров и/или договоров гражданско-правового характера; копии действующих профильных сертификатов, а также по п. 3 «Сведения о 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>квалификации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трудовых ресурсов участника закупки» Формы 6.5. «КВАЛИФИКАЦИЯ УЧАСТНИКА ЗАКУПКИ» п. 6 данной документации «ОБРАЗЦЫ ФОРМ И ДОКУМЕНТОВ ДЛЯ ЗАПОЛНЕНИЯ УЧАСТНИКАМИ» представляемых участником закупки в составе второй части заявки на участие в </w:t>
            </w:r>
            <w:r w:rsidRPr="003003EA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конкурсе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418B6" w:rsidRPr="003003EA" w:rsidRDefault="00F418B6" w:rsidP="00F418B6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этом представленные документы должны быть в виде неповторяющихся, полно читаемых копий, на которых 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видны необходимые подписи и печати.  </w:t>
            </w:r>
          </w:p>
          <w:p w:rsidR="00F418B6" w:rsidRPr="003003EA" w:rsidRDefault="00F418B6" w:rsidP="00F418B6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неподтвержденные соответствующими документами данные учитываться при оценке заявки не будут.</w:t>
            </w:r>
          </w:p>
          <w:p w:rsidR="000D41F5" w:rsidRPr="003003EA" w:rsidRDefault="000D41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73" w:type="dxa"/>
          </w:tcPr>
          <w:p w:rsidR="00404698" w:rsidRPr="003003EA" w:rsidRDefault="00404698" w:rsidP="00404698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03E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3.12.10. 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Общая оценка заявки участника </w:t>
            </w:r>
            <w:proofErr w:type="gramStart"/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конкурсе</w:t>
            </w:r>
            <w:proofErr w:type="gramEnd"/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вычисляется по формуле:</w:t>
            </w:r>
          </w:p>
          <w:p w:rsidR="00404698" w:rsidRPr="003003EA" w:rsidRDefault="00404698" w:rsidP="00404698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4"/>
                  <w:szCs w:val="24"/>
                </w:rPr>
                <m:t>R = 0,40 × Rц + 0,20 × Rоп + 0,20 × Rтр + 0,10 × Rа + 0,10 × Rп</m:t>
              </m:r>
            </m:oMath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>, где:</w:t>
            </w:r>
          </w:p>
          <w:p w:rsidR="00404698" w:rsidRPr="003003EA" w:rsidRDefault="00404698" w:rsidP="00404698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proofErr w:type="gramEnd"/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>ц</w:t>
            </w:r>
            <w:proofErr w:type="spellEnd"/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оценка по цене договора;</w:t>
            </w:r>
          </w:p>
          <w:p w:rsidR="00404698" w:rsidRPr="003003EA" w:rsidRDefault="00404698" w:rsidP="00404698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proofErr w:type="gramEnd"/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>оп</w:t>
            </w:r>
            <w:proofErr w:type="spellEnd"/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оценка опыта участника;</w:t>
            </w:r>
          </w:p>
          <w:p w:rsidR="00404698" w:rsidRPr="003003EA" w:rsidRDefault="00404698" w:rsidP="00404698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proofErr w:type="gramEnd"/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>тр</w:t>
            </w:r>
            <w:proofErr w:type="spellEnd"/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оценка обеспеченности трудовыми ресурсами;</w:t>
            </w:r>
          </w:p>
          <w:p w:rsidR="00404698" w:rsidRPr="003003EA" w:rsidRDefault="00404698" w:rsidP="00404698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proofErr w:type="gramEnd"/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оценка квалификации специалистов по аудиту информационных систем или информационной безопасности;</w:t>
            </w:r>
          </w:p>
          <w:p w:rsidR="00404698" w:rsidRPr="003003EA" w:rsidRDefault="00404698" w:rsidP="00404698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proofErr w:type="gramEnd"/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оценка квалификации специалистов по тестированию на проникновение, этичному </w:t>
            </w:r>
            <w:proofErr w:type="spellStart"/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>хакингу</w:t>
            </w:r>
            <w:proofErr w:type="spellEnd"/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анализу безопасности веб-приложений.</w:t>
            </w:r>
          </w:p>
          <w:p w:rsidR="00404698" w:rsidRPr="003003EA" w:rsidRDefault="00404698" w:rsidP="00404698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4698" w:rsidRPr="003003EA" w:rsidRDefault="00404698" w:rsidP="00404698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>3.12.10.1. Оценка по критерию «Цена договора».</w:t>
            </w:r>
          </w:p>
          <w:p w:rsidR="00404698" w:rsidRPr="003003EA" w:rsidRDefault="00404698" w:rsidP="00404698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>При оценке заявок по критерию «Цена договора» количество баллов, присуждаемых заявке, определяется по формуле:</w:t>
            </w:r>
          </w:p>
          <w:p w:rsidR="00404698" w:rsidRPr="003003EA" w:rsidRDefault="00404698" w:rsidP="00404698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4698" w:rsidRPr="003003EA" w:rsidRDefault="00404698" w:rsidP="00404698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а) при </w:t>
            </w: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P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 w:eastAsia="ru-RU"/>
                    </w:rPr>
                    <m:t>min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≥0</m:t>
              </m:r>
            </m:oMath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404698" w:rsidRPr="003003EA" w:rsidRDefault="00404698" w:rsidP="00404698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Rц</m:t>
                </m:r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eastAsia="ru-RU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val="en-US" w:eastAsia="ru-RU"/>
                          </w:rPr>
                          <m:t>min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eastAsia="ru-RU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val="en-US" w:eastAsia="ru-RU"/>
                          </w:rPr>
                          <m:t>i</m:t>
                        </m:r>
                      </m:sub>
                    </m:sSub>
                  </m:den>
                </m:f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*100,</m:t>
                </m:r>
              </m:oMath>
            </m:oMathPara>
          </w:p>
          <w:p w:rsidR="00404698" w:rsidRPr="003003EA" w:rsidRDefault="00404698" w:rsidP="00404698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>где:</w:t>
            </w:r>
          </w:p>
          <w:p w:rsidR="00404698" w:rsidRPr="003003EA" w:rsidRDefault="003003EA" w:rsidP="00404698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 w:eastAsia="ru-RU"/>
                    </w:rPr>
                    <m:t>R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Ц</m:t>
                  </m:r>
                </m:sub>
              </m:sSub>
            </m:oMath>
            <w:r w:rsidR="00404698"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количество баллов, присуждаемых заявке критерию «Цена договора»;</w:t>
            </w:r>
          </w:p>
          <w:p w:rsidR="00404698" w:rsidRPr="003003EA" w:rsidRDefault="003003EA" w:rsidP="00404698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P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 w:eastAsia="ru-RU"/>
                    </w:rPr>
                    <m:t>m</m:t>
                  </m:r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 w:eastAsia="ru-RU"/>
                    </w:rPr>
                    <m:t>in</m:t>
                  </m:r>
                </m:sub>
              </m:sSub>
            </m:oMath>
            <w:r w:rsidR="00404698"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минимальная предложенная цена договора среди всех участников конкурса;</w:t>
            </w:r>
          </w:p>
          <w:p w:rsidR="00404698" w:rsidRPr="003003EA" w:rsidRDefault="003003EA" w:rsidP="00404698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P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 w:eastAsia="ru-RU"/>
                    </w:rPr>
                    <m:t>i</m:t>
                  </m:r>
                </m:sub>
              </m:sSub>
            </m:oMath>
            <w:r w:rsidR="00404698"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предложение по цене договора участника конкурса, заявка которого оценивается.</w:t>
            </w:r>
          </w:p>
          <w:p w:rsidR="00404698" w:rsidRPr="003003EA" w:rsidRDefault="00404698" w:rsidP="00404698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б) при </w:t>
            </w: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P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 w:eastAsia="ru-RU"/>
                    </w:rPr>
                    <m:t>min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&lt;0</m:t>
              </m:r>
            </m:oMath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404698" w:rsidRPr="003003EA" w:rsidRDefault="003003EA" w:rsidP="00404698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en-US" w:eastAsia="ru-RU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en-US" w:eastAsia="ru-RU"/>
                      </w:rPr>
                      <m:t>Ц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 w:eastAsia="ru-RU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eastAsia="ru-RU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val="en-US" w:eastAsia="ru-RU"/>
                          </w:rPr>
                          <m:t>max</m:t>
                        </m:r>
                      </m:sub>
                    </m:s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eastAsia="ru-RU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eastAsia="ru-RU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eastAsia="ru-RU"/>
                          </w:rPr>
                          <m:t>i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eastAsia="ru-RU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val="en-US" w:eastAsia="ru-RU"/>
                          </w:rPr>
                          <m:t>max</m:t>
                        </m:r>
                      </m:sub>
                    </m:sSub>
                  </m:den>
                </m:f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*100,</m:t>
                </m:r>
              </m:oMath>
            </m:oMathPara>
          </w:p>
          <w:p w:rsidR="00404698" w:rsidRPr="003003EA" w:rsidRDefault="00404698" w:rsidP="00404698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>где:</w:t>
            </w:r>
          </w:p>
          <w:p w:rsidR="00404698" w:rsidRPr="003003EA" w:rsidRDefault="003003EA" w:rsidP="00404698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P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 w:eastAsia="ru-RU"/>
                    </w:rPr>
                    <m:t>max</m:t>
                  </m:r>
                </m:sub>
              </m:sSub>
            </m:oMath>
            <w:r w:rsidR="00404698"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максимальная предложенная цена договора среди всех участников конкурса.</w:t>
            </w:r>
          </w:p>
          <w:p w:rsidR="00404698" w:rsidRPr="003003EA" w:rsidRDefault="00404698" w:rsidP="00404698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4698" w:rsidRPr="003003EA" w:rsidRDefault="00404698" w:rsidP="00404698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>3.12.10.2. Оценка по критерию «Квалификация участника закупки».</w:t>
            </w:r>
          </w:p>
          <w:p w:rsidR="00404698" w:rsidRPr="003003EA" w:rsidRDefault="00404698" w:rsidP="00404698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критерию «Квалификация участника закупки» оцениваются заявки по следующим критериям: </w:t>
            </w:r>
          </w:p>
          <w:p w:rsidR="00404698" w:rsidRPr="003003EA" w:rsidRDefault="00404698" w:rsidP="0040469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об опыте участника закупки;</w:t>
            </w:r>
          </w:p>
          <w:p w:rsidR="00404698" w:rsidRPr="003003EA" w:rsidRDefault="00404698" w:rsidP="0040469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обеспеченность участника закупки трудовыми ресурсами;</w:t>
            </w:r>
          </w:p>
          <w:p w:rsidR="00404698" w:rsidRPr="003003EA" w:rsidRDefault="00404698" w:rsidP="0040469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3003E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квалификация трудовых ресурсов (наличие сертификатов в области аудита ИС и ИБ)</w:t>
            </w:r>
          </w:p>
          <w:p w:rsidR="00404698" w:rsidRPr="003003EA" w:rsidRDefault="00404698" w:rsidP="0040469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квалификация трудовых ресурсов, предлагаемых для выполнения оказания услуг (наличие у заявленных специалистов действующих профильных сертификатов в области тестирования на проникновение, этичного </w:t>
            </w:r>
            <w:proofErr w:type="spellStart"/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хакинга</w:t>
            </w:r>
            <w:proofErr w:type="spellEnd"/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анализа безопасности веб-приложений.</w:t>
            </w:r>
            <w:proofErr w:type="gramEnd"/>
          </w:p>
          <w:p w:rsidR="00404698" w:rsidRPr="003003EA" w:rsidRDefault="00404698" w:rsidP="0040469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3.12.10.2.1. С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>ведения об опыте участника закупки</w:t>
            </w:r>
            <w:r w:rsidRPr="003003EA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, подтверждаются количеством успешно выполненных договоров/контрактов, сопоставимых с предметом конкурса по содержанию и составу работ (услуг).</w:t>
            </w:r>
          </w:p>
          <w:p w:rsidR="00404698" w:rsidRPr="003003EA" w:rsidRDefault="00404698" w:rsidP="0040469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опыта участника закупки выполняется по формуле:</w:t>
            </w:r>
          </w:p>
          <w:p w:rsidR="00404698" w:rsidRPr="003003EA" w:rsidRDefault="003003EA" w:rsidP="0040469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eastAsia="ru-RU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eastAsia="ru-RU"/>
                      </w:rPr>
                      <m:t>оп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val="en-US" w:eastAsia="ru-RU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eastAsia="ru-RU"/>
                          </w:rPr>
                          <m:t>i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eastAsia="ru-RU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eastAsia="ru-RU"/>
                          </w:rPr>
                          <m:t>max</m:t>
                        </m:r>
                      </m:sub>
                    </m:sSub>
                  </m:den>
                </m:f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 xml:space="preserve">*100, </m:t>
                </m:r>
              </m:oMath>
            </m:oMathPara>
          </w:p>
          <w:p w:rsidR="00404698" w:rsidRPr="003003EA" w:rsidRDefault="00404698" w:rsidP="0040469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где:</w:t>
            </w:r>
          </w:p>
          <w:p w:rsidR="00404698" w:rsidRPr="003003EA" w:rsidRDefault="003003EA" w:rsidP="0040469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R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оп</m:t>
                  </m:r>
                </m:sub>
              </m:sSub>
            </m:oMath>
            <w:r w:rsidR="00404698"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количество баллов, присуждаемое по первому подкритерию оценки квалификации участника закупки, заявка которого оценивается;</w:t>
            </w:r>
          </w:p>
          <w:p w:rsidR="00404698" w:rsidRPr="003003EA" w:rsidRDefault="00404698" w:rsidP="0040469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03E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Si</w:t>
            </w:r>
            <w:proofErr w:type="spellEnd"/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Pr="003003EA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количество успешно выполненных договоров/контрактов, сопоставимых с предметом конкурса по содержанию и составу работ (услуг), предоставленных участником конкурса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404698" w:rsidRPr="003003EA" w:rsidRDefault="003003EA" w:rsidP="0040469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S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max</m:t>
                  </m:r>
                </m:sub>
              </m:sSub>
            </m:oMath>
            <w:r w:rsidR="00404698"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максимальное </w:t>
            </w:r>
            <w:r w:rsidR="00404698" w:rsidRPr="003003EA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количество успешно выполненных договоров/контрактов, сопоставимых с предметом конкурса по содержанию и составу работ (услуг)</w:t>
            </w:r>
            <w:r w:rsidR="00404698"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среди заявок всех участников </w:t>
            </w:r>
            <w:r w:rsidR="00404698" w:rsidRPr="003003EA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конкурса</w:t>
            </w:r>
            <w:r w:rsidR="00404698"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04698" w:rsidRPr="003003EA" w:rsidRDefault="00404698" w:rsidP="0040469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настоящим показателем оценивается</w:t>
            </w:r>
            <w:r w:rsidRPr="003003EA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количество</w:t>
            </w:r>
            <w:r w:rsidRPr="003003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исполненных 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договоров/контрактов</w:t>
            </w:r>
            <w:r w:rsidRPr="003003EA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 которых содержатся в Реестре договоров/ Реестре контрактов в Единой информационной системе в сфере закупок (zakupki.gov.ru) (т.е. заключенных в рамках Федерального закона  от 05 апреля 2013 г. № 44-ФЗ,  Федерального закона от 18 июля 2011 г. № 223-ФЗ) сопоставимых с предметом конкурса по содержанию и составу работ</w:t>
            </w:r>
            <w:proofErr w:type="gramEnd"/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(услуг)</w:t>
            </w:r>
            <w:r w:rsidRPr="003003EA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договоры/контракты должны быть заключены </w:t>
            </w:r>
            <w:proofErr w:type="gramStart"/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и(</w:t>
            </w:r>
            <w:proofErr w:type="gramEnd"/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или) исполненные в период с 01.01.2021 г. по 30.09.2026 г . с ценой не менее 5 000 000 (Пять миллионов) рублей 00 копеек. Порогом сопоставления будет являться итоговая цена полностью исполненного договора/контракта с учетом надлежащим образом оформленных дополнительных соглашений, подтверждённая представленными документами  и сведениями в ЕИС. </w:t>
            </w:r>
          </w:p>
          <w:p w:rsidR="00404698" w:rsidRPr="003003EA" w:rsidRDefault="00404698" w:rsidP="0040469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 работами (услугами) сопоставимого характера понимаются работы (услуги) по разработке и/или развитию и/или модернизации и/или сопровождению сайтов (порталов, интернет порталов).</w:t>
            </w:r>
          </w:p>
          <w:p w:rsidR="00404698" w:rsidRPr="003003EA" w:rsidRDefault="00404698" w:rsidP="00404698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Оценка по подкритерию «опыт участника» будет производиться на основании копий договоров/контрактов (в полном объеме, включая все приложения к договорам/контрактам) и актов сдачи – приемки работ (услуг), подтверждающих выполнение договоров/контрактов, а также по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1 «Сведения об опыте участника» 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Формы 6.5. «КВАЛИФИКАЦИЯ 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lastRenderedPageBreak/>
              <w:t>УЧАСТНИКА ЗАКУПКИ» п. 6 данной документации «ОБРАЗЦЫ ФОРМ И ДОКУМЕНТОВ ДЛЯ ЗАПОЛНЕНИЯ УЧАСТНИКАМИ» представляемых участником закупки в составе второй части заявки на участие в конкурсе.</w:t>
            </w:r>
          </w:p>
          <w:p w:rsidR="00404698" w:rsidRPr="003003EA" w:rsidRDefault="00404698" w:rsidP="00404698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proofErr w:type="gramStart"/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случае если контракты/договоры заключены в электронной форме, опыт может быть подтвержден размещенными на сайте Единой информационной системы в сфере закупок zakupki.gov.ru «Информацией о заключенном контракте (его изменении)» и «Информацией об исполнении (о расторжении) контракта» при условии предоставления в составе заявки в рекомендуемой форме п.1 Формы 6.5.</w:t>
            </w:r>
            <w:proofErr w:type="gramEnd"/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 «КВАЛИФИКАЦИЯ УЧАСТНИКА ЗАКУПКИ»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содержащей данные о реестровом номере закупки, номере контракта, дате заключения, предмете, сумме контракта, дате исполнения контракта. Рекомендуемая форма п.1 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Формы 6.5. «КВАЛИФИКАЦИЯ УЧАСТНИКА ЗАКУПКИ» п. 6 данной документации «ОБРАЗЦЫ ФОРМ И ДОКУМЕНТОВ ДЛЯ ЗАПОЛНЕНИЯ УЧАСТНИКАМИ» представляемых участником закупки в составе второй части заявки на участие в конкурсе.</w:t>
            </w:r>
          </w:p>
          <w:p w:rsidR="00404698" w:rsidRPr="003003EA" w:rsidRDefault="00404698" w:rsidP="0040469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Непредставление в составе заявки на участие в закупки таких документов не является основанием для отказа в допуске к участию в закупке, однако при оценке по настоящему показателю учитываются только те сведения, заявленные участниками закупки, которые подтверждены документально в составе заявки на участие в закупке. 0 баллов будет присвоено участнику закупки, который не представил документы, подтверждающие факт наличия опыта участника по</w:t>
            </w:r>
            <w:proofErr w:type="gramEnd"/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успешному оказанию услуг сопоставимого характера (документы в полном объеме).</w:t>
            </w:r>
          </w:p>
          <w:p w:rsidR="00404698" w:rsidRPr="003003EA" w:rsidRDefault="00404698" w:rsidP="00404698">
            <w:pPr>
              <w:ind w:firstLine="709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3.12.10.2.2. С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ведения об 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обеспеченности участника закупки трудовыми ресурсами (специалистами, которых участник закупки предполагает 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привлечь к оказанию услуг в рамках исполнения осуществляемой закупки</w:t>
            </w:r>
            <w:r w:rsidRPr="003003EA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, имеющих высшее профессиональное образование).</w:t>
            </w:r>
          </w:p>
          <w:p w:rsidR="00404698" w:rsidRPr="003003EA" w:rsidRDefault="00404698" w:rsidP="0040469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штатных специалистов подтверждается справкой о кадровых ресурсах за подписью руководителя участника. Специалисты должны состоять с участником закупки в трудовых и/или гражданско-правовых отношениях. Подтверждающие документы: справка о кадровых ресурсах, копии трудовых книжек и/или выписки из электронных трудовых книжек и/или трудовых договоров и/или договоров гражданско-правового характера.</w:t>
            </w:r>
          </w:p>
          <w:p w:rsidR="00404698" w:rsidRPr="003003EA" w:rsidRDefault="00404698" w:rsidP="0040469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каждому специалисту в справке указываются ФИО, должность или проектная роль, образование, стаж работы по профилю, реквизиты документов, подтверждающих отношения с участником и квалификацию.</w:t>
            </w:r>
          </w:p>
          <w:p w:rsidR="00404698" w:rsidRPr="003003EA" w:rsidRDefault="00404698" w:rsidP="0040469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по подкритерию «обеспеченность участника закупки трудовыми ресурсами» будет производиться на основании п. 2 «Сведения обеспеченности участника закупки трудовыми ресурсами» Формы 6.5. «КВАЛИФИКАЦИЯ УЧАСТНИКА ЗАКУПКИ» п. 6 данной документации «ОБРАЗЦЫ ФОРМ И ДОКУМЕНТОВ ДЛЯ ЗАПОЛНЕНИЯ УЧАСТНИКАМИ» представляемых участником закупки в составе второй части заявки на участие в конкурсе.</w:t>
            </w:r>
          </w:p>
          <w:p w:rsidR="00404698" w:rsidRPr="003003EA" w:rsidRDefault="00404698" w:rsidP="0040469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обеспеченности участника закупки трудовыми ресурсами выполняется по формуле:</w:t>
            </w:r>
          </w:p>
          <w:p w:rsidR="00404698" w:rsidRPr="003003EA" w:rsidRDefault="003003EA" w:rsidP="0040469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eastAsia="ru-RU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eastAsia="ru-RU"/>
                      </w:rPr>
                      <m:t>тр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val="en-US" w:eastAsia="ru-RU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eastAsia="ru-RU"/>
                          </w:rPr>
                          <m:t>i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eastAsia="ru-RU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eastAsia="ru-RU"/>
                          </w:rPr>
                          <m:t>max</m:t>
                        </m:r>
                      </m:sub>
                    </m:sSub>
                  </m:den>
                </m:f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 xml:space="preserve">*100, </m:t>
                </m:r>
              </m:oMath>
            </m:oMathPara>
          </w:p>
          <w:p w:rsidR="00404698" w:rsidRPr="003003EA" w:rsidRDefault="00404698" w:rsidP="0040469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где:</w:t>
            </w:r>
          </w:p>
          <w:p w:rsidR="00404698" w:rsidRPr="003003EA" w:rsidRDefault="003003EA" w:rsidP="0040469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R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тр</m:t>
                  </m:r>
                </m:sub>
              </m:sSub>
            </m:oMath>
            <w:r w:rsidR="00404698"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количество баллов, присуждаемое по второму подкритерию оценки квалификации участника закупки, заявка которого оценивается;</w:t>
            </w:r>
          </w:p>
          <w:p w:rsidR="00404698" w:rsidRPr="003003EA" w:rsidRDefault="00404698" w:rsidP="0040469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03E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Si</w:t>
            </w:r>
            <w:proofErr w:type="spellEnd"/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Pr="003003EA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количество 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специалистами, которых участник закупки предполагает привлечь к оказанию услуг в 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рамках исполнения осуществляемой закупки</w:t>
            </w:r>
            <w:r w:rsidRPr="003003EA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, имеющих высшее профессиональное образование, предоставленных участником конкурса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404698" w:rsidRPr="003003EA" w:rsidRDefault="003003EA" w:rsidP="0040469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S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max</m:t>
                  </m:r>
                </m:sub>
              </m:sSub>
            </m:oMath>
            <w:r w:rsidR="00404698"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максимальное </w:t>
            </w:r>
            <w:r w:rsidR="00404698" w:rsidRPr="003003EA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количество </w:t>
            </w:r>
            <w:r w:rsidR="00404698"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специалистов, которых участник закупки предполагает привлечь к оказанию услуг в рамках исполнения осуществляемой закупки</w:t>
            </w:r>
            <w:r w:rsidR="00404698" w:rsidRPr="003003EA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, имеющих высшее профессиональное образование</w:t>
            </w:r>
            <w:r w:rsidR="00404698"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среди заявок всех участников конкурса.</w:t>
            </w:r>
          </w:p>
          <w:p w:rsidR="00404698" w:rsidRPr="003003EA" w:rsidRDefault="00404698" w:rsidP="0040469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настоящим показателем оценивается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количество 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специалистов, которые будут привлечены к оказанию услуг в рамках исполнения осуществляемой закупки, имеющих высшее профессиональное образование по следующим специальностям: </w:t>
            </w:r>
          </w:p>
          <w:p w:rsidR="00404698" w:rsidRPr="003003EA" w:rsidRDefault="00404698" w:rsidP="0040469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«информатика и вычислительная техника»; </w:t>
            </w:r>
          </w:p>
          <w:p w:rsidR="00404698" w:rsidRPr="003003EA" w:rsidRDefault="00404698" w:rsidP="0040469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и/или «прикладная математика и информатика»; </w:t>
            </w:r>
          </w:p>
          <w:p w:rsidR="00404698" w:rsidRPr="003003EA" w:rsidRDefault="00404698" w:rsidP="0040469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и/или «информационные системы и технологии»;  </w:t>
            </w:r>
          </w:p>
          <w:p w:rsidR="00404698" w:rsidRPr="003003EA" w:rsidRDefault="00404698" w:rsidP="0040469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и/или «информационная безопасность»;</w:t>
            </w:r>
          </w:p>
          <w:p w:rsidR="00404698" w:rsidRPr="003003EA" w:rsidRDefault="00404698" w:rsidP="0040469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и/или «программная инженерия»;</w:t>
            </w:r>
          </w:p>
          <w:p w:rsidR="00404698" w:rsidRPr="003003EA" w:rsidRDefault="00404698" w:rsidP="0040469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и/или «системы автоматизированного проектирования»;</w:t>
            </w:r>
          </w:p>
          <w:p w:rsidR="00404698" w:rsidRPr="003003EA" w:rsidRDefault="00404698" w:rsidP="0040469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и/или «математическое обеспечение и администрирование информационных систем»; </w:t>
            </w:r>
          </w:p>
          <w:p w:rsidR="00404698" w:rsidRPr="003003EA" w:rsidRDefault="00404698" w:rsidP="0040469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и/или «комплексная защита объектов информатизации»; </w:t>
            </w:r>
          </w:p>
          <w:p w:rsidR="00404698" w:rsidRPr="003003EA" w:rsidRDefault="00404698" w:rsidP="0040469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и/или «программное обеспечение вычислительной техники и автоматизированных систем»; </w:t>
            </w:r>
          </w:p>
          <w:p w:rsidR="00404698" w:rsidRPr="003003EA" w:rsidRDefault="00404698" w:rsidP="0040469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и/или «фундаментальная информатика и информационные технологии.</w:t>
            </w:r>
          </w:p>
          <w:p w:rsidR="00404698" w:rsidRPr="003003EA" w:rsidRDefault="00404698" w:rsidP="00404698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4698" w:rsidRPr="003003EA" w:rsidRDefault="00404698" w:rsidP="00404698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Специалисты должны состоять с участником закупки в трудовых и/или гражданско-правовых отношениях. Подтверждающие документы: справка о кадровых ресурсах, копии трудовых книжек и/или выписки из электронных трудовых книжек и/или трудовых договоров и/или договоров гражданско-правового характера.</w:t>
            </w:r>
          </w:p>
          <w:p w:rsidR="00404698" w:rsidRPr="003003EA" w:rsidRDefault="00404698" w:rsidP="0040469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3.12.10.2.3. С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>ведения о квалификации трудовых ресурсов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участника закупки (наличие сертификатов в области аудита ИС и ИБ).</w:t>
            </w:r>
          </w:p>
          <w:p w:rsidR="00404698" w:rsidRPr="003003EA" w:rsidRDefault="00404698" w:rsidP="0040469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оценки по третьему подкритерию (</w:t>
            </w: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R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а</m:t>
                  </m:r>
                </m:sub>
              </m:sSub>
            </m:oMath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):</w:t>
            </w:r>
          </w:p>
          <w:p w:rsidR="00404698" w:rsidRPr="003003EA" w:rsidRDefault="00404698" w:rsidP="0040469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9776" w:type="dxa"/>
              <w:tblLayout w:type="fixed"/>
              <w:tblLook w:val="04A0" w:firstRow="1" w:lastRow="0" w:firstColumn="1" w:lastColumn="0" w:noHBand="0" w:noVBand="1"/>
            </w:tblPr>
            <w:tblGrid>
              <w:gridCol w:w="445"/>
              <w:gridCol w:w="7063"/>
              <w:gridCol w:w="2268"/>
            </w:tblGrid>
            <w:tr w:rsidR="00404698" w:rsidRPr="003003EA" w:rsidTr="00BA220D">
              <w:tc>
                <w:tcPr>
                  <w:tcW w:w="445" w:type="dxa"/>
                </w:tcPr>
                <w:p w:rsidR="00404698" w:rsidRPr="003003EA" w:rsidRDefault="00404698" w:rsidP="00404698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003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7063" w:type="dxa"/>
                </w:tcPr>
                <w:p w:rsidR="00404698" w:rsidRPr="003003EA" w:rsidRDefault="00404698" w:rsidP="00404698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003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Условия оценки по подкритерию «Квалификация трудовых ресурсов </w:t>
                  </w:r>
                  <w:r w:rsidRPr="003003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участника закупки»</w:t>
                  </w:r>
                </w:p>
              </w:tc>
              <w:tc>
                <w:tcPr>
                  <w:tcW w:w="2268" w:type="dxa"/>
                </w:tcPr>
                <w:p w:rsidR="00404698" w:rsidRPr="003003EA" w:rsidRDefault="00404698" w:rsidP="00404698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003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Количество баллов</w:t>
                  </w:r>
                </w:p>
              </w:tc>
            </w:tr>
            <w:tr w:rsidR="00404698" w:rsidRPr="003003EA" w:rsidTr="00BA220D">
              <w:tc>
                <w:tcPr>
                  <w:tcW w:w="445" w:type="dxa"/>
                </w:tcPr>
                <w:p w:rsidR="00404698" w:rsidRPr="003003EA" w:rsidRDefault="00404698" w:rsidP="00404698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003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7063" w:type="dxa"/>
                </w:tcPr>
                <w:p w:rsidR="00404698" w:rsidRPr="003003EA" w:rsidRDefault="00404698" w:rsidP="00404698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  <w:r w:rsidRPr="003003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Отсутствие </w:t>
                  </w:r>
                  <w:r w:rsidRPr="003003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 заявленных специалистов действующих профильных сертификатов в области аудита информационных систем или информационной безопасности</w:t>
                  </w:r>
                </w:p>
              </w:tc>
              <w:tc>
                <w:tcPr>
                  <w:tcW w:w="2268" w:type="dxa"/>
                </w:tcPr>
                <w:p w:rsidR="00404698" w:rsidRPr="003003EA" w:rsidRDefault="00404698" w:rsidP="00404698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003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 баллов</w:t>
                  </w:r>
                </w:p>
              </w:tc>
            </w:tr>
            <w:tr w:rsidR="00404698" w:rsidRPr="003003EA" w:rsidTr="00BA220D">
              <w:tc>
                <w:tcPr>
                  <w:tcW w:w="445" w:type="dxa"/>
                </w:tcPr>
                <w:p w:rsidR="00404698" w:rsidRPr="003003EA" w:rsidRDefault="00404698" w:rsidP="00404698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003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7063" w:type="dxa"/>
                </w:tcPr>
                <w:p w:rsidR="00404698" w:rsidRPr="003003EA" w:rsidRDefault="00404698" w:rsidP="00404698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  <w:r w:rsidRPr="003003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Наличие у заявленных специалистов действующих профильных сертификатов в области аудита информационных систем или информационной безопасности</w:t>
                  </w:r>
                </w:p>
              </w:tc>
              <w:tc>
                <w:tcPr>
                  <w:tcW w:w="2268" w:type="dxa"/>
                </w:tcPr>
                <w:p w:rsidR="00404698" w:rsidRPr="003003EA" w:rsidRDefault="00404698" w:rsidP="00404698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  <w:r w:rsidRPr="003003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Наличие не менее одного специалиста: 25 баллов, но не более 100 балов</w:t>
                  </w:r>
                </w:p>
              </w:tc>
            </w:tr>
          </w:tbl>
          <w:p w:rsidR="00404698" w:rsidRPr="003003EA" w:rsidRDefault="00404698" w:rsidP="0040469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4698" w:rsidRPr="003003EA" w:rsidRDefault="00404698" w:rsidP="0040469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по подкритерию «Сведения о квалификации трудовых ресурсов участника закупки» будет производиться на основании копий сертификатов</w:t>
            </w:r>
            <w:r w:rsidRPr="003003EA">
              <w:rPr>
                <w:rFonts w:ascii="Times New Roman" w:eastAsia="Calibri" w:hAnsi="Times New Roman" w:cs="Times New Roman"/>
              </w:rPr>
              <w:t xml:space="preserve"> 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области аудита ИС и ИБ, подтверждающих квалификацию участника, а также по п. 3 «Сведения о квалификации участника» 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Формы 6.5. «КВАЛИФИКАЦИЯ УЧАСТНИКА ЗАКУПКИ» п. 6 данной документации «ОБРАЗЦЫ ФОРМ И ДОКУМЕНТОВ ДЛЯ ЗАПОЛНЕНИЯ УЧАСТНИКАМИ»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представляемых участником закупки в составе второй части заявки на участие в </w:t>
            </w:r>
            <w:r w:rsidRPr="003003EA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конкурсе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04698" w:rsidRPr="003003EA" w:rsidRDefault="00404698" w:rsidP="0040469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Специалисты должны состоять с участником закупки в трудовых и/или гражданско-правовых отношениях. Подтверждающие документы: справка о кадровых ресурсах, копии трудовых книжек и/или выписки из электронных трудовых книжек и/или трудовых договоров и/или договоров гражданско-правового характера.</w:t>
            </w:r>
          </w:p>
          <w:p w:rsidR="00404698" w:rsidRPr="003003EA" w:rsidRDefault="00404698" w:rsidP="0040469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этом представленные документы должны 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быть в виде неповторяющихся, полно читаемых копий, на которых видны необходимые подписи и печати. В случае не доступности реестров правообладателей сертификатов на иностранных сайтах, к оценке будут приняты документы с подписями и печатями соответствующих организаций.</w:t>
            </w:r>
          </w:p>
          <w:p w:rsidR="00404698" w:rsidRPr="003003EA" w:rsidRDefault="00404698" w:rsidP="0040469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неподтвержденные соответствующими документами данные учитываться при оценке заявки не будут.</w:t>
            </w:r>
          </w:p>
          <w:p w:rsidR="00404698" w:rsidRPr="003003EA" w:rsidRDefault="00404698" w:rsidP="0040469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3.12.10.2.4. </w:t>
            </w:r>
            <w:proofErr w:type="gramStart"/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>ведения о квалификация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трудовых ресурсов участника закупки</w:t>
            </w:r>
            <w:r w:rsidRPr="003003EA">
              <w:rPr>
                <w:rFonts w:ascii="Times New Roman" w:eastAsia="Calibri" w:hAnsi="Times New Roman" w:cs="Times New Roman"/>
              </w:rPr>
              <w:t xml:space="preserve"> (</w:t>
            </w:r>
            <w:r w:rsidRPr="003003EA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3003EA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аличие у заявленных специалистов действующих профильных сертификатов в области тестирования на проникновение, этичного </w:t>
            </w:r>
            <w:proofErr w:type="spellStart"/>
            <w:r w:rsidRPr="003003EA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хакинга</w:t>
            </w:r>
            <w:proofErr w:type="spellEnd"/>
            <w:r w:rsidRPr="003003EA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или анализа безопасности веб-приложений.</w:t>
            </w:r>
            <w:proofErr w:type="gramEnd"/>
          </w:p>
          <w:p w:rsidR="00404698" w:rsidRPr="003003EA" w:rsidRDefault="00404698" w:rsidP="0040469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оценки по четвертому подкритерию  (</w:t>
            </w: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R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п</m:t>
                  </m:r>
                </m:sub>
              </m:sSub>
            </m:oMath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):</w:t>
            </w:r>
          </w:p>
          <w:p w:rsidR="00404698" w:rsidRPr="003003EA" w:rsidRDefault="00404698" w:rsidP="0040469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9776" w:type="dxa"/>
              <w:tblLayout w:type="fixed"/>
              <w:tblLook w:val="04A0" w:firstRow="1" w:lastRow="0" w:firstColumn="1" w:lastColumn="0" w:noHBand="0" w:noVBand="1"/>
            </w:tblPr>
            <w:tblGrid>
              <w:gridCol w:w="445"/>
              <w:gridCol w:w="7063"/>
              <w:gridCol w:w="2268"/>
            </w:tblGrid>
            <w:tr w:rsidR="00404698" w:rsidRPr="003003EA" w:rsidTr="00BA220D">
              <w:tc>
                <w:tcPr>
                  <w:tcW w:w="445" w:type="dxa"/>
                </w:tcPr>
                <w:p w:rsidR="00404698" w:rsidRPr="003003EA" w:rsidRDefault="00404698" w:rsidP="00404698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003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7063" w:type="dxa"/>
                </w:tcPr>
                <w:p w:rsidR="00404698" w:rsidRPr="003003EA" w:rsidRDefault="00404698" w:rsidP="00404698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003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Условия оценки по подкритерию «Квалификация трудовых ресурсов </w:t>
                  </w:r>
                  <w:r w:rsidRPr="003003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участника закупки»</w:t>
                  </w:r>
                </w:p>
              </w:tc>
              <w:tc>
                <w:tcPr>
                  <w:tcW w:w="2268" w:type="dxa"/>
                </w:tcPr>
                <w:p w:rsidR="00404698" w:rsidRPr="003003EA" w:rsidRDefault="00404698" w:rsidP="00404698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003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Количество баллов</w:t>
                  </w:r>
                </w:p>
              </w:tc>
            </w:tr>
            <w:tr w:rsidR="00404698" w:rsidRPr="003003EA" w:rsidTr="00BA220D">
              <w:tc>
                <w:tcPr>
                  <w:tcW w:w="445" w:type="dxa"/>
                </w:tcPr>
                <w:p w:rsidR="00404698" w:rsidRPr="003003EA" w:rsidRDefault="00404698" w:rsidP="00404698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003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7063" w:type="dxa"/>
                </w:tcPr>
                <w:p w:rsidR="00404698" w:rsidRPr="003003EA" w:rsidRDefault="00404698" w:rsidP="00404698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  <w:r w:rsidRPr="003003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Отсутствие </w:t>
                  </w:r>
                  <w:r w:rsidRPr="003003EA">
                    <w:rPr>
                      <w:rFonts w:ascii="Times New Roman" w:eastAsia="SimSun" w:hAnsi="Times New Roman" w:cs="Times New Roman"/>
                      <w:sz w:val="24"/>
                      <w:szCs w:val="24"/>
                      <w:lang w:eastAsia="ru-RU"/>
                    </w:rPr>
                    <w:t xml:space="preserve">у заявленных специалистов действующих профильных сертификатов в области тестирования на проникновение, этичного </w:t>
                  </w:r>
                  <w:proofErr w:type="spellStart"/>
                  <w:r w:rsidRPr="003003EA">
                    <w:rPr>
                      <w:rFonts w:ascii="Times New Roman" w:eastAsia="SimSun" w:hAnsi="Times New Roman" w:cs="Times New Roman"/>
                      <w:sz w:val="24"/>
                      <w:szCs w:val="24"/>
                      <w:lang w:eastAsia="ru-RU"/>
                    </w:rPr>
                    <w:t>хакинга</w:t>
                  </w:r>
                  <w:proofErr w:type="spellEnd"/>
                  <w:r w:rsidRPr="003003EA">
                    <w:rPr>
                      <w:rFonts w:ascii="Times New Roman" w:eastAsia="SimSun" w:hAnsi="Times New Roman" w:cs="Times New Roman"/>
                      <w:sz w:val="24"/>
                      <w:szCs w:val="24"/>
                      <w:lang w:eastAsia="ru-RU"/>
                    </w:rPr>
                    <w:t xml:space="preserve"> или анализа безопасности веб-приложений</w:t>
                  </w:r>
                </w:p>
              </w:tc>
              <w:tc>
                <w:tcPr>
                  <w:tcW w:w="2268" w:type="dxa"/>
                </w:tcPr>
                <w:p w:rsidR="00404698" w:rsidRPr="003003EA" w:rsidRDefault="00404698" w:rsidP="00404698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003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 баллов</w:t>
                  </w:r>
                </w:p>
              </w:tc>
            </w:tr>
            <w:tr w:rsidR="00404698" w:rsidRPr="003003EA" w:rsidTr="00BA220D">
              <w:tc>
                <w:tcPr>
                  <w:tcW w:w="445" w:type="dxa"/>
                </w:tcPr>
                <w:p w:rsidR="00404698" w:rsidRPr="003003EA" w:rsidRDefault="00404698" w:rsidP="00404698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003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7063" w:type="dxa"/>
                </w:tcPr>
                <w:p w:rsidR="00404698" w:rsidRPr="003003EA" w:rsidRDefault="00404698" w:rsidP="00404698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  <w:r w:rsidRPr="003003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</w:t>
                  </w:r>
                  <w:r w:rsidRPr="003003EA">
                    <w:rPr>
                      <w:rFonts w:ascii="Times New Roman" w:eastAsia="SimSun" w:hAnsi="Times New Roman" w:cs="Times New Roman"/>
                      <w:sz w:val="24"/>
                      <w:szCs w:val="24"/>
                      <w:lang w:eastAsia="ru-RU"/>
                    </w:rPr>
                    <w:t xml:space="preserve">аличие у заявленных специалистов действующих профильных сертификатов в области тестирования на проникновение, этичного </w:t>
                  </w:r>
                  <w:proofErr w:type="spellStart"/>
                  <w:r w:rsidRPr="003003EA">
                    <w:rPr>
                      <w:rFonts w:ascii="Times New Roman" w:eastAsia="SimSun" w:hAnsi="Times New Roman" w:cs="Times New Roman"/>
                      <w:sz w:val="24"/>
                      <w:szCs w:val="24"/>
                      <w:lang w:eastAsia="ru-RU"/>
                    </w:rPr>
                    <w:t>хакинга</w:t>
                  </w:r>
                  <w:proofErr w:type="spellEnd"/>
                  <w:r w:rsidRPr="003003EA">
                    <w:rPr>
                      <w:rFonts w:ascii="Times New Roman" w:eastAsia="SimSun" w:hAnsi="Times New Roman" w:cs="Times New Roman"/>
                      <w:sz w:val="24"/>
                      <w:szCs w:val="24"/>
                      <w:lang w:eastAsia="ru-RU"/>
                    </w:rPr>
                    <w:t xml:space="preserve"> или анализа безопасности веб-приложений</w:t>
                  </w:r>
                </w:p>
              </w:tc>
              <w:tc>
                <w:tcPr>
                  <w:tcW w:w="2268" w:type="dxa"/>
                </w:tcPr>
                <w:p w:rsidR="00404698" w:rsidRPr="003003EA" w:rsidRDefault="00404698" w:rsidP="00404698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  <w:r w:rsidRPr="003003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Наличие не менее одного специалиста: 25 баллов, но не более 100 балов </w:t>
                  </w:r>
                </w:p>
              </w:tc>
            </w:tr>
          </w:tbl>
          <w:p w:rsidR="00404698" w:rsidRPr="003003EA" w:rsidRDefault="00404698" w:rsidP="0040469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4698" w:rsidRPr="003003EA" w:rsidRDefault="00404698" w:rsidP="0040469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Сертифицированные специалисты должны состоять с участником закупки в трудовых и/или гражданско-правовых отношениях. Подтверждающие документы: справка о кадровых ресурсах, копии трудовых книжек и/или выписки из электронных трудовых книжек и/или трудовых договоров и/или договоров гражданско-правового характера; копии 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действующих профильных сертификатов, а также по п. 3 «Сведения о 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</w:rPr>
              <w:t>квалификации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трудовых ресурсов участника закупки» Формы 6.5. «КВАЛИФИКАЦИЯ УЧАСТНИКА ЗАКУПКИ» п. 6 данной документации «ОБРАЗЦЫ ФОРМ И ДОКУМЕНТОВ ДЛЯ ЗАПОЛНЕНИЯ УЧАСТНИКАМИ» представляемых участником закупки в составе второй части заявки на участие в </w:t>
            </w:r>
            <w:r w:rsidRPr="003003EA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конкурсе</w:t>
            </w: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04698" w:rsidRPr="003003EA" w:rsidRDefault="00404698" w:rsidP="0040469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этом представленные документы должны быть в виде неповторяющихся, полно читаемых копий, на которых видны необходимые подписи и печати. В случае не доступности реестров правообладателей сертификатов на иностранных сайтах, к оценке будут приняты документы с подписями и печатями соответствующих организаций.</w:t>
            </w:r>
          </w:p>
          <w:p w:rsidR="00404698" w:rsidRPr="003003EA" w:rsidRDefault="00404698" w:rsidP="0040469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неподтвержденные соответствующими документами данные учитываться при оценке заявки не будут.</w:t>
            </w:r>
          </w:p>
          <w:p w:rsidR="000D41F5" w:rsidRPr="003003EA" w:rsidRDefault="000D41F5" w:rsidP="00404698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F418B6" w:rsidRPr="003003EA" w:rsidTr="00404698">
        <w:tc>
          <w:tcPr>
            <w:tcW w:w="638" w:type="dxa"/>
          </w:tcPr>
          <w:p w:rsidR="000D41F5" w:rsidRPr="003003EA" w:rsidRDefault="00B44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3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436" w:type="dxa"/>
          </w:tcPr>
          <w:p w:rsidR="000D41F5" w:rsidRPr="003003EA" w:rsidRDefault="00B44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3EA">
              <w:rPr>
                <w:rFonts w:ascii="Times New Roman" w:hAnsi="Times New Roman" w:cs="Times New Roman"/>
                <w:sz w:val="24"/>
                <w:szCs w:val="24"/>
              </w:rPr>
              <w:t>П. 1.8. КД</w:t>
            </w:r>
          </w:p>
        </w:tc>
        <w:tc>
          <w:tcPr>
            <w:tcW w:w="6539" w:type="dxa"/>
          </w:tcPr>
          <w:p w:rsidR="00B44AB4" w:rsidRPr="003003EA" w:rsidRDefault="00B44AB4" w:rsidP="00B44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3EA">
              <w:rPr>
                <w:rFonts w:ascii="Times New Roman" w:hAnsi="Times New Roman" w:cs="Times New Roman"/>
                <w:sz w:val="24"/>
                <w:szCs w:val="24"/>
              </w:rPr>
              <w:t>1.8. Затраты на участие в конкурсе</w:t>
            </w:r>
          </w:p>
          <w:p w:rsidR="000D41F5" w:rsidRPr="003003EA" w:rsidRDefault="00B44AB4" w:rsidP="00B44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3EA">
              <w:rPr>
                <w:rFonts w:ascii="Times New Roman" w:hAnsi="Times New Roman" w:cs="Times New Roman"/>
                <w:sz w:val="24"/>
                <w:szCs w:val="24"/>
              </w:rPr>
              <w:t>1.8.1. Участник закупки несет все расходы, связанные с подготовкой заявки на участие в закупке и участием в закупе, а Заказчик не имеет обязатель</w:t>
            </w:r>
            <w:proofErr w:type="gramStart"/>
            <w:r w:rsidRPr="003003EA">
              <w:rPr>
                <w:rFonts w:ascii="Times New Roman" w:hAnsi="Times New Roman" w:cs="Times New Roman"/>
                <w:sz w:val="24"/>
                <w:szCs w:val="24"/>
              </w:rPr>
              <w:t>ств в св</w:t>
            </w:r>
            <w:proofErr w:type="gramEnd"/>
            <w:r w:rsidRPr="003003EA">
              <w:rPr>
                <w:rFonts w:ascii="Times New Roman" w:hAnsi="Times New Roman" w:cs="Times New Roman"/>
                <w:sz w:val="24"/>
                <w:szCs w:val="24"/>
              </w:rPr>
              <w:t>язи с такими расходами, независимо от того, чем завершается процесс закупки за исключением случаев, прямо предусмотренных законодательством Российской Федерации.</w:t>
            </w:r>
          </w:p>
        </w:tc>
        <w:tc>
          <w:tcPr>
            <w:tcW w:w="6173" w:type="dxa"/>
          </w:tcPr>
          <w:p w:rsidR="00B44AB4" w:rsidRPr="003003EA" w:rsidRDefault="00B44AB4" w:rsidP="00B44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3EA">
              <w:rPr>
                <w:rFonts w:ascii="Times New Roman" w:hAnsi="Times New Roman" w:cs="Times New Roman"/>
                <w:sz w:val="24"/>
                <w:szCs w:val="24"/>
              </w:rPr>
              <w:t>1.8. Затраты на участие в конкурсе</w:t>
            </w:r>
          </w:p>
          <w:p w:rsidR="000D41F5" w:rsidRPr="003003EA" w:rsidRDefault="00B44AB4" w:rsidP="00B44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3EA">
              <w:rPr>
                <w:rFonts w:ascii="Times New Roman" w:hAnsi="Times New Roman" w:cs="Times New Roman"/>
                <w:sz w:val="24"/>
                <w:szCs w:val="24"/>
              </w:rPr>
              <w:t>1.8.1. Участник закупки несет все расходы, связанные с подготовкой заявки на участие в закупке и участием в закупе, оплата услуг ЭТП, выпуск ЭЦП, выпуск гарантии, а Заказчик не имеет обязатель</w:t>
            </w:r>
            <w:proofErr w:type="gramStart"/>
            <w:r w:rsidRPr="003003EA">
              <w:rPr>
                <w:rFonts w:ascii="Times New Roman" w:hAnsi="Times New Roman" w:cs="Times New Roman"/>
                <w:sz w:val="24"/>
                <w:szCs w:val="24"/>
              </w:rPr>
              <w:t>ств в св</w:t>
            </w:r>
            <w:proofErr w:type="gramEnd"/>
            <w:r w:rsidRPr="003003EA">
              <w:rPr>
                <w:rFonts w:ascii="Times New Roman" w:hAnsi="Times New Roman" w:cs="Times New Roman"/>
                <w:sz w:val="24"/>
                <w:szCs w:val="24"/>
              </w:rPr>
              <w:t>язи с такими расходами, независимо от того, чем завершается процесс закупки за исключением случаев, прямо предусмотренных законодательством Российской Федерации.</w:t>
            </w:r>
          </w:p>
        </w:tc>
      </w:tr>
      <w:tr w:rsidR="00F418B6" w:rsidRPr="003003EA" w:rsidTr="00404698">
        <w:tc>
          <w:tcPr>
            <w:tcW w:w="638" w:type="dxa"/>
          </w:tcPr>
          <w:p w:rsidR="000D41F5" w:rsidRPr="003003EA" w:rsidRDefault="000D41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</w:p>
        </w:tc>
        <w:tc>
          <w:tcPr>
            <w:tcW w:w="1436" w:type="dxa"/>
          </w:tcPr>
          <w:p w:rsidR="000D41F5" w:rsidRPr="003003EA" w:rsidRDefault="00905E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3EA">
              <w:rPr>
                <w:rFonts w:ascii="Times New Roman" w:hAnsi="Times New Roman" w:cs="Times New Roman"/>
                <w:sz w:val="24"/>
                <w:szCs w:val="24"/>
              </w:rPr>
              <w:t>П. 19 информационной карты</w:t>
            </w:r>
          </w:p>
        </w:tc>
        <w:tc>
          <w:tcPr>
            <w:tcW w:w="6539" w:type="dxa"/>
          </w:tcPr>
          <w:p w:rsidR="000D41F5" w:rsidRPr="003003EA" w:rsidRDefault="00905E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3EA">
              <w:rPr>
                <w:rFonts w:ascii="Times New Roman" w:hAnsi="Times New Roman" w:cs="Times New Roman"/>
                <w:sz w:val="24"/>
                <w:szCs w:val="24"/>
              </w:rPr>
              <w:t>Количество копий заявки</w:t>
            </w:r>
            <w:proofErr w:type="gramStart"/>
            <w:r w:rsidRPr="003003EA">
              <w:rPr>
                <w:rFonts w:ascii="Times New Roman" w:hAnsi="Times New Roman" w:cs="Times New Roman"/>
                <w:sz w:val="24"/>
                <w:szCs w:val="24"/>
              </w:rPr>
              <w:tab/>
              <w:t>Н</w:t>
            </w:r>
            <w:proofErr w:type="gramEnd"/>
            <w:r w:rsidRPr="003003EA">
              <w:rPr>
                <w:rFonts w:ascii="Times New Roman" w:hAnsi="Times New Roman" w:cs="Times New Roman"/>
                <w:sz w:val="24"/>
                <w:szCs w:val="24"/>
              </w:rPr>
              <w:t>е установлено</w:t>
            </w:r>
          </w:p>
        </w:tc>
        <w:tc>
          <w:tcPr>
            <w:tcW w:w="6173" w:type="dxa"/>
          </w:tcPr>
          <w:p w:rsidR="0083428A" w:rsidRPr="003003EA" w:rsidRDefault="0083428A" w:rsidP="00834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3E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3003EA">
              <w:rPr>
                <w:rFonts w:ascii="Times New Roman" w:hAnsi="Times New Roman" w:cs="Times New Roman"/>
                <w:sz w:val="24"/>
                <w:szCs w:val="24"/>
              </w:rPr>
              <w:tab/>
              <w:t>Место подачи заявки на участие в аукционе, порядок оплаты услуг ЭТП</w:t>
            </w:r>
          </w:p>
          <w:p w:rsidR="000D41F5" w:rsidRPr="003003EA" w:rsidRDefault="0083428A" w:rsidP="00834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3EA">
              <w:rPr>
                <w:rFonts w:ascii="Times New Roman" w:hAnsi="Times New Roman" w:cs="Times New Roman"/>
                <w:sz w:val="24"/>
                <w:szCs w:val="24"/>
              </w:rPr>
              <w:tab/>
              <w:t>ЭТП «РЭСТ» https://r-est.ru/, вознаграждение взимается в размере 2% от НМЦ закупки за участие в торгах.</w:t>
            </w:r>
          </w:p>
        </w:tc>
      </w:tr>
      <w:tr w:rsidR="00F418B6" w:rsidRPr="003003EA" w:rsidTr="00404698">
        <w:tc>
          <w:tcPr>
            <w:tcW w:w="638" w:type="dxa"/>
          </w:tcPr>
          <w:p w:rsidR="000D41F5" w:rsidRPr="003003EA" w:rsidRDefault="000D41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6" w:type="dxa"/>
          </w:tcPr>
          <w:p w:rsidR="000D41F5" w:rsidRPr="003003EA" w:rsidRDefault="00BA2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3EA">
              <w:rPr>
                <w:rFonts w:ascii="Times New Roman" w:hAnsi="Times New Roman" w:cs="Times New Roman"/>
                <w:sz w:val="24"/>
                <w:szCs w:val="24"/>
              </w:rPr>
              <w:t xml:space="preserve">П. 3.2. проекта договора </w:t>
            </w:r>
          </w:p>
        </w:tc>
        <w:tc>
          <w:tcPr>
            <w:tcW w:w="6539" w:type="dxa"/>
          </w:tcPr>
          <w:p w:rsidR="00BA220D" w:rsidRPr="003003EA" w:rsidRDefault="00BA220D" w:rsidP="00BA220D">
            <w:pPr>
              <w:pStyle w:val="a7"/>
              <w:spacing w:after="0"/>
              <w:ind w:firstLine="425"/>
              <w:rPr>
                <w:sz w:val="24"/>
                <w:szCs w:val="24"/>
              </w:rPr>
            </w:pPr>
            <w:r w:rsidRPr="003003EA">
              <w:rPr>
                <w:sz w:val="24"/>
                <w:szCs w:val="24"/>
              </w:rPr>
              <w:t>3.</w:t>
            </w:r>
            <w:r w:rsidRPr="003003EA">
              <w:rPr>
                <w:sz w:val="24"/>
                <w:szCs w:val="24"/>
                <w:lang w:val="ru-RU"/>
              </w:rPr>
              <w:t>2</w:t>
            </w:r>
            <w:r w:rsidRPr="003003EA">
              <w:rPr>
                <w:sz w:val="24"/>
                <w:szCs w:val="24"/>
              </w:rPr>
              <w:t xml:space="preserve">. </w:t>
            </w:r>
            <w:r w:rsidRPr="003003EA">
              <w:rPr>
                <w:sz w:val="24"/>
                <w:szCs w:val="24"/>
                <w:lang w:val="ru-RU"/>
              </w:rPr>
              <w:t>Оплату услуг Исполнителя</w:t>
            </w:r>
            <w:r w:rsidRPr="003003EA">
              <w:rPr>
                <w:sz w:val="24"/>
                <w:szCs w:val="24"/>
              </w:rPr>
              <w:t xml:space="preserve"> Заказчик произв</w:t>
            </w:r>
            <w:r w:rsidRPr="003003EA">
              <w:rPr>
                <w:sz w:val="24"/>
                <w:szCs w:val="24"/>
                <w:lang w:val="ru-RU"/>
              </w:rPr>
              <w:t>оди</w:t>
            </w:r>
            <w:r w:rsidRPr="003003EA">
              <w:rPr>
                <w:sz w:val="24"/>
                <w:szCs w:val="24"/>
              </w:rPr>
              <w:t xml:space="preserve">т в течение </w:t>
            </w:r>
            <w:r w:rsidRPr="003003EA">
              <w:rPr>
                <w:sz w:val="24"/>
                <w:szCs w:val="24"/>
                <w:lang w:val="ru-RU"/>
              </w:rPr>
              <w:t>10 (десяти)</w:t>
            </w:r>
            <w:r w:rsidRPr="003003EA">
              <w:rPr>
                <w:sz w:val="24"/>
                <w:szCs w:val="24"/>
              </w:rPr>
              <w:t xml:space="preserve"> календарных дней с момента подписания Заказчиком акта сдачи-приемки оказанных услуг</w:t>
            </w:r>
            <w:r w:rsidRPr="003003EA">
              <w:rPr>
                <w:sz w:val="24"/>
                <w:szCs w:val="24"/>
                <w:lang w:val="ru-RU"/>
              </w:rPr>
              <w:t xml:space="preserve"> на основании выставленного счета на оплату.</w:t>
            </w:r>
            <w:r w:rsidRPr="003003EA">
              <w:rPr>
                <w:sz w:val="24"/>
                <w:szCs w:val="24"/>
              </w:rPr>
              <w:t xml:space="preserve"> </w:t>
            </w:r>
          </w:p>
          <w:p w:rsidR="000D41F5" w:rsidRPr="003003EA" w:rsidRDefault="000D41F5">
            <w:pPr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</w:p>
        </w:tc>
        <w:tc>
          <w:tcPr>
            <w:tcW w:w="6173" w:type="dxa"/>
          </w:tcPr>
          <w:p w:rsidR="000D41F5" w:rsidRPr="003003EA" w:rsidRDefault="00BA2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3EA">
              <w:rPr>
                <w:rFonts w:ascii="Times New Roman" w:hAnsi="Times New Roman" w:cs="Times New Roman"/>
                <w:sz w:val="24"/>
                <w:szCs w:val="24"/>
              </w:rPr>
              <w:t>3.2. Оплату услуг Исполнителя Заказчик производит в течение 7 (семи) рабочих дней с момента подписания Заказчиком акта сдачи-приемки оказанных услуг на основании выставленного счета на оплату.</w:t>
            </w:r>
          </w:p>
        </w:tc>
      </w:tr>
      <w:bookmarkEnd w:id="0"/>
      <w:tr w:rsidR="00F418B6" w:rsidRPr="003003EA" w:rsidTr="00404698">
        <w:tc>
          <w:tcPr>
            <w:tcW w:w="638" w:type="dxa"/>
          </w:tcPr>
          <w:p w:rsidR="000D41F5" w:rsidRPr="003003EA" w:rsidRDefault="000D41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6" w:type="dxa"/>
          </w:tcPr>
          <w:p w:rsidR="000D41F5" w:rsidRPr="003003EA" w:rsidRDefault="000D41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9" w:type="dxa"/>
          </w:tcPr>
          <w:p w:rsidR="000D41F5" w:rsidRPr="003003EA" w:rsidRDefault="000D41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73" w:type="dxa"/>
          </w:tcPr>
          <w:p w:rsidR="000D41F5" w:rsidRPr="003003EA" w:rsidRDefault="000D41F5">
            <w:pPr>
              <w:rPr>
                <w:rFonts w:ascii="Times New Roman" w:hAnsi="Times New Roman" w:cs="Times New Roman"/>
              </w:rPr>
            </w:pPr>
          </w:p>
        </w:tc>
      </w:tr>
      <w:tr w:rsidR="00F418B6" w:rsidRPr="003003EA" w:rsidTr="00404698">
        <w:tc>
          <w:tcPr>
            <w:tcW w:w="638" w:type="dxa"/>
          </w:tcPr>
          <w:p w:rsidR="000D41F5" w:rsidRPr="003003EA" w:rsidRDefault="000D41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6" w:type="dxa"/>
          </w:tcPr>
          <w:p w:rsidR="000D41F5" w:rsidRPr="003003EA" w:rsidRDefault="000D41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9" w:type="dxa"/>
          </w:tcPr>
          <w:p w:rsidR="000D41F5" w:rsidRPr="003003EA" w:rsidRDefault="000D41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73" w:type="dxa"/>
          </w:tcPr>
          <w:p w:rsidR="000D41F5" w:rsidRPr="003003EA" w:rsidRDefault="000D41F5">
            <w:pPr>
              <w:rPr>
                <w:rFonts w:ascii="Times New Roman" w:hAnsi="Times New Roman" w:cs="Times New Roman"/>
              </w:rPr>
            </w:pPr>
          </w:p>
        </w:tc>
      </w:tr>
      <w:tr w:rsidR="00F418B6" w:rsidRPr="003003EA" w:rsidTr="00404698">
        <w:tc>
          <w:tcPr>
            <w:tcW w:w="638" w:type="dxa"/>
          </w:tcPr>
          <w:p w:rsidR="000D41F5" w:rsidRPr="003003EA" w:rsidRDefault="000D41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6" w:type="dxa"/>
          </w:tcPr>
          <w:p w:rsidR="000D41F5" w:rsidRPr="003003EA" w:rsidRDefault="000D41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9" w:type="dxa"/>
          </w:tcPr>
          <w:p w:rsidR="000D41F5" w:rsidRPr="003003EA" w:rsidRDefault="000D41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73" w:type="dxa"/>
          </w:tcPr>
          <w:p w:rsidR="000D41F5" w:rsidRPr="003003EA" w:rsidRDefault="000D41F5">
            <w:pPr>
              <w:rPr>
                <w:rFonts w:ascii="Times New Roman" w:hAnsi="Times New Roman" w:cs="Times New Roman"/>
              </w:rPr>
            </w:pPr>
          </w:p>
        </w:tc>
      </w:tr>
    </w:tbl>
    <w:p w:rsidR="000D41F5" w:rsidRDefault="000D41F5"/>
    <w:sectPr w:rsidR="000D41F5" w:rsidSect="00404698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1F5"/>
    <w:rsid w:val="00023305"/>
    <w:rsid w:val="000D41F5"/>
    <w:rsid w:val="003003EA"/>
    <w:rsid w:val="00404698"/>
    <w:rsid w:val="0083428A"/>
    <w:rsid w:val="00905E39"/>
    <w:rsid w:val="00B44AB4"/>
    <w:rsid w:val="00BA220D"/>
    <w:rsid w:val="00C00B6D"/>
    <w:rsid w:val="00C47F00"/>
    <w:rsid w:val="00F418B6"/>
    <w:rsid w:val="00FC3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41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3"/>
    <w:uiPriority w:val="39"/>
    <w:rsid w:val="00F418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418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418B6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83428A"/>
    <w:rPr>
      <w:color w:val="0000FF"/>
      <w:u w:val="single"/>
    </w:rPr>
  </w:style>
  <w:style w:type="paragraph" w:styleId="a7">
    <w:name w:val="Body Text"/>
    <w:basedOn w:val="a"/>
    <w:link w:val="a8"/>
    <w:rsid w:val="00BA220D"/>
    <w:pPr>
      <w:spacing w:after="80" w:line="240" w:lineRule="auto"/>
      <w:jc w:val="both"/>
    </w:pPr>
    <w:rPr>
      <w:rFonts w:ascii="Times New Roman" w:eastAsia="Times New Roman" w:hAnsi="Times New Roman" w:cs="Times New Roman"/>
      <w:szCs w:val="20"/>
      <w:lang w:val="x-none" w:eastAsia="x-none"/>
    </w:rPr>
  </w:style>
  <w:style w:type="character" w:customStyle="1" w:styleId="a8">
    <w:name w:val="Основной текст Знак"/>
    <w:basedOn w:val="a0"/>
    <w:link w:val="a7"/>
    <w:rsid w:val="00BA220D"/>
    <w:rPr>
      <w:rFonts w:ascii="Times New Roman" w:eastAsia="Times New Roman" w:hAnsi="Times New Roman" w:cs="Times New Roman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41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3"/>
    <w:uiPriority w:val="39"/>
    <w:rsid w:val="00F418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418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418B6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83428A"/>
    <w:rPr>
      <w:color w:val="0000FF"/>
      <w:u w:val="single"/>
    </w:rPr>
  </w:style>
  <w:style w:type="paragraph" w:styleId="a7">
    <w:name w:val="Body Text"/>
    <w:basedOn w:val="a"/>
    <w:link w:val="a8"/>
    <w:rsid w:val="00BA220D"/>
    <w:pPr>
      <w:spacing w:after="80" w:line="240" w:lineRule="auto"/>
      <w:jc w:val="both"/>
    </w:pPr>
    <w:rPr>
      <w:rFonts w:ascii="Times New Roman" w:eastAsia="Times New Roman" w:hAnsi="Times New Roman" w:cs="Times New Roman"/>
      <w:szCs w:val="20"/>
      <w:lang w:val="x-none" w:eastAsia="x-none"/>
    </w:rPr>
  </w:style>
  <w:style w:type="character" w:customStyle="1" w:styleId="a8">
    <w:name w:val="Основной текст Знак"/>
    <w:basedOn w:val="a0"/>
    <w:link w:val="a7"/>
    <w:rsid w:val="00BA220D"/>
    <w:rPr>
      <w:rFonts w:ascii="Times New Roman" w:eastAsia="Times New Roman" w:hAnsi="Times New Roman" w:cs="Times New Roman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10</Pages>
  <Words>3803</Words>
  <Characters>21678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2026-10-15T03:35:00Z</dcterms:created>
  <dcterms:modified xsi:type="dcterms:W3CDTF">2026-10-16T06:25:00Z</dcterms:modified>
</cp:coreProperties>
</file>