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CFD30" w14:textId="7533324A" w:rsidR="00816317" w:rsidRPr="007A1713" w:rsidRDefault="00FB39AC" w:rsidP="00816317">
      <w:pPr>
        <w:spacing w:line="240" w:lineRule="auto"/>
        <w:ind w:firstLine="5670"/>
        <w:contextualSpacing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7A1713">
        <w:rPr>
          <w:rFonts w:ascii="Times New Roman" w:hAnsi="Times New Roman"/>
          <w:sz w:val="24"/>
          <w:szCs w:val="24"/>
        </w:rPr>
        <w:t xml:space="preserve">Приложение № </w:t>
      </w:r>
      <w:r w:rsidR="00816317" w:rsidRPr="007A1713">
        <w:rPr>
          <w:rFonts w:ascii="Times New Roman" w:hAnsi="Times New Roman"/>
          <w:sz w:val="24"/>
          <w:szCs w:val="24"/>
        </w:rPr>
        <w:t>4</w:t>
      </w:r>
      <w:r w:rsidRPr="007A1713">
        <w:rPr>
          <w:rFonts w:ascii="Times New Roman" w:hAnsi="Times New Roman"/>
          <w:sz w:val="24"/>
          <w:szCs w:val="24"/>
        </w:rPr>
        <w:t xml:space="preserve"> </w:t>
      </w:r>
    </w:p>
    <w:p w14:paraId="0A3E8B4C" w14:textId="2E320094" w:rsidR="00FB39AC" w:rsidRPr="007A1713" w:rsidRDefault="00FB39AC" w:rsidP="00816317">
      <w:pPr>
        <w:spacing w:line="240" w:lineRule="auto"/>
        <w:ind w:firstLine="5670"/>
        <w:contextualSpacing/>
        <w:rPr>
          <w:rFonts w:ascii="Times New Roman" w:hAnsi="Times New Roman"/>
          <w:sz w:val="24"/>
          <w:szCs w:val="24"/>
        </w:rPr>
      </w:pPr>
      <w:r w:rsidRPr="007A1713">
        <w:rPr>
          <w:rFonts w:ascii="Times New Roman" w:hAnsi="Times New Roman"/>
          <w:sz w:val="24"/>
          <w:szCs w:val="24"/>
        </w:rPr>
        <w:t>к Договору от ___________ № _______</w:t>
      </w:r>
    </w:p>
    <w:p w14:paraId="157742BE" w14:textId="77777777" w:rsidR="00FB39AC" w:rsidRPr="007A1713" w:rsidRDefault="00FB39AC" w:rsidP="00FB39AC">
      <w:pPr>
        <w:spacing w:after="0" w:line="240" w:lineRule="auto"/>
        <w:ind w:right="425"/>
        <w:contextualSpacing/>
        <w:rPr>
          <w:rFonts w:ascii="Times New Roman" w:hAnsi="Times New Roman"/>
          <w:sz w:val="24"/>
          <w:szCs w:val="24"/>
        </w:rPr>
      </w:pPr>
    </w:p>
    <w:p w14:paraId="0FBEC0B9" w14:textId="77777777" w:rsidR="00816317" w:rsidRPr="007A1713" w:rsidRDefault="00FB39AC" w:rsidP="00163FDD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A1713">
        <w:rPr>
          <w:rFonts w:ascii="Times New Roman" w:hAnsi="Times New Roman"/>
          <w:b/>
          <w:sz w:val="24"/>
          <w:szCs w:val="24"/>
        </w:rPr>
        <w:t xml:space="preserve">Заказ № 1 на </w:t>
      </w:r>
      <w:r w:rsidR="00346DCE" w:rsidRPr="007A1713">
        <w:rPr>
          <w:rFonts w:ascii="Times New Roman" w:hAnsi="Times New Roman"/>
          <w:b/>
          <w:sz w:val="24"/>
          <w:szCs w:val="24"/>
        </w:rPr>
        <w:t>у</w:t>
      </w:r>
      <w:r w:rsidRPr="007A1713">
        <w:rPr>
          <w:rFonts w:ascii="Times New Roman" w:hAnsi="Times New Roman"/>
          <w:b/>
          <w:sz w:val="24"/>
          <w:szCs w:val="24"/>
        </w:rPr>
        <w:t xml:space="preserve">слуги </w:t>
      </w:r>
      <w:r w:rsidR="00346DCE" w:rsidRPr="007A1713">
        <w:rPr>
          <w:rFonts w:ascii="Times New Roman" w:hAnsi="Times New Roman"/>
          <w:b/>
          <w:sz w:val="24"/>
          <w:szCs w:val="24"/>
        </w:rPr>
        <w:t xml:space="preserve">по </w:t>
      </w:r>
      <w:r w:rsidRPr="007A1713">
        <w:rPr>
          <w:rFonts w:ascii="Times New Roman" w:hAnsi="Times New Roman"/>
          <w:b/>
          <w:sz w:val="24"/>
          <w:szCs w:val="24"/>
        </w:rPr>
        <w:t>предоставлени</w:t>
      </w:r>
      <w:r w:rsidR="00346DCE" w:rsidRPr="007A1713">
        <w:rPr>
          <w:rFonts w:ascii="Times New Roman" w:hAnsi="Times New Roman"/>
          <w:b/>
          <w:sz w:val="24"/>
          <w:szCs w:val="24"/>
        </w:rPr>
        <w:t>ю</w:t>
      </w:r>
      <w:r w:rsidRPr="007A1713">
        <w:rPr>
          <w:rFonts w:ascii="Times New Roman" w:hAnsi="Times New Roman"/>
          <w:b/>
          <w:sz w:val="24"/>
          <w:szCs w:val="24"/>
        </w:rPr>
        <w:t xml:space="preserve"> ресурсов ИТ-инфраструктуры</w:t>
      </w:r>
    </w:p>
    <w:p w14:paraId="1B483197" w14:textId="360598AC" w:rsidR="00165DFA" w:rsidRPr="007A1713" w:rsidRDefault="00816317" w:rsidP="00163FDD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A1713">
        <w:rPr>
          <w:rFonts w:ascii="Times New Roman" w:hAnsi="Times New Roman"/>
          <w:b/>
          <w:sz w:val="24"/>
          <w:szCs w:val="24"/>
        </w:rPr>
        <w:t xml:space="preserve"> на 4 квартал 2026 года</w:t>
      </w:r>
    </w:p>
    <w:p w14:paraId="3BA33B08" w14:textId="77777777" w:rsidR="00165DFA" w:rsidRPr="007A1713" w:rsidRDefault="00165DFA" w:rsidP="004D38D2">
      <w:pPr>
        <w:spacing w:after="0" w:line="240" w:lineRule="auto"/>
        <w:ind w:right="425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01C7F32" w14:textId="18BA1C68" w:rsidR="00165DFA" w:rsidRPr="007A1713" w:rsidRDefault="00165DFA" w:rsidP="00FB39AC">
      <w:pPr>
        <w:spacing w:after="0" w:line="240" w:lineRule="auto"/>
        <w:ind w:right="-143"/>
        <w:contextualSpacing/>
        <w:rPr>
          <w:rFonts w:ascii="Times New Roman" w:hAnsi="Times New Roman"/>
          <w:sz w:val="24"/>
          <w:szCs w:val="24"/>
        </w:rPr>
      </w:pPr>
      <w:r w:rsidRPr="007A1713">
        <w:rPr>
          <w:rFonts w:ascii="Times New Roman" w:hAnsi="Times New Roman"/>
          <w:sz w:val="24"/>
          <w:szCs w:val="24"/>
        </w:rPr>
        <w:t xml:space="preserve">г. Казань </w:t>
      </w:r>
      <w:r w:rsidRPr="007A1713">
        <w:rPr>
          <w:rFonts w:ascii="Times New Roman" w:hAnsi="Times New Roman"/>
          <w:sz w:val="24"/>
          <w:szCs w:val="24"/>
        </w:rPr>
        <w:tab/>
      </w:r>
      <w:r w:rsidRPr="007A1713">
        <w:rPr>
          <w:rFonts w:ascii="Times New Roman" w:hAnsi="Times New Roman"/>
          <w:sz w:val="24"/>
          <w:szCs w:val="24"/>
        </w:rPr>
        <w:tab/>
      </w:r>
      <w:r w:rsidRPr="007A1713">
        <w:rPr>
          <w:rFonts w:ascii="Times New Roman" w:hAnsi="Times New Roman"/>
          <w:sz w:val="24"/>
          <w:szCs w:val="24"/>
        </w:rPr>
        <w:tab/>
      </w:r>
      <w:r w:rsidRPr="007A1713">
        <w:rPr>
          <w:rFonts w:ascii="Times New Roman" w:hAnsi="Times New Roman"/>
          <w:sz w:val="24"/>
          <w:szCs w:val="24"/>
        </w:rPr>
        <w:tab/>
      </w:r>
      <w:r w:rsidRPr="007A1713">
        <w:rPr>
          <w:rFonts w:ascii="Times New Roman" w:hAnsi="Times New Roman"/>
          <w:sz w:val="24"/>
          <w:szCs w:val="24"/>
        </w:rPr>
        <w:tab/>
      </w:r>
      <w:r w:rsidRPr="007A1713">
        <w:rPr>
          <w:rFonts w:ascii="Times New Roman" w:hAnsi="Times New Roman"/>
          <w:sz w:val="24"/>
          <w:szCs w:val="24"/>
        </w:rPr>
        <w:tab/>
      </w:r>
      <w:r w:rsidRPr="007A1713">
        <w:rPr>
          <w:rFonts w:ascii="Times New Roman" w:hAnsi="Times New Roman"/>
          <w:sz w:val="24"/>
          <w:szCs w:val="24"/>
        </w:rPr>
        <w:tab/>
        <w:t xml:space="preserve"> </w:t>
      </w:r>
      <w:r w:rsidR="00FB39AC" w:rsidRPr="007A1713">
        <w:rPr>
          <w:rFonts w:ascii="Times New Roman" w:hAnsi="Times New Roman"/>
          <w:sz w:val="24"/>
          <w:szCs w:val="24"/>
        </w:rPr>
        <w:t xml:space="preserve">                </w:t>
      </w:r>
      <w:r w:rsidRPr="007A1713">
        <w:rPr>
          <w:rFonts w:ascii="Times New Roman" w:hAnsi="Times New Roman"/>
          <w:sz w:val="24"/>
          <w:szCs w:val="24"/>
        </w:rPr>
        <w:t>«___» ______________ 20</w:t>
      </w:r>
      <w:r w:rsidR="00EA61C5" w:rsidRPr="007A1713">
        <w:rPr>
          <w:rFonts w:ascii="Times New Roman" w:hAnsi="Times New Roman"/>
          <w:sz w:val="24"/>
          <w:szCs w:val="24"/>
        </w:rPr>
        <w:t>__</w:t>
      </w:r>
      <w:r w:rsidR="00163FDD" w:rsidRPr="007A1713">
        <w:rPr>
          <w:rFonts w:ascii="Times New Roman" w:hAnsi="Times New Roman"/>
          <w:sz w:val="24"/>
          <w:szCs w:val="24"/>
        </w:rPr>
        <w:t xml:space="preserve"> </w:t>
      </w:r>
      <w:r w:rsidRPr="007A1713">
        <w:rPr>
          <w:rFonts w:ascii="Times New Roman" w:hAnsi="Times New Roman"/>
          <w:sz w:val="24"/>
          <w:szCs w:val="24"/>
        </w:rPr>
        <w:t>г.</w:t>
      </w:r>
    </w:p>
    <w:p w14:paraId="60485A1C" w14:textId="77777777" w:rsidR="00165DFA" w:rsidRPr="007A1713" w:rsidRDefault="00165DFA" w:rsidP="004D38D2">
      <w:pPr>
        <w:spacing w:after="0" w:line="240" w:lineRule="auto"/>
        <w:ind w:right="425"/>
        <w:contextualSpacing/>
        <w:rPr>
          <w:rFonts w:ascii="Times New Roman" w:hAnsi="Times New Roman"/>
          <w:sz w:val="24"/>
          <w:szCs w:val="24"/>
        </w:rPr>
      </w:pPr>
    </w:p>
    <w:p w14:paraId="52B5BFCF" w14:textId="77777777" w:rsidR="00165DFA" w:rsidRPr="007A1713" w:rsidRDefault="00165DFA" w:rsidP="004D38D2">
      <w:pPr>
        <w:numPr>
          <w:ilvl w:val="0"/>
          <w:numId w:val="1"/>
        </w:numPr>
        <w:spacing w:after="0" w:line="240" w:lineRule="auto"/>
        <w:ind w:left="0" w:right="425" w:firstLine="0"/>
        <w:contextualSpacing/>
        <w:rPr>
          <w:rFonts w:ascii="Times New Roman" w:hAnsi="Times New Roman"/>
          <w:sz w:val="24"/>
          <w:szCs w:val="24"/>
        </w:rPr>
      </w:pPr>
      <w:r w:rsidRPr="007A1713">
        <w:rPr>
          <w:rFonts w:ascii="Times New Roman" w:hAnsi="Times New Roman"/>
          <w:sz w:val="24"/>
          <w:szCs w:val="24"/>
        </w:rPr>
        <w:t>Тип заказа</w:t>
      </w:r>
    </w:p>
    <w:p w14:paraId="218C560C" w14:textId="77777777" w:rsidR="00165DFA" w:rsidRPr="007A1713" w:rsidRDefault="00165DFA" w:rsidP="004D38D2">
      <w:pPr>
        <w:spacing w:after="0" w:line="240" w:lineRule="auto"/>
        <w:ind w:right="425"/>
        <w:contextualSpacing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53"/>
        <w:gridCol w:w="5217"/>
      </w:tblGrid>
      <w:tr w:rsidR="00165DFA" w:rsidRPr="007A1713" w14:paraId="1268DE63" w14:textId="77777777" w:rsidTr="003B1ABA">
        <w:trPr>
          <w:jc w:val="center"/>
        </w:trPr>
        <w:tc>
          <w:tcPr>
            <w:tcW w:w="4744" w:type="dxa"/>
            <w:vAlign w:val="center"/>
          </w:tcPr>
          <w:p w14:paraId="1FCDC8C7" w14:textId="77777777" w:rsidR="00165DFA" w:rsidRPr="007A1713" w:rsidRDefault="00165DFA" w:rsidP="003B1ABA">
            <w:pPr>
              <w:spacing w:after="0" w:line="240" w:lineRule="auto"/>
              <w:ind w:left="284" w:right="425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BD95BC1" wp14:editId="4CA1BC9A">
                      <wp:simplePos x="0" y="0"/>
                      <wp:positionH relativeFrom="column">
                        <wp:posOffset>2186940</wp:posOffset>
                      </wp:positionH>
                      <wp:positionV relativeFrom="paragraph">
                        <wp:posOffset>55245</wp:posOffset>
                      </wp:positionV>
                      <wp:extent cx="104775" cy="90805"/>
                      <wp:effectExtent l="0" t="0" r="28575" b="23495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04775" cy="908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type w14:anchorId="1C72FFE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6" o:spid="_x0000_s1026" type="#_x0000_t32" style="position:absolute;margin-left:172.2pt;margin-top:4.35pt;width:8.25pt;height:7.1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"/>
                  </w:pict>
                </mc:Fallback>
              </mc:AlternateContent>
            </w:r>
            <w:r w:rsidRPr="007A1713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CD3BD8" wp14:editId="237DB22D">
                      <wp:simplePos x="0" y="0"/>
                      <wp:positionH relativeFrom="column">
                        <wp:posOffset>2186940</wp:posOffset>
                      </wp:positionH>
                      <wp:positionV relativeFrom="paragraph">
                        <wp:posOffset>55245</wp:posOffset>
                      </wp:positionV>
                      <wp:extent cx="104775" cy="90805"/>
                      <wp:effectExtent l="0" t="0" r="28575" b="23495"/>
                      <wp:wrapNone/>
                      <wp:docPr id="5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4775" cy="908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11E60804" id="Прямая со стрелкой 5" o:spid="_x0000_s1026" type="#_x0000_t32" style="position:absolute;margin-left:172.2pt;margin-top:4.35pt;width:8.25pt;height:7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"/>
                  </w:pict>
                </mc:Fallback>
              </mc:AlternateContent>
            </w:r>
            <w:r w:rsidRPr="007A1713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2829209F" wp14:editId="4CD5370C">
                      <wp:simplePos x="0" y="0"/>
                      <wp:positionH relativeFrom="column">
                        <wp:posOffset>2186940</wp:posOffset>
                      </wp:positionH>
                      <wp:positionV relativeFrom="paragraph">
                        <wp:posOffset>55245</wp:posOffset>
                      </wp:positionV>
                      <wp:extent cx="104775" cy="90805"/>
                      <wp:effectExtent l="0" t="0" r="28575" b="2349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rect w14:anchorId="14389376" id="Прямоугольник 4" o:spid="_x0000_s1026" style="position:absolute;margin-left:172.2pt;margin-top:4.35pt;width:8.25pt;height:7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"/>
                  </w:pict>
                </mc:Fallback>
              </mc:AlternateContent>
            </w:r>
            <w:r w:rsidRPr="007A1713">
              <w:rPr>
                <w:rFonts w:ascii="Times New Roman" w:hAnsi="Times New Roman"/>
                <w:sz w:val="24"/>
                <w:szCs w:val="24"/>
              </w:rPr>
              <w:t xml:space="preserve">Новая услуга                                   </w:t>
            </w:r>
          </w:p>
        </w:tc>
        <w:tc>
          <w:tcPr>
            <w:tcW w:w="5393" w:type="dxa"/>
          </w:tcPr>
          <w:p w14:paraId="349C3989" w14:textId="77777777" w:rsidR="00165DFA" w:rsidRPr="007A1713" w:rsidRDefault="00163FDD" w:rsidP="003B1ABA">
            <w:pPr>
              <w:tabs>
                <w:tab w:val="left" w:pos="3975"/>
              </w:tabs>
              <w:spacing w:after="0" w:line="240" w:lineRule="auto"/>
              <w:ind w:left="284" w:right="425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AADA58C" wp14:editId="62B4ABB2">
                      <wp:simplePos x="0" y="0"/>
                      <wp:positionH relativeFrom="column">
                        <wp:posOffset>2795905</wp:posOffset>
                      </wp:positionH>
                      <wp:positionV relativeFrom="paragraph">
                        <wp:posOffset>145530</wp:posOffset>
                      </wp:positionV>
                      <wp:extent cx="104775" cy="90805"/>
                      <wp:effectExtent l="0" t="0" r="28575" b="23495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rect w14:anchorId="3193DA96" id="Прямоугольник 3" o:spid="_x0000_s1026" style="position:absolute;margin-left:220.15pt;margin-top:11.45pt;width:8.25pt;height:7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"/>
                  </w:pict>
                </mc:Fallback>
              </mc:AlternateContent>
            </w:r>
            <w:r w:rsidR="00165DFA" w:rsidRPr="007A1713">
              <w:rPr>
                <w:rFonts w:ascii="Times New Roman" w:hAnsi="Times New Roman"/>
                <w:sz w:val="24"/>
                <w:szCs w:val="24"/>
              </w:rPr>
              <w:t xml:space="preserve">Изменение конфигурации      </w:t>
            </w:r>
          </w:p>
          <w:p w14:paraId="6857FBEF" w14:textId="77777777" w:rsidR="00165DFA" w:rsidRPr="007A1713" w:rsidRDefault="00163FDD" w:rsidP="003B1ABA">
            <w:pPr>
              <w:spacing w:after="0" w:line="240" w:lineRule="auto"/>
              <w:ind w:left="284" w:right="425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с</w:t>
            </w:r>
            <w:r w:rsidR="00165DFA" w:rsidRPr="007A1713">
              <w:rPr>
                <w:rFonts w:ascii="Times New Roman" w:hAnsi="Times New Roman"/>
                <w:sz w:val="24"/>
                <w:szCs w:val="24"/>
              </w:rPr>
              <w:t>уществующей услуги к Заказу № ___</w:t>
            </w:r>
          </w:p>
        </w:tc>
      </w:tr>
    </w:tbl>
    <w:p w14:paraId="5C283848" w14:textId="77777777" w:rsidR="00165DFA" w:rsidRPr="007A1713" w:rsidRDefault="00165DFA" w:rsidP="004D38D2">
      <w:pPr>
        <w:spacing w:after="0" w:line="240" w:lineRule="auto"/>
        <w:ind w:right="425"/>
        <w:contextualSpacing/>
        <w:rPr>
          <w:rFonts w:ascii="Times New Roman" w:hAnsi="Times New Roman"/>
          <w:sz w:val="24"/>
          <w:szCs w:val="24"/>
        </w:rPr>
      </w:pPr>
    </w:p>
    <w:p w14:paraId="0E040477" w14:textId="77777777" w:rsidR="00165DFA" w:rsidRPr="007A1713" w:rsidRDefault="00165DFA" w:rsidP="004D38D2">
      <w:pPr>
        <w:numPr>
          <w:ilvl w:val="0"/>
          <w:numId w:val="1"/>
        </w:numPr>
        <w:spacing w:after="0" w:line="240" w:lineRule="auto"/>
        <w:ind w:left="0" w:right="425" w:firstLine="0"/>
        <w:contextualSpacing/>
        <w:rPr>
          <w:rFonts w:ascii="Times New Roman" w:hAnsi="Times New Roman"/>
          <w:sz w:val="24"/>
          <w:szCs w:val="24"/>
        </w:rPr>
      </w:pPr>
      <w:r w:rsidRPr="007A1713">
        <w:rPr>
          <w:rFonts w:ascii="Times New Roman" w:hAnsi="Times New Roman"/>
          <w:sz w:val="24"/>
          <w:szCs w:val="24"/>
        </w:rPr>
        <w:t>Общая информация</w:t>
      </w:r>
    </w:p>
    <w:p w14:paraId="4B2C08B2" w14:textId="77777777" w:rsidR="004D38D2" w:rsidRPr="007A1713" w:rsidRDefault="004D38D2" w:rsidP="004D38D2">
      <w:pPr>
        <w:spacing w:after="0" w:line="240" w:lineRule="auto"/>
        <w:ind w:right="425"/>
        <w:contextualSpacing/>
        <w:rPr>
          <w:rFonts w:ascii="Times New Roman" w:hAnsi="Times New Roman"/>
          <w:sz w:val="24"/>
          <w:szCs w:val="24"/>
        </w:rPr>
      </w:pPr>
    </w:p>
    <w:tbl>
      <w:tblPr>
        <w:tblW w:w="98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47"/>
        <w:gridCol w:w="2551"/>
        <w:gridCol w:w="1843"/>
        <w:gridCol w:w="2865"/>
      </w:tblGrid>
      <w:tr w:rsidR="007A1713" w:rsidRPr="007A1713" w14:paraId="0057B3A8" w14:textId="77777777" w:rsidTr="00506FAA">
        <w:trPr>
          <w:trHeight w:val="381"/>
          <w:jc w:val="center"/>
        </w:trPr>
        <w:tc>
          <w:tcPr>
            <w:tcW w:w="2547" w:type="dxa"/>
            <w:vAlign w:val="center"/>
          </w:tcPr>
          <w:p w14:paraId="735668BB" w14:textId="77777777" w:rsidR="00163FDD" w:rsidRPr="007A1713" w:rsidRDefault="00163FDD" w:rsidP="00163FDD">
            <w:pPr>
              <w:spacing w:after="0" w:line="240" w:lineRule="auto"/>
              <w:ind w:right="425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259" w:type="dxa"/>
            <w:gridSpan w:val="3"/>
            <w:vAlign w:val="center"/>
          </w:tcPr>
          <w:p w14:paraId="54FCC67E" w14:textId="77777777" w:rsidR="00163FDD" w:rsidRPr="007A1713" w:rsidRDefault="00163FDD" w:rsidP="00163FDD">
            <w:pPr>
              <w:spacing w:after="0" w:line="240" w:lineRule="auto"/>
              <w:ind w:right="425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АО «Татэнергосбыт»</w:t>
            </w:r>
          </w:p>
        </w:tc>
      </w:tr>
      <w:tr w:rsidR="007A1713" w:rsidRPr="007A1713" w14:paraId="36BF3D39" w14:textId="77777777" w:rsidTr="00506FAA">
        <w:trPr>
          <w:trHeight w:val="416"/>
          <w:jc w:val="center"/>
        </w:trPr>
        <w:tc>
          <w:tcPr>
            <w:tcW w:w="2547" w:type="dxa"/>
            <w:vAlign w:val="center"/>
          </w:tcPr>
          <w:p w14:paraId="3F93EC61" w14:textId="77777777" w:rsidR="00165DFA" w:rsidRPr="007A1713" w:rsidRDefault="00165DFA" w:rsidP="00163FDD">
            <w:pPr>
              <w:spacing w:after="0" w:line="240" w:lineRule="auto"/>
              <w:ind w:left="29" w:right="51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7259" w:type="dxa"/>
            <w:gridSpan w:val="3"/>
            <w:vAlign w:val="center"/>
          </w:tcPr>
          <w:p w14:paraId="28E00F7F" w14:textId="77777777" w:rsidR="00165DFA" w:rsidRPr="007A1713" w:rsidRDefault="00FB39AC" w:rsidP="00FB39AC">
            <w:pPr>
              <w:spacing w:after="0" w:line="240" w:lineRule="auto"/>
              <w:ind w:right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 xml:space="preserve">420059, </w:t>
            </w:r>
            <w:r w:rsidR="00163FDD" w:rsidRPr="007A1713">
              <w:rPr>
                <w:rFonts w:ascii="Times New Roman" w:hAnsi="Times New Roman"/>
                <w:sz w:val="24"/>
                <w:szCs w:val="24"/>
              </w:rPr>
              <w:t>Р</w:t>
            </w:r>
            <w:r w:rsidRPr="007A1713">
              <w:rPr>
                <w:rFonts w:ascii="Times New Roman" w:hAnsi="Times New Roman"/>
                <w:sz w:val="24"/>
                <w:szCs w:val="24"/>
              </w:rPr>
              <w:t>еспублика Татарстан, г. Казань,</w:t>
            </w:r>
            <w:r w:rsidR="00163FDD" w:rsidRPr="007A1713">
              <w:rPr>
                <w:rFonts w:ascii="Times New Roman" w:hAnsi="Times New Roman"/>
                <w:sz w:val="24"/>
                <w:szCs w:val="24"/>
              </w:rPr>
              <w:t xml:space="preserve"> ул. Павлюхина, д.</w:t>
            </w:r>
            <w:r w:rsidRPr="007A1713">
              <w:rPr>
                <w:rFonts w:ascii="Times New Roman" w:hAnsi="Times New Roman"/>
                <w:sz w:val="24"/>
                <w:szCs w:val="24"/>
              </w:rPr>
              <w:t> </w:t>
            </w:r>
            <w:r w:rsidR="00163FDD" w:rsidRPr="007A1713">
              <w:rPr>
                <w:rFonts w:ascii="Times New Roman" w:hAnsi="Times New Roman"/>
                <w:sz w:val="24"/>
                <w:szCs w:val="24"/>
              </w:rPr>
              <w:t>110</w:t>
            </w:r>
            <w:r w:rsidRPr="007A1713">
              <w:rPr>
                <w:rFonts w:ascii="Times New Roman" w:hAnsi="Times New Roman"/>
                <w:sz w:val="24"/>
                <w:szCs w:val="24"/>
              </w:rPr>
              <w:t> «</w:t>
            </w:r>
            <w:r w:rsidR="00163FDD" w:rsidRPr="007A1713">
              <w:rPr>
                <w:rFonts w:ascii="Times New Roman" w:hAnsi="Times New Roman"/>
                <w:sz w:val="24"/>
                <w:szCs w:val="24"/>
              </w:rPr>
              <w:t>В</w:t>
            </w:r>
            <w:r w:rsidRPr="007A171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7A1713" w:rsidRPr="007A1713" w14:paraId="24305F1C" w14:textId="77777777" w:rsidTr="00F3558A">
        <w:trPr>
          <w:jc w:val="center"/>
        </w:trPr>
        <w:tc>
          <w:tcPr>
            <w:tcW w:w="2547" w:type="dxa"/>
            <w:vAlign w:val="center"/>
          </w:tcPr>
          <w:p w14:paraId="619C957D" w14:textId="66569D49" w:rsidR="00EA61C5" w:rsidRPr="007A1713" w:rsidRDefault="00EA61C5" w:rsidP="00EA61C5">
            <w:pPr>
              <w:spacing w:after="0" w:line="240" w:lineRule="auto"/>
              <w:ind w:left="29" w:right="51"/>
              <w:rPr>
                <w:rFonts w:ascii="Times New Roman" w:hAnsi="Times New Roman"/>
                <w:sz w:val="24"/>
                <w:szCs w:val="24"/>
              </w:rPr>
            </w:pPr>
            <w:permStart w:id="2050502074" w:edGrp="everyone" w:colFirst="1" w:colLast="1"/>
            <w:permStart w:id="1558775887" w:edGrp="everyone" w:colFirst="2" w:colLast="2"/>
            <w:permStart w:id="997076302" w:edGrp="everyone" w:colFirst="3" w:colLast="3"/>
            <w:r w:rsidRPr="007A1713">
              <w:rPr>
                <w:rFonts w:ascii="Times New Roman" w:hAnsi="Times New Roman"/>
                <w:sz w:val="24"/>
                <w:szCs w:val="24"/>
              </w:rPr>
              <w:t>Административный представитель</w:t>
            </w:r>
          </w:p>
        </w:tc>
        <w:tc>
          <w:tcPr>
            <w:tcW w:w="2551" w:type="dxa"/>
            <w:vAlign w:val="center"/>
          </w:tcPr>
          <w:p w14:paraId="4F1FB7D2" w14:textId="3F39F6BA" w:rsidR="00EA61C5" w:rsidRPr="007A1713" w:rsidRDefault="00EA61C5" w:rsidP="00EA61C5">
            <w:pPr>
              <w:snapToGrid w:val="0"/>
              <w:spacing w:after="0" w:line="240" w:lineRule="auto"/>
              <w:ind w:right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EDBE436" w14:textId="7B399F22" w:rsidR="00EA61C5" w:rsidRPr="007A1713" w:rsidRDefault="00EA61C5" w:rsidP="00EA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5" w:type="dxa"/>
            <w:shd w:val="clear" w:color="auto" w:fill="auto"/>
            <w:vAlign w:val="center"/>
          </w:tcPr>
          <w:p w14:paraId="24CE94D4" w14:textId="43EB9550" w:rsidR="00EA61C5" w:rsidRPr="007A1713" w:rsidRDefault="00EA61C5" w:rsidP="00EA61C5">
            <w:pPr>
              <w:spacing w:after="0"/>
              <w:ind w:firstLine="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713" w:rsidRPr="007A1713" w14:paraId="7CEA8643" w14:textId="77777777" w:rsidTr="00F3558A">
        <w:trPr>
          <w:jc w:val="center"/>
        </w:trPr>
        <w:tc>
          <w:tcPr>
            <w:tcW w:w="2547" w:type="dxa"/>
            <w:vAlign w:val="center"/>
          </w:tcPr>
          <w:p w14:paraId="6EBD83B2" w14:textId="7DE61B3C" w:rsidR="00EA61C5" w:rsidRPr="007A1713" w:rsidRDefault="00EA61C5" w:rsidP="00EA61C5">
            <w:pPr>
              <w:spacing w:after="0" w:line="240" w:lineRule="auto"/>
              <w:ind w:left="29" w:right="51"/>
              <w:rPr>
                <w:rFonts w:ascii="Times New Roman" w:hAnsi="Times New Roman"/>
                <w:sz w:val="24"/>
                <w:szCs w:val="24"/>
              </w:rPr>
            </w:pPr>
            <w:permStart w:id="376576428" w:edGrp="everyone" w:colFirst="1" w:colLast="1"/>
            <w:permStart w:id="1022445096" w:edGrp="everyone" w:colFirst="2" w:colLast="2"/>
            <w:permStart w:id="178926001" w:edGrp="everyone" w:colFirst="3" w:colLast="3"/>
            <w:permEnd w:id="2050502074"/>
            <w:permEnd w:id="1558775887"/>
            <w:permEnd w:id="997076302"/>
            <w:r w:rsidRPr="007A1713">
              <w:rPr>
                <w:rFonts w:ascii="Times New Roman" w:hAnsi="Times New Roman"/>
                <w:sz w:val="24"/>
                <w:szCs w:val="24"/>
              </w:rPr>
              <w:t>Технический представитель</w:t>
            </w:r>
          </w:p>
        </w:tc>
        <w:tc>
          <w:tcPr>
            <w:tcW w:w="2551" w:type="dxa"/>
            <w:vAlign w:val="center"/>
          </w:tcPr>
          <w:p w14:paraId="77722B49" w14:textId="4BDBA23B" w:rsidR="00EA61C5" w:rsidRPr="007A1713" w:rsidRDefault="00EA61C5" w:rsidP="00EA61C5">
            <w:pPr>
              <w:snapToGrid w:val="0"/>
              <w:spacing w:after="0" w:line="240" w:lineRule="auto"/>
              <w:ind w:right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1F397D0" w14:textId="0F106032" w:rsidR="00EA61C5" w:rsidRPr="007A1713" w:rsidRDefault="00EA61C5" w:rsidP="00EA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5" w:type="dxa"/>
            <w:shd w:val="clear" w:color="auto" w:fill="auto"/>
            <w:vAlign w:val="center"/>
          </w:tcPr>
          <w:p w14:paraId="2913EFFD" w14:textId="5A85716F" w:rsidR="00EA61C5" w:rsidRPr="007A1713" w:rsidRDefault="00EA61C5" w:rsidP="00EA61C5">
            <w:pPr>
              <w:spacing w:after="0"/>
              <w:ind w:firstLine="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713" w:rsidRPr="007A1713" w14:paraId="4E75A5D1" w14:textId="77777777" w:rsidTr="00F3558A">
        <w:trPr>
          <w:jc w:val="center"/>
        </w:trPr>
        <w:tc>
          <w:tcPr>
            <w:tcW w:w="2547" w:type="dxa"/>
            <w:vAlign w:val="center"/>
          </w:tcPr>
          <w:p w14:paraId="4C2DB1E0" w14:textId="7DA6DE8B" w:rsidR="00EA61C5" w:rsidRPr="007A1713" w:rsidRDefault="00EA61C5" w:rsidP="00EA61C5">
            <w:pPr>
              <w:spacing w:after="0" w:line="240" w:lineRule="auto"/>
              <w:ind w:left="29" w:right="51"/>
              <w:rPr>
                <w:rFonts w:ascii="Times New Roman" w:hAnsi="Times New Roman"/>
                <w:sz w:val="24"/>
                <w:szCs w:val="24"/>
              </w:rPr>
            </w:pPr>
            <w:permStart w:id="137912086" w:edGrp="everyone" w:colFirst="1" w:colLast="1"/>
            <w:permStart w:id="1841786075" w:edGrp="everyone" w:colFirst="2" w:colLast="2"/>
            <w:permStart w:id="437070383" w:edGrp="everyone" w:colFirst="3" w:colLast="3"/>
            <w:permEnd w:id="376576428"/>
            <w:permEnd w:id="1022445096"/>
            <w:permEnd w:id="178926001"/>
            <w:r w:rsidRPr="007A1713">
              <w:rPr>
                <w:rFonts w:ascii="Times New Roman" w:hAnsi="Times New Roman"/>
                <w:sz w:val="24"/>
                <w:szCs w:val="24"/>
              </w:rPr>
              <w:t>Контактное лицо по оплате счетов</w:t>
            </w:r>
          </w:p>
        </w:tc>
        <w:tc>
          <w:tcPr>
            <w:tcW w:w="2551" w:type="dxa"/>
            <w:vAlign w:val="center"/>
          </w:tcPr>
          <w:p w14:paraId="100DA9D5" w14:textId="61AA3A24" w:rsidR="00EA61C5" w:rsidRPr="007A1713" w:rsidRDefault="00EA61C5" w:rsidP="00EA61C5">
            <w:pPr>
              <w:snapToGrid w:val="0"/>
              <w:spacing w:after="0" w:line="240" w:lineRule="auto"/>
              <w:ind w:right="425"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739007B" w14:textId="746D71A7" w:rsidR="00EA61C5" w:rsidRPr="007A1713" w:rsidRDefault="00EA61C5" w:rsidP="00EA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5" w:type="dxa"/>
            <w:shd w:val="clear" w:color="auto" w:fill="auto"/>
            <w:vAlign w:val="center"/>
          </w:tcPr>
          <w:p w14:paraId="60D4600C" w14:textId="3C8A6443" w:rsidR="00EA61C5" w:rsidRPr="007A1713" w:rsidRDefault="00EA61C5" w:rsidP="00EA61C5">
            <w:pPr>
              <w:spacing w:after="0"/>
              <w:ind w:firstLine="6"/>
              <w:rPr>
                <w:rFonts w:ascii="Times New Roman" w:hAnsi="Times New Roman"/>
                <w:sz w:val="24"/>
                <w:szCs w:val="24"/>
              </w:rPr>
            </w:pPr>
          </w:p>
        </w:tc>
      </w:tr>
      <w:permEnd w:id="137912086"/>
      <w:permEnd w:id="1841786075"/>
      <w:permEnd w:id="437070383"/>
      <w:tr w:rsidR="007A1713" w:rsidRPr="007A1713" w14:paraId="1F25E82A" w14:textId="77777777" w:rsidTr="00506FAA">
        <w:trPr>
          <w:trHeight w:val="429"/>
          <w:jc w:val="center"/>
        </w:trPr>
        <w:tc>
          <w:tcPr>
            <w:tcW w:w="2547" w:type="dxa"/>
            <w:vAlign w:val="center"/>
          </w:tcPr>
          <w:p w14:paraId="12672DA0" w14:textId="77777777" w:rsidR="00163FDD" w:rsidRPr="007A1713" w:rsidRDefault="00163FDD" w:rsidP="00163FDD">
            <w:pPr>
              <w:spacing w:after="0" w:line="240" w:lineRule="auto"/>
              <w:ind w:right="64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7259" w:type="dxa"/>
            <w:gridSpan w:val="3"/>
            <w:vAlign w:val="center"/>
          </w:tcPr>
          <w:p w14:paraId="1B4E1FC7" w14:textId="77777777" w:rsidR="00163FDD" w:rsidRPr="007A1713" w:rsidRDefault="00163FDD" w:rsidP="00163FDD">
            <w:pPr>
              <w:spacing w:after="0" w:line="240" w:lineRule="auto"/>
              <w:ind w:right="6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713" w:rsidRPr="007A1713" w14:paraId="130A5469" w14:textId="77777777" w:rsidTr="00506FAA">
        <w:trPr>
          <w:trHeight w:val="407"/>
          <w:jc w:val="center"/>
        </w:trPr>
        <w:tc>
          <w:tcPr>
            <w:tcW w:w="2547" w:type="dxa"/>
            <w:vAlign w:val="center"/>
          </w:tcPr>
          <w:p w14:paraId="0C48690E" w14:textId="77777777" w:rsidR="00206CAA" w:rsidRPr="007A1713" w:rsidRDefault="00206CAA" w:rsidP="00163FDD">
            <w:pPr>
              <w:spacing w:after="0" w:line="240" w:lineRule="auto"/>
              <w:ind w:left="29" w:right="51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7259" w:type="dxa"/>
            <w:gridSpan w:val="3"/>
          </w:tcPr>
          <w:p w14:paraId="50F2F0BD" w14:textId="791C90E4" w:rsidR="00206CAA" w:rsidRPr="007A1713" w:rsidRDefault="00816317" w:rsidP="00206CAA">
            <w:pPr>
              <w:spacing w:after="0" w:line="240" w:lineRule="auto"/>
              <w:ind w:right="64"/>
              <w:rPr>
                <w:rFonts w:ascii="Times New Roman" w:hAnsi="Times New Roman"/>
                <w:bCs/>
                <w:sz w:val="24"/>
                <w:szCs w:val="24"/>
              </w:rPr>
            </w:pPr>
            <w:permStart w:id="390158318" w:edGrp="everyone"/>
            <w:r w:rsidRPr="007A1713">
              <w:rPr>
                <w:rFonts w:ascii="Times New Roman" w:hAnsi="Times New Roman"/>
                <w:bCs/>
                <w:sz w:val="24"/>
                <w:szCs w:val="24"/>
              </w:rPr>
              <w:t>_________________________</w:t>
            </w:r>
            <w:permEnd w:id="390158318"/>
          </w:p>
        </w:tc>
      </w:tr>
      <w:tr w:rsidR="007A1713" w:rsidRPr="007A1713" w14:paraId="6DBD5D9B" w14:textId="77777777" w:rsidTr="00506FAA">
        <w:trPr>
          <w:jc w:val="center"/>
        </w:trPr>
        <w:tc>
          <w:tcPr>
            <w:tcW w:w="2547" w:type="dxa"/>
          </w:tcPr>
          <w:p w14:paraId="0E54FA24" w14:textId="77777777" w:rsidR="00163FDD" w:rsidRPr="007A1713" w:rsidRDefault="00163FDD" w:rsidP="00163FDD">
            <w:pPr>
              <w:spacing w:after="0" w:line="240" w:lineRule="auto"/>
              <w:ind w:left="29" w:right="51"/>
              <w:rPr>
                <w:rFonts w:ascii="Times New Roman" w:hAnsi="Times New Roman"/>
                <w:sz w:val="24"/>
                <w:szCs w:val="24"/>
              </w:rPr>
            </w:pPr>
            <w:permStart w:id="78015501" w:edGrp="everyone" w:colFirst="1" w:colLast="1"/>
            <w:permStart w:id="1226768498" w:edGrp="everyone" w:colFirst="2" w:colLast="2"/>
            <w:permStart w:id="894722816" w:edGrp="everyone" w:colFirst="3" w:colLast="3"/>
            <w:r w:rsidRPr="007A1713">
              <w:rPr>
                <w:rFonts w:ascii="Times New Roman" w:hAnsi="Times New Roman"/>
                <w:sz w:val="24"/>
                <w:szCs w:val="24"/>
              </w:rPr>
              <w:t>Административный представитель</w:t>
            </w:r>
          </w:p>
        </w:tc>
        <w:tc>
          <w:tcPr>
            <w:tcW w:w="2551" w:type="dxa"/>
            <w:vAlign w:val="center"/>
          </w:tcPr>
          <w:p w14:paraId="6D0D012E" w14:textId="342A009E" w:rsidR="00163FDD" w:rsidRPr="007A1713" w:rsidRDefault="00163FDD" w:rsidP="00163FDD">
            <w:pPr>
              <w:snapToGrid w:val="0"/>
              <w:spacing w:after="0" w:line="240" w:lineRule="auto"/>
              <w:ind w:right="425"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26F33434" w14:textId="5E2E601C" w:rsidR="00163FDD" w:rsidRPr="007A1713" w:rsidRDefault="00163FDD" w:rsidP="00163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5" w:type="dxa"/>
            <w:vAlign w:val="center"/>
          </w:tcPr>
          <w:p w14:paraId="5B267758" w14:textId="508D7781" w:rsidR="00163FDD" w:rsidRPr="007A1713" w:rsidRDefault="00163FDD" w:rsidP="00163FDD">
            <w:pPr>
              <w:spacing w:after="0"/>
              <w:ind w:firstLine="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713" w:rsidRPr="007A1713" w14:paraId="67537EE0" w14:textId="77777777" w:rsidTr="00506FAA">
        <w:trPr>
          <w:jc w:val="center"/>
        </w:trPr>
        <w:tc>
          <w:tcPr>
            <w:tcW w:w="2547" w:type="dxa"/>
          </w:tcPr>
          <w:p w14:paraId="14BD0011" w14:textId="77777777" w:rsidR="00163FDD" w:rsidRPr="007A1713" w:rsidRDefault="00163FDD" w:rsidP="00163FDD">
            <w:pPr>
              <w:spacing w:after="0" w:line="240" w:lineRule="auto"/>
              <w:ind w:left="29" w:right="51"/>
              <w:rPr>
                <w:rFonts w:ascii="Times New Roman" w:hAnsi="Times New Roman"/>
                <w:sz w:val="24"/>
                <w:szCs w:val="24"/>
              </w:rPr>
            </w:pPr>
            <w:permStart w:id="1602621329" w:edGrp="everyone" w:colFirst="1" w:colLast="1"/>
            <w:permStart w:id="1579704248" w:edGrp="everyone" w:colFirst="2" w:colLast="2"/>
            <w:permStart w:id="977761739" w:edGrp="everyone" w:colFirst="3" w:colLast="3"/>
            <w:permEnd w:id="78015501"/>
            <w:permEnd w:id="1226768498"/>
            <w:permEnd w:id="894722816"/>
            <w:r w:rsidRPr="007A1713">
              <w:rPr>
                <w:rFonts w:ascii="Times New Roman" w:hAnsi="Times New Roman"/>
                <w:sz w:val="24"/>
                <w:szCs w:val="24"/>
              </w:rPr>
              <w:t>Персональный менеджер</w:t>
            </w:r>
          </w:p>
        </w:tc>
        <w:tc>
          <w:tcPr>
            <w:tcW w:w="2551" w:type="dxa"/>
            <w:vAlign w:val="center"/>
          </w:tcPr>
          <w:p w14:paraId="31B85049" w14:textId="50D4576B" w:rsidR="00163FDD" w:rsidRPr="007A1713" w:rsidRDefault="00163FDD" w:rsidP="00163FDD">
            <w:pPr>
              <w:snapToGrid w:val="0"/>
              <w:spacing w:after="0" w:line="240" w:lineRule="auto"/>
              <w:ind w:right="425"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6ECDEA2" w14:textId="58DDD229" w:rsidR="00163FDD" w:rsidRPr="007A1713" w:rsidRDefault="00163FDD" w:rsidP="00163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5" w:type="dxa"/>
            <w:vAlign w:val="center"/>
          </w:tcPr>
          <w:p w14:paraId="4825A5B9" w14:textId="4A667D32" w:rsidR="00163FDD" w:rsidRPr="007A1713" w:rsidRDefault="00163FDD" w:rsidP="00163FDD">
            <w:pPr>
              <w:spacing w:after="0"/>
              <w:ind w:firstLine="6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1713" w:rsidRPr="007A1713" w14:paraId="233DFB92" w14:textId="77777777" w:rsidTr="00506FAA">
        <w:trPr>
          <w:jc w:val="center"/>
        </w:trPr>
        <w:tc>
          <w:tcPr>
            <w:tcW w:w="2547" w:type="dxa"/>
            <w:vAlign w:val="center"/>
          </w:tcPr>
          <w:p w14:paraId="09373AF5" w14:textId="77777777" w:rsidR="0077237A" w:rsidRPr="007A1713" w:rsidRDefault="0077237A" w:rsidP="0077237A">
            <w:pPr>
              <w:spacing w:after="0" w:line="240" w:lineRule="auto"/>
              <w:ind w:left="29" w:right="51"/>
              <w:rPr>
                <w:rFonts w:ascii="Times New Roman" w:hAnsi="Times New Roman"/>
                <w:sz w:val="24"/>
                <w:szCs w:val="24"/>
              </w:rPr>
            </w:pPr>
            <w:permStart w:id="1289056662" w:edGrp="everyone" w:colFirst="1" w:colLast="1"/>
            <w:permStart w:id="337855902" w:edGrp="everyone" w:colFirst="2" w:colLast="2"/>
            <w:permStart w:id="647439793" w:edGrp="everyone" w:colFirst="3" w:colLast="3"/>
            <w:permEnd w:id="1602621329"/>
            <w:permEnd w:id="1579704248"/>
            <w:permEnd w:id="977761739"/>
            <w:r w:rsidRPr="007A1713">
              <w:rPr>
                <w:rFonts w:ascii="Times New Roman" w:hAnsi="Times New Roman"/>
                <w:sz w:val="24"/>
                <w:szCs w:val="24"/>
              </w:rPr>
              <w:t>Технический представитель</w:t>
            </w:r>
          </w:p>
        </w:tc>
        <w:tc>
          <w:tcPr>
            <w:tcW w:w="2551" w:type="dxa"/>
          </w:tcPr>
          <w:p w14:paraId="26DD8BD8" w14:textId="0C86EF18" w:rsidR="0077237A" w:rsidRPr="007A1713" w:rsidRDefault="0077237A" w:rsidP="0077237A">
            <w:pPr>
              <w:snapToGrid w:val="0"/>
              <w:spacing w:after="0" w:line="240" w:lineRule="auto"/>
              <w:ind w:right="425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1C4A91D9" w14:textId="6461870D" w:rsidR="0077237A" w:rsidRPr="007A1713" w:rsidRDefault="0077237A" w:rsidP="007723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5" w:type="dxa"/>
            <w:vAlign w:val="center"/>
          </w:tcPr>
          <w:p w14:paraId="73C9E408" w14:textId="7D2A8C9E" w:rsidR="0077237A" w:rsidRPr="007A1713" w:rsidRDefault="0077237A" w:rsidP="0077237A">
            <w:pPr>
              <w:spacing w:after="0"/>
              <w:ind w:firstLine="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37A" w:rsidRPr="007A1713" w14:paraId="7525B1B3" w14:textId="77777777" w:rsidTr="00506FAA">
        <w:trPr>
          <w:jc w:val="center"/>
        </w:trPr>
        <w:tc>
          <w:tcPr>
            <w:tcW w:w="2547" w:type="dxa"/>
          </w:tcPr>
          <w:p w14:paraId="1BE8E2D6" w14:textId="77777777" w:rsidR="0077237A" w:rsidRPr="007A1713" w:rsidRDefault="0077237A" w:rsidP="0077237A">
            <w:pPr>
              <w:spacing w:after="0" w:line="240" w:lineRule="auto"/>
              <w:ind w:left="29" w:right="51"/>
              <w:rPr>
                <w:rFonts w:ascii="Times New Roman" w:hAnsi="Times New Roman"/>
                <w:sz w:val="24"/>
                <w:szCs w:val="24"/>
              </w:rPr>
            </w:pPr>
            <w:permStart w:id="1300633996" w:edGrp="everyone" w:colFirst="1" w:colLast="1"/>
            <w:permStart w:id="414138993" w:edGrp="everyone" w:colFirst="2" w:colLast="2"/>
            <w:permStart w:id="422649174" w:edGrp="everyone" w:colFirst="3" w:colLast="3"/>
            <w:permEnd w:id="1289056662"/>
            <w:permEnd w:id="337855902"/>
            <w:permEnd w:id="647439793"/>
            <w:r w:rsidRPr="007A1713">
              <w:rPr>
                <w:rFonts w:ascii="Times New Roman" w:hAnsi="Times New Roman"/>
                <w:sz w:val="24"/>
                <w:szCs w:val="24"/>
              </w:rPr>
              <w:t>Контактное лицо по выставлению счетов</w:t>
            </w:r>
          </w:p>
        </w:tc>
        <w:tc>
          <w:tcPr>
            <w:tcW w:w="2551" w:type="dxa"/>
            <w:vAlign w:val="center"/>
          </w:tcPr>
          <w:p w14:paraId="5052FA91" w14:textId="64825114" w:rsidR="0077237A" w:rsidRPr="007A1713" w:rsidRDefault="0077237A" w:rsidP="00081061">
            <w:pPr>
              <w:snapToGrid w:val="0"/>
              <w:spacing w:after="0" w:line="240" w:lineRule="auto"/>
              <w:ind w:right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6369D0" w14:textId="1FA6FE9B" w:rsidR="0077237A" w:rsidRPr="007A1713" w:rsidRDefault="0077237A" w:rsidP="007723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5" w:type="dxa"/>
            <w:vAlign w:val="center"/>
          </w:tcPr>
          <w:p w14:paraId="72DF21EF" w14:textId="2F8F1861" w:rsidR="0077237A" w:rsidRPr="007A1713" w:rsidRDefault="0077237A" w:rsidP="0077237A">
            <w:pPr>
              <w:spacing w:after="0"/>
              <w:ind w:firstLine="6"/>
              <w:rPr>
                <w:rFonts w:ascii="Times New Roman" w:hAnsi="Times New Roman"/>
                <w:sz w:val="24"/>
                <w:szCs w:val="24"/>
              </w:rPr>
            </w:pPr>
          </w:p>
        </w:tc>
      </w:tr>
      <w:permEnd w:id="1300633996"/>
      <w:permEnd w:id="414138993"/>
      <w:permEnd w:id="422649174"/>
    </w:tbl>
    <w:p w14:paraId="421F252D" w14:textId="77777777" w:rsidR="00165DFA" w:rsidRPr="007A1713" w:rsidRDefault="00165DFA" w:rsidP="004D38D2">
      <w:pPr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</w:p>
    <w:p w14:paraId="3FE200A5" w14:textId="77777777" w:rsidR="00AF448E" w:rsidRPr="007A1713" w:rsidRDefault="00AF448E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7A1713">
        <w:rPr>
          <w:rFonts w:ascii="Times New Roman" w:hAnsi="Times New Roman"/>
          <w:sz w:val="24"/>
          <w:szCs w:val="24"/>
        </w:rPr>
        <w:br w:type="page"/>
      </w:r>
    </w:p>
    <w:p w14:paraId="5C3F96DA" w14:textId="77777777" w:rsidR="00165DFA" w:rsidRPr="007A1713" w:rsidRDefault="00165DFA" w:rsidP="004D38D2">
      <w:pPr>
        <w:numPr>
          <w:ilvl w:val="0"/>
          <w:numId w:val="1"/>
        </w:numPr>
        <w:spacing w:after="0" w:line="240" w:lineRule="auto"/>
        <w:ind w:left="0" w:right="425" w:firstLine="0"/>
        <w:contextualSpacing/>
        <w:rPr>
          <w:rFonts w:ascii="Times New Roman" w:hAnsi="Times New Roman"/>
          <w:sz w:val="24"/>
          <w:szCs w:val="24"/>
        </w:rPr>
      </w:pPr>
      <w:r w:rsidRPr="007A1713">
        <w:rPr>
          <w:rFonts w:ascii="Times New Roman" w:hAnsi="Times New Roman"/>
          <w:sz w:val="24"/>
          <w:szCs w:val="24"/>
        </w:rPr>
        <w:lastRenderedPageBreak/>
        <w:t>Описание услуги</w:t>
      </w:r>
    </w:p>
    <w:tbl>
      <w:tblPr>
        <w:tblW w:w="52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55"/>
        <w:gridCol w:w="1059"/>
        <w:gridCol w:w="1055"/>
        <w:gridCol w:w="1272"/>
      </w:tblGrid>
      <w:tr w:rsidR="000255A7" w:rsidRPr="000255A7" w14:paraId="7B44B6A8" w14:textId="77777777" w:rsidTr="002B5DE8">
        <w:trPr>
          <w:cantSplit/>
          <w:trHeight w:val="300"/>
          <w:tblHeader/>
        </w:trPr>
        <w:tc>
          <w:tcPr>
            <w:tcW w:w="33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036D3" w14:textId="77777777" w:rsidR="000255A7" w:rsidRPr="000255A7" w:rsidRDefault="000255A7" w:rsidP="000255A7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73EB1C" w14:textId="77777777" w:rsidR="000255A7" w:rsidRPr="000255A7" w:rsidRDefault="000255A7" w:rsidP="000255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F5C53" w14:textId="38BD0764" w:rsidR="000255A7" w:rsidRPr="000255A7" w:rsidRDefault="000255A7" w:rsidP="000255A7">
            <w:pPr>
              <w:tabs>
                <w:tab w:val="left" w:pos="94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Ноябрь 2026</w:t>
            </w:r>
          </w:p>
        </w:tc>
        <w:tc>
          <w:tcPr>
            <w:tcW w:w="6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5BD1C" w14:textId="6ABD1274" w:rsidR="000255A7" w:rsidRPr="000255A7" w:rsidRDefault="000255A7" w:rsidP="000255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Декабрь 2026</w:t>
            </w:r>
          </w:p>
        </w:tc>
      </w:tr>
      <w:tr w:rsidR="000255A7" w:rsidRPr="000255A7" w14:paraId="677F7CB7" w14:textId="77777777" w:rsidTr="002B5DE8">
        <w:trPr>
          <w:cantSplit/>
          <w:trHeight w:val="300"/>
        </w:trPr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B3FCD2" w14:textId="5DC36E4A" w:rsidR="000255A7" w:rsidRPr="000255A7" w:rsidRDefault="000255A7" w:rsidP="00EB2806">
            <w:pPr>
              <w:pStyle w:val="a8"/>
              <w:numPr>
                <w:ilvl w:val="0"/>
                <w:numId w:val="3"/>
              </w:numPr>
              <w:tabs>
                <w:tab w:val="left" w:pos="220"/>
              </w:tabs>
              <w:spacing w:after="0" w:line="240" w:lineRule="auto"/>
              <w:ind w:left="0" w:right="34" w:hanging="63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0255A7">
              <w:rPr>
                <w:rFonts w:ascii="Times New Roman" w:hAnsi="Times New Roman"/>
                <w:i/>
                <w:szCs w:val="24"/>
                <w:u w:val="single"/>
              </w:rPr>
              <w:t>Предоставление виртуальной вычислительной инфраструктуры на базе средств виртуализации с обеспечением антивирусной защиты: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F70120" w14:textId="77777777" w:rsidR="000255A7" w:rsidRPr="000255A7" w:rsidRDefault="000255A7" w:rsidP="000255A7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F2CD6A" w14:textId="77777777" w:rsidR="000255A7" w:rsidRPr="000255A7" w:rsidRDefault="000255A7" w:rsidP="000255A7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F3C76" w14:textId="77777777" w:rsidR="000255A7" w:rsidRPr="000255A7" w:rsidRDefault="000255A7" w:rsidP="000255A7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DE8" w:rsidRPr="002B5DE8" w14:paraId="75F467B3" w14:textId="77777777" w:rsidTr="002B5DE8">
        <w:trPr>
          <w:cantSplit/>
          <w:trHeight w:val="300"/>
        </w:trPr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D8B7" w14:textId="312D8345" w:rsidR="002B5DE8" w:rsidRPr="000255A7" w:rsidRDefault="002B5DE8" w:rsidP="002B5DE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color w:val="000000"/>
                <w:sz w:val="20"/>
                <w:szCs w:val="24"/>
              </w:rPr>
              <w:t>Количество виртуальных центральных процессоров (vCPU) с частотой не менее 2,8</w:t>
            </w:r>
            <w:r w:rsidRPr="000255A7">
              <w:rPr>
                <w:rFonts w:ascii="Times New Roman" w:hAnsi="Times New Roman"/>
                <w:color w:val="000000"/>
                <w:sz w:val="20"/>
                <w:szCs w:val="24"/>
                <w:lang w:val="en-US"/>
              </w:rPr>
              <w:t> </w:t>
            </w:r>
            <w:r w:rsidRPr="000255A7">
              <w:rPr>
                <w:rFonts w:ascii="Times New Roman" w:hAnsi="Times New Roman"/>
                <w:color w:val="000000"/>
                <w:sz w:val="20"/>
                <w:szCs w:val="24"/>
              </w:rPr>
              <w:t>ГГц каждый с переподпиской физического ядра CPU к виртуальному (</w:t>
            </w:r>
            <w:r w:rsidRPr="000255A7">
              <w:rPr>
                <w:rFonts w:ascii="Times New Roman" w:hAnsi="Times New Roman"/>
                <w:color w:val="000000"/>
                <w:sz w:val="20"/>
                <w:szCs w:val="24"/>
                <w:lang w:val="en-US"/>
              </w:rPr>
              <w:t>p</w:t>
            </w:r>
            <w:r w:rsidRPr="000255A7">
              <w:rPr>
                <w:rFonts w:ascii="Times New Roman" w:hAnsi="Times New Roman"/>
                <w:color w:val="000000"/>
                <w:sz w:val="20"/>
                <w:szCs w:val="24"/>
              </w:rPr>
              <w:t>CPU:</w:t>
            </w:r>
            <w:r w:rsidRPr="000255A7">
              <w:rPr>
                <w:rFonts w:ascii="Times New Roman" w:hAnsi="Times New Roman"/>
                <w:color w:val="000000"/>
                <w:sz w:val="20"/>
                <w:szCs w:val="24"/>
                <w:lang w:val="en-US"/>
              </w:rPr>
              <w:t>v</w:t>
            </w:r>
            <w:r w:rsidRPr="000255A7">
              <w:rPr>
                <w:rFonts w:ascii="Times New Roman" w:hAnsi="Times New Roman"/>
                <w:color w:val="000000"/>
                <w:sz w:val="20"/>
                <w:szCs w:val="24"/>
              </w:rPr>
              <w:t>CPU) в соотношении не более 1:4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68B421" w14:textId="77777777" w:rsidR="002B5DE8" w:rsidRPr="000255A7" w:rsidRDefault="002B5DE8" w:rsidP="002B5DE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D3330C" w14:textId="4845A499" w:rsidR="002B5DE8" w:rsidRPr="002B5DE8" w:rsidRDefault="002B5DE8" w:rsidP="002B5DE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5DE8">
              <w:rPr>
                <w:rFonts w:ascii="Times New Roman" w:hAnsi="Times New Roman"/>
                <w:sz w:val="24"/>
                <w:szCs w:val="24"/>
              </w:rPr>
              <w:t>920</w:t>
            </w:r>
          </w:p>
        </w:tc>
        <w:tc>
          <w:tcPr>
            <w:tcW w:w="6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5A4420" w14:textId="1D355464" w:rsidR="002B5DE8" w:rsidRPr="002B5DE8" w:rsidRDefault="002B5DE8" w:rsidP="002B5DE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5DE8">
              <w:rPr>
                <w:rFonts w:ascii="Times New Roman" w:hAnsi="Times New Roman"/>
                <w:sz w:val="24"/>
                <w:szCs w:val="24"/>
              </w:rPr>
              <w:t>920</w:t>
            </w:r>
          </w:p>
        </w:tc>
      </w:tr>
      <w:tr w:rsidR="002B5DE8" w:rsidRPr="002B5DE8" w14:paraId="5DBC2572" w14:textId="77777777" w:rsidTr="002B5DE8">
        <w:trPr>
          <w:cantSplit/>
          <w:trHeight w:val="300"/>
        </w:trPr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197D" w14:textId="1C0503B1" w:rsidR="002B5DE8" w:rsidRPr="000255A7" w:rsidRDefault="002B5DE8" w:rsidP="002B5DE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color w:val="000000"/>
                <w:sz w:val="20"/>
                <w:szCs w:val="24"/>
              </w:rPr>
              <w:t>Количество виртуальных центральных процессоров (vCPU) с частотой не менее 3,4 ГГц каждый с переподпиской физического ядра CPU к виртуальному (pCPU:vCPU) в соотношении не более 1:2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578F20" w14:textId="23027E5A" w:rsidR="002B5DE8" w:rsidRPr="000255A7" w:rsidRDefault="002B5DE8" w:rsidP="002B5DE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1A99BE" w14:textId="21C0DC96" w:rsidR="002B5DE8" w:rsidRPr="002B5DE8" w:rsidRDefault="002B5DE8" w:rsidP="002B5DE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6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88BCB5" w14:textId="21F33B99" w:rsidR="002B5DE8" w:rsidRPr="002B5DE8" w:rsidRDefault="002B5DE8" w:rsidP="002B5DE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</w:tr>
      <w:tr w:rsidR="002B5DE8" w:rsidRPr="002B5DE8" w14:paraId="619A1236" w14:textId="77777777" w:rsidTr="002B5DE8">
        <w:trPr>
          <w:cantSplit/>
          <w:trHeight w:val="300"/>
        </w:trPr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3D89" w14:textId="3E9E8A95" w:rsidR="002B5DE8" w:rsidRPr="000255A7" w:rsidRDefault="002B5DE8" w:rsidP="002B5DE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Объем оперативной памяти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907973" w14:textId="77777777" w:rsidR="002B5DE8" w:rsidRPr="000255A7" w:rsidRDefault="002B5DE8" w:rsidP="002B5DE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ГБ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011F6" w14:textId="3A0C67E6" w:rsidR="002B5DE8" w:rsidRPr="002B5DE8" w:rsidRDefault="002B5DE8" w:rsidP="002B5DE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9 200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DD465" w14:textId="0B422A10" w:rsidR="002B5DE8" w:rsidRPr="002B5DE8" w:rsidRDefault="002B5DE8" w:rsidP="002B5DE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9 200</w:t>
            </w:r>
          </w:p>
        </w:tc>
      </w:tr>
      <w:tr w:rsidR="002B5DE8" w:rsidRPr="002B5DE8" w14:paraId="02B1CB84" w14:textId="77777777" w:rsidTr="002B5DE8">
        <w:trPr>
          <w:cantSplit/>
          <w:trHeight w:val="300"/>
        </w:trPr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C0B8" w14:textId="77777777" w:rsidR="002B5DE8" w:rsidRPr="000255A7" w:rsidRDefault="002B5DE8" w:rsidP="002B5DE8">
            <w:pPr>
              <w:pStyle w:val="a4"/>
              <w:keepNext/>
              <w:keepLines/>
              <w:spacing w:before="0" w:after="0"/>
              <w:rPr>
                <w:sz w:val="20"/>
                <w:szCs w:val="24"/>
                <w:lang w:eastAsia="en-US"/>
              </w:rPr>
            </w:pPr>
            <w:r w:rsidRPr="000255A7">
              <w:rPr>
                <w:bCs/>
                <w:iCs/>
                <w:sz w:val="20"/>
                <w:szCs w:val="24"/>
                <w:lang w:eastAsia="en-US"/>
              </w:rPr>
              <w:t xml:space="preserve">Дисковое пространство с параметрами (тип </w:t>
            </w:r>
            <w:r w:rsidRPr="000255A7">
              <w:rPr>
                <w:bCs/>
                <w:iCs/>
                <w:sz w:val="20"/>
                <w:szCs w:val="24"/>
                <w:lang w:val="en-US" w:eastAsia="en-US"/>
              </w:rPr>
              <w:t>SAS</w:t>
            </w:r>
            <w:r w:rsidRPr="000255A7">
              <w:rPr>
                <w:bCs/>
                <w:iCs/>
                <w:sz w:val="20"/>
                <w:szCs w:val="24"/>
                <w:lang w:eastAsia="en-US"/>
              </w:rPr>
              <w:t>):</w:t>
            </w:r>
          </w:p>
          <w:p w14:paraId="0871F145" w14:textId="77777777" w:rsidR="002B5DE8" w:rsidRPr="000255A7" w:rsidRDefault="002B5DE8" w:rsidP="002B5DE8">
            <w:pPr>
              <w:pStyle w:val="a4"/>
              <w:keepNext/>
              <w:keepLines/>
              <w:spacing w:before="0" w:after="0"/>
              <w:rPr>
                <w:sz w:val="20"/>
                <w:szCs w:val="24"/>
                <w:lang w:eastAsia="en-US"/>
              </w:rPr>
            </w:pPr>
            <w:r w:rsidRPr="000255A7">
              <w:rPr>
                <w:iCs/>
                <w:sz w:val="20"/>
                <w:szCs w:val="24"/>
                <w:lang w:eastAsia="en-US"/>
              </w:rPr>
              <w:t>- профиль рабочей нагрузки - 70 % операций чтения / 30 % операций записи блоками не более 32 Кб;</w:t>
            </w:r>
          </w:p>
          <w:p w14:paraId="16418DCF" w14:textId="2D6AE36D" w:rsidR="002B5DE8" w:rsidRPr="000255A7" w:rsidRDefault="002B5DE8" w:rsidP="002B5DE8">
            <w:pPr>
              <w:pStyle w:val="a4"/>
              <w:keepNext/>
              <w:keepLines/>
              <w:spacing w:before="0" w:after="0"/>
              <w:rPr>
                <w:sz w:val="20"/>
                <w:szCs w:val="24"/>
                <w:lang w:eastAsia="en-US"/>
              </w:rPr>
            </w:pPr>
            <w:r w:rsidRPr="000255A7">
              <w:rPr>
                <w:iCs/>
                <w:sz w:val="20"/>
                <w:szCs w:val="24"/>
                <w:lang w:eastAsia="en-US"/>
              </w:rPr>
              <w:t>- задержка (latency, мс) - не более 25 мс;</w:t>
            </w:r>
          </w:p>
          <w:p w14:paraId="6BE9E8F9" w14:textId="77777777" w:rsidR="002B5DE8" w:rsidRPr="000255A7" w:rsidRDefault="002B5DE8" w:rsidP="002B5DE8">
            <w:pPr>
              <w:pStyle w:val="a4"/>
              <w:keepNext/>
              <w:keepLines/>
              <w:spacing w:before="0" w:after="0"/>
              <w:rPr>
                <w:bCs/>
                <w:iCs/>
                <w:sz w:val="20"/>
                <w:szCs w:val="24"/>
                <w:lang w:eastAsia="en-US"/>
              </w:rPr>
            </w:pPr>
            <w:r w:rsidRPr="000255A7">
              <w:rPr>
                <w:iCs/>
                <w:sz w:val="20"/>
                <w:szCs w:val="24"/>
                <w:lang w:eastAsia="en-US"/>
              </w:rPr>
              <w:t xml:space="preserve">- </w:t>
            </w:r>
            <w:r w:rsidRPr="000255A7">
              <w:rPr>
                <w:bCs/>
                <w:iCs/>
                <w:sz w:val="20"/>
                <w:szCs w:val="24"/>
                <w:lang w:eastAsia="en-US"/>
              </w:rPr>
              <w:t>гарантированное значение отношения количества операций ввода/вывода (IOPS) на 1 ГБ - не менее 0.1 IOPS/GB, возможное пиковое значение - 1 IOPS/GB;</w:t>
            </w:r>
          </w:p>
          <w:p w14:paraId="30F23E44" w14:textId="56FBA82D" w:rsidR="002B5DE8" w:rsidRPr="000255A7" w:rsidRDefault="002B5DE8" w:rsidP="002B5DE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bCs/>
                <w:iCs/>
                <w:sz w:val="20"/>
                <w:szCs w:val="24"/>
              </w:rPr>
              <w:t xml:space="preserve">- </w:t>
            </w:r>
            <w:r w:rsidRPr="000255A7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0255A7">
              <w:rPr>
                <w:rFonts w:ascii="Times New Roman" w:hAnsi="Times New Roman"/>
                <w:bCs/>
                <w:iCs/>
                <w:sz w:val="20"/>
                <w:szCs w:val="24"/>
              </w:rPr>
              <w:t>пропускная способность сетевых интерфейсов не менее 10 Гбит/сек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4B7AD0" w14:textId="77777777" w:rsidR="002B5DE8" w:rsidRPr="000255A7" w:rsidRDefault="002B5DE8" w:rsidP="002B5DE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ГБ</w:t>
            </w:r>
          </w:p>
        </w:tc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35BAC" w14:textId="165F3D43" w:rsidR="002B5DE8" w:rsidRPr="002B5DE8" w:rsidRDefault="002B5DE8" w:rsidP="002B5DE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292 000</w:t>
            </w:r>
          </w:p>
        </w:tc>
        <w:tc>
          <w:tcPr>
            <w:tcW w:w="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0B4B9" w14:textId="04545440" w:rsidR="002B5DE8" w:rsidRPr="002B5DE8" w:rsidRDefault="002B5DE8" w:rsidP="002B5DE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292 000</w:t>
            </w:r>
          </w:p>
        </w:tc>
      </w:tr>
      <w:tr w:rsidR="002B5DE8" w:rsidRPr="002B5DE8" w14:paraId="72A38518" w14:textId="77777777" w:rsidTr="002B5DE8">
        <w:trPr>
          <w:cantSplit/>
          <w:trHeight w:val="300"/>
        </w:trPr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FDED" w14:textId="77777777" w:rsidR="002B5DE8" w:rsidRPr="000255A7" w:rsidRDefault="002B5DE8" w:rsidP="002B5DE8">
            <w:pPr>
              <w:pStyle w:val="a4"/>
              <w:keepNext/>
              <w:keepLines/>
              <w:spacing w:before="0" w:after="0"/>
              <w:rPr>
                <w:bCs/>
                <w:iCs/>
                <w:sz w:val="20"/>
                <w:szCs w:val="24"/>
                <w:lang w:eastAsia="en-US"/>
              </w:rPr>
            </w:pPr>
            <w:r w:rsidRPr="000255A7">
              <w:rPr>
                <w:bCs/>
                <w:iCs/>
                <w:sz w:val="20"/>
                <w:szCs w:val="24"/>
                <w:lang w:eastAsia="en-US"/>
              </w:rPr>
              <w:t xml:space="preserve">Дисковое пространство с параметрами (тип SSD </w:t>
            </w:r>
            <w:r w:rsidRPr="000255A7">
              <w:rPr>
                <w:bCs/>
                <w:iCs/>
                <w:sz w:val="20"/>
                <w:szCs w:val="24"/>
                <w:lang w:val="en-US" w:eastAsia="en-US"/>
              </w:rPr>
              <w:t>Standard</w:t>
            </w:r>
            <w:r w:rsidRPr="000255A7">
              <w:rPr>
                <w:bCs/>
                <w:iCs/>
                <w:sz w:val="20"/>
                <w:szCs w:val="24"/>
                <w:lang w:eastAsia="en-US"/>
              </w:rPr>
              <w:t>):</w:t>
            </w:r>
          </w:p>
          <w:p w14:paraId="634C5758" w14:textId="77777777" w:rsidR="002B5DE8" w:rsidRPr="000255A7" w:rsidRDefault="002B5DE8" w:rsidP="002B5DE8">
            <w:pPr>
              <w:pStyle w:val="a4"/>
              <w:keepNext/>
              <w:keepLines/>
              <w:spacing w:before="0" w:after="0"/>
              <w:rPr>
                <w:bCs/>
                <w:iCs/>
                <w:sz w:val="20"/>
                <w:szCs w:val="24"/>
                <w:lang w:eastAsia="en-US"/>
              </w:rPr>
            </w:pPr>
            <w:r w:rsidRPr="000255A7">
              <w:rPr>
                <w:bCs/>
                <w:iCs/>
                <w:sz w:val="20"/>
                <w:szCs w:val="24"/>
                <w:lang w:eastAsia="en-US"/>
              </w:rPr>
              <w:t>- профиль рабочей нагрузки - 70 % операций чтения / 30 % операций записи блоками не более 32 Кб;</w:t>
            </w:r>
          </w:p>
          <w:p w14:paraId="02BFBA8B" w14:textId="78A39E91" w:rsidR="002B5DE8" w:rsidRPr="000255A7" w:rsidRDefault="002B5DE8" w:rsidP="002B5DE8">
            <w:pPr>
              <w:pStyle w:val="a4"/>
              <w:keepNext/>
              <w:keepLines/>
              <w:spacing w:before="0" w:after="0"/>
              <w:rPr>
                <w:bCs/>
                <w:iCs/>
                <w:sz w:val="20"/>
                <w:szCs w:val="24"/>
                <w:lang w:eastAsia="en-US"/>
              </w:rPr>
            </w:pPr>
            <w:r w:rsidRPr="000255A7">
              <w:rPr>
                <w:bCs/>
                <w:iCs/>
                <w:sz w:val="20"/>
                <w:szCs w:val="24"/>
                <w:lang w:eastAsia="en-US"/>
              </w:rPr>
              <w:t>- задержка (latency, мс) - не более 10 мс;</w:t>
            </w:r>
          </w:p>
          <w:p w14:paraId="1064055F" w14:textId="77777777" w:rsidR="002B5DE8" w:rsidRPr="000255A7" w:rsidRDefault="002B5DE8" w:rsidP="002B5DE8">
            <w:pPr>
              <w:pStyle w:val="a4"/>
              <w:keepNext/>
              <w:keepLines/>
              <w:spacing w:before="0" w:after="0"/>
              <w:rPr>
                <w:bCs/>
                <w:iCs/>
                <w:sz w:val="20"/>
                <w:szCs w:val="24"/>
                <w:lang w:eastAsia="en-US"/>
              </w:rPr>
            </w:pPr>
            <w:r w:rsidRPr="000255A7">
              <w:rPr>
                <w:bCs/>
                <w:iCs/>
                <w:sz w:val="20"/>
                <w:szCs w:val="24"/>
                <w:lang w:eastAsia="en-US"/>
              </w:rPr>
              <w:t>- гарантированное значение отношения количества операций ввода/вывода (IOPS) на 1 ГБ - не менее 1 IOPS/GB, возможное пиковое значение - 10 IOPS/GB;</w:t>
            </w:r>
          </w:p>
          <w:p w14:paraId="605408CB" w14:textId="0009F9DF" w:rsidR="002B5DE8" w:rsidRPr="000255A7" w:rsidRDefault="002B5DE8" w:rsidP="002B5DE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bCs/>
                <w:iCs/>
                <w:sz w:val="20"/>
                <w:szCs w:val="24"/>
              </w:rPr>
              <w:t>- пропускная способность сетевых интерфейсов не менее 10 Гбит/сек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E24D35" w14:textId="77777777" w:rsidR="002B5DE8" w:rsidRPr="000255A7" w:rsidRDefault="002B5DE8" w:rsidP="002B5DE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ГБ</w:t>
            </w:r>
          </w:p>
        </w:tc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8AE98" w14:textId="38A85671" w:rsidR="002B5DE8" w:rsidRPr="002B5DE8" w:rsidRDefault="002B5DE8" w:rsidP="002B5DE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80 000</w:t>
            </w:r>
          </w:p>
        </w:tc>
        <w:tc>
          <w:tcPr>
            <w:tcW w:w="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EA381" w14:textId="3230C3B6" w:rsidR="002B5DE8" w:rsidRPr="002B5DE8" w:rsidRDefault="002B5DE8" w:rsidP="002B5DE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80 000</w:t>
            </w:r>
          </w:p>
        </w:tc>
      </w:tr>
      <w:tr w:rsidR="002B5DE8" w:rsidRPr="002B5DE8" w14:paraId="61D535C2" w14:textId="77777777" w:rsidTr="002B5DE8">
        <w:trPr>
          <w:cantSplit/>
          <w:trHeight w:val="300"/>
        </w:trPr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9960" w14:textId="77777777" w:rsidR="002B5DE8" w:rsidRPr="000255A7" w:rsidRDefault="002B5DE8" w:rsidP="002B5DE8">
            <w:pPr>
              <w:pStyle w:val="a4"/>
              <w:keepNext/>
              <w:keepLines/>
              <w:spacing w:before="0" w:after="0"/>
              <w:rPr>
                <w:bCs/>
                <w:iCs/>
                <w:sz w:val="20"/>
                <w:szCs w:val="24"/>
                <w:lang w:eastAsia="en-US"/>
              </w:rPr>
            </w:pPr>
            <w:r w:rsidRPr="000255A7">
              <w:rPr>
                <w:bCs/>
                <w:iCs/>
                <w:sz w:val="20"/>
                <w:szCs w:val="24"/>
                <w:lang w:eastAsia="en-US"/>
              </w:rPr>
              <w:t xml:space="preserve">Дисковое пространство с параметрами (тип SSD </w:t>
            </w:r>
            <w:r w:rsidRPr="000255A7">
              <w:rPr>
                <w:bCs/>
                <w:iCs/>
                <w:sz w:val="20"/>
                <w:szCs w:val="24"/>
                <w:lang w:val="en-US" w:eastAsia="en-US"/>
              </w:rPr>
              <w:t>Fast</w:t>
            </w:r>
            <w:r w:rsidRPr="000255A7">
              <w:rPr>
                <w:bCs/>
                <w:iCs/>
                <w:sz w:val="20"/>
                <w:szCs w:val="24"/>
                <w:lang w:eastAsia="en-US"/>
              </w:rPr>
              <w:t>):</w:t>
            </w:r>
          </w:p>
          <w:p w14:paraId="0BFEFC6D" w14:textId="77777777" w:rsidR="002B5DE8" w:rsidRPr="000255A7" w:rsidRDefault="002B5DE8" w:rsidP="002B5DE8">
            <w:pPr>
              <w:pStyle w:val="a4"/>
              <w:keepNext/>
              <w:keepLines/>
              <w:spacing w:before="0" w:after="0"/>
              <w:rPr>
                <w:bCs/>
                <w:iCs/>
                <w:sz w:val="20"/>
                <w:szCs w:val="24"/>
                <w:lang w:eastAsia="en-US"/>
              </w:rPr>
            </w:pPr>
            <w:r w:rsidRPr="000255A7">
              <w:rPr>
                <w:bCs/>
                <w:iCs/>
                <w:sz w:val="20"/>
                <w:szCs w:val="24"/>
                <w:lang w:eastAsia="en-US"/>
              </w:rPr>
              <w:t>- профиль рабочей нагрузки - 70 % операций чтения / 30 % операций записи блоками не более 32 Кб;</w:t>
            </w:r>
          </w:p>
          <w:p w14:paraId="5026A183" w14:textId="380715F0" w:rsidR="002B5DE8" w:rsidRPr="000255A7" w:rsidRDefault="002B5DE8" w:rsidP="002B5DE8">
            <w:pPr>
              <w:pStyle w:val="a4"/>
              <w:keepNext/>
              <w:keepLines/>
              <w:spacing w:before="0" w:after="0"/>
              <w:rPr>
                <w:bCs/>
                <w:iCs/>
                <w:sz w:val="20"/>
                <w:szCs w:val="24"/>
                <w:lang w:eastAsia="en-US"/>
              </w:rPr>
            </w:pPr>
            <w:r w:rsidRPr="000255A7">
              <w:rPr>
                <w:bCs/>
                <w:iCs/>
                <w:sz w:val="20"/>
                <w:szCs w:val="24"/>
                <w:lang w:eastAsia="en-US"/>
              </w:rPr>
              <w:t>- задержка (latency, мс) - не более 5 мс;</w:t>
            </w:r>
          </w:p>
          <w:p w14:paraId="750EF61A" w14:textId="77777777" w:rsidR="002B5DE8" w:rsidRPr="000255A7" w:rsidRDefault="002B5DE8" w:rsidP="002B5DE8">
            <w:pPr>
              <w:pStyle w:val="a4"/>
              <w:keepNext/>
              <w:keepLines/>
              <w:spacing w:before="0" w:after="0"/>
              <w:rPr>
                <w:bCs/>
                <w:iCs/>
                <w:sz w:val="20"/>
                <w:szCs w:val="24"/>
                <w:lang w:eastAsia="en-US"/>
              </w:rPr>
            </w:pPr>
            <w:r w:rsidRPr="000255A7">
              <w:rPr>
                <w:bCs/>
                <w:iCs/>
                <w:sz w:val="20"/>
                <w:szCs w:val="24"/>
                <w:lang w:eastAsia="en-US"/>
              </w:rPr>
              <w:t>- гарантированное значение отношения количества операций ввода/вывода (IOPS) на 1 ГБ - не менее 5 IOPS/GB, возможное пиковое значение - 10 IOPS/GB;</w:t>
            </w:r>
          </w:p>
          <w:p w14:paraId="54551EA5" w14:textId="49D4B819" w:rsidR="002B5DE8" w:rsidRPr="000255A7" w:rsidRDefault="002B5DE8" w:rsidP="002B5DE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bCs/>
                <w:iCs/>
                <w:sz w:val="20"/>
                <w:szCs w:val="24"/>
              </w:rPr>
              <w:t xml:space="preserve">- </w:t>
            </w:r>
            <w:r w:rsidRPr="000255A7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0255A7">
              <w:rPr>
                <w:rFonts w:ascii="Times New Roman" w:hAnsi="Times New Roman"/>
                <w:bCs/>
                <w:iCs/>
                <w:sz w:val="20"/>
                <w:szCs w:val="24"/>
              </w:rPr>
              <w:t>пропускная способность сетевых интерфейсов не менее 10 Гбит/сек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858EE9" w14:textId="77777777" w:rsidR="002B5DE8" w:rsidRPr="000255A7" w:rsidRDefault="002B5DE8" w:rsidP="002B5DE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ГБ</w:t>
            </w:r>
          </w:p>
        </w:tc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85ADB" w14:textId="4B12D043" w:rsidR="002B5DE8" w:rsidRPr="002B5DE8" w:rsidRDefault="002B5DE8" w:rsidP="002B5DE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30 400</w:t>
            </w:r>
          </w:p>
        </w:tc>
        <w:tc>
          <w:tcPr>
            <w:tcW w:w="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27812" w14:textId="13D0FA42" w:rsidR="002B5DE8" w:rsidRPr="002B5DE8" w:rsidRDefault="002B5DE8" w:rsidP="002B5DE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30 400</w:t>
            </w:r>
          </w:p>
        </w:tc>
      </w:tr>
      <w:tr w:rsidR="002B5DE8" w:rsidRPr="002B5DE8" w14:paraId="602D6839" w14:textId="77777777" w:rsidTr="002B5DE8">
        <w:trPr>
          <w:cantSplit/>
          <w:trHeight w:val="300"/>
        </w:trPr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7B29" w14:textId="77777777" w:rsidR="002B5DE8" w:rsidRPr="000255A7" w:rsidRDefault="002B5DE8" w:rsidP="002B5DE8">
            <w:pPr>
              <w:pStyle w:val="a4"/>
              <w:keepNext/>
              <w:keepLines/>
              <w:spacing w:before="0" w:after="0"/>
              <w:rPr>
                <w:sz w:val="20"/>
                <w:szCs w:val="24"/>
                <w:lang w:eastAsia="en-US"/>
              </w:rPr>
            </w:pPr>
            <w:r w:rsidRPr="000255A7">
              <w:rPr>
                <w:bCs/>
                <w:iCs/>
                <w:sz w:val="20"/>
                <w:szCs w:val="24"/>
                <w:lang w:eastAsia="en-US"/>
              </w:rPr>
              <w:t>Дисковое пространство с параметрами (тип SSD </w:t>
            </w:r>
            <w:r w:rsidRPr="000255A7">
              <w:rPr>
                <w:bCs/>
                <w:iCs/>
                <w:sz w:val="20"/>
                <w:szCs w:val="24"/>
                <w:lang w:val="en-US" w:eastAsia="en-US"/>
              </w:rPr>
              <w:t>Ultra</w:t>
            </w:r>
            <w:r w:rsidRPr="000255A7">
              <w:rPr>
                <w:bCs/>
                <w:iCs/>
                <w:sz w:val="20"/>
                <w:szCs w:val="24"/>
                <w:lang w:eastAsia="en-US"/>
              </w:rPr>
              <w:t>):</w:t>
            </w:r>
          </w:p>
          <w:p w14:paraId="2A03C4F7" w14:textId="77777777" w:rsidR="002B5DE8" w:rsidRPr="000255A7" w:rsidRDefault="002B5DE8" w:rsidP="002B5DE8">
            <w:pPr>
              <w:pStyle w:val="a4"/>
              <w:keepNext/>
              <w:keepLines/>
              <w:spacing w:before="0" w:after="0"/>
              <w:rPr>
                <w:sz w:val="20"/>
                <w:szCs w:val="24"/>
                <w:lang w:eastAsia="en-US"/>
              </w:rPr>
            </w:pPr>
            <w:r w:rsidRPr="000255A7">
              <w:rPr>
                <w:iCs/>
                <w:sz w:val="20"/>
                <w:szCs w:val="24"/>
                <w:lang w:eastAsia="en-US"/>
              </w:rPr>
              <w:t>- профиль рабочей нагрузки - 70 % операций чтения / 30 % операций записи блоками не более 32 Кб;</w:t>
            </w:r>
          </w:p>
          <w:p w14:paraId="6DA7EEE0" w14:textId="02E17C5F" w:rsidR="002B5DE8" w:rsidRPr="000255A7" w:rsidRDefault="002B5DE8" w:rsidP="002B5DE8">
            <w:pPr>
              <w:pStyle w:val="a4"/>
              <w:keepNext/>
              <w:keepLines/>
              <w:spacing w:before="0" w:after="0"/>
              <w:rPr>
                <w:sz w:val="20"/>
                <w:szCs w:val="24"/>
                <w:lang w:eastAsia="en-US"/>
              </w:rPr>
            </w:pPr>
            <w:r w:rsidRPr="000255A7">
              <w:rPr>
                <w:iCs/>
                <w:sz w:val="20"/>
                <w:szCs w:val="24"/>
                <w:lang w:eastAsia="en-US"/>
              </w:rPr>
              <w:t>- задержка (latency, мс) - не более 5 мс;</w:t>
            </w:r>
          </w:p>
          <w:p w14:paraId="5E83FB96" w14:textId="77777777" w:rsidR="002B5DE8" w:rsidRPr="000255A7" w:rsidRDefault="002B5DE8" w:rsidP="002B5DE8">
            <w:pPr>
              <w:pStyle w:val="a4"/>
              <w:keepNext/>
              <w:keepLines/>
              <w:spacing w:before="0" w:after="0"/>
              <w:rPr>
                <w:bCs/>
                <w:iCs/>
                <w:sz w:val="20"/>
                <w:szCs w:val="24"/>
                <w:lang w:eastAsia="en-US"/>
              </w:rPr>
            </w:pPr>
            <w:r w:rsidRPr="000255A7">
              <w:rPr>
                <w:iCs/>
                <w:sz w:val="20"/>
                <w:szCs w:val="24"/>
                <w:lang w:eastAsia="en-US"/>
              </w:rPr>
              <w:t>- г</w:t>
            </w:r>
            <w:r w:rsidRPr="000255A7">
              <w:rPr>
                <w:bCs/>
                <w:iCs/>
                <w:sz w:val="20"/>
                <w:szCs w:val="24"/>
                <w:lang w:eastAsia="en-US"/>
              </w:rPr>
              <w:t>арантированное значение отношения количества операций ввода/вывода (IOPS) на 1 ГБ - не менее 10 IOPS/GB, возможное пиковое значение - 100 IOPS/GB;</w:t>
            </w:r>
          </w:p>
          <w:p w14:paraId="6E008119" w14:textId="202F38E7" w:rsidR="002B5DE8" w:rsidRPr="000255A7" w:rsidRDefault="002B5DE8" w:rsidP="002B5DE8">
            <w:pPr>
              <w:spacing w:after="0" w:line="240" w:lineRule="auto"/>
              <w:ind w:right="34"/>
              <w:rPr>
                <w:rFonts w:ascii="Times New Roman" w:hAnsi="Times New Roman"/>
                <w:i/>
                <w:sz w:val="20"/>
                <w:szCs w:val="24"/>
              </w:rPr>
            </w:pPr>
            <w:r w:rsidRPr="000255A7">
              <w:rPr>
                <w:rFonts w:ascii="Times New Roman" w:hAnsi="Times New Roman"/>
                <w:bCs/>
                <w:iCs/>
                <w:sz w:val="20"/>
                <w:szCs w:val="24"/>
              </w:rPr>
              <w:t xml:space="preserve">- </w:t>
            </w:r>
            <w:r w:rsidRPr="000255A7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0255A7">
              <w:rPr>
                <w:rFonts w:ascii="Times New Roman" w:hAnsi="Times New Roman"/>
                <w:bCs/>
                <w:iCs/>
                <w:sz w:val="20"/>
                <w:szCs w:val="24"/>
              </w:rPr>
              <w:t>Пропускная способность сетевых интерфейсов не менее 10 Гбит/сек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65898E" w14:textId="77777777" w:rsidR="002B5DE8" w:rsidRPr="000255A7" w:rsidRDefault="002B5DE8" w:rsidP="002B5DE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ГБ</w:t>
            </w:r>
          </w:p>
        </w:tc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ACE99" w14:textId="5F9D02D8" w:rsidR="002B5DE8" w:rsidRPr="002B5DE8" w:rsidRDefault="002B5DE8" w:rsidP="002B5DE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38 500</w:t>
            </w:r>
          </w:p>
        </w:tc>
        <w:tc>
          <w:tcPr>
            <w:tcW w:w="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49E65" w14:textId="531D60FC" w:rsidR="002B5DE8" w:rsidRPr="002B5DE8" w:rsidRDefault="002B5DE8" w:rsidP="002B5DE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38 500</w:t>
            </w:r>
          </w:p>
        </w:tc>
      </w:tr>
      <w:tr w:rsidR="002B5DE8" w:rsidRPr="002B5DE8" w14:paraId="1A001ED3" w14:textId="77777777" w:rsidTr="002B5DE8">
        <w:trPr>
          <w:cantSplit/>
          <w:trHeight w:val="300"/>
        </w:trPr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D194A8" w14:textId="01E968E7" w:rsidR="002B5DE8" w:rsidRPr="000255A7" w:rsidRDefault="002B5DE8" w:rsidP="002B5DE8">
            <w:pPr>
              <w:pStyle w:val="a8"/>
              <w:numPr>
                <w:ilvl w:val="0"/>
                <w:numId w:val="3"/>
              </w:numPr>
              <w:tabs>
                <w:tab w:val="left" w:pos="220"/>
              </w:tabs>
              <w:spacing w:after="0" w:line="240" w:lineRule="auto"/>
              <w:ind w:left="0" w:right="34" w:hanging="63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0255A7">
              <w:rPr>
                <w:rFonts w:ascii="Times New Roman" w:hAnsi="Times New Roman"/>
                <w:i/>
                <w:szCs w:val="24"/>
                <w:u w:val="single"/>
              </w:rPr>
              <w:t>Предоставление отказоустойчивого интернет-канала с обеспечением защиты от DDoS атак: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40B510" w14:textId="77777777" w:rsidR="002B5DE8" w:rsidRPr="000255A7" w:rsidRDefault="002B5DE8" w:rsidP="002B5DE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6F2451" w14:textId="77777777" w:rsidR="002B5DE8" w:rsidRPr="002B5DE8" w:rsidRDefault="002B5DE8" w:rsidP="002B5DE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D11ADB" w14:textId="77777777" w:rsidR="002B5DE8" w:rsidRPr="002B5DE8" w:rsidRDefault="002B5DE8" w:rsidP="002B5DE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DE8" w:rsidRPr="002B5DE8" w14:paraId="6939AF6B" w14:textId="77777777" w:rsidTr="002B5DE8">
        <w:trPr>
          <w:cantSplit/>
          <w:trHeight w:val="300"/>
        </w:trPr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6AA8" w14:textId="77777777" w:rsidR="002B5DE8" w:rsidRPr="000255A7" w:rsidRDefault="002B5DE8" w:rsidP="002B5DE8">
            <w:pPr>
              <w:keepNext/>
              <w:keepLines/>
              <w:tabs>
                <w:tab w:val="left" w:pos="79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Канал связи для доступа в Интернет, организованный не менее чем через 3-х (трех) независимых операторов связи с параметрами:</w:t>
            </w:r>
          </w:p>
          <w:p w14:paraId="1A599BC1" w14:textId="77777777" w:rsidR="002B5DE8" w:rsidRPr="000255A7" w:rsidRDefault="002B5DE8" w:rsidP="002B5DE8">
            <w:pPr>
              <w:keepNext/>
              <w:keepLines/>
              <w:tabs>
                <w:tab w:val="left" w:pos="79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– средняя задержка при прохождении IP-пакетов не более 20 мс;</w:t>
            </w:r>
          </w:p>
          <w:p w14:paraId="7AB9042A" w14:textId="77777777" w:rsidR="002B5DE8" w:rsidRPr="000255A7" w:rsidRDefault="002B5DE8" w:rsidP="002B5DE8">
            <w:pPr>
              <w:keepNext/>
              <w:keepLines/>
              <w:tabs>
                <w:tab w:val="left" w:pos="79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– величина джиттера при прохождении IP-пакетов не более 100 мс;</w:t>
            </w:r>
          </w:p>
          <w:p w14:paraId="26E1C349" w14:textId="77777777" w:rsidR="002B5DE8" w:rsidRPr="000255A7" w:rsidRDefault="002B5DE8" w:rsidP="002B5DE8">
            <w:pPr>
              <w:keepNext/>
              <w:keepLines/>
              <w:tabs>
                <w:tab w:val="left" w:pos="79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– допустимый уровень потери IP-пакетов не более 0,1%;</w:t>
            </w:r>
          </w:p>
          <w:p w14:paraId="3E0D7D18" w14:textId="77777777" w:rsidR="002B5DE8" w:rsidRPr="000255A7" w:rsidRDefault="002B5DE8" w:rsidP="002B5DE8">
            <w:pPr>
              <w:keepNext/>
              <w:keepLines/>
              <w:tabs>
                <w:tab w:val="left" w:pos="79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 пропускная способность канала связи с гарантированной скоростью передачи данных не менее 1024 Мбит/сек;</w:t>
            </w:r>
          </w:p>
          <w:p w14:paraId="45FBEB87" w14:textId="76D3994D" w:rsidR="002B5DE8" w:rsidRPr="000255A7" w:rsidRDefault="002B5DE8" w:rsidP="002B5DE8">
            <w:pPr>
              <w:tabs>
                <w:tab w:val="left" w:pos="79"/>
              </w:tabs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 объем отражения от DDoS-атак (для всех сервисов Заказчика) до 10  Гбит/сек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877408" w14:textId="77777777" w:rsidR="002B5DE8" w:rsidRPr="000255A7" w:rsidRDefault="002B5DE8" w:rsidP="002B5DE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B3684" w14:textId="2E1A7567" w:rsidR="002B5DE8" w:rsidRPr="002B5DE8" w:rsidRDefault="002B5DE8" w:rsidP="002B5DE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7371A" w14:textId="291E876E" w:rsidR="002B5DE8" w:rsidRPr="002B5DE8" w:rsidRDefault="002B5DE8" w:rsidP="002B5DE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B5DE8" w:rsidRPr="002B5DE8" w14:paraId="16FDB2FB" w14:textId="77777777" w:rsidTr="002B5DE8">
        <w:trPr>
          <w:cantSplit/>
          <w:trHeight w:val="300"/>
        </w:trPr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BB0C" w14:textId="7DA54560" w:rsidR="002B5DE8" w:rsidRPr="000255A7" w:rsidRDefault="002B5DE8" w:rsidP="002B5DE8">
            <w:pPr>
              <w:tabs>
                <w:tab w:val="left" w:pos="79"/>
              </w:tabs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 xml:space="preserve">Количество выделенных публичных </w:t>
            </w:r>
            <w:r w:rsidRPr="000255A7">
              <w:rPr>
                <w:rFonts w:ascii="Times New Roman" w:hAnsi="Times New Roman"/>
                <w:sz w:val="20"/>
                <w:szCs w:val="24"/>
                <w:lang w:val="en-US"/>
              </w:rPr>
              <w:t>IP</w:t>
            </w:r>
            <w:r w:rsidRPr="000255A7">
              <w:rPr>
                <w:rFonts w:ascii="Times New Roman" w:hAnsi="Times New Roman"/>
                <w:sz w:val="20"/>
                <w:szCs w:val="24"/>
              </w:rPr>
              <w:t>-адресов (Public IP)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C879A1" w14:textId="77777777" w:rsidR="002B5DE8" w:rsidRPr="000255A7" w:rsidRDefault="002B5DE8" w:rsidP="002B5DE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5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EC6CA" w14:textId="2CECDC90" w:rsidR="002B5DE8" w:rsidRPr="002B5DE8" w:rsidRDefault="002B5DE8" w:rsidP="002B5DE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6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D2127" w14:textId="133E3F4F" w:rsidR="002B5DE8" w:rsidRPr="002B5DE8" w:rsidRDefault="002B5DE8" w:rsidP="002B5DE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2B5DE8" w:rsidRPr="002B5DE8" w14:paraId="558AD311" w14:textId="77777777" w:rsidTr="002B5DE8">
        <w:trPr>
          <w:cantSplit/>
          <w:trHeight w:val="300"/>
        </w:trPr>
        <w:tc>
          <w:tcPr>
            <w:tcW w:w="33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02D119" w14:textId="31375A92" w:rsidR="002B5DE8" w:rsidRPr="000255A7" w:rsidRDefault="002B5DE8" w:rsidP="002B5DE8">
            <w:pPr>
              <w:pStyle w:val="a8"/>
              <w:numPr>
                <w:ilvl w:val="0"/>
                <w:numId w:val="3"/>
              </w:numPr>
              <w:tabs>
                <w:tab w:val="left" w:pos="79"/>
                <w:tab w:val="left" w:pos="220"/>
              </w:tabs>
              <w:spacing w:after="0" w:line="240" w:lineRule="auto"/>
              <w:ind w:left="0" w:right="34" w:firstLine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0255A7">
              <w:rPr>
                <w:rFonts w:ascii="Times New Roman" w:hAnsi="Times New Roman"/>
                <w:i/>
                <w:szCs w:val="24"/>
                <w:u w:val="single"/>
              </w:rPr>
              <w:t>Предоставление каналов передачи данных: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C9685" w14:textId="77777777" w:rsidR="002B5DE8" w:rsidRPr="000255A7" w:rsidRDefault="002B5DE8" w:rsidP="002B5DE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C733CC" w14:textId="77777777" w:rsidR="002B5DE8" w:rsidRPr="002B5DE8" w:rsidRDefault="002B5DE8" w:rsidP="002B5DE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1AFDE2" w14:textId="77777777" w:rsidR="002B5DE8" w:rsidRPr="002B5DE8" w:rsidRDefault="002B5DE8" w:rsidP="002B5DE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DE8" w:rsidRPr="002B5DE8" w14:paraId="5D2125CA" w14:textId="77777777" w:rsidTr="002B5DE8">
        <w:trPr>
          <w:cantSplit/>
          <w:trHeight w:val="300"/>
        </w:trPr>
        <w:tc>
          <w:tcPr>
            <w:tcW w:w="33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451704" w14:textId="77777777" w:rsidR="002B5DE8" w:rsidRPr="000255A7" w:rsidRDefault="002B5DE8" w:rsidP="002B5DE8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lastRenderedPageBreak/>
              <w:t>Канал связи, построенный на выделенных оптоволоконных линиях связи (ВОЛС) в волоконно-оптических кабелях (ВОК) с параметрами:</w:t>
            </w:r>
          </w:p>
          <w:p w14:paraId="4090C4B4" w14:textId="77777777" w:rsidR="002B5DE8" w:rsidRPr="000255A7" w:rsidRDefault="002B5DE8" w:rsidP="002B5DE8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точка подключения № 1 - ЦОД АО «Татэнергосбыт», размещенный по адресу Республика Татарстан, г. Казань, 420059, ул. Павлюхина, д. 110 «В», помещение центрального коммутационного узла;</w:t>
            </w:r>
          </w:p>
          <w:p w14:paraId="0CD6F57A" w14:textId="77777777" w:rsidR="002B5DE8" w:rsidRPr="000255A7" w:rsidRDefault="002B5DE8" w:rsidP="002B5DE8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точка подключения № 2 - ЦОД Исполнителя, стойко-место размещения сетевого оборудования Заказчика;</w:t>
            </w:r>
          </w:p>
          <w:p w14:paraId="2D93F2C2" w14:textId="77777777" w:rsidR="002B5DE8" w:rsidRPr="000255A7" w:rsidRDefault="002B5DE8" w:rsidP="002B5DE8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обеспечение гарантированной скорости передачи 10 Гбит/с;</w:t>
            </w:r>
          </w:p>
          <w:p w14:paraId="1FD4C11D" w14:textId="77777777" w:rsidR="002B5DE8" w:rsidRPr="000255A7" w:rsidRDefault="002B5DE8" w:rsidP="002B5DE8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линия связи выполнена без применения промежуточного приемо-передающего, ретрансляционного или другого активного оборудования по всей длине соединительного кабеля;</w:t>
            </w:r>
          </w:p>
          <w:p w14:paraId="400137B2" w14:textId="77777777" w:rsidR="002B5DE8" w:rsidRPr="000255A7" w:rsidRDefault="002B5DE8" w:rsidP="002B5DE8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обеспечена возможность организации агрегирования каналов по технологии Port Channel (EtherChannel) на оконечном оборудовании Заказчика на базе не менее 2 физических портов с каждой стороны подключения;</w:t>
            </w:r>
          </w:p>
          <w:p w14:paraId="09C2906B" w14:textId="77777777" w:rsidR="002B5DE8" w:rsidRPr="000255A7" w:rsidRDefault="002B5DE8" w:rsidP="002B5DE8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тип используемых оптических модулей-коннекторов на стороне оборудования Заказчика - SFP+</w:t>
            </w:r>
          </w:p>
          <w:p w14:paraId="082B09CE" w14:textId="77777777" w:rsidR="002B5DE8" w:rsidRPr="000255A7" w:rsidRDefault="002B5DE8" w:rsidP="002B5DE8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 количество предоставляемых Заказчику оптических модулей-коннекторов SFP+ не менее 4-х шт.;</w:t>
            </w:r>
          </w:p>
          <w:p w14:paraId="7F92DACF" w14:textId="70EDBC26" w:rsidR="002B5DE8" w:rsidRPr="000255A7" w:rsidRDefault="002B5DE8" w:rsidP="002B5DE8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 пропускная способность канала не менее 10 Гбит/сек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E13C46" w14:textId="77777777" w:rsidR="002B5DE8" w:rsidRPr="000255A7" w:rsidRDefault="002B5DE8" w:rsidP="002B5DE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D213AF" w14:textId="5BB4D72F" w:rsidR="002B5DE8" w:rsidRPr="002B5DE8" w:rsidRDefault="002B5DE8" w:rsidP="002B5DE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49FAA4" w14:textId="560F83F4" w:rsidR="002B5DE8" w:rsidRPr="002B5DE8" w:rsidRDefault="002B5DE8" w:rsidP="002B5DE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B5DE8" w:rsidRPr="002B5DE8" w14:paraId="0365CCD6" w14:textId="77777777" w:rsidTr="002B5DE8">
        <w:trPr>
          <w:cantSplit/>
          <w:trHeight w:val="499"/>
        </w:trPr>
        <w:tc>
          <w:tcPr>
            <w:tcW w:w="33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2E36C1" w14:textId="0F947AD5" w:rsidR="002B5DE8" w:rsidRPr="000255A7" w:rsidRDefault="002B5DE8" w:rsidP="002B5DE8">
            <w:pPr>
              <w:pStyle w:val="a8"/>
              <w:numPr>
                <w:ilvl w:val="0"/>
                <w:numId w:val="3"/>
              </w:numPr>
              <w:tabs>
                <w:tab w:val="left" w:pos="79"/>
                <w:tab w:val="left" w:pos="220"/>
              </w:tabs>
              <w:spacing w:after="0" w:line="240" w:lineRule="auto"/>
              <w:ind w:left="0" w:right="34" w:firstLine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0255A7">
              <w:rPr>
                <w:rFonts w:ascii="Times New Roman" w:hAnsi="Times New Roman"/>
                <w:i/>
                <w:szCs w:val="24"/>
                <w:u w:val="single"/>
              </w:rPr>
              <w:t>Резервное копирование и восстановление данных: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F78EA9" w14:textId="77777777" w:rsidR="002B5DE8" w:rsidRPr="000255A7" w:rsidRDefault="002B5DE8" w:rsidP="002B5DE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28CFAC" w14:textId="77777777" w:rsidR="002B5DE8" w:rsidRPr="002B5DE8" w:rsidRDefault="002B5DE8" w:rsidP="002B5DE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B3D100" w14:textId="77777777" w:rsidR="002B5DE8" w:rsidRPr="002B5DE8" w:rsidRDefault="002B5DE8" w:rsidP="002B5DE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DE8" w:rsidRPr="002B5DE8" w14:paraId="198012EA" w14:textId="77777777" w:rsidTr="002B5DE8">
        <w:trPr>
          <w:cantSplit/>
          <w:trHeight w:val="499"/>
        </w:trPr>
        <w:tc>
          <w:tcPr>
            <w:tcW w:w="3363" w:type="pct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7F75DCF" w14:textId="4FD691EB" w:rsidR="002B5DE8" w:rsidRPr="000255A7" w:rsidRDefault="002B5DE8" w:rsidP="002B5DE8">
            <w:pPr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Объем дискового пространства с данными Заказчика, подлежащих резервному копированию и восстановлению из резервных копий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7D6900F" w14:textId="77777777" w:rsidR="002B5DE8" w:rsidRPr="000255A7" w:rsidRDefault="002B5DE8" w:rsidP="002B5DE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ГБ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5D6182B0" w14:textId="52ABBDA9" w:rsidR="002B5DE8" w:rsidRPr="002B5DE8" w:rsidRDefault="002B5DE8" w:rsidP="002B5DE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300 000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00DF81B8" w14:textId="2C4601B5" w:rsidR="002B5DE8" w:rsidRPr="002B5DE8" w:rsidRDefault="002B5DE8" w:rsidP="002B5DE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300 000</w:t>
            </w:r>
          </w:p>
        </w:tc>
      </w:tr>
      <w:tr w:rsidR="002B5DE8" w:rsidRPr="002B5DE8" w14:paraId="43774E9B" w14:textId="77777777" w:rsidTr="002B5DE8">
        <w:trPr>
          <w:cantSplit/>
          <w:trHeight w:val="499"/>
        </w:trPr>
        <w:tc>
          <w:tcPr>
            <w:tcW w:w="3363" w:type="pct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8109AA4" w14:textId="687DF840" w:rsidR="002B5DE8" w:rsidRPr="000255A7" w:rsidRDefault="002B5DE8" w:rsidP="002B5DE8">
            <w:pPr>
              <w:pStyle w:val="a8"/>
              <w:numPr>
                <w:ilvl w:val="0"/>
                <w:numId w:val="3"/>
              </w:numPr>
              <w:tabs>
                <w:tab w:val="left" w:pos="220"/>
              </w:tabs>
              <w:spacing w:after="0" w:line="240" w:lineRule="auto"/>
              <w:ind w:left="0" w:right="34" w:firstLine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0255A7">
              <w:rPr>
                <w:rFonts w:ascii="Times New Roman" w:hAnsi="Times New Roman"/>
                <w:i/>
                <w:szCs w:val="24"/>
                <w:u w:val="single"/>
              </w:rPr>
              <w:t>Размещение оборудования Заказчика в ЦОД Исполнителя:</w:t>
            </w:r>
            <w:r w:rsidRPr="000255A7" w:rsidDel="0022576A">
              <w:rPr>
                <w:rFonts w:ascii="Times New Roman" w:hAnsi="Times New Roman"/>
                <w:i/>
                <w:szCs w:val="24"/>
                <w:u w:val="single"/>
              </w:rPr>
              <w:t xml:space="preserve">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0094CEA" w14:textId="77777777" w:rsidR="002B5DE8" w:rsidRPr="000255A7" w:rsidRDefault="002B5DE8" w:rsidP="002B5DE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1FD85D7D" w14:textId="77777777" w:rsidR="002B5DE8" w:rsidRPr="002B5DE8" w:rsidRDefault="002B5DE8" w:rsidP="002B5DE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4A874BE4" w14:textId="77777777" w:rsidR="002B5DE8" w:rsidRPr="002B5DE8" w:rsidRDefault="002B5DE8" w:rsidP="002B5DE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DE8" w:rsidRPr="002B5DE8" w14:paraId="1F0C1FA8" w14:textId="77777777" w:rsidTr="002B5DE8">
        <w:trPr>
          <w:cantSplit/>
          <w:trHeight w:val="300"/>
        </w:trPr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C05D9C" w14:textId="2F614CF7" w:rsidR="002B5DE8" w:rsidRPr="000255A7" w:rsidRDefault="002B5DE8" w:rsidP="002B5DE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Стойко-место в ЦОД с размещением в серверном шкафу с характеристиками:</w:t>
            </w:r>
          </w:p>
          <w:p w14:paraId="22D413FF" w14:textId="77777777" w:rsidR="002B5DE8" w:rsidRPr="000255A7" w:rsidRDefault="002B5DE8" w:rsidP="002B5DE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монтажная ширина 19” (482,6 мм);</w:t>
            </w:r>
          </w:p>
          <w:p w14:paraId="3D0FEDCF" w14:textId="77777777" w:rsidR="002B5DE8" w:rsidRPr="000255A7" w:rsidRDefault="002B5DE8" w:rsidP="002B5DE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рабочая высота не менее 47 монтажных единиц (47U);</w:t>
            </w:r>
          </w:p>
          <w:p w14:paraId="272305AD" w14:textId="77777777" w:rsidR="002B5DE8" w:rsidRPr="000255A7" w:rsidRDefault="002B5DE8" w:rsidP="002B5DE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ширина шкафа не менее 600 мм;</w:t>
            </w:r>
          </w:p>
          <w:p w14:paraId="059D91C5" w14:textId="77777777" w:rsidR="002B5DE8" w:rsidRPr="000255A7" w:rsidRDefault="002B5DE8" w:rsidP="002B5DE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глубина шкафа не менее 1200 мм;</w:t>
            </w:r>
          </w:p>
          <w:p w14:paraId="1C388B66" w14:textId="44EE6150" w:rsidR="002B5DE8" w:rsidRPr="000255A7" w:rsidRDefault="002B5DE8" w:rsidP="002B5DE8">
            <w:pPr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0"/>
                <w:szCs w:val="24"/>
              </w:rPr>
              <w:t>- электропитание шкафа через два независимых распределительных устройства питания (pdu - power distribution unit) суммарной мощностью не менее 4 кВт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48911C" w14:textId="77777777" w:rsidR="002B5DE8" w:rsidRPr="000255A7" w:rsidRDefault="002B5DE8" w:rsidP="002B5DE8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5A7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F3BCD5" w14:textId="5AE577BE" w:rsidR="002B5DE8" w:rsidRPr="002B5DE8" w:rsidRDefault="002B5DE8" w:rsidP="002B5DE8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A0132B" w14:textId="14BC3CF8" w:rsidR="002B5DE8" w:rsidRPr="002B5DE8" w:rsidRDefault="002B5DE8" w:rsidP="002B5DE8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5DE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14:paraId="28B5A061" w14:textId="77777777" w:rsidR="00462DB8" w:rsidRDefault="00462DB8" w:rsidP="00462DB8">
      <w:pPr>
        <w:spacing w:after="0" w:line="240" w:lineRule="auto"/>
        <w:ind w:left="284" w:right="425"/>
        <w:contextualSpacing/>
        <w:rPr>
          <w:rFonts w:ascii="Times New Roman" w:hAnsi="Times New Roman"/>
          <w:sz w:val="24"/>
          <w:szCs w:val="24"/>
        </w:rPr>
      </w:pPr>
    </w:p>
    <w:p w14:paraId="5C45C502" w14:textId="20681A41" w:rsidR="00165DFA" w:rsidRDefault="00165DFA" w:rsidP="00462DB8">
      <w:pPr>
        <w:numPr>
          <w:ilvl w:val="0"/>
          <w:numId w:val="1"/>
        </w:numPr>
        <w:spacing w:after="0" w:line="240" w:lineRule="auto"/>
        <w:ind w:left="0" w:right="425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0255A7">
        <w:rPr>
          <w:rFonts w:ascii="Times New Roman" w:hAnsi="Times New Roman"/>
          <w:sz w:val="24"/>
          <w:szCs w:val="24"/>
        </w:rPr>
        <w:t>Планируемая дата начала оказания услуг</w:t>
      </w:r>
      <w:r w:rsidR="000255A7" w:rsidRPr="000255A7">
        <w:rPr>
          <w:rFonts w:ascii="Times New Roman" w:hAnsi="Times New Roman"/>
          <w:sz w:val="24"/>
          <w:szCs w:val="24"/>
        </w:rPr>
        <w:t xml:space="preserve"> </w:t>
      </w:r>
      <w:r w:rsidR="00CF69A4" w:rsidRPr="000255A7">
        <w:rPr>
          <w:rFonts w:ascii="Times New Roman" w:hAnsi="Times New Roman"/>
          <w:sz w:val="24"/>
          <w:szCs w:val="24"/>
        </w:rPr>
        <w:t>с</w:t>
      </w:r>
      <w:r w:rsidRPr="000255A7">
        <w:rPr>
          <w:rFonts w:ascii="Times New Roman" w:hAnsi="Times New Roman"/>
          <w:sz w:val="24"/>
          <w:szCs w:val="24"/>
        </w:rPr>
        <w:t xml:space="preserve"> </w:t>
      </w:r>
      <w:r w:rsidR="001C26DB" w:rsidRPr="000255A7">
        <w:rPr>
          <w:rFonts w:ascii="Times New Roman" w:hAnsi="Times New Roman"/>
          <w:sz w:val="24"/>
          <w:szCs w:val="24"/>
        </w:rPr>
        <w:t>«</w:t>
      </w:r>
      <w:r w:rsidR="001C26DB" w:rsidRPr="000255A7">
        <w:rPr>
          <w:rFonts w:ascii="Times New Roman" w:hAnsi="Times New Roman"/>
          <w:sz w:val="24"/>
          <w:szCs w:val="24"/>
          <w:u w:val="single"/>
        </w:rPr>
        <w:t>0</w:t>
      </w:r>
      <w:r w:rsidR="00CF69A4" w:rsidRPr="000255A7">
        <w:rPr>
          <w:rFonts w:ascii="Times New Roman" w:hAnsi="Times New Roman"/>
          <w:sz w:val="24"/>
          <w:szCs w:val="24"/>
          <w:u w:val="single"/>
        </w:rPr>
        <w:t>1</w:t>
      </w:r>
      <w:r w:rsidR="001C26DB" w:rsidRPr="000255A7">
        <w:rPr>
          <w:rFonts w:ascii="Times New Roman" w:hAnsi="Times New Roman"/>
          <w:sz w:val="24"/>
          <w:szCs w:val="24"/>
        </w:rPr>
        <w:t>»</w:t>
      </w:r>
      <w:r w:rsidRPr="000255A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F291B" w:rsidRPr="000255A7">
        <w:rPr>
          <w:rFonts w:ascii="Times New Roman" w:hAnsi="Times New Roman"/>
          <w:sz w:val="24"/>
          <w:szCs w:val="24"/>
          <w:u w:val="single"/>
        </w:rPr>
        <w:t>ноября</w:t>
      </w:r>
      <w:r w:rsidR="001C26DB" w:rsidRPr="000255A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B39AC" w:rsidRPr="000255A7">
        <w:rPr>
          <w:rFonts w:ascii="Times New Roman" w:hAnsi="Times New Roman"/>
          <w:sz w:val="24"/>
          <w:szCs w:val="24"/>
        </w:rPr>
        <w:t>2</w:t>
      </w:r>
      <w:r w:rsidR="004D38D2" w:rsidRPr="000255A7">
        <w:rPr>
          <w:rFonts w:ascii="Times New Roman" w:hAnsi="Times New Roman"/>
          <w:sz w:val="24"/>
          <w:szCs w:val="24"/>
        </w:rPr>
        <w:t>0</w:t>
      </w:r>
      <w:r w:rsidR="001C26DB" w:rsidRPr="000255A7">
        <w:rPr>
          <w:rFonts w:ascii="Times New Roman" w:hAnsi="Times New Roman"/>
          <w:sz w:val="24"/>
          <w:szCs w:val="24"/>
        </w:rPr>
        <w:t>2</w:t>
      </w:r>
      <w:r w:rsidR="00EA61C5" w:rsidRPr="000255A7">
        <w:rPr>
          <w:rFonts w:ascii="Times New Roman" w:hAnsi="Times New Roman"/>
          <w:sz w:val="24"/>
          <w:szCs w:val="24"/>
        </w:rPr>
        <w:t>6</w:t>
      </w:r>
      <w:r w:rsidR="001C26DB" w:rsidRPr="000255A7">
        <w:rPr>
          <w:rFonts w:ascii="Times New Roman" w:hAnsi="Times New Roman"/>
          <w:sz w:val="24"/>
          <w:szCs w:val="24"/>
        </w:rPr>
        <w:t xml:space="preserve"> г.</w:t>
      </w:r>
    </w:p>
    <w:p w14:paraId="51457454" w14:textId="77777777" w:rsidR="00462DB8" w:rsidRDefault="00462DB8" w:rsidP="00462DB8">
      <w:pPr>
        <w:numPr>
          <w:ilvl w:val="0"/>
          <w:numId w:val="1"/>
        </w:numPr>
        <w:spacing w:after="0" w:line="240" w:lineRule="auto"/>
        <w:ind w:left="0" w:right="425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Ежемесячная сумма:</w:t>
      </w:r>
    </w:p>
    <w:p w14:paraId="5AACDF64" w14:textId="7B37AC0B" w:rsidR="002C62A6" w:rsidRDefault="002C62A6" w:rsidP="002C62A6">
      <w:pPr>
        <w:spacing w:after="0" w:line="240" w:lineRule="auto"/>
        <w:ind w:right="42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ноябрь 2026 г </w:t>
      </w:r>
      <w:permStart w:id="229470932" w:edGrp="everyone"/>
      <w:r>
        <w:rPr>
          <w:rFonts w:ascii="Times New Roman" w:hAnsi="Times New Roman"/>
          <w:sz w:val="24"/>
          <w:szCs w:val="24"/>
        </w:rPr>
        <w:t>________</w:t>
      </w:r>
      <w:permEnd w:id="229470932"/>
      <w:r>
        <w:rPr>
          <w:rFonts w:ascii="Times New Roman" w:hAnsi="Times New Roman"/>
          <w:sz w:val="24"/>
          <w:szCs w:val="24"/>
        </w:rPr>
        <w:t xml:space="preserve">_руб. с НДС </w:t>
      </w:r>
      <w:permStart w:id="1895395294" w:edGrp="everyone"/>
      <w:r w:rsidRPr="00462DB8">
        <w:rPr>
          <w:rFonts w:ascii="Times New Roman" w:hAnsi="Times New Roman"/>
          <w:sz w:val="24"/>
          <w:szCs w:val="24"/>
        </w:rPr>
        <w:t>(информация о размере НДС включается в Договор в случае, если исполнение обязательств по Договору облагается НДС)</w:t>
      </w:r>
    </w:p>
    <w:permEnd w:id="1895395294"/>
    <w:p w14:paraId="475B0177" w14:textId="21D01098" w:rsidR="002C62A6" w:rsidRDefault="002C62A6" w:rsidP="002C62A6">
      <w:pPr>
        <w:spacing w:after="0" w:line="240" w:lineRule="auto"/>
        <w:ind w:right="42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декабрь 2026 г </w:t>
      </w:r>
      <w:permStart w:id="560155633" w:edGrp="everyone"/>
      <w:r>
        <w:rPr>
          <w:rFonts w:ascii="Times New Roman" w:hAnsi="Times New Roman"/>
          <w:sz w:val="24"/>
          <w:szCs w:val="24"/>
        </w:rPr>
        <w:t>_________</w:t>
      </w:r>
      <w:permEnd w:id="560155633"/>
      <w:r>
        <w:rPr>
          <w:rFonts w:ascii="Times New Roman" w:hAnsi="Times New Roman"/>
          <w:sz w:val="24"/>
          <w:szCs w:val="24"/>
        </w:rPr>
        <w:t xml:space="preserve">руб. с НДС </w:t>
      </w:r>
      <w:permStart w:id="1877484418" w:edGrp="everyone"/>
      <w:r w:rsidRPr="00462DB8">
        <w:rPr>
          <w:rFonts w:ascii="Times New Roman" w:hAnsi="Times New Roman"/>
          <w:sz w:val="24"/>
          <w:szCs w:val="24"/>
        </w:rPr>
        <w:t>(информация о размере НДС включается в Договор в случае, если исполнение обязательств по Договору облагается НДС)</w:t>
      </w:r>
      <w:permEnd w:id="1877484418"/>
    </w:p>
    <w:p w14:paraId="54C3FE5D" w14:textId="1CEDB375" w:rsidR="00462DB8" w:rsidRPr="000255A7" w:rsidRDefault="00462DB8" w:rsidP="00462DB8">
      <w:pPr>
        <w:numPr>
          <w:ilvl w:val="0"/>
          <w:numId w:val="1"/>
        </w:numPr>
        <w:spacing w:after="0" w:line="240" w:lineRule="auto"/>
        <w:ind w:left="0" w:right="425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462DB8">
        <w:rPr>
          <w:rFonts w:ascii="Times New Roman" w:hAnsi="Times New Roman"/>
          <w:sz w:val="24"/>
          <w:szCs w:val="24"/>
        </w:rPr>
        <w:t xml:space="preserve">Итого, общая стоимость оказания услуг за 2 (два) месяца в соответствии с данным Заказом составит </w:t>
      </w:r>
      <w:permStart w:id="46945128" w:edGrp="everyone"/>
      <w:r w:rsidRPr="00462DB8">
        <w:rPr>
          <w:rFonts w:ascii="Times New Roman" w:hAnsi="Times New Roman"/>
          <w:sz w:val="24"/>
          <w:szCs w:val="24"/>
        </w:rPr>
        <w:t xml:space="preserve">___________ (____________________) </w:t>
      </w:r>
      <w:permEnd w:id="46945128"/>
      <w:r w:rsidRPr="00462DB8">
        <w:rPr>
          <w:rFonts w:ascii="Times New Roman" w:hAnsi="Times New Roman"/>
          <w:sz w:val="24"/>
          <w:szCs w:val="24"/>
        </w:rPr>
        <w:t xml:space="preserve">рублей </w:t>
      </w:r>
      <w:permStart w:id="81726057" w:edGrp="everyone"/>
      <w:r w:rsidRPr="00462DB8">
        <w:rPr>
          <w:rFonts w:ascii="Times New Roman" w:hAnsi="Times New Roman"/>
          <w:sz w:val="24"/>
          <w:szCs w:val="24"/>
        </w:rPr>
        <w:t>__</w:t>
      </w:r>
      <w:permEnd w:id="81726057"/>
      <w:r w:rsidRPr="00462DB8">
        <w:rPr>
          <w:rFonts w:ascii="Times New Roman" w:hAnsi="Times New Roman"/>
          <w:sz w:val="24"/>
          <w:szCs w:val="24"/>
        </w:rPr>
        <w:t xml:space="preserve"> копеек, в том числе НДС по ставке</w:t>
      </w:r>
      <w:permStart w:id="1852447214" w:edGrp="everyone"/>
      <w:r w:rsidRPr="00462DB8">
        <w:rPr>
          <w:rFonts w:ascii="Times New Roman" w:hAnsi="Times New Roman"/>
          <w:sz w:val="24"/>
          <w:szCs w:val="24"/>
        </w:rPr>
        <w:t>____</w:t>
      </w:r>
      <w:permEnd w:id="1852447214"/>
      <w:r>
        <w:rPr>
          <w:rFonts w:ascii="Times New Roman" w:hAnsi="Times New Roman"/>
          <w:sz w:val="24"/>
          <w:szCs w:val="24"/>
        </w:rPr>
        <w:t>%</w:t>
      </w:r>
      <w:r w:rsidRPr="00462DB8">
        <w:rPr>
          <w:rFonts w:ascii="Times New Roman" w:hAnsi="Times New Roman"/>
          <w:sz w:val="24"/>
          <w:szCs w:val="24"/>
        </w:rPr>
        <w:t xml:space="preserve"> </w:t>
      </w:r>
      <w:permStart w:id="1661083939" w:edGrp="everyone"/>
      <w:r w:rsidRPr="00462DB8">
        <w:rPr>
          <w:rFonts w:ascii="Times New Roman" w:hAnsi="Times New Roman"/>
          <w:sz w:val="24"/>
          <w:szCs w:val="24"/>
        </w:rPr>
        <w:t>___________ (____________________)</w:t>
      </w:r>
      <w:permEnd w:id="1661083939"/>
      <w:r w:rsidRPr="00462DB8">
        <w:rPr>
          <w:rFonts w:ascii="Times New Roman" w:hAnsi="Times New Roman"/>
          <w:sz w:val="24"/>
          <w:szCs w:val="24"/>
        </w:rPr>
        <w:t xml:space="preserve"> рубля </w:t>
      </w:r>
      <w:permStart w:id="1123490105" w:edGrp="everyone"/>
      <w:r w:rsidRPr="00462DB8">
        <w:rPr>
          <w:rFonts w:ascii="Times New Roman" w:hAnsi="Times New Roman"/>
          <w:sz w:val="24"/>
          <w:szCs w:val="24"/>
        </w:rPr>
        <w:t>__</w:t>
      </w:r>
      <w:permEnd w:id="1123490105"/>
      <w:r w:rsidRPr="00462DB8">
        <w:rPr>
          <w:rFonts w:ascii="Times New Roman" w:hAnsi="Times New Roman"/>
          <w:sz w:val="24"/>
          <w:szCs w:val="24"/>
        </w:rPr>
        <w:t xml:space="preserve"> копеек. </w:t>
      </w:r>
      <w:permStart w:id="497827881" w:edGrp="everyone"/>
      <w:r w:rsidRPr="00462DB8">
        <w:rPr>
          <w:rFonts w:ascii="Times New Roman" w:hAnsi="Times New Roman"/>
          <w:sz w:val="24"/>
          <w:szCs w:val="24"/>
        </w:rPr>
        <w:t>(информация о размере НДС включается в Договор в случае, если исполнение обязательств по Договору облагается НДС)</w:t>
      </w:r>
    </w:p>
    <w:permEnd w:id="497827881"/>
    <w:p w14:paraId="71FB3604" w14:textId="77777777" w:rsidR="00165DFA" w:rsidRPr="007A1713" w:rsidRDefault="00165DFA" w:rsidP="00462DB8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33E20E9A" w14:textId="3A27297D" w:rsidR="00165DFA" w:rsidRDefault="00165DFA" w:rsidP="000F7483">
      <w:pPr>
        <w:spacing w:after="0" w:line="240" w:lineRule="auto"/>
        <w:ind w:left="284" w:right="425"/>
        <w:jc w:val="center"/>
        <w:rPr>
          <w:rFonts w:ascii="Times New Roman" w:hAnsi="Times New Roman"/>
          <w:sz w:val="24"/>
          <w:szCs w:val="24"/>
        </w:rPr>
      </w:pPr>
      <w:r w:rsidRPr="007A1713">
        <w:rPr>
          <w:rFonts w:ascii="Times New Roman" w:hAnsi="Times New Roman"/>
          <w:sz w:val="24"/>
          <w:szCs w:val="24"/>
        </w:rPr>
        <w:t>Подписи Сторон:</w:t>
      </w:r>
    </w:p>
    <w:p w14:paraId="0B6F808C" w14:textId="77777777" w:rsidR="00462DB8" w:rsidRPr="007A1713" w:rsidRDefault="00462DB8" w:rsidP="000F7483">
      <w:pPr>
        <w:spacing w:after="0" w:line="240" w:lineRule="auto"/>
        <w:ind w:left="284" w:right="425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1182" w:tblpY="151"/>
        <w:tblW w:w="10060" w:type="dxa"/>
        <w:tblLayout w:type="fixed"/>
        <w:tblLook w:val="0000" w:firstRow="0" w:lastRow="0" w:firstColumn="0" w:lastColumn="0" w:noHBand="0" w:noVBand="0"/>
      </w:tblPr>
      <w:tblGrid>
        <w:gridCol w:w="4788"/>
        <w:gridCol w:w="5272"/>
      </w:tblGrid>
      <w:tr w:rsidR="007A1713" w:rsidRPr="007A1713" w14:paraId="2B878D8D" w14:textId="77777777" w:rsidTr="00462DB8">
        <w:tc>
          <w:tcPr>
            <w:tcW w:w="4788" w:type="dxa"/>
          </w:tcPr>
          <w:p w14:paraId="6C78213C" w14:textId="77777777" w:rsidR="00FB39AC" w:rsidRPr="007A1713" w:rsidRDefault="00FB39AC" w:rsidP="00346DC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ЗАКАЗЧИК:</w:t>
            </w:r>
          </w:p>
        </w:tc>
        <w:tc>
          <w:tcPr>
            <w:tcW w:w="5272" w:type="dxa"/>
          </w:tcPr>
          <w:p w14:paraId="579FE0FF" w14:textId="77777777" w:rsidR="00FB39AC" w:rsidRPr="007A1713" w:rsidRDefault="00FB39AC" w:rsidP="00346DCE">
            <w:pPr>
              <w:spacing w:after="0" w:line="240" w:lineRule="auto"/>
              <w:ind w:left="20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ИСПОЛНИТЕЛЬ:</w:t>
            </w:r>
          </w:p>
        </w:tc>
      </w:tr>
      <w:tr w:rsidR="007A1713" w:rsidRPr="007A1713" w14:paraId="4EBB43D4" w14:textId="77777777" w:rsidTr="00462DB8">
        <w:tc>
          <w:tcPr>
            <w:tcW w:w="4788" w:type="dxa"/>
          </w:tcPr>
          <w:p w14:paraId="4CC48787" w14:textId="2924AD15" w:rsidR="000F7483" w:rsidRPr="007A1713" w:rsidRDefault="000F7483" w:rsidP="000F7483">
            <w:pPr>
              <w:rPr>
                <w:rFonts w:ascii="Times New Roman" w:hAnsi="Times New Roman"/>
                <w:sz w:val="24"/>
                <w:szCs w:val="24"/>
              </w:rPr>
            </w:pPr>
            <w:permStart w:id="371801062" w:edGrp="everyone" w:colFirst="0" w:colLast="0"/>
            <w:permStart w:id="1462588353" w:edGrp="everyone" w:colFirst="1" w:colLast="1"/>
            <w:r w:rsidRPr="007A1713">
              <w:rPr>
                <w:rFonts w:ascii="Times New Roman" w:hAnsi="Times New Roman"/>
                <w:sz w:val="24"/>
                <w:szCs w:val="24"/>
              </w:rPr>
              <w:t>АО «Татэнергосбыт»</w:t>
            </w:r>
          </w:p>
          <w:p w14:paraId="2A90232E" w14:textId="4BCE15AC" w:rsidR="000F7483" w:rsidRPr="007A1713" w:rsidRDefault="000F7483" w:rsidP="000F7483">
            <w:pPr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_____________________ /</w:t>
            </w:r>
            <w:r w:rsidR="00816317" w:rsidRPr="007A1713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14:paraId="29C95985" w14:textId="76A26D14" w:rsidR="000F7483" w:rsidRPr="007A1713" w:rsidRDefault="000F7483" w:rsidP="000F748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5272" w:type="dxa"/>
          </w:tcPr>
          <w:p w14:paraId="69F3CBB2" w14:textId="77777777" w:rsidR="00EA61C5" w:rsidRPr="007A1713" w:rsidRDefault="00EA61C5" w:rsidP="000F7483">
            <w:pPr>
              <w:ind w:left="203"/>
              <w:rPr>
                <w:rFonts w:ascii="Times New Roman" w:hAnsi="Times New Roman"/>
                <w:sz w:val="24"/>
                <w:szCs w:val="24"/>
              </w:rPr>
            </w:pPr>
          </w:p>
          <w:p w14:paraId="41151C51" w14:textId="4DB1CD05" w:rsidR="000F7483" w:rsidRPr="007A1713" w:rsidRDefault="000F7483" w:rsidP="000F7483">
            <w:pPr>
              <w:ind w:left="203"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______________________ /</w:t>
            </w:r>
            <w:r w:rsidR="00EA61C5" w:rsidRPr="007A1713">
              <w:rPr>
                <w:rFonts w:ascii="Times New Roman" w:hAnsi="Times New Roman"/>
                <w:sz w:val="24"/>
                <w:szCs w:val="24"/>
              </w:rPr>
              <w:t>____________</w:t>
            </w:r>
            <w:r w:rsidRPr="007A1713">
              <w:rPr>
                <w:rFonts w:ascii="Times New Roman" w:hAnsi="Times New Roman"/>
                <w:sz w:val="24"/>
                <w:szCs w:val="24"/>
              </w:rPr>
              <w:t xml:space="preserve">./  </w:t>
            </w:r>
          </w:p>
          <w:p w14:paraId="2CEB0212" w14:textId="61EC18EE" w:rsidR="000F7483" w:rsidRPr="007A1713" w:rsidRDefault="000F7483" w:rsidP="000F7483">
            <w:pPr>
              <w:spacing w:after="0" w:line="240" w:lineRule="auto"/>
              <w:ind w:left="20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A1713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  <w:permEnd w:id="371801062"/>
      <w:permEnd w:id="1462588353"/>
    </w:tbl>
    <w:p w14:paraId="01260D50" w14:textId="77777777" w:rsidR="004A169C" w:rsidRPr="007A1713" w:rsidRDefault="004A169C">
      <w:pPr>
        <w:rPr>
          <w:rFonts w:ascii="Times New Roman" w:hAnsi="Times New Roman"/>
          <w:sz w:val="24"/>
          <w:szCs w:val="24"/>
        </w:rPr>
      </w:pPr>
    </w:p>
    <w:sectPr w:rsidR="004A169C" w:rsidRPr="007A1713" w:rsidSect="004D38D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0527E"/>
    <w:multiLevelType w:val="hybridMultilevel"/>
    <w:tmpl w:val="DB6AFF5A"/>
    <w:lvl w:ilvl="0" w:tplc="7A243D70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970C52E4">
      <w:start w:val="1"/>
      <w:numFmt w:val="decimal"/>
      <w:lvlText w:val="3.%2."/>
      <w:lvlJc w:val="left"/>
      <w:pPr>
        <w:ind w:left="2148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 w15:restartNumberingAfterBreak="0">
    <w:nsid w:val="5F3B16D2"/>
    <w:multiLevelType w:val="hybridMultilevel"/>
    <w:tmpl w:val="881626B0"/>
    <w:lvl w:ilvl="0" w:tplc="8B8AC56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D7324"/>
    <w:multiLevelType w:val="hybridMultilevel"/>
    <w:tmpl w:val="32FEAEB4"/>
    <w:lvl w:ilvl="0" w:tplc="7A243D70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E71CD930">
      <w:start w:val="1"/>
      <w:numFmt w:val="decimal"/>
      <w:lvlText w:val="3.%2."/>
      <w:lvlJc w:val="left"/>
      <w:pPr>
        <w:ind w:left="3763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trackRevisions/>
  <w:documentProtection w:edit="readOnly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DFA"/>
    <w:rsid w:val="00002CED"/>
    <w:rsid w:val="000255A7"/>
    <w:rsid w:val="00074EDA"/>
    <w:rsid w:val="00081061"/>
    <w:rsid w:val="000C145E"/>
    <w:rsid w:val="000E7352"/>
    <w:rsid w:val="000F7483"/>
    <w:rsid w:val="00116141"/>
    <w:rsid w:val="00163FDD"/>
    <w:rsid w:val="00165DFA"/>
    <w:rsid w:val="001B3DCA"/>
    <w:rsid w:val="001C26DB"/>
    <w:rsid w:val="00206CAA"/>
    <w:rsid w:val="0022576A"/>
    <w:rsid w:val="00253DCA"/>
    <w:rsid w:val="002B5DE8"/>
    <w:rsid w:val="002C62A6"/>
    <w:rsid w:val="002E436D"/>
    <w:rsid w:val="0031002A"/>
    <w:rsid w:val="00346DCE"/>
    <w:rsid w:val="003A1099"/>
    <w:rsid w:val="003B1ABA"/>
    <w:rsid w:val="003C383F"/>
    <w:rsid w:val="003C7E13"/>
    <w:rsid w:val="003E7DED"/>
    <w:rsid w:val="00462DB8"/>
    <w:rsid w:val="004A169C"/>
    <w:rsid w:val="004C2F39"/>
    <w:rsid w:val="004D38D2"/>
    <w:rsid w:val="00506FAA"/>
    <w:rsid w:val="00544226"/>
    <w:rsid w:val="00572BD8"/>
    <w:rsid w:val="005E03AD"/>
    <w:rsid w:val="005E1EB1"/>
    <w:rsid w:val="005F3BD1"/>
    <w:rsid w:val="00614131"/>
    <w:rsid w:val="00642025"/>
    <w:rsid w:val="006612A1"/>
    <w:rsid w:val="006966AB"/>
    <w:rsid w:val="006C4800"/>
    <w:rsid w:val="006D3DDE"/>
    <w:rsid w:val="00703BFB"/>
    <w:rsid w:val="0074579D"/>
    <w:rsid w:val="00771F5F"/>
    <w:rsid w:val="0077237A"/>
    <w:rsid w:val="007821CB"/>
    <w:rsid w:val="00785B73"/>
    <w:rsid w:val="00793DF8"/>
    <w:rsid w:val="007A1713"/>
    <w:rsid w:val="00815A20"/>
    <w:rsid w:val="00816317"/>
    <w:rsid w:val="00835F23"/>
    <w:rsid w:val="008477EF"/>
    <w:rsid w:val="00860F1B"/>
    <w:rsid w:val="00865A76"/>
    <w:rsid w:val="008C3AA3"/>
    <w:rsid w:val="008F291B"/>
    <w:rsid w:val="00910C30"/>
    <w:rsid w:val="00925CF1"/>
    <w:rsid w:val="00A14DEB"/>
    <w:rsid w:val="00AF3D92"/>
    <w:rsid w:val="00AF448E"/>
    <w:rsid w:val="00B032C6"/>
    <w:rsid w:val="00B26088"/>
    <w:rsid w:val="00B33273"/>
    <w:rsid w:val="00B35687"/>
    <w:rsid w:val="00B61A44"/>
    <w:rsid w:val="00B648D7"/>
    <w:rsid w:val="00B67592"/>
    <w:rsid w:val="00C7442A"/>
    <w:rsid w:val="00CD49F3"/>
    <w:rsid w:val="00CE4FC2"/>
    <w:rsid w:val="00CF69A4"/>
    <w:rsid w:val="00D142A4"/>
    <w:rsid w:val="00DA1672"/>
    <w:rsid w:val="00DE217E"/>
    <w:rsid w:val="00E31C2E"/>
    <w:rsid w:val="00E77115"/>
    <w:rsid w:val="00E82F75"/>
    <w:rsid w:val="00E830C4"/>
    <w:rsid w:val="00E96F05"/>
    <w:rsid w:val="00EA61C5"/>
    <w:rsid w:val="00EB2806"/>
    <w:rsid w:val="00EC6C7D"/>
    <w:rsid w:val="00F62D6C"/>
    <w:rsid w:val="00FA17CD"/>
    <w:rsid w:val="00FB0CC1"/>
    <w:rsid w:val="00FB39AC"/>
    <w:rsid w:val="00FB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655B"/>
  <w15:docId w15:val="{39B4F0E7-F2F8-49AB-B622-31B9B76D5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D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106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81061"/>
    <w:rPr>
      <w:color w:val="605E5C"/>
      <w:shd w:val="clear" w:color="auto" w:fill="E1DFDD"/>
    </w:rPr>
  </w:style>
  <w:style w:type="paragraph" w:styleId="a4">
    <w:name w:val="Normal (Web)"/>
    <w:aliases w:val="Знак2"/>
    <w:basedOn w:val="a"/>
    <w:link w:val="a5"/>
    <w:uiPriority w:val="99"/>
    <w:qFormat/>
    <w:rsid w:val="00B26088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бычный (веб) Знак"/>
    <w:aliases w:val="Знак2 Знак"/>
    <w:link w:val="a4"/>
    <w:uiPriority w:val="99"/>
    <w:rsid w:val="00B2608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26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26088"/>
    <w:rPr>
      <w:rFonts w:ascii="Segoe UI" w:eastAsia="Calibr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0255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5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951</Words>
  <Characters>5424</Characters>
  <Application>Microsoft Office Word</Application>
  <DocSecurity>4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Пантюхина Татьяна Михайловна</dc:creator>
  <cp:keywords/>
  <dc:description/>
  <cp:lastModifiedBy>Якупов Артур Айдарович</cp:lastModifiedBy>
  <cp:revision>2</cp:revision>
  <dcterms:created xsi:type="dcterms:W3CDTF">2026-09-08T04:42:00Z</dcterms:created>
  <dcterms:modified xsi:type="dcterms:W3CDTF">2026-09-08T04:42:00Z</dcterms:modified>
</cp:coreProperties>
</file>