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7BAD" w:rsidRPr="00797BAD" w:rsidRDefault="00797BAD" w:rsidP="00797BAD">
      <w:pPr>
        <w:shd w:val="clear" w:color="auto" w:fill="FFFFFF"/>
        <w:spacing w:after="274" w:line="343" w:lineRule="atLeast"/>
        <w:ind w:firstLine="851"/>
        <w:jc w:val="center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l152"/>
      <w:bookmarkEnd w:id="0"/>
      <w:r w:rsidRPr="00797B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Обоснование начальной (максимальной) цены договора </w:t>
      </w:r>
    </w:p>
    <w:p w:rsidR="00245A19" w:rsidRPr="00286E82" w:rsidRDefault="008E57BB" w:rsidP="00245A19">
      <w:pPr>
        <w:shd w:val="clear" w:color="auto" w:fill="FFFFFF"/>
        <w:spacing w:after="274" w:line="343" w:lineRule="atLeast"/>
        <w:ind w:firstLine="851"/>
        <w:jc w:val="center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  <w:t xml:space="preserve">Оказание </w:t>
      </w:r>
      <w:r w:rsidRPr="008E57BB">
        <w:rPr>
          <w:rFonts w:ascii="Times New Roman" w:hAnsi="Times New Roman"/>
          <w:i/>
          <w:sz w:val="28"/>
          <w:szCs w:val="28"/>
          <w:lang w:eastAsia="ru-RU"/>
        </w:rPr>
        <w:t>услуг по технической поддержке и сопровождению информационной системы «Электронный оперативный журнал уровня ОСЦ (ЦУС)»</w:t>
      </w:r>
    </w:p>
    <w:tbl>
      <w:tblPr>
        <w:tblW w:w="5000" w:type="pct"/>
        <w:jc w:val="center"/>
        <w:tblBorders>
          <w:top w:val="single" w:sz="6" w:space="0" w:color="DADADA"/>
          <w:left w:val="single" w:sz="6" w:space="0" w:color="DADADA"/>
          <w:bottom w:val="single" w:sz="6" w:space="0" w:color="DADADA"/>
          <w:right w:val="single" w:sz="6" w:space="0" w:color="DADADA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0"/>
        <w:gridCol w:w="5939"/>
      </w:tblGrid>
      <w:tr w:rsidR="00245A19" w:rsidRPr="00797BAD" w:rsidTr="002471E4">
        <w:trPr>
          <w:trHeight w:val="1658"/>
          <w:jc w:val="center"/>
        </w:trPr>
        <w:tc>
          <w:tcPr>
            <w:tcW w:w="2045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245A19" w:rsidRPr="007E0ED5" w:rsidRDefault="00245A19" w:rsidP="007E0ED5">
            <w:pPr>
              <w:spacing w:after="30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" w:name="l55"/>
            <w:bookmarkEnd w:id="1"/>
            <w:r w:rsidRPr="007E0ED5">
              <w:rPr>
                <w:rFonts w:ascii="Times New Roman" w:hAnsi="Times New Roman"/>
                <w:sz w:val="24"/>
                <w:szCs w:val="24"/>
              </w:rPr>
              <w:t xml:space="preserve">Начальная (максимальная) цена договора </w:t>
            </w:r>
          </w:p>
        </w:tc>
        <w:tc>
          <w:tcPr>
            <w:tcW w:w="2955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245A19" w:rsidRPr="00337DE9" w:rsidRDefault="008E57BB" w:rsidP="00FC7060">
            <w:pPr>
              <w:spacing w:after="30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138 600</w:t>
            </w:r>
            <w:r w:rsidRPr="00092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 тридцать восемь тысяч шестьсот</w:t>
            </w:r>
            <w:r w:rsidRPr="00092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рублей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 w:rsidRPr="00092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копеек, кроме того, НДС (2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092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%) в размере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30 492</w:t>
            </w:r>
            <w:r w:rsidRPr="00092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Тридцать тысяч четыреста девяносто два</w:t>
            </w:r>
            <w:r w:rsidRPr="00092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рубл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092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 w:rsidRPr="00092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копе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</w:t>
            </w:r>
            <w:r w:rsidRPr="00C150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всего с НДС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169 092 </w:t>
            </w:r>
            <w:r w:rsidRPr="00092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 шестьдесят девять тысяч девяносто два</w:t>
            </w:r>
            <w:r w:rsidRPr="00092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рубл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092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копеек</w:t>
            </w:r>
            <w:r w:rsidRPr="00C150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bookmarkStart w:id="2" w:name="_GoBack"/>
            <w:bookmarkEnd w:id="2"/>
          </w:p>
        </w:tc>
      </w:tr>
      <w:tr w:rsidR="00245A19" w:rsidRPr="00797BAD" w:rsidTr="002471E4">
        <w:trPr>
          <w:jc w:val="center"/>
        </w:trPr>
        <w:tc>
          <w:tcPr>
            <w:tcW w:w="2045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245A19" w:rsidRPr="00797BAD" w:rsidRDefault="00245A19" w:rsidP="00797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B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Используемый метод определения начальной (максимальной) цены договора с обоснованием</w:t>
            </w:r>
          </w:p>
        </w:tc>
        <w:tc>
          <w:tcPr>
            <w:tcW w:w="2955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245A19" w:rsidRPr="00797BAD" w:rsidRDefault="00797BAD" w:rsidP="00797BAD">
            <w:pPr>
              <w:spacing w:after="30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7BAD">
              <w:rPr>
                <w:rFonts w:ascii="Times New Roman" w:hAnsi="Times New Roman"/>
                <w:sz w:val="24"/>
                <w:szCs w:val="24"/>
              </w:rPr>
              <w:t>метод сопоставимых рыночных цен (анализа рынка)</w:t>
            </w:r>
          </w:p>
        </w:tc>
      </w:tr>
      <w:tr w:rsidR="00245A19" w:rsidRPr="00797BAD" w:rsidTr="002471E4">
        <w:trPr>
          <w:jc w:val="center"/>
        </w:trPr>
        <w:tc>
          <w:tcPr>
            <w:tcW w:w="2045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245A19" w:rsidRPr="00797BAD" w:rsidRDefault="00245A19" w:rsidP="00797BAD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7BAD">
              <w:rPr>
                <w:rFonts w:ascii="Times New Roman" w:hAnsi="Times New Roman" w:cs="Times New Roman"/>
                <w:sz w:val="24"/>
                <w:szCs w:val="24"/>
              </w:rPr>
              <w:t>Организационно-распорядительный документ Заказчика, требования которого применялись при формировании начальной (максимальной) цены договора (при наличии)</w:t>
            </w:r>
          </w:p>
        </w:tc>
        <w:tc>
          <w:tcPr>
            <w:tcW w:w="2955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245A19" w:rsidRPr="00797BAD" w:rsidRDefault="00C54067" w:rsidP="00261E1D">
            <w:pPr>
              <w:spacing w:after="30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36B2C">
              <w:rPr>
                <w:rFonts w:ascii="Times New Roman" w:hAnsi="Times New Roman"/>
                <w:sz w:val="24"/>
                <w:szCs w:val="24"/>
              </w:rPr>
              <w:t xml:space="preserve">Приложение «Типовые принципы формирования ПЗ» к Приказу ПАО «Россети Томск» от </w:t>
            </w:r>
            <w:r w:rsidRPr="003437B5">
              <w:rPr>
                <w:rFonts w:ascii="Times New Roman" w:hAnsi="Times New Roman"/>
                <w:sz w:val="24"/>
                <w:szCs w:val="24"/>
              </w:rPr>
              <w:t>29.07.2025 №213/567</w:t>
            </w:r>
          </w:p>
        </w:tc>
      </w:tr>
      <w:tr w:rsidR="00245A19" w:rsidRPr="00797BAD" w:rsidTr="002471E4">
        <w:trPr>
          <w:jc w:val="center"/>
        </w:trPr>
        <w:tc>
          <w:tcPr>
            <w:tcW w:w="2045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245A19" w:rsidRPr="00797BAD" w:rsidRDefault="00245A19" w:rsidP="00797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B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Расчет начальной (максимальной) цены договора </w:t>
            </w:r>
          </w:p>
        </w:tc>
        <w:tc>
          <w:tcPr>
            <w:tcW w:w="2955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245A19" w:rsidRPr="00797BAD" w:rsidRDefault="00797BAD" w:rsidP="00797B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виде отдельного приложения: </w:t>
            </w:r>
            <w:r w:rsidRPr="005B7A03">
              <w:rPr>
                <w:rFonts w:ascii="Times New Roman" w:hAnsi="Times New Roman"/>
                <w:sz w:val="24"/>
                <w:szCs w:val="24"/>
              </w:rPr>
              <w:t>Обоснование стоимости для НМЦ</w:t>
            </w:r>
          </w:p>
        </w:tc>
      </w:tr>
    </w:tbl>
    <w:p w:rsidR="00245A19" w:rsidRPr="00286E82" w:rsidRDefault="00245A19" w:rsidP="00245A19">
      <w:pPr>
        <w:shd w:val="clear" w:color="auto" w:fill="FFFFFF"/>
        <w:spacing w:after="0" w:line="240" w:lineRule="auto"/>
        <w:ind w:firstLine="851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5E24B9" w:rsidRPr="005E24B9" w:rsidRDefault="00797BAD" w:rsidP="005E24B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E24B9">
        <w:rPr>
          <w:rFonts w:ascii="Times New Roman" w:hAnsi="Times New Roman" w:cs="Times New Roman"/>
          <w:sz w:val="24"/>
          <w:szCs w:val="24"/>
        </w:rPr>
        <w:t xml:space="preserve">Ссылка на организационно-распорядительный документ Заказчика, требования которого применялись при формировании начальной (максимальной) цены </w:t>
      </w:r>
    </w:p>
    <w:p w:rsidR="00EF53A8" w:rsidRPr="005E24B9" w:rsidRDefault="008E57BB" w:rsidP="00797BAD">
      <w:pPr>
        <w:rPr>
          <w:rFonts w:ascii="Times New Roman" w:hAnsi="Times New Roman" w:cs="Times New Roman"/>
        </w:rPr>
      </w:pPr>
      <w:hyperlink r:id="rId4" w:history="1">
        <w:r w:rsidR="005E24B9" w:rsidRPr="005E24B9">
          <w:rPr>
            <w:rStyle w:val="a3"/>
            <w:rFonts w:ascii="Times New Roman" w:hAnsi="Times New Roman" w:cs="Times New Roman"/>
          </w:rPr>
          <w:t>https://rosseti-tomsk.ru/purchases/orgdoc.php</w:t>
        </w:r>
      </w:hyperlink>
      <w:r w:rsidR="005E24B9" w:rsidRPr="005E24B9">
        <w:rPr>
          <w:rFonts w:ascii="Times New Roman" w:hAnsi="Times New Roman" w:cs="Times New Roman"/>
        </w:rPr>
        <w:t xml:space="preserve"> </w:t>
      </w:r>
    </w:p>
    <w:sectPr w:rsidR="00EF53A8" w:rsidRPr="005E24B9" w:rsidSect="002471E4">
      <w:pgSz w:w="11906" w:h="16838"/>
      <w:pgMar w:top="993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7A9"/>
    <w:rsid w:val="00170A1D"/>
    <w:rsid w:val="0017599B"/>
    <w:rsid w:val="00193598"/>
    <w:rsid w:val="00245A19"/>
    <w:rsid w:val="002471E4"/>
    <w:rsid w:val="00261E1D"/>
    <w:rsid w:val="00266A0C"/>
    <w:rsid w:val="00337DE9"/>
    <w:rsid w:val="00422A85"/>
    <w:rsid w:val="004775C8"/>
    <w:rsid w:val="005C66B1"/>
    <w:rsid w:val="005E24B9"/>
    <w:rsid w:val="0061150F"/>
    <w:rsid w:val="006A314F"/>
    <w:rsid w:val="007456CD"/>
    <w:rsid w:val="00797BAD"/>
    <w:rsid w:val="007D41F7"/>
    <w:rsid w:val="007E0ED5"/>
    <w:rsid w:val="008016F8"/>
    <w:rsid w:val="00813982"/>
    <w:rsid w:val="0087591E"/>
    <w:rsid w:val="008E57BB"/>
    <w:rsid w:val="009939C4"/>
    <w:rsid w:val="00A428ED"/>
    <w:rsid w:val="00AB12A2"/>
    <w:rsid w:val="00AC1A0B"/>
    <w:rsid w:val="00AD1CEB"/>
    <w:rsid w:val="00AE21F4"/>
    <w:rsid w:val="00B03183"/>
    <w:rsid w:val="00C32540"/>
    <w:rsid w:val="00C54067"/>
    <w:rsid w:val="00CB0DCE"/>
    <w:rsid w:val="00CD18F3"/>
    <w:rsid w:val="00EF53A8"/>
    <w:rsid w:val="00F06D13"/>
    <w:rsid w:val="00F817A9"/>
    <w:rsid w:val="00FC7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05EC6"/>
  <w15:chartTrackingRefBased/>
  <w15:docId w15:val="{0C46D99F-6365-43C4-8116-CFE1A0418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5A1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5A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AE21F4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17599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49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osseti-tomsk.ru/purchases/orgdoc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Яковлев Андрей Александрович</dc:creator>
  <cp:keywords/>
  <dc:description/>
  <cp:lastModifiedBy>Федорова Евгения Николаевна</cp:lastModifiedBy>
  <cp:revision>26</cp:revision>
  <dcterms:created xsi:type="dcterms:W3CDTF">2021-07-26T06:08:00Z</dcterms:created>
  <dcterms:modified xsi:type="dcterms:W3CDTF">2026-08-04T03:44:00Z</dcterms:modified>
</cp:coreProperties>
</file>