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0F275F" w14:textId="77777777" w:rsidR="00B51410" w:rsidRPr="008226F7" w:rsidRDefault="00046B17" w:rsidP="00B51410">
      <w:pPr>
        <w:pStyle w:val="a6"/>
        <w:tabs>
          <w:tab w:val="left" w:pos="8303"/>
        </w:tabs>
        <w:autoSpaceDE w:val="0"/>
        <w:autoSpaceDN w:val="0"/>
        <w:adjustRightInd w:val="0"/>
        <w:ind w:left="0" w:firstLine="426"/>
        <w:jc w:val="center"/>
        <w:outlineLvl w:val="0"/>
        <w:rPr>
          <w:b/>
        </w:rPr>
      </w:pPr>
      <w:r w:rsidRPr="008226F7">
        <w:rPr>
          <w:b/>
        </w:rPr>
        <w:t>ТЕХНИЧЕСКОЕ ЗАДАНИЕ</w:t>
      </w:r>
    </w:p>
    <w:p w14:paraId="4400CF43" w14:textId="19A6B500" w:rsidR="00B51410" w:rsidRDefault="00B51410" w:rsidP="00B51410">
      <w:pPr>
        <w:pStyle w:val="a6"/>
        <w:tabs>
          <w:tab w:val="left" w:pos="8303"/>
        </w:tabs>
        <w:autoSpaceDE w:val="0"/>
        <w:autoSpaceDN w:val="0"/>
        <w:adjustRightInd w:val="0"/>
        <w:ind w:left="0" w:firstLine="426"/>
        <w:jc w:val="center"/>
        <w:outlineLvl w:val="0"/>
        <w:rPr>
          <w:b/>
        </w:rPr>
      </w:pPr>
      <w:r w:rsidRPr="008226F7">
        <w:rPr>
          <w:b/>
        </w:rPr>
        <w:t>на оказание услуг по комплексному сопровождению автоматизированных систем на базе «1С: Предприятие 8»</w:t>
      </w:r>
    </w:p>
    <w:p w14:paraId="2B7A9093" w14:textId="77777777" w:rsidR="008226F7" w:rsidRPr="008226F7" w:rsidRDefault="008226F7" w:rsidP="00B51410">
      <w:pPr>
        <w:pStyle w:val="a6"/>
        <w:tabs>
          <w:tab w:val="left" w:pos="8303"/>
        </w:tabs>
        <w:autoSpaceDE w:val="0"/>
        <w:autoSpaceDN w:val="0"/>
        <w:adjustRightInd w:val="0"/>
        <w:ind w:left="0" w:firstLine="426"/>
        <w:jc w:val="center"/>
        <w:outlineLvl w:val="0"/>
        <w:rPr>
          <w:b/>
        </w:rPr>
      </w:pPr>
    </w:p>
    <w:p w14:paraId="3F0BA060" w14:textId="0C661A04" w:rsidR="00433EAA" w:rsidRPr="008226F7" w:rsidRDefault="00433EAA" w:rsidP="008226F7">
      <w:pPr>
        <w:pStyle w:val="a6"/>
        <w:tabs>
          <w:tab w:val="left" w:pos="993"/>
          <w:tab w:val="left" w:pos="8303"/>
        </w:tabs>
        <w:autoSpaceDE w:val="0"/>
        <w:autoSpaceDN w:val="0"/>
        <w:adjustRightInd w:val="0"/>
        <w:ind w:left="0" w:firstLine="709"/>
        <w:jc w:val="both"/>
        <w:outlineLvl w:val="0"/>
        <w:rPr>
          <w:b/>
        </w:rPr>
      </w:pPr>
      <w:r w:rsidRPr="008226F7">
        <w:rPr>
          <w:b/>
        </w:rPr>
        <w:t>Общие сведения</w:t>
      </w:r>
    </w:p>
    <w:p w14:paraId="3C1451B3" w14:textId="2A422453" w:rsidR="00433EAA" w:rsidRPr="008226F7" w:rsidRDefault="00B51410" w:rsidP="008226F7">
      <w:pPr>
        <w:pStyle w:val="2"/>
        <w:keepNext/>
        <w:keepLines/>
        <w:widowControl/>
        <w:tabs>
          <w:tab w:val="left" w:pos="993"/>
        </w:tabs>
        <w:suppressAutoHyphens/>
        <w:ind w:left="0" w:firstLine="709"/>
        <w:contextualSpacing w:val="0"/>
        <w:jc w:val="both"/>
        <w:outlineLvl w:val="1"/>
        <w:rPr>
          <w:b/>
          <w:bCs/>
          <w:kern w:val="32"/>
          <w:sz w:val="24"/>
          <w:szCs w:val="24"/>
        </w:rPr>
      </w:pPr>
      <w:r w:rsidRPr="008226F7">
        <w:rPr>
          <w:b/>
          <w:bCs/>
          <w:kern w:val="32"/>
          <w:sz w:val="24"/>
          <w:szCs w:val="24"/>
        </w:rPr>
        <w:t xml:space="preserve">1. </w:t>
      </w:r>
      <w:r w:rsidR="00433EAA" w:rsidRPr="008226F7">
        <w:rPr>
          <w:b/>
          <w:bCs/>
          <w:kern w:val="32"/>
          <w:sz w:val="24"/>
          <w:szCs w:val="24"/>
        </w:rPr>
        <w:t>Наименование и область применения</w:t>
      </w:r>
    </w:p>
    <w:p w14:paraId="706F835E" w14:textId="165D7F1B" w:rsidR="00555129" w:rsidRPr="008226F7" w:rsidRDefault="00A91450" w:rsidP="008226F7">
      <w:pPr>
        <w:pStyle w:val="2"/>
        <w:keepNext/>
        <w:keepLines/>
        <w:tabs>
          <w:tab w:val="left" w:pos="993"/>
        </w:tabs>
        <w:suppressAutoHyphens/>
        <w:ind w:left="0" w:firstLine="709"/>
        <w:jc w:val="both"/>
        <w:rPr>
          <w:sz w:val="24"/>
          <w:szCs w:val="24"/>
        </w:rPr>
      </w:pPr>
      <w:r w:rsidRPr="008226F7">
        <w:rPr>
          <w:sz w:val="24"/>
          <w:szCs w:val="24"/>
        </w:rPr>
        <w:t>Оказание услуг</w:t>
      </w:r>
      <w:r w:rsidR="00555129" w:rsidRPr="008226F7">
        <w:rPr>
          <w:sz w:val="24"/>
          <w:szCs w:val="24"/>
        </w:rPr>
        <w:t xml:space="preserve"> по адаптации (с проведением доработок), техническому сопровождению и консультационных услуг по работе автоматизированных систем на базе «1С: Предприятие 8» </w:t>
      </w:r>
      <w:r w:rsidR="00555129" w:rsidRPr="008226F7">
        <w:rPr>
          <w:b/>
          <w:bCs/>
          <w:sz w:val="24"/>
          <w:szCs w:val="24"/>
        </w:rPr>
        <w:t>(нетиповые конфигурации)</w:t>
      </w:r>
      <w:r w:rsidR="00555129" w:rsidRPr="008226F7">
        <w:rPr>
          <w:sz w:val="24"/>
          <w:szCs w:val="24"/>
        </w:rPr>
        <w:t xml:space="preserve"> (далее – ПО).</w:t>
      </w:r>
    </w:p>
    <w:p w14:paraId="0504F585" w14:textId="1C33493E" w:rsidR="00433EAA" w:rsidRPr="008226F7" w:rsidRDefault="00433EAA" w:rsidP="008226F7">
      <w:pPr>
        <w:pStyle w:val="2"/>
        <w:keepNext/>
        <w:keepLines/>
        <w:widowControl/>
        <w:tabs>
          <w:tab w:val="left" w:pos="993"/>
        </w:tabs>
        <w:suppressAutoHyphens/>
        <w:ind w:left="0" w:firstLine="709"/>
        <w:jc w:val="both"/>
        <w:rPr>
          <w:color w:val="00000A"/>
          <w:sz w:val="24"/>
          <w:szCs w:val="24"/>
        </w:rPr>
      </w:pPr>
      <w:r w:rsidRPr="008226F7">
        <w:rPr>
          <w:color w:val="00000A"/>
          <w:sz w:val="24"/>
          <w:szCs w:val="24"/>
        </w:rPr>
        <w:t xml:space="preserve">Целью данной закупки является: обеспечение бесперебойной работы и поддержка актуальности данных модулей </w:t>
      </w:r>
      <w:r w:rsidR="00530109" w:rsidRPr="008226F7">
        <w:rPr>
          <w:color w:val="00000A"/>
          <w:sz w:val="24"/>
          <w:szCs w:val="24"/>
        </w:rPr>
        <w:t>ПО</w:t>
      </w:r>
      <w:r w:rsidRPr="008226F7">
        <w:rPr>
          <w:color w:val="00000A"/>
          <w:sz w:val="24"/>
          <w:szCs w:val="24"/>
        </w:rPr>
        <w:t>, установленн</w:t>
      </w:r>
      <w:r w:rsidR="00530109" w:rsidRPr="008226F7">
        <w:rPr>
          <w:color w:val="00000A"/>
          <w:sz w:val="24"/>
          <w:szCs w:val="24"/>
        </w:rPr>
        <w:t>ых</w:t>
      </w:r>
      <w:r w:rsidRPr="008226F7">
        <w:rPr>
          <w:color w:val="00000A"/>
          <w:sz w:val="24"/>
          <w:szCs w:val="24"/>
        </w:rPr>
        <w:t xml:space="preserve"> </w:t>
      </w:r>
      <w:r w:rsidR="007C7CC2" w:rsidRPr="008226F7">
        <w:rPr>
          <w:color w:val="00000A"/>
          <w:sz w:val="24"/>
          <w:szCs w:val="24"/>
        </w:rPr>
        <w:t>в ГУП «Леноблводоканал»</w:t>
      </w:r>
    </w:p>
    <w:p w14:paraId="2A4BB5AD" w14:textId="01390DEC" w:rsidR="00433EAA" w:rsidRPr="008226F7" w:rsidRDefault="00B51410" w:rsidP="008226F7">
      <w:pPr>
        <w:pStyle w:val="2"/>
        <w:keepNext/>
        <w:keepLines/>
        <w:widowControl/>
        <w:tabs>
          <w:tab w:val="left" w:pos="993"/>
        </w:tabs>
        <w:suppressAutoHyphens/>
        <w:ind w:left="0" w:firstLine="709"/>
        <w:contextualSpacing w:val="0"/>
        <w:jc w:val="both"/>
        <w:rPr>
          <w:b/>
          <w:sz w:val="24"/>
          <w:szCs w:val="24"/>
        </w:rPr>
      </w:pPr>
      <w:r w:rsidRPr="008226F7">
        <w:rPr>
          <w:b/>
          <w:sz w:val="24"/>
          <w:szCs w:val="24"/>
        </w:rPr>
        <w:t xml:space="preserve">2. </w:t>
      </w:r>
      <w:r w:rsidR="00433EAA" w:rsidRPr="008226F7">
        <w:rPr>
          <w:b/>
          <w:sz w:val="24"/>
          <w:szCs w:val="24"/>
        </w:rPr>
        <w:t>Характеристика объекта (общее описание)</w:t>
      </w:r>
    </w:p>
    <w:p w14:paraId="63DB52BE" w14:textId="01E4460C" w:rsidR="00FC6CBE" w:rsidRPr="008226F7" w:rsidRDefault="00FC6CBE" w:rsidP="008226F7">
      <w:pPr>
        <w:pStyle w:val="2"/>
        <w:keepNext/>
        <w:keepLines/>
        <w:widowControl/>
        <w:tabs>
          <w:tab w:val="left" w:pos="993"/>
        </w:tabs>
        <w:suppressAutoHyphens/>
        <w:ind w:left="0" w:firstLine="709"/>
        <w:contextualSpacing w:val="0"/>
        <w:jc w:val="both"/>
        <w:rPr>
          <w:b/>
          <w:sz w:val="24"/>
          <w:szCs w:val="24"/>
        </w:rPr>
      </w:pPr>
      <w:r w:rsidRPr="008226F7">
        <w:rPr>
          <w:b/>
          <w:sz w:val="24"/>
          <w:szCs w:val="24"/>
        </w:rPr>
        <w:t xml:space="preserve">Объем услуг: </w:t>
      </w:r>
      <w:r w:rsidR="00620272" w:rsidRPr="008226F7">
        <w:rPr>
          <w:b/>
          <w:sz w:val="24"/>
          <w:szCs w:val="24"/>
        </w:rPr>
        <w:t>1 500</w:t>
      </w:r>
      <w:r w:rsidRPr="008226F7">
        <w:rPr>
          <w:b/>
          <w:sz w:val="24"/>
          <w:szCs w:val="24"/>
        </w:rPr>
        <w:t xml:space="preserve"> час</w:t>
      </w:r>
      <w:r w:rsidR="007C7CC2" w:rsidRPr="008226F7">
        <w:rPr>
          <w:b/>
          <w:sz w:val="24"/>
          <w:szCs w:val="24"/>
        </w:rPr>
        <w:t>ов</w:t>
      </w:r>
      <w:r w:rsidRPr="008226F7">
        <w:rPr>
          <w:b/>
          <w:sz w:val="24"/>
          <w:szCs w:val="24"/>
        </w:rPr>
        <w:t>.</w:t>
      </w:r>
    </w:p>
    <w:p w14:paraId="114C6E46" w14:textId="5ED8CF23" w:rsidR="00A45F9B" w:rsidRPr="008226F7" w:rsidRDefault="00A45F9B" w:rsidP="008226F7">
      <w:pPr>
        <w:pStyle w:val="2"/>
        <w:keepNext/>
        <w:keepLines/>
        <w:widowControl/>
        <w:tabs>
          <w:tab w:val="left" w:pos="993"/>
        </w:tabs>
        <w:suppressAutoHyphens/>
        <w:ind w:left="0" w:firstLine="709"/>
        <w:contextualSpacing w:val="0"/>
        <w:jc w:val="both"/>
        <w:rPr>
          <w:b/>
          <w:sz w:val="24"/>
          <w:szCs w:val="24"/>
        </w:rPr>
      </w:pPr>
      <w:r w:rsidRPr="008226F7">
        <w:rPr>
          <w:b/>
          <w:sz w:val="24"/>
          <w:szCs w:val="24"/>
        </w:rPr>
        <w:t>Перечень конфигураций:</w:t>
      </w:r>
    </w:p>
    <w:p w14:paraId="2D55BE50" w14:textId="77777777" w:rsidR="000D4264" w:rsidRPr="008226F7" w:rsidRDefault="000D4264" w:rsidP="008226F7">
      <w:pPr>
        <w:pStyle w:val="a6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8226F7">
        <w:t>1С: Бухгалтерия КОРП 3.0                                      рег.номер 802450233</w:t>
      </w:r>
    </w:p>
    <w:p w14:paraId="4D72D389" w14:textId="77777777" w:rsidR="000D4264" w:rsidRPr="008226F7" w:rsidRDefault="000D4264" w:rsidP="008226F7">
      <w:pPr>
        <w:pStyle w:val="a6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8226F7">
        <w:t>1С: Зарплата и управление персоналом 3.1           рег.номер 800655416</w:t>
      </w:r>
    </w:p>
    <w:p w14:paraId="6D11D4E9" w14:textId="77777777" w:rsidR="000D4264" w:rsidRPr="008226F7" w:rsidRDefault="000D4264" w:rsidP="008226F7">
      <w:pPr>
        <w:pStyle w:val="a6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8226F7">
        <w:t>1С: Управление водоканалом 2                               рег.номер 12754010</w:t>
      </w:r>
    </w:p>
    <w:p w14:paraId="6021DAC4" w14:textId="77777777" w:rsidR="000D4264" w:rsidRPr="008226F7" w:rsidRDefault="000D4264" w:rsidP="008226F7">
      <w:pPr>
        <w:pStyle w:val="a6"/>
        <w:widowControl w:val="0"/>
        <w:numPr>
          <w:ilvl w:val="0"/>
          <w:numId w:val="7"/>
        </w:numPr>
        <w:tabs>
          <w:tab w:val="left" w:pos="993"/>
        </w:tabs>
        <w:autoSpaceDE w:val="0"/>
        <w:autoSpaceDN w:val="0"/>
        <w:adjustRightInd w:val="0"/>
        <w:ind w:left="0" w:firstLine="709"/>
        <w:jc w:val="both"/>
      </w:pPr>
      <w:r w:rsidRPr="008226F7">
        <w:t>1С: Управление автотранспортом Проф                рег.номер 13632047</w:t>
      </w:r>
    </w:p>
    <w:p w14:paraId="358576D4" w14:textId="77777777" w:rsidR="00433EAA" w:rsidRPr="008226F7" w:rsidRDefault="00433EAA" w:rsidP="008226F7">
      <w:pPr>
        <w:pStyle w:val="2"/>
        <w:keepNext/>
        <w:keepLines/>
        <w:widowControl/>
        <w:tabs>
          <w:tab w:val="left" w:pos="993"/>
        </w:tabs>
        <w:suppressAutoHyphens/>
        <w:ind w:left="0" w:firstLine="709"/>
        <w:jc w:val="both"/>
        <w:rPr>
          <w:b/>
          <w:bCs/>
          <w:sz w:val="24"/>
          <w:szCs w:val="24"/>
        </w:rPr>
      </w:pPr>
      <w:r w:rsidRPr="008226F7">
        <w:rPr>
          <w:b/>
          <w:bCs/>
          <w:sz w:val="24"/>
          <w:szCs w:val="24"/>
        </w:rPr>
        <w:t>Месторасположение объектов обслуживания Заказчика:</w:t>
      </w:r>
    </w:p>
    <w:p w14:paraId="06A9A36C" w14:textId="34EF0EB2" w:rsidR="00891044" w:rsidRPr="008226F7" w:rsidRDefault="00FC6CBE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>-</w:t>
      </w:r>
      <w:r w:rsidRPr="008226F7">
        <w:rPr>
          <w:color w:val="00000A"/>
        </w:rPr>
        <w:tab/>
      </w:r>
      <w:r w:rsidR="007C7CC2" w:rsidRPr="008226F7">
        <w:rPr>
          <w:color w:val="00000A"/>
        </w:rPr>
        <w:t>191124, г. Санкт-Петербург, Синопская наб., д.74 лит. А</w:t>
      </w:r>
    </w:p>
    <w:p w14:paraId="0B4BE9D7" w14:textId="77777777" w:rsidR="007C7CC2" w:rsidRPr="008226F7" w:rsidRDefault="00433EAA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>а также в структурных подразделениях Заказчика по адресам:</w:t>
      </w:r>
    </w:p>
    <w:p w14:paraId="73446B3B" w14:textId="5B228C02" w:rsidR="007C7CC2" w:rsidRPr="008226F7" w:rsidRDefault="007C7CC2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>Производственное управление Выборгского района:</w:t>
      </w:r>
    </w:p>
    <w:p w14:paraId="28A85C82" w14:textId="24BF54BD" w:rsidR="007C7CC2" w:rsidRPr="008226F7" w:rsidRDefault="007C7CC2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 xml:space="preserve">Адрес: 188800, Ленинградская область, Выборгский район, город Выборг, ул. Куйбышева, д. 13 </w:t>
      </w:r>
    </w:p>
    <w:p w14:paraId="26FF849A" w14:textId="77777777" w:rsidR="007C7CC2" w:rsidRPr="008226F7" w:rsidRDefault="007C7CC2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 xml:space="preserve">Производственное управление Волховского района: </w:t>
      </w:r>
    </w:p>
    <w:p w14:paraId="75FB6221" w14:textId="51EA5D06" w:rsidR="007C7CC2" w:rsidRPr="008226F7" w:rsidRDefault="007C7CC2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>Адрес: 187403, Ленинградская обл., г. Волхов, Волховский пр., д. 22</w:t>
      </w:r>
    </w:p>
    <w:p w14:paraId="4E98F5AB" w14:textId="77777777" w:rsidR="007C7CC2" w:rsidRPr="008226F7" w:rsidRDefault="007C7CC2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>ГУП «Леноблводоканал» Производственное управление Тихвинского района: Адрес: 187553 Ленинградская область г. Тихвин 1 микрорайон д.2</w:t>
      </w:r>
    </w:p>
    <w:p w14:paraId="0A5F0A65" w14:textId="72F9937B" w:rsidR="007C7CC2" w:rsidRPr="008226F7" w:rsidRDefault="007C7CC2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 xml:space="preserve"> ГУП «Леноблводоканал» Производственное управление Бокситогорского района: Адрес: 187600, Ленинградская обл., Бокситогорский р-н, г. Пикалево, ул. Заводская, д.16 </w:t>
      </w:r>
    </w:p>
    <w:p w14:paraId="6767B544" w14:textId="77777777" w:rsidR="007C7CC2" w:rsidRPr="008226F7" w:rsidRDefault="007C7CC2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>ГУП «Леноблводоканал» Производственное управление Подпорожского района: Адрес: 187780, Ленинградская, Подпорожский р- н, Подпорожье г, Свирская ул, дом № 80, корпус А</w:t>
      </w:r>
    </w:p>
    <w:p w14:paraId="7C316C7F" w14:textId="77777777" w:rsidR="007C7CC2" w:rsidRPr="008226F7" w:rsidRDefault="007C7CC2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>ГУП «Леноблводоканал» Производственное управление Лодейнопольский район: Адрес: 187700, Ленинградская, Лодейнопольский р-н, Лодейное Поле г, Мирошкиничи тер, дом № 2</w:t>
      </w:r>
    </w:p>
    <w:p w14:paraId="1E8D1E6D" w14:textId="77777777" w:rsidR="00891044" w:rsidRPr="008226F7" w:rsidRDefault="00891044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 xml:space="preserve">ГУП «Леноблводоканал» Производственное управление Сланцевского района. г. Сланцы Адрес: 188560, Ленинградская, Сланцевский р-н, Сланцы г, Ленина ул, дом № 20, корпус А </w:t>
      </w:r>
    </w:p>
    <w:p w14:paraId="464CE272" w14:textId="77777777" w:rsidR="00891044" w:rsidRPr="008226F7" w:rsidRDefault="00891044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>ГУП «Леноблводоканал» Производственное управление Кировского района. г. Шлиссельбург Адрес: 187320, Ленинградская, Кировский р-н, Шлиссельбург г, Староладожский канал, д. 24, к. 3</w:t>
      </w:r>
    </w:p>
    <w:p w14:paraId="1E58BBE2" w14:textId="77777777" w:rsidR="00891044" w:rsidRPr="008226F7" w:rsidRDefault="00891044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 xml:space="preserve">ГУП «Леноблводоканал» Производственное управление Лужского района. г. Луга Адрес: 188238, Ленинградская область, Лужский р-н, Луга г., Яна Фабрициуса ул., д. 28 </w:t>
      </w:r>
    </w:p>
    <w:p w14:paraId="7E49225B" w14:textId="77777777" w:rsidR="00891044" w:rsidRPr="008226F7" w:rsidRDefault="00891044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 xml:space="preserve">ГУП «Леноблводоканал» Производственной управление Гатчинского района. г. Коммунар Адрес: 188320, Ленинградская область, Гатчинский р-н, Коммунар г., Ленинградское ш., 23г </w:t>
      </w:r>
    </w:p>
    <w:p w14:paraId="6DEE87FF" w14:textId="77777777" w:rsidR="00891044" w:rsidRPr="008226F7" w:rsidRDefault="00891044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 xml:space="preserve">ГУП «Леноблводоканал» Производственной управление Приозерского района г.Приозерск Адрес: 188760, Ленинградская область, Приозерский р-н, Приозерск г, Калинина ул, дом 41а </w:t>
      </w:r>
    </w:p>
    <w:p w14:paraId="6B426952" w14:textId="77777777" w:rsidR="00891044" w:rsidRPr="008226F7" w:rsidRDefault="00891044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>ГУП «Леноблводоканал» Производственное управление Тосненского района г.Тосно Адрес: 187000, Ленинградская область, Тосненский район, г. Тосно, Московское ш., 40, А.</w:t>
      </w:r>
    </w:p>
    <w:p w14:paraId="7AE64D4B" w14:textId="77777777" w:rsidR="00891044" w:rsidRPr="008226F7" w:rsidRDefault="00891044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>ГУП «Леноблводоканал» Производственное управление Всеволожского района, Рахьинское городское поселение.</w:t>
      </w:r>
    </w:p>
    <w:p w14:paraId="70304103" w14:textId="77777777" w:rsidR="00891044" w:rsidRPr="008226F7" w:rsidRDefault="00891044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lastRenderedPageBreak/>
        <w:t>Адрес: 188675, Ленинградская область, Всеволожский район, Рахьинское городское поселение, Морье д., 4</w:t>
      </w:r>
    </w:p>
    <w:p w14:paraId="5BB6F8A7" w14:textId="77777777" w:rsidR="00891044" w:rsidRPr="008226F7" w:rsidRDefault="00891044" w:rsidP="008226F7">
      <w:pPr>
        <w:shd w:val="clear" w:color="auto" w:fill="FFFFFF"/>
        <w:tabs>
          <w:tab w:val="left" w:pos="993"/>
        </w:tabs>
        <w:ind w:firstLine="709"/>
        <w:contextualSpacing/>
        <w:jc w:val="both"/>
        <w:rPr>
          <w:color w:val="00000A"/>
        </w:rPr>
      </w:pPr>
      <w:r w:rsidRPr="008226F7">
        <w:rPr>
          <w:color w:val="00000A"/>
        </w:rPr>
        <w:t>ГУП «Леноблводоканал» Производственное управление Киришского района г. Кириши Адрес: 187112,Ленинградская область, Киришский район, г. Кириши, Волховская наб., 60</w:t>
      </w:r>
    </w:p>
    <w:p w14:paraId="605686B8" w14:textId="3DAFD455" w:rsidR="00433EAA" w:rsidRPr="008226F7" w:rsidRDefault="00530109" w:rsidP="008226F7">
      <w:pPr>
        <w:pStyle w:val="a6"/>
        <w:shd w:val="clear" w:color="auto" w:fill="FFFFFF"/>
        <w:tabs>
          <w:tab w:val="left" w:pos="993"/>
        </w:tabs>
        <w:ind w:left="0" w:firstLine="709"/>
        <w:jc w:val="both"/>
      </w:pPr>
      <w:r w:rsidRPr="008226F7">
        <w:t>ПО</w:t>
      </w:r>
      <w:r w:rsidR="00433EAA" w:rsidRPr="008226F7">
        <w:t xml:space="preserve"> установлен</w:t>
      </w:r>
      <w:r w:rsidRPr="008226F7">
        <w:t>о</w:t>
      </w:r>
      <w:r w:rsidR="00433EAA" w:rsidRPr="008226F7">
        <w:t xml:space="preserve"> и функционирует в следующих операционных системах:</w:t>
      </w:r>
    </w:p>
    <w:p w14:paraId="727B25FF" w14:textId="7F56FB10" w:rsidR="00433EAA" w:rsidRPr="008226F7" w:rsidRDefault="00433EAA" w:rsidP="008226F7">
      <w:pPr>
        <w:pStyle w:val="a6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A"/>
        </w:rPr>
      </w:pPr>
      <w:r w:rsidRPr="008226F7">
        <w:rPr>
          <w:color w:val="00000A"/>
        </w:rPr>
        <w:t>Microsoft Windows 10</w:t>
      </w:r>
    </w:p>
    <w:p w14:paraId="796D89B7" w14:textId="6A900A20" w:rsidR="00433EAA" w:rsidRPr="008226F7" w:rsidRDefault="00433EAA" w:rsidP="008226F7">
      <w:pPr>
        <w:pStyle w:val="a6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A"/>
        </w:rPr>
      </w:pPr>
      <w:r w:rsidRPr="008226F7">
        <w:rPr>
          <w:color w:val="00000A"/>
        </w:rPr>
        <w:t>Microsoft Windows Server 2016</w:t>
      </w:r>
      <w:r w:rsidR="007C7CC2" w:rsidRPr="008226F7">
        <w:rPr>
          <w:color w:val="00000A"/>
        </w:rPr>
        <w:t>/2019</w:t>
      </w:r>
    </w:p>
    <w:p w14:paraId="7A4928D7" w14:textId="1EC74E8A" w:rsidR="00433EAA" w:rsidRPr="008226F7" w:rsidRDefault="007C7CC2" w:rsidP="008226F7">
      <w:pPr>
        <w:pStyle w:val="a6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A"/>
          <w:lang w:val="en-US"/>
        </w:rPr>
      </w:pPr>
      <w:r w:rsidRPr="008226F7">
        <w:rPr>
          <w:color w:val="00000A"/>
        </w:rPr>
        <w:t>Альт Рабочая станция</w:t>
      </w:r>
    </w:p>
    <w:p w14:paraId="6FDE7DC0" w14:textId="78697713" w:rsidR="007C7CC2" w:rsidRPr="008226F7" w:rsidRDefault="007C7CC2" w:rsidP="008226F7">
      <w:pPr>
        <w:pStyle w:val="a6"/>
        <w:numPr>
          <w:ilvl w:val="0"/>
          <w:numId w:val="3"/>
        </w:numPr>
        <w:shd w:val="clear" w:color="auto" w:fill="FFFFFF"/>
        <w:tabs>
          <w:tab w:val="left" w:pos="993"/>
        </w:tabs>
        <w:ind w:left="0" w:firstLine="709"/>
        <w:jc w:val="both"/>
        <w:rPr>
          <w:color w:val="00000A"/>
          <w:lang w:val="en-US"/>
        </w:rPr>
      </w:pPr>
      <w:r w:rsidRPr="008226F7">
        <w:rPr>
          <w:color w:val="00000A"/>
        </w:rPr>
        <w:t>Альт Сервер</w:t>
      </w:r>
    </w:p>
    <w:p w14:paraId="63B0A794" w14:textId="309C5ED9" w:rsidR="00433EAA" w:rsidRPr="008226F7" w:rsidRDefault="00B51410" w:rsidP="008226F7">
      <w:pPr>
        <w:pStyle w:val="2"/>
        <w:keepNext/>
        <w:keepLines/>
        <w:widowControl/>
        <w:tabs>
          <w:tab w:val="left" w:pos="993"/>
        </w:tabs>
        <w:suppressAutoHyphens/>
        <w:ind w:left="0" w:firstLine="709"/>
        <w:contextualSpacing w:val="0"/>
        <w:jc w:val="both"/>
        <w:rPr>
          <w:b/>
          <w:sz w:val="24"/>
          <w:szCs w:val="24"/>
        </w:rPr>
      </w:pPr>
      <w:r w:rsidRPr="008226F7">
        <w:rPr>
          <w:b/>
          <w:sz w:val="24"/>
          <w:szCs w:val="24"/>
        </w:rPr>
        <w:t xml:space="preserve">3. </w:t>
      </w:r>
      <w:r w:rsidR="00433EAA" w:rsidRPr="008226F7">
        <w:rPr>
          <w:b/>
          <w:sz w:val="24"/>
          <w:szCs w:val="24"/>
        </w:rPr>
        <w:t xml:space="preserve">Наименование и </w:t>
      </w:r>
      <w:r w:rsidR="00A4202C" w:rsidRPr="008226F7">
        <w:rPr>
          <w:b/>
          <w:sz w:val="24"/>
          <w:szCs w:val="24"/>
        </w:rPr>
        <w:t>содержание</w:t>
      </w:r>
      <w:r w:rsidR="00433EAA" w:rsidRPr="008226F7">
        <w:rPr>
          <w:b/>
          <w:sz w:val="24"/>
          <w:szCs w:val="24"/>
        </w:rPr>
        <w:t xml:space="preserve"> оказываемых услуг</w:t>
      </w:r>
    </w:p>
    <w:p w14:paraId="4B7AD8E6" w14:textId="30D0192C" w:rsidR="00A4202C" w:rsidRPr="008226F7" w:rsidRDefault="00A4202C" w:rsidP="008226F7">
      <w:pPr>
        <w:pStyle w:val="2"/>
        <w:keepNext/>
        <w:keepLines/>
        <w:tabs>
          <w:tab w:val="left" w:pos="993"/>
        </w:tabs>
        <w:suppressAutoHyphens/>
        <w:ind w:left="0" w:firstLine="709"/>
        <w:jc w:val="both"/>
        <w:rPr>
          <w:bCs/>
          <w:sz w:val="24"/>
          <w:szCs w:val="24"/>
        </w:rPr>
      </w:pPr>
      <w:r w:rsidRPr="008226F7">
        <w:rPr>
          <w:bCs/>
          <w:sz w:val="24"/>
          <w:szCs w:val="24"/>
        </w:rPr>
        <w:t xml:space="preserve">Исполнитель по </w:t>
      </w:r>
      <w:r w:rsidR="00891044" w:rsidRPr="008226F7">
        <w:rPr>
          <w:bCs/>
          <w:sz w:val="24"/>
          <w:szCs w:val="24"/>
        </w:rPr>
        <w:t>Договору</w:t>
      </w:r>
      <w:r w:rsidRPr="008226F7">
        <w:rPr>
          <w:bCs/>
          <w:sz w:val="24"/>
          <w:szCs w:val="24"/>
        </w:rPr>
        <w:t xml:space="preserve"> оказывает следующие услуги:</w:t>
      </w:r>
    </w:p>
    <w:p w14:paraId="42DFC6D9" w14:textId="77777777" w:rsidR="00A4202C" w:rsidRPr="008226F7" w:rsidRDefault="00A4202C" w:rsidP="008226F7">
      <w:pPr>
        <w:pStyle w:val="2"/>
        <w:keepNext/>
        <w:keepLines/>
        <w:tabs>
          <w:tab w:val="left" w:pos="993"/>
        </w:tabs>
        <w:suppressAutoHyphens/>
        <w:ind w:left="0" w:firstLine="709"/>
        <w:jc w:val="both"/>
        <w:rPr>
          <w:bCs/>
          <w:sz w:val="24"/>
          <w:szCs w:val="24"/>
        </w:rPr>
      </w:pPr>
      <w:r w:rsidRPr="008226F7">
        <w:rPr>
          <w:bCs/>
          <w:sz w:val="24"/>
          <w:szCs w:val="24"/>
        </w:rPr>
        <w:t>- обновление имеющихся конфигураций до актуальных релизов;</w:t>
      </w:r>
    </w:p>
    <w:p w14:paraId="1DDC3DC3" w14:textId="6B8D37BB" w:rsidR="00A4202C" w:rsidRPr="008226F7" w:rsidRDefault="00A4202C" w:rsidP="008226F7">
      <w:pPr>
        <w:pStyle w:val="2"/>
        <w:keepNext/>
        <w:keepLines/>
        <w:tabs>
          <w:tab w:val="left" w:pos="993"/>
        </w:tabs>
        <w:suppressAutoHyphens/>
        <w:ind w:left="0" w:firstLine="709"/>
        <w:jc w:val="both"/>
        <w:rPr>
          <w:bCs/>
          <w:sz w:val="24"/>
          <w:szCs w:val="24"/>
        </w:rPr>
      </w:pPr>
      <w:r w:rsidRPr="008226F7">
        <w:rPr>
          <w:bCs/>
          <w:sz w:val="24"/>
          <w:szCs w:val="24"/>
        </w:rPr>
        <w:t>- услуги по консультационному сопровождению «1С: Предприятие 8»;</w:t>
      </w:r>
    </w:p>
    <w:p w14:paraId="253A2DE5" w14:textId="77777777" w:rsidR="00A4202C" w:rsidRPr="008226F7" w:rsidRDefault="00A4202C" w:rsidP="008226F7">
      <w:pPr>
        <w:pStyle w:val="2"/>
        <w:keepNext/>
        <w:keepLines/>
        <w:tabs>
          <w:tab w:val="left" w:pos="993"/>
        </w:tabs>
        <w:suppressAutoHyphens/>
        <w:ind w:left="0" w:firstLine="709"/>
        <w:jc w:val="both"/>
        <w:rPr>
          <w:bCs/>
          <w:sz w:val="24"/>
          <w:szCs w:val="24"/>
        </w:rPr>
      </w:pPr>
      <w:r w:rsidRPr="008226F7">
        <w:rPr>
          <w:bCs/>
          <w:sz w:val="24"/>
          <w:szCs w:val="24"/>
        </w:rPr>
        <w:t>- обеспечение бесперебойной работы и оперативное исправление возможных ошибок и сбоев в процессе эксплуатации баз данных;</w:t>
      </w:r>
    </w:p>
    <w:p w14:paraId="43FF6BAE" w14:textId="77777777" w:rsidR="00A4202C" w:rsidRPr="008226F7" w:rsidRDefault="00A4202C" w:rsidP="008226F7">
      <w:pPr>
        <w:pStyle w:val="2"/>
        <w:keepNext/>
        <w:keepLines/>
        <w:tabs>
          <w:tab w:val="left" w:pos="993"/>
        </w:tabs>
        <w:suppressAutoHyphens/>
        <w:ind w:left="0" w:firstLine="709"/>
        <w:jc w:val="both"/>
        <w:rPr>
          <w:bCs/>
          <w:sz w:val="24"/>
          <w:szCs w:val="24"/>
        </w:rPr>
      </w:pPr>
      <w:r w:rsidRPr="008226F7">
        <w:rPr>
          <w:bCs/>
          <w:sz w:val="24"/>
          <w:szCs w:val="24"/>
        </w:rPr>
        <w:t xml:space="preserve">- обеспечение функционирования программных продуктов в актуальном </w:t>
      </w:r>
    </w:p>
    <w:p w14:paraId="38D2C29C" w14:textId="77777777" w:rsidR="00A4202C" w:rsidRPr="008226F7" w:rsidRDefault="00A4202C" w:rsidP="008226F7">
      <w:pPr>
        <w:pStyle w:val="2"/>
        <w:keepNext/>
        <w:keepLines/>
        <w:tabs>
          <w:tab w:val="left" w:pos="993"/>
        </w:tabs>
        <w:suppressAutoHyphens/>
        <w:ind w:left="0" w:firstLine="709"/>
        <w:jc w:val="both"/>
        <w:rPr>
          <w:bCs/>
          <w:sz w:val="24"/>
          <w:szCs w:val="24"/>
        </w:rPr>
      </w:pPr>
      <w:r w:rsidRPr="008226F7">
        <w:rPr>
          <w:bCs/>
          <w:sz w:val="24"/>
          <w:szCs w:val="24"/>
        </w:rPr>
        <w:t>и соответствующем законодательству РФ состоянии;</w:t>
      </w:r>
    </w:p>
    <w:p w14:paraId="0880B0B1" w14:textId="77777777" w:rsidR="00A4202C" w:rsidRPr="008226F7" w:rsidRDefault="00A4202C" w:rsidP="008226F7">
      <w:pPr>
        <w:pStyle w:val="2"/>
        <w:keepNext/>
        <w:keepLines/>
        <w:tabs>
          <w:tab w:val="left" w:pos="993"/>
        </w:tabs>
        <w:suppressAutoHyphens/>
        <w:ind w:left="0" w:firstLine="709"/>
        <w:jc w:val="both"/>
        <w:rPr>
          <w:bCs/>
          <w:sz w:val="24"/>
          <w:szCs w:val="24"/>
        </w:rPr>
      </w:pPr>
      <w:r w:rsidRPr="008226F7">
        <w:rPr>
          <w:bCs/>
          <w:sz w:val="24"/>
          <w:szCs w:val="24"/>
        </w:rPr>
        <w:t>- администрирование конфигураций: создание резервных копий баз данных, настройка интерфейсов, создание пользователей, настройка прав доступа и ролей, подготовка и установка обновлений релизов конфигураций;</w:t>
      </w:r>
    </w:p>
    <w:p w14:paraId="4C073DDB" w14:textId="77777777" w:rsidR="00A4202C" w:rsidRPr="008226F7" w:rsidRDefault="00A4202C" w:rsidP="008226F7">
      <w:pPr>
        <w:pStyle w:val="2"/>
        <w:keepNext/>
        <w:keepLines/>
        <w:tabs>
          <w:tab w:val="left" w:pos="993"/>
        </w:tabs>
        <w:suppressAutoHyphens/>
        <w:ind w:left="0" w:firstLine="709"/>
        <w:jc w:val="both"/>
        <w:rPr>
          <w:bCs/>
          <w:sz w:val="24"/>
          <w:szCs w:val="24"/>
        </w:rPr>
      </w:pPr>
      <w:r w:rsidRPr="008226F7">
        <w:rPr>
          <w:bCs/>
          <w:sz w:val="24"/>
          <w:szCs w:val="24"/>
        </w:rPr>
        <w:t>- помощь в локализации и устранении ошибок при ведении автоматизированного учета;</w:t>
      </w:r>
    </w:p>
    <w:p w14:paraId="207BC4D8" w14:textId="2E3C675A" w:rsidR="00F32595" w:rsidRPr="008226F7" w:rsidRDefault="00A4202C" w:rsidP="008226F7">
      <w:pPr>
        <w:pStyle w:val="2"/>
        <w:keepNext/>
        <w:keepLines/>
        <w:widowControl/>
        <w:tabs>
          <w:tab w:val="left" w:pos="993"/>
        </w:tabs>
        <w:suppressAutoHyphens/>
        <w:ind w:left="0" w:firstLine="709"/>
        <w:contextualSpacing w:val="0"/>
        <w:jc w:val="both"/>
        <w:rPr>
          <w:bCs/>
          <w:sz w:val="24"/>
          <w:szCs w:val="24"/>
        </w:rPr>
      </w:pPr>
      <w:r w:rsidRPr="008226F7">
        <w:rPr>
          <w:bCs/>
          <w:sz w:val="24"/>
          <w:szCs w:val="24"/>
        </w:rPr>
        <w:t>- расширение функционала и внесение необходимых изменений в программные продукты в соответствии с требованиями Заказчика.</w:t>
      </w:r>
    </w:p>
    <w:p w14:paraId="5AA9CF23" w14:textId="0D422D21" w:rsidR="00433EAA" w:rsidRPr="008226F7" w:rsidRDefault="00B51410" w:rsidP="008226F7">
      <w:pPr>
        <w:pStyle w:val="2"/>
        <w:keepLines/>
        <w:widowControl/>
        <w:tabs>
          <w:tab w:val="left" w:pos="993"/>
        </w:tabs>
        <w:suppressAutoHyphens/>
        <w:ind w:left="0" w:firstLine="709"/>
        <w:contextualSpacing w:val="0"/>
        <w:jc w:val="both"/>
        <w:rPr>
          <w:b/>
          <w:sz w:val="24"/>
          <w:szCs w:val="24"/>
        </w:rPr>
      </w:pPr>
      <w:r w:rsidRPr="008226F7">
        <w:rPr>
          <w:b/>
          <w:sz w:val="24"/>
          <w:szCs w:val="24"/>
        </w:rPr>
        <w:t xml:space="preserve">4. </w:t>
      </w:r>
      <w:r w:rsidR="00433EAA" w:rsidRPr="008226F7">
        <w:rPr>
          <w:b/>
          <w:sz w:val="24"/>
          <w:szCs w:val="24"/>
        </w:rPr>
        <w:t>Требования к времени и месту оказания услуг</w:t>
      </w:r>
    </w:p>
    <w:p w14:paraId="3F7C463C" w14:textId="43695F72" w:rsidR="00433EAA" w:rsidRPr="008226F7" w:rsidRDefault="00433EAA" w:rsidP="008226F7">
      <w:pPr>
        <w:pStyle w:val="2"/>
        <w:keepLines/>
        <w:widowControl/>
        <w:tabs>
          <w:tab w:val="left" w:pos="993"/>
        </w:tabs>
        <w:suppressAutoHyphens/>
        <w:ind w:left="0" w:firstLine="709"/>
        <w:jc w:val="both"/>
        <w:rPr>
          <w:sz w:val="24"/>
          <w:szCs w:val="24"/>
        </w:rPr>
      </w:pPr>
      <w:r w:rsidRPr="008226F7">
        <w:rPr>
          <w:sz w:val="24"/>
          <w:szCs w:val="24"/>
        </w:rPr>
        <w:t xml:space="preserve">Оказание услуг, связанных с внесением каких-либо изменений в структуру </w:t>
      </w:r>
      <w:r w:rsidR="00F32595" w:rsidRPr="008226F7">
        <w:rPr>
          <w:sz w:val="24"/>
          <w:szCs w:val="24"/>
        </w:rPr>
        <w:t>ПО</w:t>
      </w:r>
      <w:r w:rsidRPr="008226F7">
        <w:rPr>
          <w:sz w:val="24"/>
          <w:szCs w:val="24"/>
        </w:rPr>
        <w:t xml:space="preserve"> допускается только при личном присутствии уполномоченного специалиста Исполнителя на объекте у Заказчика.</w:t>
      </w:r>
    </w:p>
    <w:p w14:paraId="1D9F4171" w14:textId="3A626ED9" w:rsidR="00433EAA" w:rsidRPr="008226F7" w:rsidRDefault="00433EAA" w:rsidP="008226F7">
      <w:pPr>
        <w:pStyle w:val="2"/>
        <w:keepLines/>
        <w:widowControl/>
        <w:tabs>
          <w:tab w:val="left" w:pos="993"/>
        </w:tabs>
        <w:suppressAutoHyphens/>
        <w:ind w:left="0" w:firstLine="709"/>
        <w:jc w:val="both"/>
        <w:rPr>
          <w:sz w:val="24"/>
          <w:szCs w:val="24"/>
        </w:rPr>
      </w:pPr>
      <w:r w:rsidRPr="008226F7">
        <w:rPr>
          <w:sz w:val="24"/>
          <w:szCs w:val="24"/>
        </w:rPr>
        <w:t xml:space="preserve">Допускается, при согласовании с Заказчиком, оказание услуг в удаленном режиме средствами информационных технологий и телекоммуникаций. Использование при этом общедоступных средств удаленного доступа (1С-Коннект, </w:t>
      </w:r>
      <w:r w:rsidRPr="008226F7">
        <w:rPr>
          <w:sz w:val="24"/>
          <w:szCs w:val="24"/>
          <w:lang w:val="en-US"/>
        </w:rPr>
        <w:t>TeamViewer</w:t>
      </w:r>
      <w:r w:rsidRPr="008226F7">
        <w:rPr>
          <w:sz w:val="24"/>
          <w:szCs w:val="24"/>
        </w:rPr>
        <w:t>, Ammyy Admin, Nomachine, AnyDesk и другие</w:t>
      </w:r>
      <w:r w:rsidR="00891044" w:rsidRPr="008226F7">
        <w:rPr>
          <w:sz w:val="24"/>
          <w:szCs w:val="24"/>
        </w:rPr>
        <w:t xml:space="preserve"> </w:t>
      </w:r>
      <w:r w:rsidRPr="008226F7">
        <w:rPr>
          <w:sz w:val="24"/>
          <w:szCs w:val="24"/>
        </w:rPr>
        <w:t xml:space="preserve">) – </w:t>
      </w:r>
      <w:r w:rsidRPr="008226F7">
        <w:rPr>
          <w:b/>
          <w:sz w:val="24"/>
          <w:szCs w:val="24"/>
        </w:rPr>
        <w:t>запрещено.</w:t>
      </w:r>
      <w:r w:rsidRPr="008226F7">
        <w:rPr>
          <w:sz w:val="24"/>
          <w:szCs w:val="24"/>
        </w:rPr>
        <w:t xml:space="preserve">  </w:t>
      </w:r>
    </w:p>
    <w:p w14:paraId="019E5722" w14:textId="0F11AB34" w:rsidR="00433EAA" w:rsidRPr="008226F7" w:rsidRDefault="00433EAA" w:rsidP="008226F7">
      <w:pPr>
        <w:pStyle w:val="2"/>
        <w:keepLines/>
        <w:widowControl/>
        <w:tabs>
          <w:tab w:val="left" w:pos="993"/>
        </w:tabs>
        <w:suppressAutoHyphens/>
        <w:ind w:left="0" w:firstLine="709"/>
        <w:jc w:val="both"/>
        <w:rPr>
          <w:sz w:val="24"/>
          <w:szCs w:val="24"/>
        </w:rPr>
      </w:pPr>
      <w:bookmarkStart w:id="0" w:name="_Hlk183168964"/>
      <w:r w:rsidRPr="008226F7">
        <w:rPr>
          <w:sz w:val="24"/>
          <w:szCs w:val="24"/>
        </w:rPr>
        <w:t xml:space="preserve">Для оказания услуг Заказчик </w:t>
      </w:r>
      <w:r w:rsidR="009047BA" w:rsidRPr="008226F7">
        <w:rPr>
          <w:sz w:val="24"/>
          <w:szCs w:val="24"/>
        </w:rPr>
        <w:t xml:space="preserve">по согласованию </w:t>
      </w:r>
      <w:r w:rsidRPr="008226F7">
        <w:rPr>
          <w:sz w:val="24"/>
          <w:szCs w:val="24"/>
        </w:rPr>
        <w:t xml:space="preserve">предоставляет Исполнителю возможность защищенного удаленного доступа к инфраструктуре Заказчика через сеть Интернет и в систему защиты информации (СЗИ) Заказчика </w:t>
      </w:r>
      <w:r w:rsidRPr="008226F7">
        <w:rPr>
          <w:sz w:val="24"/>
          <w:szCs w:val="24"/>
          <w:lang w:val="en-US"/>
        </w:rPr>
        <w:t>c</w:t>
      </w:r>
      <w:r w:rsidRPr="008226F7">
        <w:rPr>
          <w:sz w:val="24"/>
          <w:szCs w:val="24"/>
        </w:rPr>
        <w:t xml:space="preserve"> конкретных ip-адресов Исполнителя. Перечень ip-адресов для доступа должен быть предоставлен Исполнителем Заказчику в течение двух дней с даты начала оказания услуг.</w:t>
      </w:r>
      <w:bookmarkEnd w:id="0"/>
    </w:p>
    <w:p w14:paraId="328166FA" w14:textId="022F4B57" w:rsidR="00433EAA" w:rsidRPr="008226F7" w:rsidRDefault="00433EAA" w:rsidP="008226F7">
      <w:pPr>
        <w:pStyle w:val="2"/>
        <w:keepLines/>
        <w:widowControl/>
        <w:tabs>
          <w:tab w:val="left" w:pos="993"/>
        </w:tabs>
        <w:suppressAutoHyphens/>
        <w:ind w:left="0" w:firstLine="709"/>
        <w:jc w:val="both"/>
        <w:rPr>
          <w:sz w:val="24"/>
          <w:szCs w:val="24"/>
        </w:rPr>
      </w:pPr>
      <w:r w:rsidRPr="008226F7">
        <w:rPr>
          <w:sz w:val="24"/>
          <w:szCs w:val="24"/>
        </w:rPr>
        <w:t xml:space="preserve">Для оказания услуг с использованием удаленного доступа Исполнитель обязан за свой счет обеспечить защищенное подключение к СЗИ Заказчика через защищенную сеть связи Заказчика, посредством программного или программно-аппаратного средства защиты каналов связи продуктовой линейки </w:t>
      </w:r>
      <w:bookmarkStart w:id="1" w:name="_Hlk183168635"/>
      <w:r w:rsidRPr="008226F7">
        <w:rPr>
          <w:sz w:val="24"/>
          <w:szCs w:val="24"/>
        </w:rPr>
        <w:t xml:space="preserve">ViPNet </w:t>
      </w:r>
      <w:bookmarkEnd w:id="1"/>
      <w:r w:rsidRPr="008226F7">
        <w:rPr>
          <w:sz w:val="24"/>
          <w:szCs w:val="24"/>
        </w:rPr>
        <w:t>Network Security для сети №</w:t>
      </w:r>
      <w:r w:rsidR="00891044" w:rsidRPr="008226F7">
        <w:rPr>
          <w:sz w:val="24"/>
          <w:szCs w:val="24"/>
        </w:rPr>
        <w:t>12403</w:t>
      </w:r>
      <w:r w:rsidRPr="008226F7">
        <w:rPr>
          <w:sz w:val="24"/>
          <w:szCs w:val="24"/>
        </w:rPr>
        <w:t>, используя при этом собственные (Исполнителя) средства криптографической защиты информации.</w:t>
      </w:r>
    </w:p>
    <w:p w14:paraId="2958646F" w14:textId="77777777" w:rsidR="00433EAA" w:rsidRPr="008226F7" w:rsidRDefault="00433EAA" w:rsidP="008226F7">
      <w:pPr>
        <w:shd w:val="clear" w:color="auto" w:fill="FFFFFF"/>
        <w:tabs>
          <w:tab w:val="left" w:pos="993"/>
        </w:tabs>
        <w:ind w:firstLine="709"/>
        <w:jc w:val="both"/>
      </w:pPr>
      <w:r w:rsidRPr="008226F7">
        <w:t xml:space="preserve">Для автоматизированных рабочих мест (далее – АРМ) Исполнителя должны выполняться следующие требования: </w:t>
      </w:r>
    </w:p>
    <w:p w14:paraId="3F11AC9C" w14:textId="77777777" w:rsidR="00433EAA" w:rsidRPr="008226F7" w:rsidRDefault="00433EAA" w:rsidP="008226F7">
      <w:pPr>
        <w:pStyle w:val="a6"/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709"/>
        <w:jc w:val="both"/>
      </w:pPr>
      <w:r w:rsidRPr="008226F7">
        <w:t xml:space="preserve"> должны применяться сертифицированные ФСБ России средства криптографической защиты информации;</w:t>
      </w:r>
    </w:p>
    <w:p w14:paraId="2417BA4C" w14:textId="77777777" w:rsidR="00433EAA" w:rsidRPr="008226F7" w:rsidRDefault="00433EAA" w:rsidP="008226F7">
      <w:pPr>
        <w:pStyle w:val="a6"/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709"/>
        <w:jc w:val="both"/>
      </w:pPr>
      <w:r w:rsidRPr="008226F7">
        <w:t xml:space="preserve"> должны применяться сертифицированные ФСТЭК России средства защиты информации от несанкционированного доступа;  </w:t>
      </w:r>
    </w:p>
    <w:p w14:paraId="3D52BAB2" w14:textId="77777777" w:rsidR="00433EAA" w:rsidRPr="008226F7" w:rsidRDefault="00433EAA" w:rsidP="008226F7">
      <w:pPr>
        <w:pStyle w:val="a6"/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709"/>
        <w:jc w:val="both"/>
      </w:pPr>
      <w:r w:rsidRPr="008226F7">
        <w:t xml:space="preserve"> должны применяться сертифицированные ФСТЭК России средства антивирусной защиты; </w:t>
      </w:r>
    </w:p>
    <w:p w14:paraId="29D10446" w14:textId="77777777" w:rsidR="00433EAA" w:rsidRPr="008226F7" w:rsidRDefault="00433EAA" w:rsidP="008226F7">
      <w:pPr>
        <w:pStyle w:val="a6"/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709"/>
        <w:jc w:val="both"/>
      </w:pPr>
      <w:r w:rsidRPr="008226F7">
        <w:t xml:space="preserve"> должны применяться сертифицированные ФСТЭК России средства межсетевого экранирование (допускается применение на границе локальной сети Исполнителя);</w:t>
      </w:r>
    </w:p>
    <w:p w14:paraId="529DC174" w14:textId="77777777" w:rsidR="00433EAA" w:rsidRPr="008226F7" w:rsidRDefault="00433EAA" w:rsidP="008226F7">
      <w:pPr>
        <w:pStyle w:val="a6"/>
        <w:numPr>
          <w:ilvl w:val="0"/>
          <w:numId w:val="5"/>
        </w:numPr>
        <w:shd w:val="clear" w:color="auto" w:fill="FFFFFF"/>
        <w:tabs>
          <w:tab w:val="left" w:pos="993"/>
        </w:tabs>
        <w:ind w:left="0" w:firstLine="709"/>
        <w:jc w:val="both"/>
      </w:pPr>
      <w:r w:rsidRPr="008226F7">
        <w:t xml:space="preserve"> должна обеспечиваться регистрация событий (вход/выход в систему, вывод информации на печать или отчуждаемые носители информации, подключение внешних </w:t>
      </w:r>
      <w:r w:rsidRPr="008226F7">
        <w:lastRenderedPageBreak/>
        <w:t>устройств, смена пароля, создание и удаление учетных записей пользователей, изменение прав доступа).</w:t>
      </w:r>
    </w:p>
    <w:p w14:paraId="091358AF" w14:textId="77777777" w:rsidR="00433EAA" w:rsidRPr="008226F7" w:rsidRDefault="00433EAA" w:rsidP="008226F7">
      <w:pPr>
        <w:shd w:val="clear" w:color="auto" w:fill="FFFFFF"/>
        <w:tabs>
          <w:tab w:val="left" w:pos="993"/>
        </w:tabs>
        <w:ind w:firstLine="709"/>
        <w:jc w:val="both"/>
        <w:rPr>
          <w:color w:val="00000A"/>
        </w:rPr>
      </w:pPr>
      <w:r w:rsidRPr="008226F7">
        <w:rPr>
          <w:color w:val="00000A"/>
        </w:rPr>
        <w:t>Дополнительно Исполнителем должны выполняться следующие организационные меры защиты:</w:t>
      </w:r>
    </w:p>
    <w:p w14:paraId="463DE75F" w14:textId="77777777" w:rsidR="00433EAA" w:rsidRPr="008226F7" w:rsidRDefault="00433EAA" w:rsidP="008226F7">
      <w:pPr>
        <w:pStyle w:val="a6"/>
        <w:numPr>
          <w:ilvl w:val="0"/>
          <w:numId w:val="6"/>
        </w:numPr>
        <w:shd w:val="clear" w:color="auto" w:fill="FFFFFF"/>
        <w:tabs>
          <w:tab w:val="left" w:pos="993"/>
        </w:tabs>
        <w:ind w:left="0" w:firstLine="709"/>
        <w:jc w:val="both"/>
      </w:pPr>
      <w:r w:rsidRPr="008226F7">
        <w:t xml:space="preserve"> должен быть назначен администратор информационной безопасности;</w:t>
      </w:r>
    </w:p>
    <w:p w14:paraId="4FE21162" w14:textId="77777777" w:rsidR="00433EAA" w:rsidRPr="008226F7" w:rsidRDefault="00433EAA" w:rsidP="008226F7">
      <w:pPr>
        <w:pStyle w:val="a6"/>
        <w:numPr>
          <w:ilvl w:val="0"/>
          <w:numId w:val="6"/>
        </w:numPr>
        <w:shd w:val="clear" w:color="auto" w:fill="FFFFFF"/>
        <w:tabs>
          <w:tab w:val="left" w:pos="993"/>
        </w:tabs>
        <w:ind w:left="0" w:firstLine="709"/>
        <w:jc w:val="both"/>
      </w:pPr>
      <w:r w:rsidRPr="008226F7">
        <w:t xml:space="preserve"> должен быть определен перечень лиц, допущенных к работе на АРМ Исполнителя;</w:t>
      </w:r>
    </w:p>
    <w:p w14:paraId="2EC1CFB1" w14:textId="77777777" w:rsidR="00433EAA" w:rsidRPr="008226F7" w:rsidRDefault="00433EAA" w:rsidP="008226F7">
      <w:pPr>
        <w:pStyle w:val="a6"/>
        <w:numPr>
          <w:ilvl w:val="0"/>
          <w:numId w:val="6"/>
        </w:numPr>
        <w:shd w:val="clear" w:color="auto" w:fill="FFFFFF"/>
        <w:tabs>
          <w:tab w:val="left" w:pos="993"/>
        </w:tabs>
        <w:ind w:left="0" w:firstLine="709"/>
        <w:jc w:val="both"/>
      </w:pPr>
      <w:r w:rsidRPr="008226F7">
        <w:t xml:space="preserve"> должна быть организована контролируемая зона объекта, система контроля доступа в помещения, в которых размещены АРМ Исполнителя.</w:t>
      </w:r>
    </w:p>
    <w:p w14:paraId="72C4586F" w14:textId="6B9DDDB0" w:rsidR="00DA0E97" w:rsidRPr="008226F7" w:rsidRDefault="00DA0E97" w:rsidP="008226F7">
      <w:pPr>
        <w:pStyle w:val="a6"/>
        <w:numPr>
          <w:ilvl w:val="0"/>
          <w:numId w:val="6"/>
        </w:numPr>
        <w:shd w:val="clear" w:color="auto" w:fill="FFFFFF"/>
        <w:tabs>
          <w:tab w:val="left" w:pos="993"/>
        </w:tabs>
        <w:ind w:left="0" w:firstLine="709"/>
        <w:jc w:val="both"/>
      </w:pPr>
      <w:r w:rsidRPr="008226F7">
        <w:t xml:space="preserve">АРМы Исполнителя должны быть аттестованы, Исполнитель должен иметь сертификат о аттестации </w:t>
      </w:r>
      <w:r w:rsidR="00702EBB" w:rsidRPr="008226F7">
        <w:t xml:space="preserve">соответствия </w:t>
      </w:r>
      <w:r w:rsidRPr="008226F7">
        <w:t>требованиям о защите информации ФСТЭК</w:t>
      </w:r>
    </w:p>
    <w:p w14:paraId="12ABDE9F" w14:textId="3A8D97A5" w:rsidR="00DA0E97" w:rsidRPr="008226F7" w:rsidRDefault="00DA0E97" w:rsidP="008226F7">
      <w:pPr>
        <w:pStyle w:val="a6"/>
        <w:numPr>
          <w:ilvl w:val="0"/>
          <w:numId w:val="6"/>
        </w:numPr>
        <w:shd w:val="clear" w:color="auto" w:fill="FFFFFF"/>
        <w:tabs>
          <w:tab w:val="left" w:pos="993"/>
        </w:tabs>
        <w:ind w:left="0" w:firstLine="709"/>
        <w:jc w:val="both"/>
      </w:pPr>
      <w:r w:rsidRPr="008226F7">
        <w:t>Защищенный сегмент инфраструктуры исполнителя должен быть сертифицирован согласно требований ФСТЭК на соответствие требованиям о безопасности информации</w:t>
      </w:r>
      <w:r w:rsidR="00F21F75" w:rsidRPr="008226F7">
        <w:t>.</w:t>
      </w:r>
    </w:p>
    <w:p w14:paraId="63E36A90" w14:textId="580EBC47" w:rsidR="000E440D" w:rsidRPr="008226F7" w:rsidRDefault="00433EAA" w:rsidP="008226F7">
      <w:pPr>
        <w:shd w:val="clear" w:color="auto" w:fill="FFFFFF"/>
        <w:tabs>
          <w:tab w:val="left" w:pos="993"/>
        </w:tabs>
        <w:ind w:firstLine="709"/>
        <w:jc w:val="both"/>
        <w:rPr>
          <w:color w:val="00000A"/>
        </w:rPr>
      </w:pPr>
      <w:r w:rsidRPr="008226F7">
        <w:rPr>
          <w:color w:val="00000A"/>
        </w:rPr>
        <w:t>Данные требование регламентированы:</w:t>
      </w:r>
    </w:p>
    <w:p w14:paraId="762CD60B" w14:textId="47E11D56" w:rsidR="000E440D" w:rsidRPr="008226F7" w:rsidRDefault="000E440D" w:rsidP="008226F7">
      <w:pPr>
        <w:pStyle w:val="2"/>
        <w:keepLines/>
        <w:tabs>
          <w:tab w:val="left" w:pos="993"/>
        </w:tabs>
        <w:suppressAutoHyphens/>
        <w:ind w:left="0" w:firstLine="709"/>
        <w:rPr>
          <w:sz w:val="24"/>
          <w:szCs w:val="24"/>
        </w:rPr>
      </w:pPr>
      <w:r w:rsidRPr="008226F7">
        <w:rPr>
          <w:sz w:val="24"/>
          <w:szCs w:val="24"/>
        </w:rPr>
        <w:t>1.Федеральный закон от 27.07.2006 № 152-ФЗ «О персональных данных»</w:t>
      </w:r>
    </w:p>
    <w:p w14:paraId="27A77C96" w14:textId="11A86B65" w:rsidR="000E440D" w:rsidRPr="008226F7" w:rsidRDefault="000E440D" w:rsidP="008226F7">
      <w:pPr>
        <w:pStyle w:val="2"/>
        <w:keepLines/>
        <w:tabs>
          <w:tab w:val="left" w:pos="993"/>
        </w:tabs>
        <w:suppressAutoHyphens/>
        <w:ind w:left="0" w:firstLine="709"/>
        <w:rPr>
          <w:sz w:val="24"/>
          <w:szCs w:val="24"/>
        </w:rPr>
      </w:pPr>
      <w:r w:rsidRPr="008226F7">
        <w:rPr>
          <w:sz w:val="24"/>
          <w:szCs w:val="24"/>
        </w:rPr>
        <w:t>2. Постановление Правительства Российской Федерации от 01.11.2012 № 1</w:t>
      </w:r>
      <w:r w:rsidR="00BA66DB" w:rsidRPr="008226F7">
        <w:rPr>
          <w:sz w:val="24"/>
          <w:szCs w:val="24"/>
        </w:rPr>
        <w:t>1</w:t>
      </w:r>
      <w:r w:rsidRPr="008226F7">
        <w:rPr>
          <w:sz w:val="24"/>
          <w:szCs w:val="24"/>
        </w:rPr>
        <w:t>19 «Об утверждении требований к защите персональных данных при их обработке в информационных системах персональных данных»</w:t>
      </w:r>
    </w:p>
    <w:p w14:paraId="7F90AFC9" w14:textId="5BF192B3" w:rsidR="000E440D" w:rsidRPr="008226F7" w:rsidRDefault="000E440D" w:rsidP="008226F7">
      <w:pPr>
        <w:pStyle w:val="2"/>
        <w:keepLines/>
        <w:tabs>
          <w:tab w:val="left" w:pos="993"/>
        </w:tabs>
        <w:suppressAutoHyphens/>
        <w:ind w:left="0" w:firstLine="709"/>
        <w:rPr>
          <w:sz w:val="24"/>
          <w:szCs w:val="24"/>
        </w:rPr>
      </w:pPr>
      <w:r w:rsidRPr="008226F7">
        <w:rPr>
          <w:sz w:val="24"/>
          <w:szCs w:val="24"/>
        </w:rPr>
        <w:t>3. Приказ Федеральной службы по техническому и экспортному контролю (ФСТЭК России) от 18.02.2013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</w:t>
      </w:r>
    </w:p>
    <w:p w14:paraId="7F7613D0" w14:textId="68D30126" w:rsidR="00DA0E97" w:rsidRPr="008226F7" w:rsidRDefault="000E440D" w:rsidP="008226F7">
      <w:pPr>
        <w:pStyle w:val="2"/>
        <w:keepLines/>
        <w:widowControl/>
        <w:tabs>
          <w:tab w:val="left" w:pos="993"/>
        </w:tabs>
        <w:suppressAutoHyphens/>
        <w:ind w:left="0" w:firstLine="709"/>
        <w:jc w:val="both"/>
        <w:rPr>
          <w:sz w:val="24"/>
          <w:szCs w:val="24"/>
        </w:rPr>
      </w:pPr>
      <w:r w:rsidRPr="008226F7">
        <w:rPr>
          <w:sz w:val="24"/>
          <w:szCs w:val="24"/>
        </w:rPr>
        <w:t>Приказ ФСТЭК России от 29 апреля 2021 г. №77 «Об утверждении порядка организации и проведения работ по аттестации объектов информатизации на соответствие требованиям о защите информации ограниченного доступа, не составляющей государственную тайну»</w:t>
      </w:r>
    </w:p>
    <w:p w14:paraId="153D3B4E" w14:textId="33232FAA" w:rsidR="00433EAA" w:rsidRPr="008226F7" w:rsidRDefault="00433EAA" w:rsidP="008226F7">
      <w:pPr>
        <w:pStyle w:val="2"/>
        <w:keepLines/>
        <w:widowControl/>
        <w:tabs>
          <w:tab w:val="left" w:pos="993"/>
        </w:tabs>
        <w:suppressAutoHyphens/>
        <w:ind w:left="0" w:firstLine="709"/>
        <w:jc w:val="both"/>
        <w:rPr>
          <w:sz w:val="24"/>
          <w:szCs w:val="24"/>
        </w:rPr>
      </w:pPr>
      <w:r w:rsidRPr="008226F7">
        <w:rPr>
          <w:sz w:val="24"/>
          <w:szCs w:val="24"/>
        </w:rPr>
        <w:t xml:space="preserve">Услуги по информационно-технологическому сопровождению </w:t>
      </w:r>
      <w:r w:rsidR="0028378F" w:rsidRPr="008226F7">
        <w:rPr>
          <w:bCs/>
          <w:sz w:val="24"/>
          <w:szCs w:val="24"/>
        </w:rPr>
        <w:t>«1С: Предприятие 8»</w:t>
      </w:r>
      <w:r w:rsidRPr="008226F7">
        <w:rPr>
          <w:sz w:val="24"/>
          <w:szCs w:val="24"/>
        </w:rPr>
        <w:t xml:space="preserve"> оказываются с момента заключения </w:t>
      </w:r>
      <w:r w:rsidR="00891044" w:rsidRPr="008226F7">
        <w:rPr>
          <w:sz w:val="24"/>
          <w:szCs w:val="24"/>
        </w:rPr>
        <w:t>Договора</w:t>
      </w:r>
      <w:r w:rsidRPr="008226F7">
        <w:rPr>
          <w:sz w:val="24"/>
          <w:szCs w:val="24"/>
        </w:rPr>
        <w:t xml:space="preserve"> по 31.12.202</w:t>
      </w:r>
      <w:r w:rsidR="008226F7">
        <w:rPr>
          <w:sz w:val="24"/>
          <w:szCs w:val="24"/>
        </w:rPr>
        <w:t>7</w:t>
      </w:r>
      <w:bookmarkStart w:id="2" w:name="_GoBack"/>
      <w:bookmarkEnd w:id="2"/>
      <w:r w:rsidRPr="008226F7">
        <w:rPr>
          <w:sz w:val="24"/>
          <w:szCs w:val="24"/>
        </w:rPr>
        <w:t xml:space="preserve"> г. с 0</w:t>
      </w:r>
      <w:r w:rsidR="00891044" w:rsidRPr="008226F7">
        <w:rPr>
          <w:sz w:val="24"/>
          <w:szCs w:val="24"/>
        </w:rPr>
        <w:t>8</w:t>
      </w:r>
      <w:r w:rsidRPr="008226F7">
        <w:rPr>
          <w:sz w:val="24"/>
          <w:szCs w:val="24"/>
        </w:rPr>
        <w:t>-00 до 1</w:t>
      </w:r>
      <w:r w:rsidR="00891044" w:rsidRPr="008226F7">
        <w:rPr>
          <w:sz w:val="24"/>
          <w:szCs w:val="24"/>
        </w:rPr>
        <w:t>7</w:t>
      </w:r>
      <w:r w:rsidRPr="008226F7">
        <w:rPr>
          <w:sz w:val="24"/>
          <w:szCs w:val="24"/>
        </w:rPr>
        <w:t xml:space="preserve">-00 по рабочим дням, в течение не более </w:t>
      </w:r>
      <w:r w:rsidR="00891044" w:rsidRPr="008226F7">
        <w:rPr>
          <w:sz w:val="24"/>
          <w:szCs w:val="24"/>
        </w:rPr>
        <w:t>3</w:t>
      </w:r>
      <w:r w:rsidRPr="008226F7">
        <w:rPr>
          <w:sz w:val="24"/>
          <w:szCs w:val="24"/>
        </w:rPr>
        <w:t xml:space="preserve"> часов от момента получения информации от Заказчика (заявки) о необходимости оказания услуг до момента фактического начала оказания услуг. </w:t>
      </w:r>
    </w:p>
    <w:p w14:paraId="6918EB16" w14:textId="77777777" w:rsidR="00433EAA" w:rsidRPr="008226F7" w:rsidRDefault="00433EAA" w:rsidP="008226F7">
      <w:pPr>
        <w:pStyle w:val="2"/>
        <w:keepLines/>
        <w:widowControl/>
        <w:tabs>
          <w:tab w:val="left" w:pos="993"/>
        </w:tabs>
        <w:suppressAutoHyphens/>
        <w:ind w:left="0" w:firstLine="709"/>
        <w:jc w:val="both"/>
        <w:rPr>
          <w:sz w:val="24"/>
          <w:szCs w:val="24"/>
        </w:rPr>
      </w:pPr>
      <w:r w:rsidRPr="008226F7">
        <w:rPr>
          <w:sz w:val="24"/>
          <w:szCs w:val="24"/>
        </w:rPr>
        <w:t>В течение всего срока оказания услуг информационно-техническое сопровождение должно предусматривать оперативное исправление выявленных ошибок в работе, консультации по электронной почте, телефону и другим видам связи.</w:t>
      </w:r>
    </w:p>
    <w:p w14:paraId="52663602" w14:textId="2BD46C51" w:rsidR="003A31A6" w:rsidRPr="008226F7" w:rsidRDefault="003A31A6" w:rsidP="008226F7">
      <w:pPr>
        <w:pStyle w:val="2"/>
        <w:keepLines/>
        <w:widowControl/>
        <w:tabs>
          <w:tab w:val="left" w:pos="993"/>
        </w:tabs>
        <w:suppressAutoHyphens/>
        <w:ind w:left="0" w:firstLine="709"/>
        <w:jc w:val="both"/>
        <w:rPr>
          <w:sz w:val="24"/>
          <w:szCs w:val="24"/>
        </w:rPr>
      </w:pPr>
      <w:r w:rsidRPr="008226F7">
        <w:rPr>
          <w:sz w:val="24"/>
          <w:szCs w:val="24"/>
        </w:rPr>
        <w:t xml:space="preserve">Для взаимодействия в рамках оказания услуг Заказчику, Исполнитель предоставляет </w:t>
      </w:r>
      <w:r w:rsidR="00884906" w:rsidRPr="008226F7">
        <w:rPr>
          <w:sz w:val="24"/>
          <w:szCs w:val="24"/>
        </w:rPr>
        <w:t xml:space="preserve">Заказчику доступ к </w:t>
      </w:r>
      <w:r w:rsidRPr="008226F7">
        <w:rPr>
          <w:sz w:val="24"/>
          <w:szCs w:val="24"/>
        </w:rPr>
        <w:t>систем</w:t>
      </w:r>
      <w:r w:rsidR="00884906" w:rsidRPr="008226F7">
        <w:rPr>
          <w:sz w:val="24"/>
          <w:szCs w:val="24"/>
        </w:rPr>
        <w:t>е</w:t>
      </w:r>
      <w:r w:rsidRPr="008226F7">
        <w:rPr>
          <w:sz w:val="24"/>
          <w:szCs w:val="24"/>
        </w:rPr>
        <w:t xml:space="preserve"> регистрации заявок и работы с ними- </w:t>
      </w:r>
      <w:r w:rsidRPr="008226F7">
        <w:rPr>
          <w:sz w:val="24"/>
          <w:szCs w:val="24"/>
          <w:lang w:val="en-US"/>
        </w:rPr>
        <w:t>Servi</w:t>
      </w:r>
      <w:r w:rsidR="00884906" w:rsidRPr="008226F7">
        <w:rPr>
          <w:sz w:val="24"/>
          <w:szCs w:val="24"/>
          <w:lang w:val="en-US"/>
        </w:rPr>
        <w:t>c</w:t>
      </w:r>
      <w:r w:rsidRPr="008226F7">
        <w:rPr>
          <w:sz w:val="24"/>
          <w:szCs w:val="24"/>
          <w:lang w:val="en-US"/>
        </w:rPr>
        <w:t>e</w:t>
      </w:r>
      <w:r w:rsidRPr="008226F7">
        <w:rPr>
          <w:sz w:val="24"/>
          <w:szCs w:val="24"/>
        </w:rPr>
        <w:t xml:space="preserve"> </w:t>
      </w:r>
      <w:r w:rsidRPr="008226F7">
        <w:rPr>
          <w:sz w:val="24"/>
          <w:szCs w:val="24"/>
          <w:lang w:val="en-US"/>
        </w:rPr>
        <w:t>Desk</w:t>
      </w:r>
      <w:r w:rsidR="00884906" w:rsidRPr="008226F7">
        <w:rPr>
          <w:sz w:val="24"/>
          <w:szCs w:val="24"/>
        </w:rPr>
        <w:t>. Исполнитель обязан обеспечить бесперебойную работу данной системы и хранение информации о взаимодействии по заявкам в течении всего срока действия Договора и до выполнения всех обязательств по договору.</w:t>
      </w:r>
    </w:p>
    <w:p w14:paraId="7BFF9D54" w14:textId="0F5E0F5B" w:rsidR="00433EAA" w:rsidRPr="008226F7" w:rsidRDefault="00B51410" w:rsidP="008226F7">
      <w:pPr>
        <w:pStyle w:val="2"/>
        <w:keepLines/>
        <w:widowControl/>
        <w:tabs>
          <w:tab w:val="left" w:pos="993"/>
        </w:tabs>
        <w:suppressAutoHyphens/>
        <w:ind w:left="0" w:firstLine="709"/>
        <w:contextualSpacing w:val="0"/>
        <w:jc w:val="both"/>
        <w:rPr>
          <w:b/>
          <w:sz w:val="24"/>
          <w:szCs w:val="24"/>
        </w:rPr>
      </w:pPr>
      <w:r w:rsidRPr="008226F7">
        <w:rPr>
          <w:b/>
          <w:sz w:val="24"/>
          <w:szCs w:val="24"/>
        </w:rPr>
        <w:t xml:space="preserve">5. </w:t>
      </w:r>
      <w:r w:rsidR="00433EAA" w:rsidRPr="008226F7">
        <w:rPr>
          <w:b/>
          <w:sz w:val="24"/>
          <w:szCs w:val="24"/>
        </w:rPr>
        <w:t>Требования к качественным характеристикам услуг</w:t>
      </w:r>
    </w:p>
    <w:p w14:paraId="1843A6C4" w14:textId="3AE73F76" w:rsidR="00433EAA" w:rsidRPr="008226F7" w:rsidRDefault="00433EAA" w:rsidP="008226F7">
      <w:pPr>
        <w:pStyle w:val="2"/>
        <w:keepLines/>
        <w:widowControl/>
        <w:tabs>
          <w:tab w:val="left" w:pos="993"/>
        </w:tabs>
        <w:suppressAutoHyphens/>
        <w:ind w:left="0" w:firstLine="709"/>
        <w:jc w:val="both"/>
        <w:rPr>
          <w:sz w:val="24"/>
          <w:szCs w:val="24"/>
        </w:rPr>
      </w:pPr>
      <w:r w:rsidRPr="008226F7">
        <w:rPr>
          <w:sz w:val="24"/>
          <w:szCs w:val="24"/>
        </w:rPr>
        <w:t xml:space="preserve">Исполнитель должен обладать всеми правами и разрешениями, необходимыми для исполнения настоящего </w:t>
      </w:r>
      <w:r w:rsidR="00891044" w:rsidRPr="008226F7">
        <w:rPr>
          <w:sz w:val="24"/>
          <w:szCs w:val="24"/>
        </w:rPr>
        <w:t>Договора</w:t>
      </w:r>
      <w:r w:rsidRPr="008226F7">
        <w:rPr>
          <w:sz w:val="24"/>
          <w:szCs w:val="24"/>
        </w:rPr>
        <w:t xml:space="preserve">, и гарантировать отсутствие у любых лиц права воспрепятствовать оказанию услуг по </w:t>
      </w:r>
      <w:r w:rsidR="00891044" w:rsidRPr="008226F7">
        <w:rPr>
          <w:sz w:val="24"/>
          <w:szCs w:val="24"/>
        </w:rPr>
        <w:t>Договору</w:t>
      </w:r>
      <w:r w:rsidRPr="008226F7">
        <w:rPr>
          <w:sz w:val="24"/>
          <w:szCs w:val="24"/>
        </w:rPr>
        <w:t xml:space="preserve"> или ограничивать их выполнение или предъявить претензии/иски к Заказчику относительно нарушения авторских и имущественных прав при исполнении </w:t>
      </w:r>
      <w:r w:rsidR="00891044" w:rsidRPr="008226F7">
        <w:rPr>
          <w:sz w:val="24"/>
          <w:szCs w:val="24"/>
        </w:rPr>
        <w:t>Договора</w:t>
      </w:r>
      <w:r w:rsidRPr="008226F7">
        <w:rPr>
          <w:sz w:val="24"/>
          <w:szCs w:val="24"/>
        </w:rPr>
        <w:t xml:space="preserve">, в связи с отсутствием у Исполнителя лицензий, исключительных прав, иных прав и(или) разрешений, необходимых для оказания услуг по настоящему </w:t>
      </w:r>
      <w:r w:rsidR="00891044" w:rsidRPr="008226F7">
        <w:rPr>
          <w:sz w:val="24"/>
          <w:szCs w:val="24"/>
        </w:rPr>
        <w:t>Договора</w:t>
      </w:r>
      <w:r w:rsidRPr="008226F7">
        <w:rPr>
          <w:sz w:val="24"/>
          <w:szCs w:val="24"/>
        </w:rPr>
        <w:t>.</w:t>
      </w:r>
    </w:p>
    <w:p w14:paraId="76615B6E" w14:textId="2D1E628E" w:rsidR="00433EAA" w:rsidRPr="008226F7" w:rsidRDefault="00433EAA" w:rsidP="008226F7">
      <w:pPr>
        <w:pStyle w:val="ConsPlusNonformat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226F7">
        <w:rPr>
          <w:rFonts w:ascii="Times New Roman" w:hAnsi="Times New Roman" w:cs="Times New Roman"/>
          <w:sz w:val="24"/>
          <w:szCs w:val="24"/>
        </w:rPr>
        <w:t>Исполнитель обязуется не разглашать и не передавать третьим лицам сведения, содержащие персональные данные и другую конфиденциальную информацию, которая станет ему известна при оказании услуг на Объектах заказчика, в том числе не пересылать и не передавать информацию, находящуюся в базах данных Заказчика по открытым каналам связи и с использованием общедоступных сервисов хранения данных.</w:t>
      </w:r>
    </w:p>
    <w:p w14:paraId="5A17AEDA" w14:textId="7F000DC2" w:rsidR="00382E13" w:rsidRPr="008226F7" w:rsidRDefault="00382E13" w:rsidP="008226F7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8740225" w14:textId="5421F8C1" w:rsidR="00382E13" w:rsidRPr="00382E13" w:rsidRDefault="00382E13" w:rsidP="008226F7">
      <w:pPr>
        <w:pStyle w:val="ConsPlusNonformat"/>
        <w:ind w:firstLine="426"/>
        <w:jc w:val="both"/>
        <w:rPr>
          <w:rFonts w:ascii="XO Thames" w:hAnsi="XO Thames" w:cs="Times New Roman"/>
          <w:sz w:val="24"/>
          <w:szCs w:val="24"/>
        </w:rPr>
      </w:pPr>
    </w:p>
    <w:sectPr w:rsidR="00382E13" w:rsidRPr="00382E13" w:rsidSect="00B51410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36DAAD9" w14:textId="77777777" w:rsidR="00E20CD3" w:rsidRDefault="00E20CD3" w:rsidP="00433EAA">
      <w:r>
        <w:separator/>
      </w:r>
    </w:p>
  </w:endnote>
  <w:endnote w:type="continuationSeparator" w:id="0">
    <w:p w14:paraId="29B8789B" w14:textId="77777777" w:rsidR="00E20CD3" w:rsidRDefault="00E20CD3" w:rsidP="00433E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CB0A79" w14:textId="77777777" w:rsidR="00E20CD3" w:rsidRDefault="00E20CD3" w:rsidP="00433EAA">
      <w:r>
        <w:separator/>
      </w:r>
    </w:p>
  </w:footnote>
  <w:footnote w:type="continuationSeparator" w:id="0">
    <w:p w14:paraId="4A81AF0D" w14:textId="77777777" w:rsidR="00E20CD3" w:rsidRDefault="00E20CD3" w:rsidP="00433E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05508"/>
    <w:multiLevelType w:val="multilevel"/>
    <w:tmpl w:val="CE80B9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33E04DC4"/>
    <w:multiLevelType w:val="hybridMultilevel"/>
    <w:tmpl w:val="F8D00D92"/>
    <w:lvl w:ilvl="0" w:tplc="A3A4634C">
      <w:start w:val="1"/>
      <w:numFmt w:val="bullet"/>
      <w:suff w:val="nothing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CB1A2BE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1C67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2C736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A8586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840FC1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1026C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0096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B4C7C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E818DD"/>
    <w:multiLevelType w:val="hybridMultilevel"/>
    <w:tmpl w:val="3244AE2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087A34"/>
    <w:multiLevelType w:val="hybridMultilevel"/>
    <w:tmpl w:val="224AE76C"/>
    <w:lvl w:ilvl="0" w:tplc="010EAD84">
      <w:start w:val="1"/>
      <w:numFmt w:val="bullet"/>
      <w:suff w:val="nothing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1960DB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BEECA4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0328C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42E67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52C75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BC0133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9EB3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08C6AF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5B3281"/>
    <w:multiLevelType w:val="hybridMultilevel"/>
    <w:tmpl w:val="6C0ECD06"/>
    <w:lvl w:ilvl="0" w:tplc="91DE56A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10A0F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C9A90E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4FA230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64B0E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E56D67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B68155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FC39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0B0C0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267A0A"/>
    <w:multiLevelType w:val="multilevel"/>
    <w:tmpl w:val="396E800C"/>
    <w:lvl w:ilvl="0">
      <w:start w:val="1"/>
      <w:numFmt w:val="decimal"/>
      <w:suff w:val="space"/>
      <w:lvlText w:val="%1"/>
      <w:lvlJc w:val="left"/>
      <w:pPr>
        <w:ind w:left="993" w:firstLine="851"/>
      </w:pPr>
      <w:rPr>
        <w:rFonts w:cs="Times New Roman" w:hint="default"/>
        <w:b w:val="0"/>
      </w:rPr>
    </w:lvl>
    <w:lvl w:ilvl="1">
      <w:start w:val="1"/>
      <w:numFmt w:val="decimal"/>
      <w:suff w:val="space"/>
      <w:lvlText w:val="%1.%2"/>
      <w:lvlJc w:val="left"/>
      <w:pPr>
        <w:ind w:left="0" w:firstLine="851"/>
      </w:pPr>
      <w:rPr>
        <w:rFonts w:cs="Times New Roman" w:hint="default"/>
        <w:b/>
        <w:i w:val="0"/>
      </w:rPr>
    </w:lvl>
    <w:lvl w:ilvl="2">
      <w:start w:val="1"/>
      <w:numFmt w:val="decimal"/>
      <w:suff w:val="space"/>
      <w:lvlText w:val="%3."/>
      <w:lvlJc w:val="left"/>
      <w:pPr>
        <w:ind w:left="-851" w:firstLine="851"/>
      </w:pPr>
      <w:rPr>
        <w:rFonts w:ascii="Times New Roman" w:eastAsia="Times New Roman" w:hAnsi="Times New Roman" w:cs="Times New Roman"/>
      </w:rPr>
    </w:lvl>
    <w:lvl w:ilvl="3">
      <w:start w:val="1"/>
      <w:numFmt w:val="decimal"/>
      <w:suff w:val="space"/>
      <w:lvlText w:val="%1.%2.%3.%4"/>
      <w:lvlJc w:val="left"/>
      <w:pPr>
        <w:ind w:left="0" w:firstLine="851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auto"/>
        <w:spacing w:val="0"/>
        <w:kern w:val="0"/>
        <w:position w:val="0"/>
        <w:u w:val="none"/>
        <w:vertAlign w:val="baseline"/>
      </w:rPr>
    </w:lvl>
    <w:lvl w:ilvl="4">
      <w:start w:val="3"/>
      <w:numFmt w:val="decimal"/>
      <w:suff w:val="space"/>
      <w:lvlText w:val="%1.%2.%3.%4.%5"/>
      <w:lvlJc w:val="left"/>
      <w:pPr>
        <w:ind w:left="0" w:firstLine="851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2291"/>
        </w:tabs>
        <w:ind w:left="2291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2651"/>
        </w:tabs>
        <w:ind w:left="2651" w:hanging="1800"/>
      </w:pPr>
      <w:rPr>
        <w:rFonts w:cs="Times New Roman" w:hint="default"/>
      </w:rPr>
    </w:lvl>
    <w:lvl w:ilvl="7">
      <w:start w:val="2"/>
      <w:numFmt w:val="decimal"/>
      <w:lvlRestart w:val="0"/>
      <w:suff w:val="space"/>
      <w:lvlText w:val="Рисунок %8 –"/>
      <w:lvlJc w:val="left"/>
      <w:pPr>
        <w:ind w:left="0" w:firstLine="0"/>
      </w:pPr>
      <w:rPr>
        <w:rFonts w:cs="Times New Roman" w:hint="default"/>
      </w:rPr>
    </w:lvl>
    <w:lvl w:ilvl="8">
      <w:start w:val="1"/>
      <w:numFmt w:val="decimal"/>
      <w:lvlRestart w:val="0"/>
      <w:suff w:val="space"/>
      <w:lvlText w:val="Таблица %9 –"/>
      <w:lvlJc w:val="left"/>
      <w:pPr>
        <w:ind w:left="3011" w:hanging="2160"/>
      </w:pPr>
      <w:rPr>
        <w:rFonts w:cs="Times New Roman" w:hint="default"/>
      </w:rPr>
    </w:lvl>
  </w:abstractNum>
  <w:abstractNum w:abstractNumId="6" w15:restartNumberingAfterBreak="0">
    <w:nsid w:val="73BA0058"/>
    <w:multiLevelType w:val="hybridMultilevel"/>
    <w:tmpl w:val="97541338"/>
    <w:lvl w:ilvl="0" w:tplc="AFE6A3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C86BB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08EB76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71CE38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5B833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9F2C8A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BB66C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55A6D6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888AD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3"/>
    </w:lvlOverride>
    <w:lvlOverride w:ilvl="5">
      <w:startOverride w:val="1"/>
    </w:lvlOverride>
    <w:lvlOverride w:ilvl="6">
      <w:startOverride w:val="1"/>
    </w:lvlOverride>
    <w:lvlOverride w:ilvl="7">
      <w:startOverride w:val="2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</w:num>
  <w:num w:numId="4">
    <w:abstractNumId w:val="4"/>
  </w:num>
  <w:num w:numId="5">
    <w:abstractNumId w:val="3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809"/>
    <w:rsid w:val="000448DF"/>
    <w:rsid w:val="00046B17"/>
    <w:rsid w:val="00055854"/>
    <w:rsid w:val="00067D47"/>
    <w:rsid w:val="000D4264"/>
    <w:rsid w:val="000E440D"/>
    <w:rsid w:val="000E62B5"/>
    <w:rsid w:val="00145A65"/>
    <w:rsid w:val="00176E55"/>
    <w:rsid w:val="001A7089"/>
    <w:rsid w:val="001C5667"/>
    <w:rsid w:val="00236E98"/>
    <w:rsid w:val="0028378F"/>
    <w:rsid w:val="002A5133"/>
    <w:rsid w:val="002D12D3"/>
    <w:rsid w:val="002D77BC"/>
    <w:rsid w:val="002E4813"/>
    <w:rsid w:val="00312814"/>
    <w:rsid w:val="00382E13"/>
    <w:rsid w:val="003A31A6"/>
    <w:rsid w:val="003D2495"/>
    <w:rsid w:val="00433EAA"/>
    <w:rsid w:val="00444DEF"/>
    <w:rsid w:val="00452809"/>
    <w:rsid w:val="00466744"/>
    <w:rsid w:val="00494811"/>
    <w:rsid w:val="004B453C"/>
    <w:rsid w:val="004C14F1"/>
    <w:rsid w:val="004F5799"/>
    <w:rsid w:val="00530109"/>
    <w:rsid w:val="00555129"/>
    <w:rsid w:val="0057188C"/>
    <w:rsid w:val="005E6C25"/>
    <w:rsid w:val="005F3270"/>
    <w:rsid w:val="005F3DB2"/>
    <w:rsid w:val="00620272"/>
    <w:rsid w:val="006213E5"/>
    <w:rsid w:val="006444D7"/>
    <w:rsid w:val="006C4AC9"/>
    <w:rsid w:val="006F38C6"/>
    <w:rsid w:val="006F4D43"/>
    <w:rsid w:val="00702EBB"/>
    <w:rsid w:val="0079425D"/>
    <w:rsid w:val="007C3A55"/>
    <w:rsid w:val="007C7CC2"/>
    <w:rsid w:val="008226F7"/>
    <w:rsid w:val="00847129"/>
    <w:rsid w:val="00852ED9"/>
    <w:rsid w:val="00884906"/>
    <w:rsid w:val="00891044"/>
    <w:rsid w:val="009047BA"/>
    <w:rsid w:val="00907BB4"/>
    <w:rsid w:val="0096669B"/>
    <w:rsid w:val="009D5A5C"/>
    <w:rsid w:val="00A034F0"/>
    <w:rsid w:val="00A4202C"/>
    <w:rsid w:val="00A45F9B"/>
    <w:rsid w:val="00A91450"/>
    <w:rsid w:val="00AB39B9"/>
    <w:rsid w:val="00B51410"/>
    <w:rsid w:val="00BA66DB"/>
    <w:rsid w:val="00BB7688"/>
    <w:rsid w:val="00C26C0A"/>
    <w:rsid w:val="00C36934"/>
    <w:rsid w:val="00C6007E"/>
    <w:rsid w:val="00C7531E"/>
    <w:rsid w:val="00CD4F79"/>
    <w:rsid w:val="00D60D52"/>
    <w:rsid w:val="00D639C7"/>
    <w:rsid w:val="00DA0E97"/>
    <w:rsid w:val="00DC5156"/>
    <w:rsid w:val="00DD64A3"/>
    <w:rsid w:val="00E06EA1"/>
    <w:rsid w:val="00E119E6"/>
    <w:rsid w:val="00E20CD3"/>
    <w:rsid w:val="00EC03B2"/>
    <w:rsid w:val="00EF2645"/>
    <w:rsid w:val="00F21F75"/>
    <w:rsid w:val="00F32595"/>
    <w:rsid w:val="00F756C5"/>
    <w:rsid w:val="00FC6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CDE31F"/>
  <w15:docId w15:val="{BFED36E6-1180-4778-97BD-63B886D0FE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3E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link w:val="ConsPlusNonformat0"/>
    <w:rsid w:val="00433EA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note text"/>
    <w:basedOn w:val="a"/>
    <w:link w:val="a4"/>
    <w:uiPriority w:val="99"/>
    <w:semiHidden/>
    <w:rsid w:val="00433EAA"/>
    <w:rPr>
      <w:rFonts w:ascii="Calibri" w:eastAsia="Calibri" w:hAnsi="Calibri"/>
      <w:sz w:val="20"/>
      <w:szCs w:val="20"/>
      <w:lang w:val="x-none" w:eastAsia="x-none"/>
    </w:rPr>
  </w:style>
  <w:style w:type="character" w:customStyle="1" w:styleId="a4">
    <w:name w:val="Текст сноски Знак"/>
    <w:basedOn w:val="a0"/>
    <w:link w:val="a3"/>
    <w:uiPriority w:val="99"/>
    <w:semiHidden/>
    <w:rsid w:val="00433EAA"/>
    <w:rPr>
      <w:rFonts w:ascii="Calibri" w:eastAsia="Calibri" w:hAnsi="Calibri" w:cs="Times New Roman"/>
      <w:sz w:val="20"/>
      <w:szCs w:val="20"/>
      <w:lang w:val="x-none" w:eastAsia="x-none"/>
    </w:rPr>
  </w:style>
  <w:style w:type="character" w:styleId="a5">
    <w:name w:val="Hyperlink"/>
    <w:uiPriority w:val="99"/>
    <w:unhideWhenUsed/>
    <w:rsid w:val="00433EAA"/>
    <w:rPr>
      <w:color w:val="0000FF"/>
      <w:u w:val="single"/>
    </w:rPr>
  </w:style>
  <w:style w:type="paragraph" w:styleId="a6">
    <w:name w:val="List Paragraph"/>
    <w:aliases w:val="Bullet List,Bullet List1,Bullet List11,Bullet List2,FooterText,FooterText1,FooterText11,FooterText2,numbered,numbered1,numbered2,Булет1,Нумерованный список ГОСТ,Нумерованный список ГОСТ1,Нумерованный список ГОСТ11,Нумерованный список ГОСТ2"/>
    <w:basedOn w:val="a"/>
    <w:link w:val="a7"/>
    <w:uiPriority w:val="34"/>
    <w:qFormat/>
    <w:rsid w:val="00433EAA"/>
    <w:pPr>
      <w:ind w:left="720"/>
      <w:contextualSpacing/>
    </w:pPr>
  </w:style>
  <w:style w:type="character" w:customStyle="1" w:styleId="ConsPlusNonformat0">
    <w:name w:val="ConsPlusNonformat Знак"/>
    <w:link w:val="ConsPlusNonformat"/>
    <w:locked/>
    <w:rsid w:val="00433EAA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7">
    <w:name w:val="Абзац списка Знак"/>
    <w:aliases w:val="Bullet List Знак,Bullet List1 Знак,Bullet List11 Знак,Bullet List2 Знак,FooterText Знак,FooterText1 Знак,FooterText11 Знак,FooterText2 Знак,numbered Знак,numbered1 Знак,numbered2 Знак,Булет1 Знак,Нумерованный список ГОСТ Знак"/>
    <w:link w:val="a6"/>
    <w:uiPriority w:val="34"/>
    <w:locked/>
    <w:rsid w:val="00433E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433EAA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433EA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Абзац списка2"/>
    <w:basedOn w:val="a"/>
    <w:link w:val="ListParagraphChar1"/>
    <w:rsid w:val="00433EAA"/>
    <w:pPr>
      <w:widowControl w:val="0"/>
      <w:ind w:left="720"/>
      <w:contextualSpacing/>
    </w:pPr>
    <w:rPr>
      <w:sz w:val="20"/>
      <w:szCs w:val="20"/>
    </w:rPr>
  </w:style>
  <w:style w:type="character" w:customStyle="1" w:styleId="ListParagraphChar1">
    <w:name w:val="List Paragraph Char1"/>
    <w:link w:val="2"/>
    <w:locked/>
    <w:rsid w:val="00433EA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footnote reference"/>
    <w:uiPriority w:val="99"/>
    <w:semiHidden/>
    <w:unhideWhenUsed/>
    <w:rsid w:val="00433E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9087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1464</Words>
  <Characters>8349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нет</dc:creator>
  <cp:lastModifiedBy>Патрин Андрей Валерьевич</cp:lastModifiedBy>
  <cp:revision>7</cp:revision>
  <cp:lastPrinted>2026-08-25T12:05:00Z</cp:lastPrinted>
  <dcterms:created xsi:type="dcterms:W3CDTF">2025-10-14T10:36:00Z</dcterms:created>
  <dcterms:modified xsi:type="dcterms:W3CDTF">2026-10-09T04:57:00Z</dcterms:modified>
</cp:coreProperties>
</file>