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3388BD" w14:textId="77777777" w:rsidR="00AA6912" w:rsidRPr="00F63BC7" w:rsidRDefault="00AA6912" w:rsidP="00AA6912">
      <w:pPr>
        <w:jc w:val="center"/>
        <w:rPr>
          <w:rFonts w:ascii="Times New Roman" w:hAnsi="Times New Roman" w:cs="Times New Roman"/>
          <w:bCs/>
          <w:color w:val="auto"/>
          <w:sz w:val="28"/>
          <w:szCs w:val="28"/>
        </w:rPr>
      </w:pPr>
      <w:r w:rsidRPr="00F63BC7">
        <w:rPr>
          <w:rFonts w:ascii="Times New Roman" w:hAnsi="Times New Roman" w:cs="Times New Roman"/>
          <w:bCs/>
          <w:color w:val="auto"/>
          <w:sz w:val="28"/>
          <w:szCs w:val="28"/>
        </w:rPr>
        <w:t>ГОСУДАРСТВЕННОЕ АВТОНОМНОЕ УЧРЕЖДЕНИЕ</w:t>
      </w:r>
    </w:p>
    <w:p w14:paraId="29118D9C" w14:textId="77777777" w:rsidR="00AA6912" w:rsidRPr="00F63BC7" w:rsidRDefault="00AA6912" w:rsidP="00AA6912">
      <w:pPr>
        <w:jc w:val="center"/>
        <w:rPr>
          <w:rFonts w:ascii="Times New Roman" w:hAnsi="Times New Roman" w:cs="Times New Roman"/>
          <w:bCs/>
          <w:color w:val="auto"/>
          <w:sz w:val="28"/>
          <w:szCs w:val="28"/>
        </w:rPr>
      </w:pPr>
      <w:r w:rsidRPr="00F63BC7">
        <w:rPr>
          <w:rFonts w:ascii="Times New Roman" w:hAnsi="Times New Roman" w:cs="Times New Roman"/>
          <w:bCs/>
          <w:color w:val="auto"/>
          <w:sz w:val="28"/>
          <w:szCs w:val="28"/>
        </w:rPr>
        <w:t>МОСКОВСКОЙ ОБЛАСТИ</w:t>
      </w:r>
    </w:p>
    <w:p w14:paraId="21725012" w14:textId="77777777" w:rsidR="00AA6912" w:rsidRPr="00F63BC7" w:rsidRDefault="00AA6912" w:rsidP="00AA6912">
      <w:pPr>
        <w:pBdr>
          <w:bottom w:val="single" w:sz="6" w:space="1" w:color="auto"/>
        </w:pBdr>
        <w:jc w:val="center"/>
        <w:rPr>
          <w:rFonts w:ascii="Times New Roman" w:hAnsi="Times New Roman" w:cs="Times New Roman"/>
          <w:b/>
          <w:bCs/>
          <w:color w:val="auto"/>
          <w:sz w:val="32"/>
          <w:szCs w:val="32"/>
        </w:rPr>
      </w:pPr>
      <w:r w:rsidRPr="00F63BC7">
        <w:rPr>
          <w:rFonts w:ascii="Times New Roman" w:hAnsi="Times New Roman" w:cs="Times New Roman"/>
          <w:b/>
          <w:bCs/>
          <w:color w:val="auto"/>
          <w:sz w:val="28"/>
          <w:szCs w:val="28"/>
        </w:rPr>
        <w:t>«МОСКОВСКАЯ ОБЛАСТНАЯ ГОСУДАРСТВЕННАЯ ЭКСПЕРТИЗА»</w:t>
      </w:r>
    </w:p>
    <w:p w14:paraId="3976976F" w14:textId="77777777" w:rsidR="00AA6912" w:rsidRPr="00F63BC7" w:rsidRDefault="00AA6912" w:rsidP="00AA6912">
      <w:pPr>
        <w:jc w:val="center"/>
        <w:rPr>
          <w:rFonts w:ascii="Times New Roman" w:hAnsi="Times New Roman" w:cs="Times New Roman"/>
          <w:b/>
          <w:bCs/>
          <w:color w:val="auto"/>
          <w:sz w:val="28"/>
          <w:szCs w:val="28"/>
        </w:rPr>
      </w:pPr>
    </w:p>
    <w:p w14:paraId="159C4F73" w14:textId="77777777" w:rsidR="00AA6912" w:rsidRPr="00F63BC7" w:rsidRDefault="00AA6912" w:rsidP="00AA6912">
      <w:pPr>
        <w:jc w:val="center"/>
        <w:rPr>
          <w:rFonts w:ascii="Times New Roman" w:hAnsi="Times New Roman" w:cs="Times New Roman"/>
          <w:bCs/>
          <w:color w:val="auto"/>
          <w:sz w:val="28"/>
          <w:szCs w:val="28"/>
        </w:rPr>
      </w:pPr>
    </w:p>
    <w:p w14:paraId="28A0A541" w14:textId="77777777" w:rsidR="00AA6912" w:rsidRPr="00F63BC7" w:rsidRDefault="00AA6912" w:rsidP="00AA6912">
      <w:pPr>
        <w:jc w:val="center"/>
        <w:rPr>
          <w:rFonts w:ascii="Times New Roman" w:hAnsi="Times New Roman" w:cs="Times New Roman"/>
          <w:bCs/>
          <w:color w:val="auto"/>
          <w:sz w:val="28"/>
          <w:szCs w:val="28"/>
        </w:rPr>
      </w:pPr>
    </w:p>
    <w:p w14:paraId="35F0641D" w14:textId="77777777" w:rsidR="00AA6912" w:rsidRPr="00F63BC7" w:rsidRDefault="00AA6912" w:rsidP="00AA6912">
      <w:pPr>
        <w:jc w:val="center"/>
        <w:rPr>
          <w:rFonts w:ascii="Times New Roman" w:hAnsi="Times New Roman" w:cs="Times New Roman"/>
          <w:bCs/>
          <w:color w:val="auto"/>
          <w:sz w:val="28"/>
          <w:szCs w:val="28"/>
        </w:rPr>
      </w:pPr>
    </w:p>
    <w:p w14:paraId="623D7A89" w14:textId="77777777" w:rsidR="00AA6912" w:rsidRPr="00F63BC7" w:rsidRDefault="00AA6912" w:rsidP="00AA6912">
      <w:pPr>
        <w:ind w:firstLine="567"/>
        <w:jc w:val="right"/>
        <w:rPr>
          <w:rFonts w:ascii="Times New Roman" w:hAnsi="Times New Roman" w:cs="Times New Roman"/>
          <w:bCs/>
          <w:color w:val="auto"/>
          <w:sz w:val="28"/>
          <w:szCs w:val="28"/>
        </w:rPr>
      </w:pPr>
      <w:r w:rsidRPr="00F63BC7">
        <w:rPr>
          <w:rFonts w:ascii="Times New Roman" w:hAnsi="Times New Roman" w:cs="Times New Roman"/>
          <w:bCs/>
          <w:color w:val="auto"/>
          <w:sz w:val="28"/>
          <w:szCs w:val="28"/>
        </w:rPr>
        <w:t>УТВЕРЖДАЮ</w:t>
      </w:r>
    </w:p>
    <w:p w14:paraId="65CC352D" w14:textId="77777777" w:rsidR="00904C41" w:rsidRPr="00F63BC7" w:rsidRDefault="00904C41" w:rsidP="00904C41">
      <w:pPr>
        <w:ind w:hanging="1417"/>
        <w:jc w:val="right"/>
        <w:rPr>
          <w:rFonts w:ascii="Times New Roman" w:hAnsi="Times New Roman" w:cs="Times New Roman"/>
          <w:bCs/>
          <w:color w:val="auto"/>
          <w:sz w:val="28"/>
          <w:szCs w:val="28"/>
        </w:rPr>
      </w:pPr>
      <w:r w:rsidRPr="00F63BC7">
        <w:rPr>
          <w:rFonts w:ascii="Times New Roman" w:hAnsi="Times New Roman" w:cs="Times New Roman"/>
          <w:bCs/>
          <w:color w:val="auto"/>
          <w:sz w:val="28"/>
          <w:szCs w:val="28"/>
        </w:rPr>
        <w:t xml:space="preserve">Заместитель начальника </w:t>
      </w:r>
    </w:p>
    <w:p w14:paraId="6620ECF7" w14:textId="77777777" w:rsidR="00904C41" w:rsidRPr="00F63BC7" w:rsidRDefault="00904C41" w:rsidP="00904C41">
      <w:pPr>
        <w:ind w:hanging="1417"/>
        <w:jc w:val="right"/>
        <w:rPr>
          <w:rFonts w:ascii="Times New Roman" w:hAnsi="Times New Roman" w:cs="Times New Roman"/>
          <w:bCs/>
          <w:color w:val="auto"/>
          <w:sz w:val="28"/>
          <w:szCs w:val="28"/>
        </w:rPr>
      </w:pPr>
      <w:proofErr w:type="gramStart"/>
      <w:r w:rsidRPr="00F63BC7">
        <w:rPr>
          <w:rFonts w:ascii="Times New Roman" w:hAnsi="Times New Roman" w:cs="Times New Roman"/>
          <w:bCs/>
          <w:color w:val="auto"/>
          <w:sz w:val="28"/>
          <w:szCs w:val="28"/>
        </w:rPr>
        <w:t>организационно</w:t>
      </w:r>
      <w:proofErr w:type="gramEnd"/>
      <w:r w:rsidRPr="00F63BC7">
        <w:rPr>
          <w:rFonts w:ascii="Times New Roman" w:hAnsi="Times New Roman" w:cs="Times New Roman"/>
          <w:bCs/>
          <w:color w:val="auto"/>
          <w:sz w:val="28"/>
          <w:szCs w:val="28"/>
        </w:rPr>
        <w:t xml:space="preserve">-контрольного управления – </w:t>
      </w:r>
    </w:p>
    <w:p w14:paraId="0FBAF8A5" w14:textId="182FB5F8" w:rsidR="00F87C7F" w:rsidRPr="00F63BC7" w:rsidRDefault="00904C41" w:rsidP="00904C41">
      <w:pPr>
        <w:ind w:firstLine="567"/>
        <w:jc w:val="right"/>
        <w:rPr>
          <w:rFonts w:ascii="Times New Roman" w:hAnsi="Times New Roman" w:cs="Times New Roman"/>
          <w:bCs/>
          <w:color w:val="auto"/>
          <w:sz w:val="28"/>
          <w:szCs w:val="28"/>
        </w:rPr>
      </w:pPr>
      <w:proofErr w:type="gramStart"/>
      <w:r w:rsidRPr="00F63BC7">
        <w:rPr>
          <w:rFonts w:ascii="Times New Roman" w:hAnsi="Times New Roman" w:cs="Times New Roman"/>
          <w:bCs/>
          <w:color w:val="auto"/>
          <w:sz w:val="28"/>
          <w:szCs w:val="28"/>
        </w:rPr>
        <w:t>начальник</w:t>
      </w:r>
      <w:proofErr w:type="gramEnd"/>
      <w:r w:rsidRPr="00F63BC7">
        <w:rPr>
          <w:rFonts w:ascii="Times New Roman" w:hAnsi="Times New Roman" w:cs="Times New Roman"/>
          <w:bCs/>
          <w:color w:val="auto"/>
          <w:sz w:val="28"/>
          <w:szCs w:val="28"/>
        </w:rPr>
        <w:t xml:space="preserve"> отдела закупок</w:t>
      </w:r>
    </w:p>
    <w:p w14:paraId="12E19036" w14:textId="77777777" w:rsidR="00F87C7F" w:rsidRPr="00F63BC7" w:rsidRDefault="00F87C7F" w:rsidP="00F87C7F">
      <w:pPr>
        <w:ind w:firstLine="567"/>
        <w:jc w:val="right"/>
        <w:rPr>
          <w:rFonts w:ascii="Times New Roman" w:hAnsi="Times New Roman" w:cs="Times New Roman"/>
          <w:bCs/>
          <w:color w:val="auto"/>
          <w:sz w:val="28"/>
          <w:szCs w:val="28"/>
        </w:rPr>
      </w:pPr>
    </w:p>
    <w:p w14:paraId="726618EB" w14:textId="460B9A6F" w:rsidR="00F87C7F" w:rsidRPr="00F63BC7" w:rsidRDefault="00F87C7F" w:rsidP="00F87C7F">
      <w:pPr>
        <w:ind w:firstLine="567"/>
        <w:jc w:val="right"/>
        <w:rPr>
          <w:rFonts w:ascii="Times New Roman" w:hAnsi="Times New Roman" w:cs="Times New Roman"/>
          <w:bCs/>
          <w:color w:val="auto"/>
          <w:sz w:val="28"/>
          <w:szCs w:val="28"/>
        </w:rPr>
      </w:pPr>
      <w:r w:rsidRPr="00F63BC7">
        <w:rPr>
          <w:rFonts w:ascii="Times New Roman" w:hAnsi="Times New Roman" w:cs="Times New Roman"/>
          <w:bCs/>
          <w:color w:val="auto"/>
          <w:sz w:val="28"/>
          <w:szCs w:val="28"/>
        </w:rPr>
        <w:t xml:space="preserve">____________ </w:t>
      </w:r>
      <w:r w:rsidR="009F6026" w:rsidRPr="00F63BC7">
        <w:rPr>
          <w:rFonts w:ascii="Times New Roman" w:hAnsi="Times New Roman" w:cs="Times New Roman"/>
          <w:bCs/>
          <w:color w:val="auto"/>
          <w:sz w:val="28"/>
          <w:szCs w:val="28"/>
        </w:rPr>
        <w:t>Ю.Б. Белхороев</w:t>
      </w:r>
    </w:p>
    <w:p w14:paraId="0BA74977" w14:textId="77777777" w:rsidR="00AA6912" w:rsidRPr="00F63BC7" w:rsidRDefault="00AA6912" w:rsidP="00AA6912">
      <w:pPr>
        <w:jc w:val="right"/>
        <w:rPr>
          <w:rFonts w:ascii="Times New Roman" w:hAnsi="Times New Roman" w:cs="Times New Roman"/>
          <w:bCs/>
          <w:color w:val="auto"/>
          <w:sz w:val="28"/>
          <w:szCs w:val="28"/>
        </w:rPr>
      </w:pPr>
    </w:p>
    <w:p w14:paraId="2BBA00D2" w14:textId="3C5229D1" w:rsidR="00AA6912" w:rsidRPr="00F63BC7" w:rsidRDefault="00AA6912" w:rsidP="00AA6912">
      <w:pPr>
        <w:jc w:val="right"/>
        <w:rPr>
          <w:rFonts w:ascii="Times New Roman" w:hAnsi="Times New Roman" w:cs="Times New Roman"/>
          <w:bCs/>
          <w:color w:val="auto"/>
          <w:sz w:val="28"/>
          <w:szCs w:val="28"/>
        </w:rPr>
      </w:pPr>
      <w:r w:rsidRPr="00F63BC7">
        <w:rPr>
          <w:rFonts w:ascii="Times New Roman" w:hAnsi="Times New Roman" w:cs="Times New Roman"/>
          <w:bCs/>
          <w:color w:val="auto"/>
          <w:sz w:val="28"/>
          <w:szCs w:val="28"/>
        </w:rPr>
        <w:t>«</w:t>
      </w:r>
      <w:r w:rsidR="009D0BFF">
        <w:rPr>
          <w:rFonts w:ascii="Times New Roman" w:hAnsi="Times New Roman" w:cs="Times New Roman"/>
          <w:bCs/>
          <w:color w:val="auto"/>
          <w:sz w:val="28"/>
          <w:szCs w:val="28"/>
        </w:rPr>
        <w:t>14</w:t>
      </w:r>
      <w:r w:rsidRPr="00F63BC7">
        <w:rPr>
          <w:rFonts w:ascii="Times New Roman" w:hAnsi="Times New Roman" w:cs="Times New Roman"/>
          <w:bCs/>
          <w:color w:val="auto"/>
          <w:sz w:val="28"/>
          <w:szCs w:val="28"/>
        </w:rPr>
        <w:t xml:space="preserve">» </w:t>
      </w:r>
      <w:r w:rsidR="009D0BFF">
        <w:rPr>
          <w:rFonts w:ascii="Times New Roman" w:hAnsi="Times New Roman" w:cs="Times New Roman"/>
          <w:bCs/>
          <w:color w:val="auto"/>
          <w:sz w:val="28"/>
          <w:szCs w:val="28"/>
        </w:rPr>
        <w:t>октября</w:t>
      </w:r>
      <w:r w:rsidRPr="00F63BC7">
        <w:rPr>
          <w:rFonts w:ascii="Times New Roman" w:hAnsi="Times New Roman" w:cs="Times New Roman"/>
          <w:bCs/>
          <w:color w:val="auto"/>
          <w:sz w:val="28"/>
          <w:szCs w:val="28"/>
        </w:rPr>
        <w:t xml:space="preserve"> </w:t>
      </w:r>
      <w:r w:rsidR="009E34A5" w:rsidRPr="00F63BC7">
        <w:rPr>
          <w:rFonts w:ascii="Times New Roman" w:hAnsi="Times New Roman" w:cs="Times New Roman"/>
          <w:bCs/>
          <w:color w:val="auto"/>
          <w:sz w:val="28"/>
          <w:szCs w:val="28"/>
        </w:rPr>
        <w:t>2026</w:t>
      </w:r>
      <w:r w:rsidRPr="00F63BC7">
        <w:rPr>
          <w:rFonts w:ascii="Times New Roman" w:hAnsi="Times New Roman" w:cs="Times New Roman"/>
          <w:bCs/>
          <w:color w:val="auto"/>
          <w:sz w:val="28"/>
          <w:szCs w:val="28"/>
        </w:rPr>
        <w:t xml:space="preserve"> года</w:t>
      </w:r>
    </w:p>
    <w:p w14:paraId="19BE40AC" w14:textId="77777777" w:rsidR="00AA6912" w:rsidRPr="00F63BC7" w:rsidRDefault="00AA6912" w:rsidP="00AA6912">
      <w:pPr>
        <w:pStyle w:val="12"/>
        <w:keepNext/>
        <w:keepLines/>
        <w:shd w:val="clear" w:color="auto" w:fill="auto"/>
        <w:spacing w:before="0" w:after="0" w:line="240" w:lineRule="auto"/>
        <w:contextualSpacing/>
        <w:rPr>
          <w:color w:val="000000" w:themeColor="text1"/>
          <w:kern w:val="2"/>
          <w:sz w:val="28"/>
          <w:szCs w:val="28"/>
        </w:rPr>
      </w:pPr>
    </w:p>
    <w:p w14:paraId="72791FBF" w14:textId="77777777" w:rsidR="00A60742" w:rsidRPr="00F63BC7" w:rsidRDefault="00A60742" w:rsidP="00A60742">
      <w:pPr>
        <w:pStyle w:val="12"/>
        <w:keepNext/>
        <w:keepLines/>
        <w:shd w:val="clear" w:color="auto" w:fill="auto"/>
        <w:spacing w:before="0" w:after="0" w:line="240" w:lineRule="auto"/>
        <w:rPr>
          <w:color w:val="000000" w:themeColor="text1"/>
          <w:sz w:val="28"/>
          <w:szCs w:val="28"/>
        </w:rPr>
      </w:pPr>
    </w:p>
    <w:p w14:paraId="2BC3DEEB" w14:textId="77777777" w:rsidR="00A60742" w:rsidRPr="00F63BC7" w:rsidRDefault="00A60742" w:rsidP="00A60742">
      <w:pPr>
        <w:pStyle w:val="12"/>
        <w:keepNext/>
        <w:keepLines/>
        <w:shd w:val="clear" w:color="auto" w:fill="auto"/>
        <w:spacing w:before="0" w:after="0" w:line="240" w:lineRule="auto"/>
        <w:rPr>
          <w:color w:val="000000" w:themeColor="text1"/>
          <w:sz w:val="28"/>
          <w:szCs w:val="28"/>
        </w:rPr>
      </w:pPr>
    </w:p>
    <w:p w14:paraId="144BB304" w14:textId="77777777" w:rsidR="00A60742" w:rsidRPr="00F63BC7" w:rsidRDefault="00A60742" w:rsidP="00A60742">
      <w:pPr>
        <w:pStyle w:val="12"/>
        <w:keepNext/>
        <w:keepLines/>
        <w:shd w:val="clear" w:color="auto" w:fill="auto"/>
        <w:spacing w:before="0" w:after="0" w:line="240" w:lineRule="auto"/>
        <w:rPr>
          <w:color w:val="000000" w:themeColor="text1"/>
          <w:sz w:val="28"/>
          <w:szCs w:val="28"/>
        </w:rPr>
      </w:pPr>
    </w:p>
    <w:p w14:paraId="371F6B88" w14:textId="77777777" w:rsidR="00A60742" w:rsidRPr="00F63BC7" w:rsidRDefault="00A60742" w:rsidP="00A60742">
      <w:pPr>
        <w:pStyle w:val="12"/>
        <w:keepNext/>
        <w:keepLines/>
        <w:shd w:val="clear" w:color="auto" w:fill="auto"/>
        <w:spacing w:before="0" w:after="0" w:line="240" w:lineRule="auto"/>
        <w:rPr>
          <w:color w:val="000000" w:themeColor="text1"/>
          <w:sz w:val="28"/>
          <w:szCs w:val="28"/>
        </w:rPr>
      </w:pPr>
    </w:p>
    <w:p w14:paraId="4B6D1A65" w14:textId="77777777" w:rsidR="00A60742" w:rsidRPr="00F63BC7" w:rsidRDefault="00A60742" w:rsidP="00A60742">
      <w:pPr>
        <w:pStyle w:val="12"/>
        <w:keepNext/>
        <w:keepLines/>
        <w:shd w:val="clear" w:color="auto" w:fill="auto"/>
        <w:spacing w:before="0" w:after="0" w:line="240" w:lineRule="auto"/>
        <w:rPr>
          <w:color w:val="000000" w:themeColor="text1"/>
          <w:sz w:val="28"/>
          <w:szCs w:val="28"/>
        </w:rPr>
      </w:pPr>
    </w:p>
    <w:p w14:paraId="339A744D" w14:textId="77777777" w:rsidR="00A60742" w:rsidRPr="00F63BC7" w:rsidRDefault="00A60742" w:rsidP="00A60742">
      <w:pPr>
        <w:pStyle w:val="12"/>
        <w:keepNext/>
        <w:keepLines/>
        <w:shd w:val="clear" w:color="auto" w:fill="auto"/>
        <w:spacing w:before="0" w:after="0" w:line="240" w:lineRule="auto"/>
        <w:rPr>
          <w:color w:val="000000" w:themeColor="text1"/>
          <w:sz w:val="28"/>
          <w:szCs w:val="28"/>
        </w:rPr>
      </w:pPr>
    </w:p>
    <w:p w14:paraId="476C7F1F" w14:textId="77777777" w:rsidR="00A60742" w:rsidRPr="00F63BC7" w:rsidRDefault="00A60742" w:rsidP="00A60742">
      <w:pPr>
        <w:jc w:val="center"/>
        <w:rPr>
          <w:rFonts w:ascii="Times New Roman" w:hAnsi="Times New Roman" w:cs="Times New Roman"/>
          <w:b/>
          <w:color w:val="000000" w:themeColor="text1"/>
          <w:sz w:val="30"/>
          <w:szCs w:val="30"/>
        </w:rPr>
      </w:pPr>
      <w:r w:rsidRPr="00F63BC7">
        <w:rPr>
          <w:rFonts w:ascii="Times New Roman" w:hAnsi="Times New Roman" w:cs="Times New Roman"/>
          <w:b/>
          <w:color w:val="000000" w:themeColor="text1"/>
          <w:sz w:val="30"/>
          <w:szCs w:val="30"/>
        </w:rPr>
        <w:t>ИЗВЕЩЕНИЕ</w:t>
      </w:r>
    </w:p>
    <w:p w14:paraId="2855973D" w14:textId="0EDFA24B" w:rsidR="00A60742" w:rsidRPr="00F63BC7" w:rsidRDefault="00A60742" w:rsidP="00A60742">
      <w:pPr>
        <w:jc w:val="center"/>
        <w:rPr>
          <w:rFonts w:ascii="Times New Roman" w:hAnsi="Times New Roman" w:cs="Times New Roman"/>
          <w:b/>
          <w:color w:val="000000" w:themeColor="text1"/>
          <w:sz w:val="30"/>
          <w:szCs w:val="30"/>
        </w:rPr>
      </w:pPr>
      <w:r w:rsidRPr="00F63BC7">
        <w:rPr>
          <w:rFonts w:ascii="Times New Roman" w:hAnsi="Times New Roman" w:cs="Times New Roman"/>
          <w:b/>
          <w:color w:val="000000" w:themeColor="text1"/>
          <w:sz w:val="30"/>
          <w:szCs w:val="30"/>
        </w:rPr>
        <w:t>О ПРОВЕДЕНИИ ЗАПРОСА КОТИРОВОК В ЭЛЕКТРОННОЙ ФОРМЕ</w:t>
      </w:r>
    </w:p>
    <w:p w14:paraId="7697C3DE" w14:textId="77777777" w:rsidR="00A60742" w:rsidRPr="00F63BC7" w:rsidRDefault="00A60742" w:rsidP="00A60742">
      <w:pPr>
        <w:jc w:val="center"/>
        <w:rPr>
          <w:rFonts w:ascii="Times New Roman" w:hAnsi="Times New Roman" w:cs="Times New Roman"/>
          <w:b/>
          <w:color w:val="000000" w:themeColor="text1"/>
          <w:sz w:val="32"/>
          <w:szCs w:val="32"/>
        </w:rPr>
      </w:pPr>
    </w:p>
    <w:p w14:paraId="37420B25" w14:textId="77777777" w:rsidR="00A60742" w:rsidRPr="00F63BC7" w:rsidRDefault="00A60742" w:rsidP="00A60742">
      <w:pPr>
        <w:jc w:val="center"/>
        <w:rPr>
          <w:rFonts w:ascii="Times New Roman" w:hAnsi="Times New Roman" w:cs="Times New Roman"/>
          <w:b/>
          <w:color w:val="000000" w:themeColor="text1"/>
        </w:rPr>
      </w:pPr>
    </w:p>
    <w:p w14:paraId="7BB248B4" w14:textId="0B2BD613" w:rsidR="00A60742" w:rsidRPr="00F63BC7" w:rsidRDefault="009F6026" w:rsidP="00EF0791">
      <w:pPr>
        <w:ind w:left="2835" w:hanging="2835"/>
        <w:jc w:val="center"/>
        <w:rPr>
          <w:rFonts w:ascii="Times New Roman" w:hAnsi="Times New Roman" w:cs="Times New Roman"/>
          <w:color w:val="000000" w:themeColor="text1"/>
          <w:sz w:val="26"/>
          <w:szCs w:val="26"/>
        </w:rPr>
      </w:pPr>
      <w:proofErr w:type="gramStart"/>
      <w:r w:rsidRPr="00F63BC7">
        <w:rPr>
          <w:rFonts w:ascii="Times New Roman" w:hAnsi="Times New Roman" w:cs="Times New Roman"/>
          <w:color w:val="000000" w:themeColor="text1"/>
          <w:sz w:val="26"/>
          <w:szCs w:val="26"/>
        </w:rPr>
        <w:t>на</w:t>
      </w:r>
      <w:proofErr w:type="gramEnd"/>
      <w:r w:rsidRPr="00F63BC7">
        <w:rPr>
          <w:rFonts w:ascii="Times New Roman" w:hAnsi="Times New Roman" w:cs="Times New Roman"/>
          <w:color w:val="000000" w:themeColor="text1"/>
          <w:sz w:val="26"/>
          <w:szCs w:val="26"/>
        </w:rPr>
        <w:t xml:space="preserve"> право заключения договора </w:t>
      </w:r>
    </w:p>
    <w:p w14:paraId="019C1F6D" w14:textId="3461C82D" w:rsidR="00A60742" w:rsidRPr="00F63BC7" w:rsidRDefault="00A60742" w:rsidP="00A60742">
      <w:pPr>
        <w:pStyle w:val="23"/>
        <w:shd w:val="clear" w:color="auto" w:fill="auto"/>
        <w:spacing w:after="0" w:line="240" w:lineRule="auto"/>
        <w:jc w:val="center"/>
        <w:rPr>
          <w:color w:val="000000" w:themeColor="text1"/>
          <w:sz w:val="26"/>
          <w:szCs w:val="26"/>
          <w:vertAlign w:val="superscript"/>
        </w:rPr>
      </w:pPr>
    </w:p>
    <w:p w14:paraId="25A86CF0" w14:textId="19045AEE" w:rsidR="00A60742" w:rsidRPr="00F63BC7" w:rsidRDefault="00BC0760" w:rsidP="00A60742">
      <w:pPr>
        <w:pStyle w:val="23"/>
        <w:shd w:val="clear" w:color="auto" w:fill="auto"/>
        <w:spacing w:after="0" w:line="240" w:lineRule="auto"/>
        <w:jc w:val="center"/>
        <w:rPr>
          <w:color w:val="000000" w:themeColor="text1"/>
          <w:sz w:val="26"/>
          <w:szCs w:val="26"/>
        </w:rPr>
      </w:pPr>
      <w:r w:rsidRPr="00F63BC7">
        <w:rPr>
          <w:rFonts w:eastAsia="Arial Unicode MS"/>
          <w:color w:val="000000" w:themeColor="text1"/>
          <w:sz w:val="26"/>
          <w:szCs w:val="26"/>
          <w:lang w:eastAsia="ru-RU"/>
        </w:rPr>
        <w:t xml:space="preserve">Оказание </w:t>
      </w:r>
      <w:r w:rsidR="00F63BC7" w:rsidRPr="00F63BC7">
        <w:rPr>
          <w:rFonts w:eastAsia="Arial Unicode MS"/>
          <w:color w:val="000000" w:themeColor="text1"/>
          <w:sz w:val="26"/>
          <w:szCs w:val="26"/>
          <w:lang w:eastAsia="ru-RU"/>
        </w:rPr>
        <w:t>услуг по адаптации и модификации компьютерного программного обеспечения и баз данных «1С: Предприятие» (адаптация, модернизация, тестирование и доработка программного обеспечения) в 2027 году</w:t>
      </w:r>
    </w:p>
    <w:p w14:paraId="4967EAB6" w14:textId="77777777" w:rsidR="00A60742" w:rsidRPr="00F63BC7" w:rsidRDefault="00A60742" w:rsidP="00A60742">
      <w:pPr>
        <w:pStyle w:val="23"/>
        <w:shd w:val="clear" w:color="auto" w:fill="auto"/>
        <w:spacing w:after="0" w:line="240" w:lineRule="auto"/>
        <w:jc w:val="center"/>
        <w:rPr>
          <w:color w:val="000000" w:themeColor="text1"/>
          <w:sz w:val="26"/>
          <w:szCs w:val="26"/>
        </w:rPr>
      </w:pPr>
    </w:p>
    <w:p w14:paraId="32A41272" w14:textId="07187160" w:rsidR="00A60742" w:rsidRPr="00F63BC7" w:rsidRDefault="008626DC" w:rsidP="00A60742">
      <w:pPr>
        <w:pStyle w:val="23"/>
        <w:shd w:val="clear" w:color="auto" w:fill="auto"/>
        <w:spacing w:after="0" w:line="240" w:lineRule="auto"/>
        <w:jc w:val="center"/>
        <w:rPr>
          <w:color w:val="000000" w:themeColor="text1"/>
          <w:sz w:val="26"/>
          <w:szCs w:val="26"/>
        </w:rPr>
      </w:pPr>
      <w:r w:rsidRPr="00F63BC7">
        <w:rPr>
          <w:color w:val="000000" w:themeColor="text1"/>
          <w:sz w:val="26"/>
          <w:szCs w:val="26"/>
          <w:vertAlign w:val="superscript"/>
        </w:rPr>
        <w:t>Редакция №1</w:t>
      </w:r>
    </w:p>
    <w:p w14:paraId="5B648072" w14:textId="77777777" w:rsidR="00A60742" w:rsidRPr="00F63BC7" w:rsidRDefault="00A60742" w:rsidP="00A60742">
      <w:pPr>
        <w:pStyle w:val="23"/>
        <w:shd w:val="clear" w:color="auto" w:fill="auto"/>
        <w:spacing w:after="0" w:line="240" w:lineRule="auto"/>
        <w:jc w:val="center"/>
        <w:rPr>
          <w:color w:val="000000" w:themeColor="text1"/>
          <w:sz w:val="26"/>
          <w:szCs w:val="26"/>
        </w:rPr>
      </w:pPr>
    </w:p>
    <w:p w14:paraId="39A077DF" w14:textId="77777777" w:rsidR="00A60742" w:rsidRPr="00F63BC7" w:rsidRDefault="00A60742" w:rsidP="00A60742">
      <w:pPr>
        <w:pStyle w:val="23"/>
        <w:shd w:val="clear" w:color="auto" w:fill="auto"/>
        <w:spacing w:after="0" w:line="240" w:lineRule="auto"/>
        <w:jc w:val="center"/>
        <w:rPr>
          <w:color w:val="000000" w:themeColor="text1"/>
          <w:sz w:val="26"/>
          <w:szCs w:val="26"/>
          <w:lang w:val="en-US"/>
        </w:rPr>
      </w:pPr>
    </w:p>
    <w:p w14:paraId="5C237369" w14:textId="77777777" w:rsidR="00A60742" w:rsidRPr="00F63BC7" w:rsidRDefault="00A60742" w:rsidP="00A60742">
      <w:pPr>
        <w:pStyle w:val="23"/>
        <w:shd w:val="clear" w:color="auto" w:fill="auto"/>
        <w:spacing w:after="0" w:line="240" w:lineRule="auto"/>
        <w:jc w:val="center"/>
        <w:rPr>
          <w:color w:val="000000" w:themeColor="text1"/>
          <w:sz w:val="26"/>
          <w:szCs w:val="26"/>
          <w:lang w:val="en-US"/>
        </w:rPr>
      </w:pPr>
    </w:p>
    <w:p w14:paraId="570F7556" w14:textId="77777777" w:rsidR="00A60742" w:rsidRPr="00F63BC7" w:rsidRDefault="00A60742" w:rsidP="00A60742">
      <w:pPr>
        <w:pStyle w:val="23"/>
        <w:shd w:val="clear" w:color="auto" w:fill="auto"/>
        <w:spacing w:after="0" w:line="240" w:lineRule="auto"/>
        <w:jc w:val="center"/>
        <w:rPr>
          <w:color w:val="000000" w:themeColor="text1"/>
          <w:sz w:val="26"/>
          <w:szCs w:val="26"/>
          <w:lang w:val="en-US"/>
        </w:rPr>
      </w:pPr>
    </w:p>
    <w:p w14:paraId="4FC226F2" w14:textId="77777777" w:rsidR="008626DC" w:rsidRPr="00F63BC7" w:rsidRDefault="008626DC" w:rsidP="00A60742">
      <w:pPr>
        <w:pStyle w:val="23"/>
        <w:shd w:val="clear" w:color="auto" w:fill="auto"/>
        <w:spacing w:after="0" w:line="240" w:lineRule="auto"/>
        <w:jc w:val="center"/>
        <w:rPr>
          <w:color w:val="000000" w:themeColor="text1"/>
          <w:sz w:val="26"/>
          <w:szCs w:val="26"/>
          <w:lang w:val="en-US"/>
        </w:rPr>
      </w:pPr>
    </w:p>
    <w:p w14:paraId="2DB4BE6C" w14:textId="77777777" w:rsidR="00A60742" w:rsidRPr="00F63BC7" w:rsidRDefault="00A60742" w:rsidP="00A60742">
      <w:pPr>
        <w:pStyle w:val="23"/>
        <w:shd w:val="clear" w:color="auto" w:fill="auto"/>
        <w:spacing w:after="0" w:line="240" w:lineRule="auto"/>
        <w:jc w:val="center"/>
        <w:rPr>
          <w:color w:val="000000" w:themeColor="text1"/>
          <w:sz w:val="26"/>
          <w:szCs w:val="26"/>
          <w:lang w:val="en-US"/>
        </w:rPr>
      </w:pPr>
    </w:p>
    <w:p w14:paraId="09FA075C" w14:textId="77777777" w:rsidR="00A60742" w:rsidRPr="00F63BC7" w:rsidRDefault="00A60742" w:rsidP="00A60742">
      <w:pPr>
        <w:pStyle w:val="23"/>
        <w:shd w:val="clear" w:color="auto" w:fill="auto"/>
        <w:spacing w:after="0" w:line="240" w:lineRule="auto"/>
        <w:jc w:val="center"/>
        <w:rPr>
          <w:color w:val="000000" w:themeColor="text1"/>
          <w:sz w:val="26"/>
          <w:szCs w:val="26"/>
          <w:lang w:val="en-US"/>
        </w:rPr>
      </w:pPr>
    </w:p>
    <w:p w14:paraId="6E40D232" w14:textId="77777777" w:rsidR="00A60742" w:rsidRPr="00F63BC7" w:rsidRDefault="00A60742" w:rsidP="00A60742">
      <w:pPr>
        <w:jc w:val="center"/>
        <w:rPr>
          <w:rFonts w:ascii="Times New Roman" w:hAnsi="Times New Roman" w:cs="Times New Roman"/>
          <w:color w:val="000000" w:themeColor="text1"/>
          <w:sz w:val="26"/>
          <w:szCs w:val="26"/>
        </w:rPr>
      </w:pPr>
    </w:p>
    <w:p w14:paraId="47CCB3FC" w14:textId="2C1CFCD9" w:rsidR="00A60742" w:rsidRPr="00F63BC7" w:rsidRDefault="00A60742" w:rsidP="00A60742">
      <w:pPr>
        <w:pStyle w:val="23"/>
        <w:shd w:val="clear" w:color="auto" w:fill="auto"/>
        <w:spacing w:after="0" w:line="240" w:lineRule="auto"/>
        <w:jc w:val="center"/>
        <w:rPr>
          <w:color w:val="000000" w:themeColor="text1"/>
          <w:sz w:val="26"/>
          <w:szCs w:val="26"/>
          <w:lang w:val="en-US"/>
        </w:rPr>
      </w:pPr>
      <w:r w:rsidRPr="00F63BC7">
        <w:rPr>
          <w:color w:val="000000" w:themeColor="text1"/>
          <w:sz w:val="26"/>
          <w:szCs w:val="26"/>
        </w:rPr>
        <w:t xml:space="preserve">Московская область, </w:t>
      </w:r>
      <w:r w:rsidR="009E34A5" w:rsidRPr="00F63BC7">
        <w:rPr>
          <w:color w:val="000000" w:themeColor="text1"/>
          <w:sz w:val="26"/>
          <w:szCs w:val="26"/>
          <w:lang w:val="en-US"/>
        </w:rPr>
        <w:t>2026</w:t>
      </w:r>
    </w:p>
    <w:p w14:paraId="1321B313" w14:textId="77777777" w:rsidR="00A60742" w:rsidRPr="00F63BC7" w:rsidRDefault="00A60742" w:rsidP="00A60742">
      <w:pPr>
        <w:rPr>
          <w:rFonts w:ascii="Times New Roman" w:hAnsi="Times New Roman" w:cs="Times New Roman"/>
          <w:color w:val="000000" w:themeColor="text1"/>
          <w:lang w:val="en-US"/>
        </w:rPr>
      </w:pPr>
      <w:r w:rsidRPr="00F63BC7">
        <w:rPr>
          <w:rFonts w:ascii="Times New Roman" w:hAnsi="Times New Roman" w:cs="Times New Roman"/>
          <w:color w:val="000000" w:themeColor="text1"/>
          <w:lang w:val="en-US"/>
        </w:rPr>
        <w:br w:type="page"/>
      </w:r>
    </w:p>
    <w:p w14:paraId="103F85BA" w14:textId="7B3E0C1C" w:rsidR="00486407" w:rsidRPr="00F63BC7" w:rsidRDefault="00CF7343" w:rsidP="00486407">
      <w:pPr>
        <w:pStyle w:val="1"/>
        <w:numPr>
          <w:ilvl w:val="0"/>
          <w:numId w:val="5"/>
        </w:numPr>
        <w:spacing w:before="0" w:after="0"/>
        <w:ind w:left="567" w:hanging="567"/>
        <w:rPr>
          <w:color w:val="000000" w:themeColor="text1"/>
          <w:szCs w:val="28"/>
        </w:rPr>
      </w:pPr>
      <w:bookmarkStart w:id="0" w:name="_Toc31975019"/>
      <w:r w:rsidRPr="00F63BC7">
        <w:rPr>
          <w:color w:val="000000" w:themeColor="text1"/>
        </w:rPr>
        <w:lastRenderedPageBreak/>
        <w:t>ОБЩИЕ ПОЛОЖЕНИЯ</w:t>
      </w:r>
      <w:bookmarkEnd w:id="0"/>
    </w:p>
    <w:p w14:paraId="6FF9DD26" w14:textId="77777777" w:rsidR="00486407" w:rsidRPr="00F63BC7" w:rsidRDefault="00486407" w:rsidP="00486407">
      <w:pPr>
        <w:keepNext/>
        <w:spacing w:before="240" w:after="60"/>
        <w:ind w:left="567" w:hanging="567"/>
        <w:jc w:val="center"/>
        <w:outlineLvl w:val="1"/>
        <w:rPr>
          <w:rFonts w:ascii="Times New Roman" w:eastAsia="Times New Roman" w:hAnsi="Times New Roman" w:cs="Times New Roman"/>
          <w:b/>
          <w:bCs/>
          <w:iCs/>
          <w:sz w:val="28"/>
          <w:szCs w:val="28"/>
        </w:rPr>
      </w:pPr>
      <w:r w:rsidRPr="00F63BC7">
        <w:rPr>
          <w:rFonts w:ascii="Times New Roman" w:eastAsia="Times New Roman" w:hAnsi="Times New Roman" w:cs="Times New Roman"/>
          <w:b/>
          <w:bCs/>
          <w:iCs/>
          <w:sz w:val="28"/>
          <w:szCs w:val="28"/>
        </w:rPr>
        <w:t>1. Законодательное регулирование</w:t>
      </w:r>
    </w:p>
    <w:p w14:paraId="5FA5FDED" w14:textId="77777777" w:rsidR="00486407" w:rsidRPr="00F63BC7" w:rsidRDefault="00486407" w:rsidP="00486407">
      <w:pPr>
        <w:ind w:firstLine="567"/>
        <w:jc w:val="both"/>
        <w:rPr>
          <w:rFonts w:ascii="Times New Roman" w:eastAsia="Times New Roman" w:hAnsi="Times New Roman" w:cs="Times New Roman"/>
          <w:bCs/>
          <w:kern w:val="32"/>
          <w:sz w:val="28"/>
          <w:szCs w:val="28"/>
        </w:rPr>
      </w:pPr>
      <w:r w:rsidRPr="00F63BC7">
        <w:rPr>
          <w:rFonts w:ascii="Times New Roman" w:eastAsia="Times New Roman" w:hAnsi="Times New Roman" w:cs="Times New Roman"/>
          <w:bCs/>
          <w:kern w:val="32"/>
          <w:sz w:val="28"/>
          <w:szCs w:val="28"/>
        </w:rPr>
        <w:t xml:space="preserve">1.1. Настоящее извещение о проведении запроса котировок в электронной форме, </w:t>
      </w:r>
      <w:r w:rsidRPr="00F63BC7">
        <w:rPr>
          <w:rFonts w:ascii="Times New Roman" w:hAnsi="Times New Roman" w:cs="Times New Roman"/>
          <w:sz w:val="28"/>
          <w:szCs w:val="28"/>
        </w:rPr>
        <w:t xml:space="preserve">участниками которого могут быть только субъекты малого и среднего предпринимательства </w:t>
      </w:r>
      <w:r w:rsidRPr="00F63BC7">
        <w:rPr>
          <w:rFonts w:ascii="Times New Roman" w:eastAsia="Times New Roman" w:hAnsi="Times New Roman" w:cs="Times New Roman"/>
          <w:bCs/>
          <w:kern w:val="32"/>
          <w:sz w:val="28"/>
          <w:szCs w:val="28"/>
        </w:rPr>
        <w:t xml:space="preserve">(далее - извещение), подготовлено на основе положений </w:t>
      </w:r>
      <w:hyperlink r:id="rId7" w:history="1">
        <w:r w:rsidRPr="00F63BC7">
          <w:rPr>
            <w:rFonts w:ascii="Times New Roman" w:eastAsia="Times New Roman" w:hAnsi="Times New Roman" w:cs="Times New Roman"/>
            <w:bCs/>
            <w:kern w:val="32"/>
            <w:sz w:val="28"/>
            <w:szCs w:val="28"/>
          </w:rPr>
          <w:t>Конституции</w:t>
        </w:r>
      </w:hyperlink>
      <w:r w:rsidRPr="00F63BC7">
        <w:rPr>
          <w:rFonts w:ascii="Times New Roman" w:eastAsia="Times New Roman" w:hAnsi="Times New Roman" w:cs="Times New Roman"/>
          <w:bCs/>
          <w:kern w:val="32"/>
          <w:sz w:val="28"/>
          <w:szCs w:val="28"/>
        </w:rPr>
        <w:t xml:space="preserve"> Российской Федерации, Гражданского </w:t>
      </w:r>
      <w:hyperlink r:id="rId8" w:history="1">
        <w:r w:rsidRPr="00F63BC7">
          <w:rPr>
            <w:rFonts w:ascii="Times New Roman" w:eastAsia="Times New Roman" w:hAnsi="Times New Roman" w:cs="Times New Roman"/>
            <w:bCs/>
            <w:kern w:val="32"/>
            <w:sz w:val="28"/>
            <w:szCs w:val="28"/>
          </w:rPr>
          <w:t>кодекса</w:t>
        </w:r>
      </w:hyperlink>
      <w:r w:rsidRPr="00F63BC7">
        <w:rPr>
          <w:rFonts w:ascii="Times New Roman" w:eastAsia="Times New Roman" w:hAnsi="Times New Roman" w:cs="Times New Roman"/>
          <w:bCs/>
          <w:kern w:val="32"/>
          <w:sz w:val="28"/>
          <w:szCs w:val="28"/>
        </w:rPr>
        <w:t xml:space="preserve"> Российской Федерации, в соответствии с Федеральным законом от 18.07.2011 № 223-ФЗ «О закупках товаров, работ, услуг отдельными видами юридических лиц» (далее - Закон № 223-ФЗ), </w:t>
      </w:r>
      <w:r w:rsidRPr="00F63BC7">
        <w:rPr>
          <w:rFonts w:ascii="Times New Roman" w:hAnsi="Times New Roman"/>
          <w:sz w:val="28"/>
          <w:szCs w:val="28"/>
        </w:rPr>
        <w:t>Федеральным законом от 26.07.2006 № 135-ФЗ «О защите конкуренции»,</w:t>
      </w:r>
      <w:r w:rsidRPr="00F63BC7">
        <w:rPr>
          <w:rFonts w:ascii="Times New Roman" w:eastAsia="Times New Roman" w:hAnsi="Times New Roman" w:cs="Times New Roman"/>
          <w:bCs/>
          <w:kern w:val="32"/>
          <w:sz w:val="28"/>
          <w:szCs w:val="28"/>
        </w:rPr>
        <w:t xml:space="preserve"> постановлением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w:t>
      </w:r>
      <w:r w:rsidRPr="00F63BC7">
        <w:rPr>
          <w:rFonts w:ascii="Times New Roman" w:hAnsi="Times New Roman" w:cs="Times New Roman"/>
          <w:sz w:val="28"/>
          <w:szCs w:val="28"/>
        </w:rPr>
        <w:t>правовыми актами Московской области (далее – законодательство о закупках)</w:t>
      </w:r>
      <w:r w:rsidRPr="00F63BC7">
        <w:rPr>
          <w:rFonts w:ascii="Times New Roman" w:eastAsia="Times New Roman" w:hAnsi="Times New Roman" w:cs="Times New Roman"/>
          <w:bCs/>
          <w:kern w:val="32"/>
          <w:sz w:val="28"/>
          <w:szCs w:val="28"/>
        </w:rPr>
        <w:t xml:space="preserve">, Положением о закупке заказчика (далее - Положение о закупке), </w:t>
      </w:r>
      <w:r w:rsidRPr="00F63BC7">
        <w:rPr>
          <w:rFonts w:ascii="Times New Roman" w:eastAsia="Calibri" w:hAnsi="Times New Roman" w:cs="Times New Roman"/>
          <w:color w:val="00000A"/>
          <w:sz w:val="28"/>
          <w:szCs w:val="28"/>
        </w:rPr>
        <w:t>принятым, утвержденным и размещенным в Единой информационной системе в сфере закупок (далее - Единая информационная система)</w:t>
      </w:r>
      <w:r w:rsidRPr="00F63BC7">
        <w:rPr>
          <w:rFonts w:ascii="Times New Roman" w:eastAsia="Times New Roman" w:hAnsi="Times New Roman" w:cs="Times New Roman"/>
          <w:bCs/>
          <w:kern w:val="32"/>
          <w:sz w:val="28"/>
          <w:szCs w:val="28"/>
        </w:rPr>
        <w:t>, в целях обеспечения гласности и прозрачности закупки, создания условий для своевременного и полного удовлетворения потребностей заказчика в товарах, работах, услугах.</w:t>
      </w:r>
    </w:p>
    <w:p w14:paraId="7E0B6880" w14:textId="77777777" w:rsidR="00486407" w:rsidRPr="00F63BC7" w:rsidRDefault="00486407" w:rsidP="00486407">
      <w:pPr>
        <w:ind w:firstLine="567"/>
        <w:jc w:val="both"/>
        <w:rPr>
          <w:rFonts w:ascii="Times New Roman" w:eastAsia="Times New Roman" w:hAnsi="Times New Roman" w:cs="Times New Roman"/>
          <w:bCs/>
          <w:kern w:val="32"/>
          <w:sz w:val="28"/>
          <w:szCs w:val="28"/>
        </w:rPr>
      </w:pPr>
      <w:r w:rsidRPr="00F63BC7">
        <w:rPr>
          <w:rFonts w:ascii="Times New Roman" w:eastAsia="Times New Roman" w:hAnsi="Times New Roman" w:cs="Times New Roman"/>
          <w:bCs/>
          <w:kern w:val="32"/>
          <w:sz w:val="28"/>
          <w:szCs w:val="28"/>
        </w:rPr>
        <w:t xml:space="preserve">В части, прямо не урегулированной законодательством Российской Федерации, проведение запроса котировок в электронной форме, </w:t>
      </w:r>
      <w:r w:rsidRPr="00F63BC7">
        <w:rPr>
          <w:rFonts w:ascii="Times New Roman" w:hAnsi="Times New Roman" w:cs="Times New Roman"/>
          <w:sz w:val="28"/>
          <w:szCs w:val="28"/>
        </w:rPr>
        <w:t>участниками которого могут быть только субъекты малого и среднего предпринимательства и физические лица, не являющиеся индивидуальными предпринимателями и применяющие специальный налоговый режим «Налог на профессиональный доход» (далее – запрос котировок в электронной форме),</w:t>
      </w:r>
      <w:r w:rsidRPr="00F63BC7">
        <w:rPr>
          <w:rFonts w:ascii="Times New Roman" w:eastAsia="Times New Roman" w:hAnsi="Times New Roman" w:cs="Times New Roman"/>
          <w:bCs/>
          <w:kern w:val="32"/>
          <w:sz w:val="28"/>
          <w:szCs w:val="28"/>
        </w:rPr>
        <w:t xml:space="preserve"> на право заключить договор регулируется извещением.</w:t>
      </w:r>
    </w:p>
    <w:p w14:paraId="16B4FCED" w14:textId="77777777" w:rsidR="00486407" w:rsidRPr="00F63BC7" w:rsidRDefault="00486407" w:rsidP="00486407">
      <w:pPr>
        <w:keepNext/>
        <w:numPr>
          <w:ilvl w:val="0"/>
          <w:numId w:val="44"/>
        </w:numPr>
        <w:spacing w:before="240" w:after="60"/>
        <w:jc w:val="center"/>
        <w:outlineLvl w:val="1"/>
        <w:rPr>
          <w:rFonts w:ascii="Times New Roman" w:eastAsia="Times New Roman" w:hAnsi="Times New Roman" w:cs="Times New Roman"/>
          <w:b/>
          <w:bCs/>
          <w:iCs/>
          <w:color w:val="00000A"/>
          <w:sz w:val="28"/>
          <w:szCs w:val="28"/>
          <w:shd w:val="clear" w:color="auto" w:fill="FFFFFF"/>
        </w:rPr>
      </w:pPr>
      <w:r w:rsidRPr="00F63BC7">
        <w:rPr>
          <w:rFonts w:ascii="Times New Roman" w:eastAsia="Times New Roman" w:hAnsi="Times New Roman" w:cs="Times New Roman"/>
          <w:b/>
          <w:bCs/>
          <w:iCs/>
          <w:color w:val="00000A"/>
          <w:sz w:val="28"/>
          <w:szCs w:val="28"/>
          <w:shd w:val="clear" w:color="auto" w:fill="FFFFFF"/>
        </w:rPr>
        <w:t>Заказчик, специализированная организация, оператор электронной площадки</w:t>
      </w:r>
    </w:p>
    <w:p w14:paraId="3857BE7B" w14:textId="77777777" w:rsidR="00486407" w:rsidRPr="00F63BC7" w:rsidRDefault="00486407" w:rsidP="00486407">
      <w:pPr>
        <w:numPr>
          <w:ilvl w:val="1"/>
          <w:numId w:val="44"/>
        </w:numPr>
        <w:tabs>
          <w:tab w:val="left" w:pos="1134"/>
          <w:tab w:val="left" w:pos="1276"/>
        </w:tabs>
        <w:suppressAutoHyphens/>
        <w:ind w:left="0" w:firstLine="567"/>
        <w:jc w:val="both"/>
        <w:rPr>
          <w:rFonts w:ascii="Times New Roman" w:hAnsi="Times New Roman" w:cs="Times New Roman"/>
          <w:sz w:val="28"/>
        </w:rPr>
      </w:pPr>
      <w:r w:rsidRPr="00F63BC7">
        <w:rPr>
          <w:rFonts w:ascii="Times New Roman" w:hAnsi="Times New Roman" w:cs="Times New Roman"/>
          <w:sz w:val="28"/>
        </w:rPr>
        <w:t xml:space="preserve">Заказчик, указанный в части </w:t>
      </w:r>
      <w:r w:rsidRPr="00F63BC7">
        <w:rPr>
          <w:rFonts w:ascii="Times New Roman" w:eastAsia="Times New Roman" w:hAnsi="Times New Roman" w:cs="Times New Roman"/>
          <w:color w:val="00000A"/>
          <w:sz w:val="28"/>
          <w:szCs w:val="21"/>
          <w:lang w:val="en-US"/>
        </w:rPr>
        <w:t>VIII</w:t>
      </w:r>
      <w:r w:rsidRPr="00F63BC7">
        <w:rPr>
          <w:rFonts w:ascii="Times New Roman" w:hAnsi="Times New Roman" w:cs="Times New Roman"/>
          <w:sz w:val="28"/>
        </w:rPr>
        <w:t xml:space="preserve"> «ИНФОРМАЦИОННАЯ КАРТА ЗАПРОСА КОТИРОВОК В ЭЛЕКТРОННОЙ ФОРМЕ» извещения (далее – Заказчик), проводит запрос котировок в электронной форме, в соответствии с положениями извещения.</w:t>
      </w:r>
    </w:p>
    <w:p w14:paraId="193338DF" w14:textId="77777777" w:rsidR="00486407" w:rsidRPr="00F63BC7" w:rsidRDefault="00486407" w:rsidP="00486407">
      <w:pPr>
        <w:numPr>
          <w:ilvl w:val="1"/>
          <w:numId w:val="44"/>
        </w:numPr>
        <w:tabs>
          <w:tab w:val="left" w:pos="1134"/>
          <w:tab w:val="left" w:pos="1276"/>
        </w:tabs>
        <w:suppressAutoHyphens/>
        <w:ind w:left="0" w:firstLine="567"/>
        <w:jc w:val="both"/>
        <w:rPr>
          <w:rFonts w:ascii="Times New Roman" w:hAnsi="Times New Roman" w:cs="Times New Roman"/>
          <w:sz w:val="28"/>
        </w:rPr>
      </w:pPr>
      <w:r w:rsidRPr="00F63BC7">
        <w:rPr>
          <w:rFonts w:ascii="Times New Roman" w:hAnsi="Times New Roman" w:cs="Times New Roman"/>
          <w:sz w:val="28"/>
        </w:rPr>
        <w:t xml:space="preserve">Специализированная организация, привлеченная Заказчиком на основании договора и указанная в части </w:t>
      </w:r>
      <w:r w:rsidRPr="00F63BC7">
        <w:rPr>
          <w:rFonts w:ascii="Times New Roman" w:eastAsia="Times New Roman" w:hAnsi="Times New Roman" w:cs="Times New Roman"/>
          <w:color w:val="00000A"/>
          <w:sz w:val="28"/>
          <w:szCs w:val="21"/>
          <w:lang w:val="en-US"/>
        </w:rPr>
        <w:t>VIII</w:t>
      </w:r>
      <w:r w:rsidRPr="00F63BC7">
        <w:rPr>
          <w:rFonts w:ascii="Times New Roman" w:eastAsia="Times New Roman" w:hAnsi="Times New Roman" w:cs="Times New Roman"/>
          <w:color w:val="00000A"/>
          <w:sz w:val="28"/>
          <w:szCs w:val="21"/>
        </w:rPr>
        <w:t xml:space="preserve"> </w:t>
      </w:r>
      <w:r w:rsidRPr="00F63BC7">
        <w:rPr>
          <w:rFonts w:ascii="Times New Roman" w:hAnsi="Times New Roman" w:cs="Times New Roman"/>
          <w:sz w:val="28"/>
        </w:rPr>
        <w:t>«ИНФОРМАЦИОННАЯ КАРТА ЗАПРОСА КОТИРОВОК В ЭЛЕКТРОННОЙ ФОРМЕ» извещения, выполняет отдельные функции по организации и (или) проведению запросов котировок в электронной форме, определенных в указанном договоре в соответствии с пунктом 12.1 раздела 12 Положения о закупке.</w:t>
      </w:r>
    </w:p>
    <w:p w14:paraId="5D1981BA" w14:textId="77777777" w:rsidR="00486407" w:rsidRPr="00F63BC7" w:rsidRDefault="00486407" w:rsidP="00486407">
      <w:pPr>
        <w:numPr>
          <w:ilvl w:val="1"/>
          <w:numId w:val="44"/>
        </w:numPr>
        <w:tabs>
          <w:tab w:val="left" w:pos="1134"/>
          <w:tab w:val="left" w:pos="1276"/>
        </w:tabs>
        <w:suppressAutoHyphens/>
        <w:ind w:left="0" w:firstLine="567"/>
        <w:jc w:val="both"/>
        <w:rPr>
          <w:rFonts w:ascii="Times New Roman" w:hAnsi="Times New Roman" w:cs="Times New Roman"/>
          <w:sz w:val="28"/>
        </w:rPr>
      </w:pPr>
      <w:r w:rsidRPr="00F63BC7">
        <w:rPr>
          <w:rFonts w:ascii="Times New Roman" w:hAnsi="Times New Roman" w:cs="Times New Roman"/>
          <w:sz w:val="28"/>
        </w:rPr>
        <w:t xml:space="preserve">Оператор электронной площадки, указанный в части </w:t>
      </w:r>
      <w:r w:rsidRPr="00F63BC7">
        <w:rPr>
          <w:rFonts w:ascii="Times New Roman" w:eastAsia="Times New Roman" w:hAnsi="Times New Roman" w:cs="Times New Roman"/>
          <w:color w:val="00000A"/>
          <w:sz w:val="28"/>
          <w:szCs w:val="21"/>
          <w:lang w:val="en-US"/>
        </w:rPr>
        <w:t>VIII</w:t>
      </w:r>
      <w:r w:rsidRPr="00F63BC7">
        <w:rPr>
          <w:rFonts w:ascii="Times New Roman" w:hAnsi="Times New Roman" w:cs="Times New Roman"/>
          <w:sz w:val="28"/>
        </w:rPr>
        <w:t xml:space="preserve"> «ИНФОРМАЦИОННАЯ КАРТА ЗАПРОСА КОТИРОВОК В ЭЛЕКТРОННОЙ ФОРМЕ» извещения, обеспечивает проведение запроса котировок в электронной форме на электронной площадке в информационно-</w:t>
      </w:r>
      <w:r w:rsidRPr="00F63BC7">
        <w:rPr>
          <w:rFonts w:ascii="Times New Roman" w:hAnsi="Times New Roman" w:cs="Times New Roman"/>
          <w:sz w:val="28"/>
        </w:rPr>
        <w:lastRenderedPageBreak/>
        <w:t>телекоммуникационной сети «Интернет» в порядке, установленном Положением о закупке.</w:t>
      </w:r>
    </w:p>
    <w:p w14:paraId="369297AF" w14:textId="77777777" w:rsidR="00486407" w:rsidRPr="00F63BC7" w:rsidRDefault="00486407" w:rsidP="00486407">
      <w:pPr>
        <w:keepNext/>
        <w:numPr>
          <w:ilvl w:val="0"/>
          <w:numId w:val="44"/>
        </w:numPr>
        <w:spacing w:before="240" w:after="60"/>
        <w:ind w:left="567" w:hanging="567"/>
        <w:jc w:val="center"/>
        <w:outlineLvl w:val="1"/>
        <w:rPr>
          <w:rFonts w:ascii="Times New Roman" w:eastAsia="Times New Roman" w:hAnsi="Times New Roman" w:cs="Times New Roman"/>
          <w:b/>
          <w:bCs/>
          <w:iCs/>
          <w:color w:val="00000A"/>
          <w:sz w:val="28"/>
          <w:szCs w:val="28"/>
          <w:shd w:val="clear" w:color="auto" w:fill="FFFFFF"/>
        </w:rPr>
      </w:pPr>
      <w:r w:rsidRPr="00F63BC7">
        <w:rPr>
          <w:rFonts w:ascii="Times New Roman" w:eastAsia="Times New Roman" w:hAnsi="Times New Roman" w:cs="Times New Roman"/>
          <w:b/>
          <w:bCs/>
          <w:iCs/>
          <w:color w:val="00000A"/>
          <w:sz w:val="28"/>
          <w:szCs w:val="28"/>
          <w:shd w:val="clear" w:color="auto" w:fill="FFFFFF"/>
        </w:rPr>
        <w:t>Информационное обеспечение запроса котировок в                      электронной форме</w:t>
      </w:r>
    </w:p>
    <w:p w14:paraId="30D1E99E" w14:textId="77777777" w:rsidR="00486407" w:rsidRPr="00F63BC7" w:rsidRDefault="00486407" w:rsidP="00486407">
      <w:pPr>
        <w:numPr>
          <w:ilvl w:val="1"/>
          <w:numId w:val="44"/>
        </w:numPr>
        <w:tabs>
          <w:tab w:val="left" w:pos="1134"/>
        </w:tabs>
        <w:suppressAutoHyphens/>
        <w:ind w:left="0" w:firstLine="567"/>
        <w:jc w:val="both"/>
        <w:rPr>
          <w:rFonts w:ascii="Times New Roman" w:hAnsi="Times New Roman" w:cs="Times New Roman"/>
          <w:color w:val="00000A"/>
          <w:sz w:val="28"/>
        </w:rPr>
      </w:pPr>
      <w:r w:rsidRPr="00F63BC7">
        <w:rPr>
          <w:rFonts w:ascii="Times New Roman" w:hAnsi="Times New Roman" w:cs="Times New Roman"/>
          <w:color w:val="00000A"/>
          <w:sz w:val="28"/>
        </w:rPr>
        <w:t xml:space="preserve">Информация, подлежащая размещению в Единой информационной системе, </w:t>
      </w:r>
      <w:r w:rsidRPr="00F63BC7">
        <w:rPr>
          <w:rFonts w:ascii="Times New Roman" w:hAnsi="Times New Roman" w:cs="Times New Roman"/>
          <w:sz w:val="28"/>
          <w:szCs w:val="28"/>
        </w:rPr>
        <w:t>на официальном сайте единой информационной системы в информационно-телекоммуникационной сети «Интернет» (далее – официальный сайт)</w:t>
      </w:r>
      <w:r w:rsidRPr="00F63BC7">
        <w:rPr>
          <w:rFonts w:ascii="Times New Roman" w:eastAsia="Calibri" w:hAnsi="Times New Roman" w:cs="Times New Roman"/>
          <w:color w:val="00000A"/>
          <w:sz w:val="28"/>
          <w:szCs w:val="28"/>
        </w:rPr>
        <w:t xml:space="preserve">, </w:t>
      </w:r>
      <w:r w:rsidRPr="00F63BC7">
        <w:rPr>
          <w:rFonts w:ascii="Times New Roman" w:hAnsi="Times New Roman" w:cs="Times New Roman"/>
          <w:color w:val="00000A"/>
          <w:sz w:val="28"/>
        </w:rPr>
        <w:t>размещается в ней средствами государственной информационной системы Московской области «Единая автоматизированная система управления закупками Московской области» (далее - ЕАСУЗ), если иное прямо не установлено Законом № 223-ФЗ.</w:t>
      </w:r>
    </w:p>
    <w:p w14:paraId="7FFC3274" w14:textId="77777777" w:rsidR="00486407" w:rsidRPr="00F63BC7" w:rsidRDefault="00486407" w:rsidP="00486407">
      <w:pPr>
        <w:numPr>
          <w:ilvl w:val="1"/>
          <w:numId w:val="44"/>
        </w:numPr>
        <w:tabs>
          <w:tab w:val="left" w:pos="1134"/>
        </w:tabs>
        <w:suppressAutoHyphens/>
        <w:ind w:left="0" w:firstLine="567"/>
        <w:jc w:val="both"/>
        <w:rPr>
          <w:rFonts w:ascii="Times New Roman" w:hAnsi="Times New Roman" w:cs="Times New Roman"/>
          <w:color w:val="00000A"/>
          <w:sz w:val="28"/>
        </w:rPr>
      </w:pPr>
      <w:r w:rsidRPr="00F63BC7">
        <w:rPr>
          <w:rFonts w:ascii="Times New Roman" w:hAnsi="Times New Roman" w:cs="Times New Roman"/>
          <w:color w:val="00000A"/>
          <w:sz w:val="28"/>
        </w:rPr>
        <w:t>Заказчик размещает в Единой информационной системе извещение не менее чем за 4 (четыре) рабочих дня до дня истечения срока подачи заявок на участие в запросе котировок в электронной форме. При этом начальная (максимальная) цена договора не должна превышать 7 млн. рублей.</w:t>
      </w:r>
    </w:p>
    <w:p w14:paraId="0928871A" w14:textId="77777777" w:rsidR="00486407" w:rsidRPr="00F63BC7" w:rsidRDefault="00486407" w:rsidP="00486407">
      <w:pPr>
        <w:numPr>
          <w:ilvl w:val="1"/>
          <w:numId w:val="44"/>
        </w:numPr>
        <w:tabs>
          <w:tab w:val="left" w:pos="1134"/>
        </w:tabs>
        <w:suppressAutoHyphens/>
        <w:ind w:left="0" w:firstLine="567"/>
        <w:jc w:val="both"/>
        <w:rPr>
          <w:rFonts w:ascii="Times New Roman" w:hAnsi="Times New Roman" w:cs="Times New Roman"/>
          <w:color w:val="00000A"/>
          <w:sz w:val="28"/>
        </w:rPr>
      </w:pPr>
      <w:r w:rsidRPr="00F63BC7">
        <w:rPr>
          <w:rFonts w:ascii="Times New Roman" w:hAnsi="Times New Roman" w:cs="Times New Roman"/>
          <w:color w:val="00000A"/>
          <w:sz w:val="28"/>
        </w:rPr>
        <w:t>Обмен информацией, связанной с проведением запроса котировок в электронной форме между участником запроса котировок в электронной форме, Заказчиком (специализированной организацией), оператором электронной площадки осуществляется на электронной площадке в форме электронных документов.</w:t>
      </w:r>
    </w:p>
    <w:p w14:paraId="72D3A6C4" w14:textId="77777777" w:rsidR="00486407" w:rsidRPr="00F63BC7" w:rsidRDefault="00486407" w:rsidP="00486407">
      <w:pPr>
        <w:numPr>
          <w:ilvl w:val="1"/>
          <w:numId w:val="44"/>
        </w:numPr>
        <w:tabs>
          <w:tab w:val="left" w:pos="1090"/>
          <w:tab w:val="left" w:pos="1134"/>
        </w:tabs>
        <w:ind w:left="0" w:firstLine="567"/>
        <w:jc w:val="both"/>
        <w:rPr>
          <w:rFonts w:ascii="Times New Roman" w:hAnsi="Times New Roman" w:cs="Times New Roman"/>
          <w:color w:val="00000A"/>
          <w:sz w:val="28"/>
        </w:rPr>
      </w:pPr>
      <w:r w:rsidRPr="00F63BC7">
        <w:rPr>
          <w:rFonts w:ascii="Times New Roman" w:hAnsi="Times New Roman" w:cs="Times New Roman"/>
          <w:color w:val="00000A"/>
          <w:sz w:val="28"/>
        </w:rPr>
        <w:t>Электронные документы участника запроса котировок в электронной форме, Заказчика (специализированной организации), оператора электронной площадки должны быть подписаны усиленной квалифицированной электронной подписью (далее - усиленная электронная подпись) лица, имеющего право действовать от имени соответственно участника запроса котировок в электронной форме, Заказчика (специализированной организации), оператора электронной площадки.</w:t>
      </w:r>
    </w:p>
    <w:p w14:paraId="3CB1A17E" w14:textId="77777777" w:rsidR="00486407" w:rsidRPr="00F63BC7" w:rsidRDefault="00486407" w:rsidP="00486407">
      <w:pPr>
        <w:keepNext/>
        <w:spacing w:before="240" w:after="60"/>
        <w:jc w:val="center"/>
        <w:outlineLvl w:val="1"/>
        <w:rPr>
          <w:rFonts w:ascii="Times New Roman" w:eastAsia="Times New Roman" w:hAnsi="Times New Roman" w:cs="Times New Roman"/>
          <w:b/>
          <w:bCs/>
          <w:iCs/>
          <w:color w:val="00000A"/>
          <w:sz w:val="28"/>
          <w:szCs w:val="28"/>
          <w:shd w:val="clear" w:color="auto" w:fill="FFFFFF"/>
        </w:rPr>
      </w:pPr>
      <w:r w:rsidRPr="00F63BC7">
        <w:rPr>
          <w:rFonts w:ascii="Times New Roman" w:eastAsia="Times New Roman" w:hAnsi="Times New Roman" w:cs="Times New Roman"/>
          <w:b/>
          <w:bCs/>
          <w:iCs/>
          <w:color w:val="00000A"/>
          <w:sz w:val="28"/>
          <w:szCs w:val="28"/>
          <w:shd w:val="clear" w:color="auto" w:fill="FFFFFF"/>
        </w:rPr>
        <w:t>4.</w:t>
      </w:r>
      <w:r w:rsidRPr="00F63BC7">
        <w:rPr>
          <w:rFonts w:ascii="Times New Roman" w:eastAsia="Times New Roman" w:hAnsi="Times New Roman" w:cs="Times New Roman"/>
          <w:b/>
          <w:bCs/>
          <w:iCs/>
          <w:color w:val="00000A"/>
          <w:sz w:val="28"/>
          <w:szCs w:val="28"/>
          <w:shd w:val="clear" w:color="auto" w:fill="FFFFFF"/>
        </w:rPr>
        <w:tab/>
        <w:t>Участники запроса котировок в электронной форме</w:t>
      </w:r>
    </w:p>
    <w:p w14:paraId="058D3505" w14:textId="77777777" w:rsidR="00486407" w:rsidRPr="00F63BC7" w:rsidRDefault="00486407" w:rsidP="00486407">
      <w:pPr>
        <w:tabs>
          <w:tab w:val="center" w:pos="1276"/>
        </w:tabs>
        <w:ind w:right="57" w:firstLine="567"/>
        <w:jc w:val="both"/>
        <w:rPr>
          <w:rFonts w:ascii="Times New Roman" w:hAnsi="Times New Roman" w:cs="Times New Roman"/>
          <w:sz w:val="28"/>
          <w:szCs w:val="28"/>
        </w:rPr>
      </w:pPr>
      <w:r w:rsidRPr="00F63BC7">
        <w:rPr>
          <w:rFonts w:ascii="Times New Roman" w:hAnsi="Times New Roman" w:cs="Times New Roman"/>
          <w:sz w:val="28"/>
          <w:szCs w:val="21"/>
        </w:rPr>
        <w:t>4.1.</w:t>
      </w:r>
      <w:r w:rsidRPr="00F63BC7">
        <w:rPr>
          <w:rFonts w:ascii="Times New Roman" w:hAnsi="Times New Roman" w:cs="Times New Roman"/>
          <w:sz w:val="28"/>
          <w:szCs w:val="21"/>
        </w:rPr>
        <w:tab/>
        <w:t xml:space="preserve"> В запросе котировок в электронной форме может принять участие юридическое лицо или индивидуальный предприниматель, отнесенные в соответствии с требованиями Федерального закона от 24.07.2007 № 209-ФЗ «</w:t>
      </w:r>
      <w:r w:rsidRPr="00F63BC7">
        <w:rPr>
          <w:rFonts w:ascii="Times New Roman" w:hAnsi="Times New Roman" w:cs="Times New Roman"/>
          <w:sz w:val="28"/>
          <w:szCs w:val="28"/>
        </w:rPr>
        <w:t>О развитии малого и среднего предпринимательства в Российской Федерации»</w:t>
      </w:r>
      <w:r w:rsidRPr="00F63BC7">
        <w:rPr>
          <w:rFonts w:ascii="Times New Roman" w:hAnsi="Times New Roman" w:cs="Times New Roman"/>
          <w:sz w:val="28"/>
          <w:szCs w:val="21"/>
        </w:rPr>
        <w:t xml:space="preserve"> (далее – Закон № 209-ФЗ) к субъектам малого и среднего предпринимательства</w:t>
      </w:r>
      <w:r w:rsidRPr="00F63BC7">
        <w:rPr>
          <w:rFonts w:ascii="Times New Roman" w:hAnsi="Times New Roman" w:cs="Times New Roman"/>
          <w:sz w:val="28"/>
          <w:szCs w:val="28"/>
        </w:rPr>
        <w:t>, либо физическое лицо</w:t>
      </w:r>
      <w:r w:rsidRPr="00F63BC7">
        <w:rPr>
          <w:rFonts w:ascii="Times New Roman" w:hAnsi="Times New Roman" w:cs="Times New Roman"/>
          <w:sz w:val="28"/>
          <w:szCs w:val="21"/>
        </w:rPr>
        <w:t>,</w:t>
      </w:r>
      <w:r w:rsidRPr="00F63BC7">
        <w:rPr>
          <w:rFonts w:ascii="Times New Roman" w:hAnsi="Times New Roman" w:cs="Times New Roman"/>
          <w:sz w:val="28"/>
          <w:szCs w:val="28"/>
        </w:rPr>
        <w:t xml:space="preserve"> не являющееся индивидуальным предпринимателем и применяющее специальный налоговый режим «Налог на профессиональный доход», получившее аккредитацию на электронной площадке в порядке, установленном частью 18 статьи 3.4 Закона № 223-ФЗ.</w:t>
      </w:r>
    </w:p>
    <w:p w14:paraId="1537B6EB" w14:textId="77777777" w:rsidR="00486407" w:rsidRPr="00F63BC7" w:rsidRDefault="00486407" w:rsidP="00486407">
      <w:pPr>
        <w:tabs>
          <w:tab w:val="center" w:pos="1276"/>
        </w:tabs>
        <w:ind w:right="57" w:firstLine="567"/>
        <w:jc w:val="both"/>
        <w:rPr>
          <w:rFonts w:ascii="Times New Roman" w:hAnsi="Times New Roman" w:cs="Times New Roman"/>
          <w:sz w:val="28"/>
        </w:rPr>
      </w:pPr>
      <w:r w:rsidRPr="00F63BC7">
        <w:rPr>
          <w:rFonts w:ascii="Times New Roman" w:hAnsi="Times New Roman" w:cs="Times New Roman"/>
          <w:sz w:val="28"/>
        </w:rPr>
        <w:t>4.2.</w:t>
      </w:r>
      <w:r w:rsidRPr="00F63BC7">
        <w:rPr>
          <w:rFonts w:ascii="Times New Roman" w:hAnsi="Times New Roman" w:cs="Times New Roman"/>
          <w:sz w:val="28"/>
        </w:rPr>
        <w:tab/>
        <w:t xml:space="preserve">Участник запроса котировок в электронной форме должен соответствовать обязательным требованиям, установленным в части </w:t>
      </w:r>
      <w:r w:rsidRPr="00F63BC7">
        <w:rPr>
          <w:rFonts w:ascii="Times New Roman" w:eastAsia="Times New Roman" w:hAnsi="Times New Roman" w:cs="Times New Roman"/>
          <w:color w:val="00000A"/>
          <w:sz w:val="28"/>
          <w:szCs w:val="21"/>
          <w:lang w:val="en-US"/>
        </w:rPr>
        <w:t>VIII</w:t>
      </w:r>
      <w:r w:rsidRPr="00F63BC7">
        <w:rPr>
          <w:rFonts w:ascii="Times New Roman" w:eastAsia="Times New Roman" w:hAnsi="Times New Roman" w:cs="Times New Roman"/>
          <w:color w:val="00000A"/>
          <w:sz w:val="28"/>
          <w:szCs w:val="21"/>
        </w:rPr>
        <w:t xml:space="preserve"> </w:t>
      </w:r>
      <w:r w:rsidRPr="00F63BC7">
        <w:rPr>
          <w:rFonts w:ascii="Times New Roman" w:hAnsi="Times New Roman" w:cs="Times New Roman"/>
          <w:sz w:val="28"/>
        </w:rPr>
        <w:t>«ИНФОРМАЦИОННАЯ КАРТА ЗАПРОСА КОТИРОВОК В ЭЛЕКТРОННОЙ ФОРМЕ» извещения.</w:t>
      </w:r>
    </w:p>
    <w:p w14:paraId="15710E65" w14:textId="77777777" w:rsidR="00486407" w:rsidRPr="00F63BC7" w:rsidRDefault="00486407" w:rsidP="00486407">
      <w:pPr>
        <w:tabs>
          <w:tab w:val="left" w:pos="1134"/>
        </w:tabs>
        <w:ind w:firstLine="567"/>
        <w:jc w:val="both"/>
        <w:rPr>
          <w:rFonts w:ascii="Times New Roman" w:hAnsi="Times New Roman" w:cs="Times New Roman"/>
          <w:sz w:val="28"/>
          <w:szCs w:val="28"/>
        </w:rPr>
      </w:pPr>
      <w:r w:rsidRPr="00F63BC7">
        <w:rPr>
          <w:rFonts w:ascii="Times New Roman" w:hAnsi="Times New Roman" w:cs="Times New Roman"/>
          <w:sz w:val="28"/>
        </w:rPr>
        <w:lastRenderedPageBreak/>
        <w:t xml:space="preserve">4.3. </w:t>
      </w:r>
      <w:r w:rsidRPr="00F63BC7">
        <w:rPr>
          <w:rFonts w:ascii="Times New Roman" w:hAnsi="Times New Roman" w:cs="Times New Roman"/>
          <w:sz w:val="28"/>
          <w:szCs w:val="28"/>
        </w:rPr>
        <w:t xml:space="preserve">Дополнительно </w:t>
      </w:r>
      <w:r w:rsidRPr="00F63BC7">
        <w:rPr>
          <w:rFonts w:ascii="Times New Roman" w:hAnsi="Times New Roman" w:cs="Times New Roman"/>
          <w:sz w:val="28"/>
        </w:rPr>
        <w:t xml:space="preserve">в части </w:t>
      </w:r>
      <w:r w:rsidRPr="00F63BC7">
        <w:rPr>
          <w:rFonts w:ascii="Times New Roman" w:eastAsia="Times New Roman" w:hAnsi="Times New Roman" w:cs="Times New Roman"/>
          <w:color w:val="00000A"/>
          <w:sz w:val="28"/>
          <w:szCs w:val="21"/>
          <w:lang w:val="en-US"/>
        </w:rPr>
        <w:t>VIII</w:t>
      </w:r>
      <w:r w:rsidRPr="00F63BC7">
        <w:rPr>
          <w:rFonts w:ascii="Times New Roman" w:eastAsia="Times New Roman" w:hAnsi="Times New Roman" w:cs="Times New Roman"/>
          <w:color w:val="00000A"/>
          <w:sz w:val="28"/>
          <w:szCs w:val="21"/>
        </w:rPr>
        <w:t xml:space="preserve"> </w:t>
      </w:r>
      <w:r w:rsidRPr="00F63BC7">
        <w:rPr>
          <w:rFonts w:ascii="Times New Roman" w:hAnsi="Times New Roman" w:cs="Times New Roman"/>
          <w:sz w:val="28"/>
        </w:rPr>
        <w:t xml:space="preserve">«ИНФОРМАЦИОННАЯ КАРТА ЗАПРОСА КОТИРОВОК В ЭЛЕКТРОННОЙ ФОРМЕ» извещения </w:t>
      </w:r>
      <w:r w:rsidRPr="00F63BC7">
        <w:rPr>
          <w:rFonts w:ascii="Times New Roman" w:hAnsi="Times New Roman" w:cs="Times New Roman"/>
          <w:sz w:val="28"/>
          <w:szCs w:val="28"/>
        </w:rPr>
        <w:t xml:space="preserve">к участникам закупки может быть установлено требование об отсутствии сведений об участнике закупки в реестре недобросовестных поставщиков (подрядчиков, исполнителей), предусмотренном </w:t>
      </w:r>
      <w:hyperlink r:id="rId9" w:history="1">
        <w:r w:rsidRPr="00F63BC7">
          <w:rPr>
            <w:rFonts w:ascii="Times New Roman" w:hAnsi="Times New Roman" w:cs="Times New Roman"/>
            <w:sz w:val="28"/>
            <w:szCs w:val="28"/>
          </w:rPr>
          <w:t>статьей 5</w:t>
        </w:r>
      </w:hyperlink>
      <w:r w:rsidRPr="00F63BC7">
        <w:rPr>
          <w:rFonts w:ascii="Times New Roman" w:hAnsi="Times New Roman" w:cs="Times New Roman"/>
          <w:sz w:val="28"/>
          <w:szCs w:val="28"/>
        </w:rPr>
        <w:t xml:space="preserve"> Закона № 223-ФЗ и (или)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2D41F4EF" w14:textId="77777777" w:rsidR="00486407" w:rsidRPr="00F63BC7" w:rsidRDefault="00486407" w:rsidP="00486407">
      <w:pPr>
        <w:keepNext/>
        <w:numPr>
          <w:ilvl w:val="0"/>
          <w:numId w:val="45"/>
        </w:numPr>
        <w:spacing w:before="240" w:after="60"/>
        <w:jc w:val="center"/>
        <w:outlineLvl w:val="1"/>
        <w:rPr>
          <w:rFonts w:ascii="Times New Roman" w:eastAsia="Times New Roman" w:hAnsi="Times New Roman" w:cs="Times New Roman"/>
          <w:b/>
          <w:bCs/>
          <w:iCs/>
          <w:color w:val="00000A"/>
          <w:sz w:val="28"/>
          <w:szCs w:val="28"/>
          <w:shd w:val="clear" w:color="auto" w:fill="00FF00"/>
        </w:rPr>
      </w:pPr>
      <w:r w:rsidRPr="00F63BC7">
        <w:rPr>
          <w:rFonts w:ascii="Times New Roman" w:eastAsia="Times New Roman" w:hAnsi="Times New Roman" w:cs="Times New Roman"/>
          <w:b/>
          <w:bCs/>
          <w:iCs/>
          <w:color w:val="00000A"/>
          <w:sz w:val="28"/>
          <w:szCs w:val="28"/>
          <w:shd w:val="clear" w:color="auto" w:fill="FFFFFF"/>
        </w:rPr>
        <w:t>Расходы на участие в запросе котировок в электронной форме</w:t>
      </w:r>
    </w:p>
    <w:p w14:paraId="565E5029" w14:textId="77777777" w:rsidR="00486407" w:rsidRPr="00F63BC7" w:rsidRDefault="00486407" w:rsidP="00486407">
      <w:pPr>
        <w:numPr>
          <w:ilvl w:val="1"/>
          <w:numId w:val="45"/>
        </w:numPr>
        <w:tabs>
          <w:tab w:val="left" w:pos="1134"/>
        </w:tabs>
        <w:suppressAutoHyphens/>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 xml:space="preserve">Участник </w:t>
      </w:r>
      <w:r w:rsidRPr="00F63BC7">
        <w:rPr>
          <w:rFonts w:ascii="Times New Roman" w:hAnsi="Times New Roman" w:cs="Times New Roman"/>
          <w:color w:val="00000A"/>
          <w:sz w:val="28"/>
        </w:rPr>
        <w:t>запроса котировок в электронной форме</w:t>
      </w:r>
      <w:r w:rsidRPr="00F63BC7">
        <w:rPr>
          <w:rFonts w:ascii="Times New Roman" w:eastAsia="Times New Roman" w:hAnsi="Times New Roman" w:cs="Times New Roman"/>
          <w:sz w:val="28"/>
          <w:szCs w:val="28"/>
        </w:rPr>
        <w:t xml:space="preserve"> несет все расходы, связанные с подготовкой, подачей заявки на участие в запросе котировок в электронной форме, участием в запросе котировок в электронной форме и заключением договора.</w:t>
      </w:r>
    </w:p>
    <w:p w14:paraId="7B361ED7" w14:textId="77777777" w:rsidR="00486407" w:rsidRPr="00F63BC7" w:rsidRDefault="00486407" w:rsidP="00486407">
      <w:pPr>
        <w:numPr>
          <w:ilvl w:val="1"/>
          <w:numId w:val="45"/>
        </w:numPr>
        <w:tabs>
          <w:tab w:val="left" w:pos="1134"/>
        </w:tabs>
        <w:suppressAutoHyphens/>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 xml:space="preserve">Заказчик (специализированная организация) не имеет обязательств в связи с такими расходами, за исключением случаев, прямо предусмотренных законодательством Российской Федерации. </w:t>
      </w:r>
    </w:p>
    <w:p w14:paraId="664A1829" w14:textId="77777777" w:rsidR="00486407" w:rsidRPr="00F63BC7" w:rsidRDefault="00486407" w:rsidP="00486407">
      <w:pPr>
        <w:keepNext/>
        <w:numPr>
          <w:ilvl w:val="0"/>
          <w:numId w:val="45"/>
        </w:numPr>
        <w:spacing w:before="240" w:after="60"/>
        <w:ind w:left="861"/>
        <w:jc w:val="center"/>
        <w:outlineLvl w:val="1"/>
        <w:rPr>
          <w:rFonts w:ascii="Times New Roman" w:eastAsia="Times New Roman" w:hAnsi="Times New Roman" w:cs="Times New Roman"/>
          <w:b/>
          <w:bCs/>
          <w:iCs/>
          <w:color w:val="00000A"/>
          <w:sz w:val="28"/>
          <w:szCs w:val="28"/>
          <w:shd w:val="clear" w:color="auto" w:fill="00FF00"/>
        </w:rPr>
      </w:pPr>
      <w:r w:rsidRPr="00F63BC7">
        <w:rPr>
          <w:rFonts w:ascii="Times New Roman" w:eastAsia="Times New Roman" w:hAnsi="Times New Roman" w:cs="Times New Roman"/>
          <w:b/>
          <w:bCs/>
          <w:iCs/>
          <w:color w:val="00000A"/>
          <w:sz w:val="28"/>
          <w:szCs w:val="28"/>
          <w:shd w:val="clear" w:color="auto" w:fill="FFFFFF"/>
        </w:rPr>
        <w:t>Отмена запроса котировок в электронной форме</w:t>
      </w:r>
    </w:p>
    <w:p w14:paraId="438DD90D" w14:textId="77777777" w:rsidR="00486407" w:rsidRPr="00F63BC7" w:rsidRDefault="00486407" w:rsidP="00486407">
      <w:pPr>
        <w:widowControl w:val="0"/>
        <w:numPr>
          <w:ilvl w:val="1"/>
          <w:numId w:val="45"/>
        </w:numPr>
        <w:suppressAutoHyphens/>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Заказчик вправе отменить запрос котировок в электронной форме по одному и более предмету закупки до наступления даты и времени окончания срока подачи заявок на участие в запросе котировок в электронной форме.</w:t>
      </w:r>
    </w:p>
    <w:p w14:paraId="33CCA0BD" w14:textId="77777777" w:rsidR="00486407" w:rsidRPr="00F63BC7" w:rsidRDefault="00486407" w:rsidP="00486407">
      <w:pPr>
        <w:widowControl w:val="0"/>
        <w:numPr>
          <w:ilvl w:val="1"/>
          <w:numId w:val="45"/>
        </w:numPr>
        <w:suppressAutoHyphens/>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 xml:space="preserve">Решение об отмене запроса котировок в электронной форме размещается в Единой информационной системе в день принятия этого решения. </w:t>
      </w:r>
    </w:p>
    <w:p w14:paraId="4C3F4468" w14:textId="77777777" w:rsidR="00486407" w:rsidRPr="00F63BC7" w:rsidRDefault="00486407" w:rsidP="00486407">
      <w:pPr>
        <w:widowControl w:val="0"/>
        <w:numPr>
          <w:ilvl w:val="1"/>
          <w:numId w:val="45"/>
        </w:numPr>
        <w:suppressAutoHyphens/>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В течение одного часа с момента размещения в Единой информационной системе решения об отмене запроса котировок в электронной форме оператор электронной площадки размещает указанную информацию на электронной площадке, направляет уведомления об отмене запроса котировок в электронной форме всем участникам запроса котировок в электронной форме, подавшим заявки на участие в ней.</w:t>
      </w:r>
    </w:p>
    <w:p w14:paraId="32302A24" w14:textId="77777777" w:rsidR="00486407" w:rsidRPr="00F63BC7" w:rsidRDefault="00486407" w:rsidP="00486407">
      <w:pPr>
        <w:widowControl w:val="0"/>
        <w:numPr>
          <w:ilvl w:val="1"/>
          <w:numId w:val="45"/>
        </w:numPr>
        <w:suppressAutoHyphens/>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В случае если Заказчиком принято решение об отмене запроса котировок в электронной форме в соответствии с пунктом 6.1 настоящего раздела извещения, оператор электронной площадки не вправе направлять Заказчику заявки участников запроса котировок в электронной форме.</w:t>
      </w:r>
    </w:p>
    <w:p w14:paraId="7CCD712E" w14:textId="77777777" w:rsidR="00486407" w:rsidRPr="00F63BC7" w:rsidRDefault="00486407" w:rsidP="00486407">
      <w:pPr>
        <w:widowControl w:val="0"/>
        <w:numPr>
          <w:ilvl w:val="1"/>
          <w:numId w:val="45"/>
        </w:numPr>
        <w:suppressAutoHyphens/>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 xml:space="preserve">По истечении срока отмены запроса котировок в электронной форме в соответствии с пунктом 6.1 настоящего раздела извещения и до заключения договора Заказчик вправе отменить запрос котировок в электронной форме только в случае возникновения обстоятельств </w:t>
      </w:r>
      <w:hyperlink r:id="rId10">
        <w:r w:rsidRPr="00F63BC7">
          <w:rPr>
            <w:rFonts w:ascii="Times New Roman" w:eastAsia="Times New Roman" w:hAnsi="Times New Roman" w:cs="Times New Roman"/>
            <w:webHidden/>
            <w:sz w:val="28"/>
            <w:szCs w:val="28"/>
          </w:rPr>
          <w:t>непреодолимой силы</w:t>
        </w:r>
      </w:hyperlink>
      <w:r w:rsidRPr="00F63BC7">
        <w:rPr>
          <w:rFonts w:ascii="Times New Roman" w:eastAsia="Times New Roman" w:hAnsi="Times New Roman" w:cs="Times New Roman"/>
          <w:sz w:val="28"/>
          <w:szCs w:val="28"/>
        </w:rPr>
        <w:t xml:space="preserve"> в соответствии с гражданским законодательством Российской Федерации.</w:t>
      </w:r>
    </w:p>
    <w:p w14:paraId="707BE433" w14:textId="77777777" w:rsidR="00486407" w:rsidRPr="00F63BC7" w:rsidRDefault="00486407" w:rsidP="00486407">
      <w:pPr>
        <w:widowControl w:val="0"/>
        <w:numPr>
          <w:ilvl w:val="1"/>
          <w:numId w:val="45"/>
        </w:numPr>
        <w:suppressAutoHyphens/>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 xml:space="preserve">При отмене запроса котировок в электронной форме Заказчик не несет ответственность перед участниками </w:t>
      </w:r>
      <w:r w:rsidRPr="00F63BC7">
        <w:rPr>
          <w:rFonts w:ascii="Times New Roman" w:hAnsi="Times New Roman" w:cs="Times New Roman"/>
          <w:color w:val="00000A"/>
          <w:sz w:val="28"/>
        </w:rPr>
        <w:t xml:space="preserve">запроса котировок в электронной </w:t>
      </w:r>
      <w:r w:rsidRPr="00F63BC7">
        <w:rPr>
          <w:rFonts w:ascii="Times New Roman" w:hAnsi="Times New Roman" w:cs="Times New Roman"/>
          <w:color w:val="00000A"/>
          <w:sz w:val="28"/>
        </w:rPr>
        <w:lastRenderedPageBreak/>
        <w:t>форме</w:t>
      </w:r>
      <w:r w:rsidRPr="00F63BC7">
        <w:rPr>
          <w:rFonts w:ascii="Times New Roman" w:eastAsia="Times New Roman" w:hAnsi="Times New Roman" w:cs="Times New Roman"/>
          <w:sz w:val="28"/>
          <w:szCs w:val="28"/>
        </w:rPr>
        <w:t xml:space="preserve">, подавшими заявки, за исключением случая, если вследствие отмены запроса котировок в электронной форме участникам </w:t>
      </w:r>
      <w:r w:rsidRPr="00F63BC7">
        <w:rPr>
          <w:rFonts w:ascii="Times New Roman" w:hAnsi="Times New Roman" w:cs="Times New Roman"/>
          <w:color w:val="00000A"/>
          <w:sz w:val="28"/>
        </w:rPr>
        <w:t>запроса котировок в электронной форме</w:t>
      </w:r>
      <w:r w:rsidRPr="00F63BC7">
        <w:rPr>
          <w:rFonts w:ascii="Times New Roman" w:eastAsia="Times New Roman" w:hAnsi="Times New Roman" w:cs="Times New Roman"/>
          <w:sz w:val="28"/>
          <w:szCs w:val="28"/>
        </w:rPr>
        <w:t xml:space="preserve"> причинены убытки в результате недобросовестных действий Заказчика.</w:t>
      </w:r>
    </w:p>
    <w:p w14:paraId="5BEE6758" w14:textId="77777777" w:rsidR="00486407" w:rsidRPr="00F63BC7" w:rsidRDefault="00486407" w:rsidP="00486407">
      <w:pPr>
        <w:widowControl w:val="0"/>
        <w:numPr>
          <w:ilvl w:val="1"/>
          <w:numId w:val="45"/>
        </w:numPr>
        <w:suppressAutoHyphens/>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Проведение запроса котировок в электронной форме считается отмененным с момента размещения решения об отмене запроса котировок в электронной форме в Единой информационной системе.</w:t>
      </w:r>
    </w:p>
    <w:p w14:paraId="63FF8DAF" w14:textId="77777777" w:rsidR="00486407" w:rsidRPr="00F63BC7" w:rsidRDefault="00486407" w:rsidP="00486407">
      <w:pPr>
        <w:keepNext/>
        <w:numPr>
          <w:ilvl w:val="0"/>
          <w:numId w:val="45"/>
        </w:numPr>
        <w:spacing w:before="240" w:after="60"/>
        <w:ind w:left="861"/>
        <w:jc w:val="center"/>
        <w:outlineLvl w:val="1"/>
        <w:rPr>
          <w:rFonts w:ascii="Times New Roman" w:eastAsia="Times New Roman" w:hAnsi="Times New Roman" w:cs="Times New Roman"/>
          <w:b/>
          <w:bCs/>
          <w:iCs/>
          <w:color w:val="00000A"/>
          <w:sz w:val="28"/>
          <w:szCs w:val="28"/>
          <w:shd w:val="clear" w:color="auto" w:fill="FFFFFF"/>
        </w:rPr>
      </w:pPr>
      <w:r w:rsidRPr="00F63BC7">
        <w:rPr>
          <w:rFonts w:ascii="Times New Roman" w:eastAsia="Times New Roman" w:hAnsi="Times New Roman" w:cs="Times New Roman"/>
          <w:b/>
          <w:bCs/>
          <w:iCs/>
          <w:color w:val="00000A"/>
          <w:sz w:val="28"/>
          <w:szCs w:val="28"/>
          <w:shd w:val="clear" w:color="auto" w:fill="FFFFFF"/>
        </w:rPr>
        <w:t>Запрет на проведение переговоров с участником запроса котировок в электронной форме</w:t>
      </w:r>
    </w:p>
    <w:p w14:paraId="5DEB4FEF" w14:textId="77777777" w:rsidR="00486407" w:rsidRPr="00F63BC7" w:rsidRDefault="00486407" w:rsidP="00486407">
      <w:pPr>
        <w:widowControl w:val="0"/>
        <w:numPr>
          <w:ilvl w:val="1"/>
          <w:numId w:val="45"/>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Проведение переговоров между Заказчиком или Комиссией по осуществлению конкурентной закупки (далее – Комиссия) и участником запроса котировок в электронной форме в отношении поданной им заявки на участие в запросе котировок в электронной форме не допускается.</w:t>
      </w:r>
    </w:p>
    <w:p w14:paraId="27666A1A" w14:textId="77777777" w:rsidR="00486407" w:rsidRPr="00F63BC7" w:rsidRDefault="00486407" w:rsidP="00486407">
      <w:pPr>
        <w:widowControl w:val="0"/>
        <w:numPr>
          <w:ilvl w:val="1"/>
          <w:numId w:val="45"/>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Проведение переговоров Заказчика с оператором электронной площадки и оператора электронной площадки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14:paraId="1F013EF7" w14:textId="77777777" w:rsidR="00486407" w:rsidRPr="00F63BC7" w:rsidRDefault="00486407" w:rsidP="00486407">
      <w:pPr>
        <w:keepNext/>
        <w:numPr>
          <w:ilvl w:val="0"/>
          <w:numId w:val="46"/>
        </w:numPr>
        <w:spacing w:before="240" w:after="60"/>
        <w:jc w:val="center"/>
        <w:outlineLvl w:val="1"/>
        <w:rPr>
          <w:rFonts w:ascii="Times New Roman" w:eastAsia="Times New Roman" w:hAnsi="Times New Roman" w:cs="Times New Roman"/>
          <w:b/>
          <w:bCs/>
          <w:iCs/>
          <w:color w:val="00000A"/>
          <w:sz w:val="28"/>
          <w:szCs w:val="28"/>
          <w:shd w:val="clear" w:color="auto" w:fill="FFFFFF"/>
        </w:rPr>
      </w:pPr>
      <w:r w:rsidRPr="00F63BC7">
        <w:rPr>
          <w:rFonts w:ascii="Times New Roman" w:eastAsia="Times New Roman" w:hAnsi="Times New Roman" w:cs="Times New Roman"/>
          <w:b/>
          <w:bCs/>
          <w:iCs/>
          <w:color w:val="00000A"/>
          <w:sz w:val="28"/>
          <w:szCs w:val="28"/>
          <w:shd w:val="clear" w:color="auto" w:fill="FFFFFF"/>
        </w:rPr>
        <w:t>Разъяснение положений извещения</w:t>
      </w:r>
    </w:p>
    <w:p w14:paraId="0DD94334" w14:textId="77777777" w:rsidR="00486407" w:rsidRPr="00F63BC7" w:rsidRDefault="00486407" w:rsidP="00486407">
      <w:pPr>
        <w:widowControl w:val="0"/>
        <w:numPr>
          <w:ilvl w:val="1"/>
          <w:numId w:val="46"/>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 xml:space="preserve">Любой участник запроса котировок в электронной форме вправе направить с использованием программно-аппаратных средств электронной площадки на адрес электронной площадки, указанный в части </w:t>
      </w:r>
      <w:r w:rsidRPr="00F63BC7">
        <w:rPr>
          <w:rFonts w:ascii="Times New Roman" w:eastAsia="Times New Roman" w:hAnsi="Times New Roman" w:cs="Times New Roman"/>
          <w:color w:val="00000A"/>
          <w:sz w:val="28"/>
          <w:szCs w:val="20"/>
          <w:lang w:val="en-US"/>
        </w:rPr>
        <w:t>VIII</w:t>
      </w:r>
      <w:r w:rsidRPr="00F63BC7">
        <w:rPr>
          <w:rFonts w:ascii="Times New Roman" w:eastAsia="Times New Roman" w:hAnsi="Times New Roman" w:cs="Times New Roman"/>
          <w:sz w:val="28"/>
          <w:szCs w:val="28"/>
        </w:rPr>
        <w:t xml:space="preserve"> «ИНФОРМАЦИОННАЯ КАРТА ЗАПРОСА КОТИРОВОК В ЭЛЕКТРОННОЙ ФОРМЕ» извещения, запрос о даче разъяснении положений извещения.</w:t>
      </w:r>
    </w:p>
    <w:p w14:paraId="62F3E194" w14:textId="77777777" w:rsidR="00486407" w:rsidRPr="00F63BC7" w:rsidRDefault="00486407" w:rsidP="00486407">
      <w:pPr>
        <w:widowControl w:val="0"/>
        <w:numPr>
          <w:ilvl w:val="1"/>
          <w:numId w:val="46"/>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В течение 3 (трех) рабочих дней с даты поступления запроса Заказчик осуществляет разъяснение положений извещения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а также направляет данные разъяснения оператору электронной площадки.</w:t>
      </w:r>
    </w:p>
    <w:p w14:paraId="4121D3BE" w14:textId="77777777" w:rsidR="00486407" w:rsidRPr="00F63BC7" w:rsidRDefault="00486407" w:rsidP="00486407">
      <w:pPr>
        <w:widowControl w:val="0"/>
        <w:numPr>
          <w:ilvl w:val="1"/>
          <w:numId w:val="46"/>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запросе котировок в электронной форме.</w:t>
      </w:r>
    </w:p>
    <w:p w14:paraId="49C4E5DB" w14:textId="77777777" w:rsidR="00486407" w:rsidRPr="00F63BC7" w:rsidRDefault="00486407" w:rsidP="00486407">
      <w:pPr>
        <w:widowControl w:val="0"/>
        <w:numPr>
          <w:ilvl w:val="1"/>
          <w:numId w:val="46"/>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Разъяснения положений извещения не должны изменять предмет закупки и существенные условия проекта договора.</w:t>
      </w:r>
    </w:p>
    <w:p w14:paraId="21B2E77D" w14:textId="77777777" w:rsidR="00486407" w:rsidRPr="00F63BC7" w:rsidRDefault="00486407" w:rsidP="00486407">
      <w:pPr>
        <w:keepNext/>
        <w:numPr>
          <w:ilvl w:val="0"/>
          <w:numId w:val="47"/>
        </w:numPr>
        <w:spacing w:before="240" w:after="60"/>
        <w:jc w:val="center"/>
        <w:outlineLvl w:val="1"/>
        <w:rPr>
          <w:rFonts w:ascii="Times New Roman" w:eastAsia="Times New Roman" w:hAnsi="Times New Roman" w:cs="Times New Roman"/>
          <w:b/>
          <w:bCs/>
          <w:iCs/>
          <w:color w:val="00000A"/>
          <w:sz w:val="28"/>
          <w:szCs w:val="28"/>
        </w:rPr>
      </w:pPr>
      <w:r w:rsidRPr="00F63BC7">
        <w:rPr>
          <w:rFonts w:ascii="Times New Roman" w:eastAsia="Times New Roman" w:hAnsi="Times New Roman" w:cs="Times New Roman"/>
          <w:b/>
          <w:bCs/>
          <w:iCs/>
          <w:color w:val="00000A"/>
          <w:sz w:val="28"/>
          <w:szCs w:val="28"/>
        </w:rPr>
        <w:t xml:space="preserve">Внесение изменений в </w:t>
      </w:r>
      <w:r w:rsidRPr="00F63BC7">
        <w:rPr>
          <w:rFonts w:ascii="Times New Roman" w:eastAsia="Times New Roman" w:hAnsi="Times New Roman" w:cs="Times New Roman"/>
          <w:b/>
          <w:bCs/>
          <w:iCs/>
          <w:sz w:val="28"/>
          <w:szCs w:val="28"/>
        </w:rPr>
        <w:t>извещение</w:t>
      </w:r>
    </w:p>
    <w:p w14:paraId="67677396"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Заказчик вправе принять решение о внесении изменений в извещение не позднее чем за 3 (три) дня до даты окончания срока подачи заявок на участие в запросе котировок в электронной форме.</w:t>
      </w:r>
    </w:p>
    <w:p w14:paraId="06CA1EC8" w14:textId="77777777" w:rsidR="00486407" w:rsidRPr="00F63BC7" w:rsidRDefault="00486407" w:rsidP="00486407">
      <w:pPr>
        <w:widowControl w:val="0"/>
        <w:autoSpaceDE w:val="0"/>
        <w:autoSpaceDN w:val="0"/>
        <w:adjustRightInd w:val="0"/>
        <w:ind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 xml:space="preserve">Изменения, вносимые в извещение, размещаются Заказчиком в Единой </w:t>
      </w:r>
      <w:r w:rsidRPr="00F63BC7">
        <w:rPr>
          <w:rFonts w:ascii="Times New Roman" w:eastAsia="Times New Roman" w:hAnsi="Times New Roman" w:cs="Times New Roman"/>
          <w:sz w:val="28"/>
          <w:szCs w:val="28"/>
        </w:rPr>
        <w:lastRenderedPageBreak/>
        <w:t xml:space="preserve">информационной системе, на официальном сайте, за исключением случаев, предусмотренных Федеральным законом, не позднее чем в течение 3 (трех) дней со дня принятия решения о внесении указанных изменений. </w:t>
      </w:r>
    </w:p>
    <w:p w14:paraId="130B979B" w14:textId="77777777" w:rsidR="00486407" w:rsidRPr="00F63BC7" w:rsidRDefault="00486407" w:rsidP="00486407">
      <w:pPr>
        <w:ind w:firstLine="709"/>
        <w:contextualSpacing/>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В случае внесения изменений в извещение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этот срок составлял не менее 2 рабочих дней.</w:t>
      </w:r>
    </w:p>
    <w:p w14:paraId="3EC3CA95"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Изменение предмета закупки, увеличение размера обеспечения заявок на участие в запросе котировок в электронной форме не допускается.</w:t>
      </w:r>
    </w:p>
    <w:p w14:paraId="783F9596"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Участники запроса котировок в электронной форме самостоятельно отслеживают возможные изменения, внесенные в извещение.</w:t>
      </w:r>
    </w:p>
    <w:p w14:paraId="3A5A8511"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 xml:space="preserve">Заказчик не несет ответственности в случае, если участник закупки не ознакомился с изменениями, внесенными в извещение и размещенными </w:t>
      </w:r>
      <w:r w:rsidRPr="00F63BC7">
        <w:rPr>
          <w:rFonts w:ascii="Times New Roman" w:eastAsia="Times New Roman" w:hAnsi="Times New Roman" w:cs="Times New Roman" w:hint="eastAsia"/>
          <w:sz w:val="28"/>
          <w:szCs w:val="28"/>
        </w:rPr>
        <w:t>в</w:t>
      </w:r>
      <w:r w:rsidRPr="00F63BC7">
        <w:rPr>
          <w:rFonts w:ascii="Times New Roman" w:eastAsia="Times New Roman" w:hAnsi="Times New Roman" w:cs="Times New Roman"/>
          <w:sz w:val="28"/>
          <w:szCs w:val="28"/>
        </w:rPr>
        <w:t xml:space="preserve"> соответствии с требованиями законодательств</w:t>
      </w:r>
      <w:r w:rsidRPr="00F63BC7">
        <w:rPr>
          <w:rFonts w:ascii="Times New Roman" w:eastAsia="Times New Roman" w:hAnsi="Times New Roman" w:cs="Times New Roman" w:hint="eastAsia"/>
          <w:sz w:val="28"/>
          <w:szCs w:val="28"/>
        </w:rPr>
        <w:t>а</w:t>
      </w:r>
      <w:r w:rsidRPr="00F63BC7">
        <w:rPr>
          <w:rFonts w:ascii="Times New Roman" w:eastAsia="Times New Roman" w:hAnsi="Times New Roman" w:cs="Times New Roman"/>
          <w:sz w:val="28"/>
          <w:szCs w:val="28"/>
        </w:rPr>
        <w:t xml:space="preserve"> о закупках, </w:t>
      </w:r>
      <w:r w:rsidRPr="00F63BC7">
        <w:rPr>
          <w:rFonts w:ascii="Times New Roman" w:eastAsia="Times New Roman" w:hAnsi="Times New Roman" w:cs="Times New Roman" w:hint="eastAsia"/>
          <w:sz w:val="28"/>
          <w:szCs w:val="28"/>
        </w:rPr>
        <w:t>Положения</w:t>
      </w:r>
      <w:r w:rsidRPr="00F63BC7">
        <w:rPr>
          <w:rFonts w:ascii="Times New Roman" w:eastAsia="Times New Roman" w:hAnsi="Times New Roman" w:cs="Times New Roman"/>
          <w:sz w:val="28"/>
          <w:szCs w:val="28"/>
        </w:rPr>
        <w:t xml:space="preserve"> </w:t>
      </w:r>
      <w:r w:rsidRPr="00F63BC7">
        <w:rPr>
          <w:rFonts w:ascii="Times New Roman" w:eastAsia="Times New Roman" w:hAnsi="Times New Roman" w:cs="Times New Roman" w:hint="eastAsia"/>
          <w:sz w:val="28"/>
          <w:szCs w:val="28"/>
        </w:rPr>
        <w:t>о</w:t>
      </w:r>
      <w:r w:rsidRPr="00F63BC7">
        <w:rPr>
          <w:rFonts w:ascii="Times New Roman" w:eastAsia="Times New Roman" w:hAnsi="Times New Roman" w:cs="Times New Roman"/>
          <w:sz w:val="28"/>
          <w:szCs w:val="28"/>
        </w:rPr>
        <w:t xml:space="preserve"> </w:t>
      </w:r>
      <w:r w:rsidRPr="00F63BC7">
        <w:rPr>
          <w:rFonts w:ascii="Times New Roman" w:eastAsia="Times New Roman" w:hAnsi="Times New Roman" w:cs="Times New Roman" w:hint="eastAsia"/>
          <w:sz w:val="28"/>
          <w:szCs w:val="28"/>
        </w:rPr>
        <w:t>закупке</w:t>
      </w:r>
      <w:r w:rsidRPr="00F63BC7">
        <w:rPr>
          <w:rFonts w:ascii="Times New Roman" w:eastAsia="Times New Roman" w:hAnsi="Times New Roman" w:cs="Times New Roman"/>
          <w:sz w:val="28"/>
          <w:szCs w:val="28"/>
        </w:rPr>
        <w:t xml:space="preserve"> </w:t>
      </w:r>
      <w:r w:rsidRPr="00F63BC7">
        <w:rPr>
          <w:rFonts w:ascii="Times New Roman" w:eastAsia="Times New Roman" w:hAnsi="Times New Roman" w:cs="Times New Roman" w:hint="eastAsia"/>
          <w:sz w:val="28"/>
          <w:szCs w:val="28"/>
        </w:rPr>
        <w:t>и</w:t>
      </w:r>
      <w:r w:rsidRPr="00F63BC7">
        <w:rPr>
          <w:rFonts w:ascii="Times New Roman" w:eastAsia="Times New Roman" w:hAnsi="Times New Roman" w:cs="Times New Roman"/>
          <w:sz w:val="28"/>
          <w:szCs w:val="28"/>
        </w:rPr>
        <w:t xml:space="preserve"> </w:t>
      </w:r>
      <w:r w:rsidRPr="00F63BC7">
        <w:rPr>
          <w:rFonts w:ascii="Times New Roman" w:eastAsia="Times New Roman" w:hAnsi="Times New Roman" w:cs="Times New Roman" w:hint="eastAsia"/>
          <w:sz w:val="28"/>
          <w:szCs w:val="28"/>
        </w:rPr>
        <w:t>извещения</w:t>
      </w:r>
      <w:r w:rsidRPr="00F63BC7">
        <w:rPr>
          <w:rFonts w:ascii="Times New Roman" w:eastAsia="Times New Roman" w:hAnsi="Times New Roman" w:cs="Times New Roman"/>
          <w:sz w:val="28"/>
          <w:szCs w:val="28"/>
        </w:rPr>
        <w:t>.</w:t>
      </w:r>
    </w:p>
    <w:p w14:paraId="3DAFB478" w14:textId="77777777" w:rsidR="00486407" w:rsidRPr="00F63BC7" w:rsidRDefault="00486407" w:rsidP="00486407">
      <w:pPr>
        <w:keepNext/>
        <w:numPr>
          <w:ilvl w:val="0"/>
          <w:numId w:val="5"/>
        </w:numPr>
        <w:spacing w:before="240" w:after="60"/>
        <w:ind w:left="567" w:hanging="567"/>
        <w:jc w:val="center"/>
        <w:outlineLvl w:val="0"/>
        <w:rPr>
          <w:rFonts w:ascii="Times New Roman" w:eastAsia="Times New Roman" w:hAnsi="Times New Roman" w:cs="Times New Roman"/>
          <w:b/>
          <w:bCs/>
          <w:kern w:val="32"/>
          <w:sz w:val="28"/>
          <w:szCs w:val="32"/>
        </w:rPr>
      </w:pPr>
      <w:r w:rsidRPr="00F63BC7">
        <w:rPr>
          <w:rFonts w:ascii="Times New Roman" w:eastAsia="Times New Roman" w:hAnsi="Times New Roman" w:cs="Times New Roman"/>
          <w:b/>
          <w:bCs/>
          <w:kern w:val="32"/>
          <w:sz w:val="28"/>
          <w:szCs w:val="32"/>
        </w:rPr>
        <w:t xml:space="preserve">ПОДГОТОВКА ЗАЯВКИ НА УЧАСТИЕ </w:t>
      </w:r>
      <w:r w:rsidRPr="00F63BC7">
        <w:rPr>
          <w:rFonts w:ascii="Times New Roman" w:eastAsia="Times New Roman" w:hAnsi="Times New Roman" w:cs="Times New Roman"/>
          <w:b/>
          <w:bCs/>
          <w:color w:val="00000A"/>
          <w:kern w:val="32"/>
          <w:sz w:val="28"/>
          <w:szCs w:val="32"/>
          <w:shd w:val="clear" w:color="auto" w:fill="FFFFFF"/>
        </w:rPr>
        <w:t>В ЗАПРОСЕ КОТИРОВОК В ЭЛЕКТРОННОЙ ФОРМЕ</w:t>
      </w:r>
      <w:r w:rsidRPr="00F63BC7">
        <w:rPr>
          <w:rFonts w:ascii="Times New Roman" w:eastAsia="Times New Roman" w:hAnsi="Times New Roman" w:cs="Times New Roman"/>
          <w:b/>
          <w:bCs/>
          <w:kern w:val="32"/>
          <w:sz w:val="28"/>
          <w:szCs w:val="32"/>
        </w:rPr>
        <w:t xml:space="preserve"> </w:t>
      </w:r>
    </w:p>
    <w:p w14:paraId="18AB2A86" w14:textId="77777777" w:rsidR="00486407" w:rsidRPr="00F63BC7" w:rsidRDefault="00486407" w:rsidP="00486407">
      <w:pPr>
        <w:keepNext/>
        <w:numPr>
          <w:ilvl w:val="0"/>
          <w:numId w:val="47"/>
        </w:numPr>
        <w:spacing w:before="240" w:after="60"/>
        <w:jc w:val="center"/>
        <w:outlineLvl w:val="1"/>
        <w:rPr>
          <w:rFonts w:ascii="Times New Roman" w:eastAsia="Times New Roman" w:hAnsi="Times New Roman" w:cs="Times New Roman"/>
          <w:b/>
          <w:bCs/>
          <w:iCs/>
          <w:sz w:val="28"/>
          <w:szCs w:val="28"/>
          <w:shd w:val="clear" w:color="auto" w:fill="99FF66"/>
        </w:rPr>
      </w:pPr>
      <w:r w:rsidRPr="00F63BC7">
        <w:rPr>
          <w:rFonts w:ascii="Times New Roman" w:eastAsia="Times New Roman" w:hAnsi="Times New Roman" w:cs="Times New Roman"/>
          <w:b/>
          <w:bCs/>
          <w:iCs/>
          <w:color w:val="00000A"/>
          <w:sz w:val="28"/>
          <w:szCs w:val="28"/>
          <w:shd w:val="clear" w:color="auto" w:fill="FFFFFF"/>
        </w:rPr>
        <w:t>Требования к содержанию и составу заявки на участие в запросе котировок в электронной форме</w:t>
      </w:r>
    </w:p>
    <w:p w14:paraId="798B22BB"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Заявка на участие в запросе котировок в электронной форме состоит из одной части.</w:t>
      </w:r>
    </w:p>
    <w:p w14:paraId="69C047C8"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 xml:space="preserve">Содержание и состав заявки на участие в запросе котировок в электронной форме указаны в части VIII «ИНФОРМАЦИОННАЯ КАРТА ЗАПРОСА КОТИРОВОК В ЭЛЕКТРОННОЙ ФОРМЕ» извещения. </w:t>
      </w:r>
    </w:p>
    <w:p w14:paraId="108EBA92"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Заявка на участие в запросе котировок в электронной форме, документы и информация, направляемые в форме электронных документов участником запроса котировок в электронной форме, должны быть подписаны усиленной квалифицированной электронной подписью лица, имеющего право действовать от имени участника запроса котировок в электронной форме.</w:t>
      </w:r>
    </w:p>
    <w:p w14:paraId="4E9830A1"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Требовать от участника запроса котировок в электронной форме документы и сведения, за исключением предусмотренных извещением, не допускается.</w:t>
      </w:r>
    </w:p>
    <w:p w14:paraId="3F8E762B" w14:textId="77777777" w:rsidR="00486407" w:rsidRPr="00F63BC7" w:rsidRDefault="00486407" w:rsidP="00486407">
      <w:pPr>
        <w:pStyle w:val="afa"/>
        <w:keepNext/>
        <w:numPr>
          <w:ilvl w:val="0"/>
          <w:numId w:val="47"/>
        </w:numPr>
        <w:spacing w:before="240" w:after="60"/>
        <w:jc w:val="center"/>
        <w:outlineLvl w:val="1"/>
        <w:rPr>
          <w:b/>
          <w:bCs/>
          <w:iCs/>
          <w:color w:val="00000A"/>
          <w:sz w:val="28"/>
        </w:rPr>
      </w:pPr>
      <w:r w:rsidRPr="00F63BC7">
        <w:rPr>
          <w:b/>
          <w:bCs/>
          <w:iCs/>
          <w:color w:val="00000A"/>
          <w:sz w:val="28"/>
          <w:shd w:val="clear" w:color="auto" w:fill="FFFFFF"/>
        </w:rPr>
        <w:t>Инструкция по заполнению заявки на участие в запросе котировок в электронной форме</w:t>
      </w:r>
    </w:p>
    <w:p w14:paraId="575815C1" w14:textId="77777777" w:rsidR="00486407" w:rsidRPr="00F63BC7" w:rsidRDefault="00486407" w:rsidP="00486407">
      <w:pPr>
        <w:numPr>
          <w:ilvl w:val="1"/>
          <w:numId w:val="47"/>
        </w:numPr>
        <w:tabs>
          <w:tab w:val="left" w:pos="1276"/>
        </w:tabs>
        <w:suppressAutoHyphens/>
        <w:spacing w:afterLines="60" w:after="144"/>
        <w:ind w:left="0" w:right="57" w:firstLine="567"/>
        <w:contextualSpacing/>
        <w:jc w:val="both"/>
        <w:rPr>
          <w:rFonts w:ascii="Times New Roman" w:hAnsi="Times New Roman" w:cs="Times New Roman"/>
          <w:sz w:val="28"/>
          <w:szCs w:val="28"/>
        </w:rPr>
      </w:pPr>
      <w:r w:rsidRPr="00F63BC7">
        <w:rPr>
          <w:rFonts w:ascii="Times New Roman" w:hAnsi="Times New Roman" w:cs="Times New Roman"/>
          <w:sz w:val="28"/>
          <w:szCs w:val="28"/>
        </w:rPr>
        <w:t xml:space="preserve">Заявка на участие в запросе котировок в электронной форме заполняется участником </w:t>
      </w:r>
      <w:r w:rsidRPr="00F63BC7">
        <w:rPr>
          <w:rFonts w:ascii="Times New Roman" w:hAnsi="Times New Roman" w:cs="Times New Roman"/>
          <w:color w:val="00000A"/>
          <w:sz w:val="28"/>
        </w:rPr>
        <w:t>запроса котировок в электронной форме</w:t>
      </w:r>
      <w:r w:rsidRPr="00F63BC7">
        <w:rPr>
          <w:rFonts w:ascii="Times New Roman" w:hAnsi="Times New Roman" w:cs="Times New Roman"/>
          <w:sz w:val="28"/>
          <w:szCs w:val="28"/>
        </w:rPr>
        <w:t xml:space="preserve"> в соответствии с настоящей инструкцией. </w:t>
      </w:r>
    </w:p>
    <w:p w14:paraId="6947678D" w14:textId="77777777" w:rsidR="00486407" w:rsidRPr="00F63BC7" w:rsidRDefault="00486407" w:rsidP="00486407">
      <w:pPr>
        <w:numPr>
          <w:ilvl w:val="1"/>
          <w:numId w:val="47"/>
        </w:numPr>
        <w:tabs>
          <w:tab w:val="left" w:pos="1276"/>
        </w:tabs>
        <w:suppressAutoHyphens/>
        <w:ind w:left="0" w:right="57" w:firstLine="567"/>
        <w:jc w:val="both"/>
        <w:rPr>
          <w:rFonts w:ascii="Times New Roman" w:hAnsi="Times New Roman" w:cs="Times New Roman"/>
          <w:sz w:val="28"/>
          <w:szCs w:val="28"/>
        </w:rPr>
      </w:pPr>
      <w:r w:rsidRPr="00F63BC7">
        <w:rPr>
          <w:rFonts w:ascii="Times New Roman" w:hAnsi="Times New Roman" w:cs="Times New Roman"/>
          <w:sz w:val="28"/>
          <w:szCs w:val="28"/>
        </w:rPr>
        <w:t xml:space="preserve">При подготовке заявки на участие в запросе котировок в электронной форме участниками </w:t>
      </w:r>
      <w:r w:rsidRPr="00F63BC7">
        <w:rPr>
          <w:rFonts w:ascii="Times New Roman" w:hAnsi="Times New Roman" w:cs="Times New Roman"/>
          <w:color w:val="00000A"/>
          <w:sz w:val="28"/>
        </w:rPr>
        <w:t>запроса котировок в электронной форме</w:t>
      </w:r>
      <w:r w:rsidRPr="00F63BC7">
        <w:rPr>
          <w:rFonts w:ascii="Times New Roman" w:hAnsi="Times New Roman" w:cs="Times New Roman"/>
          <w:sz w:val="28"/>
          <w:szCs w:val="28"/>
        </w:rPr>
        <w:t xml:space="preserve"> </w:t>
      </w:r>
      <w:r w:rsidRPr="00F63BC7">
        <w:rPr>
          <w:rFonts w:ascii="Times New Roman" w:hAnsi="Times New Roman" w:cs="Times New Roman"/>
          <w:sz w:val="28"/>
          <w:szCs w:val="28"/>
        </w:rPr>
        <w:lastRenderedPageBreak/>
        <w:t>должны применяться общепринятые обозначения и наименования в соответствии с требованиями законодательства Российской Федерации.</w:t>
      </w:r>
    </w:p>
    <w:p w14:paraId="735C6F46" w14:textId="77777777" w:rsidR="00486407" w:rsidRPr="00F63BC7" w:rsidRDefault="00486407" w:rsidP="00486407">
      <w:pPr>
        <w:numPr>
          <w:ilvl w:val="1"/>
          <w:numId w:val="47"/>
        </w:numPr>
        <w:tabs>
          <w:tab w:val="left" w:pos="1276"/>
        </w:tabs>
        <w:suppressAutoHyphens/>
        <w:ind w:left="0" w:right="57" w:firstLine="567"/>
        <w:contextualSpacing/>
        <w:jc w:val="both"/>
        <w:rPr>
          <w:rFonts w:ascii="Times New Roman" w:hAnsi="Times New Roman" w:cs="Times New Roman"/>
          <w:sz w:val="28"/>
          <w:szCs w:val="28"/>
        </w:rPr>
      </w:pPr>
      <w:r w:rsidRPr="00F63BC7">
        <w:rPr>
          <w:rFonts w:ascii="Times New Roman" w:hAnsi="Times New Roman" w:cs="Times New Roman"/>
          <w:sz w:val="28"/>
          <w:szCs w:val="28"/>
        </w:rPr>
        <w:t>Сведения, которые содержатся в заявках на участие в запросе котировок в электронной форме, не должны допускать двусмысленных (неоднозначных) толкований.</w:t>
      </w:r>
    </w:p>
    <w:p w14:paraId="3C25D594" w14:textId="77777777" w:rsidR="00486407" w:rsidRPr="00F63BC7" w:rsidRDefault="00486407" w:rsidP="00486407">
      <w:pPr>
        <w:numPr>
          <w:ilvl w:val="1"/>
          <w:numId w:val="47"/>
        </w:numPr>
        <w:tabs>
          <w:tab w:val="left" w:pos="1055"/>
        </w:tabs>
        <w:ind w:left="0" w:firstLine="567"/>
        <w:jc w:val="both"/>
        <w:rPr>
          <w:rFonts w:ascii="Times New Roman" w:hAnsi="Times New Roman" w:cs="Times New Roman"/>
          <w:sz w:val="28"/>
          <w:szCs w:val="28"/>
        </w:rPr>
      </w:pPr>
      <w:r w:rsidRPr="00F63BC7">
        <w:rPr>
          <w:rFonts w:ascii="Times New Roman" w:hAnsi="Times New Roman" w:cs="Times New Roman"/>
          <w:sz w:val="28"/>
          <w:szCs w:val="28"/>
        </w:rPr>
        <w:t>Все документы, входящие в состав заявки на участие в запросе котировок в электронной форме, должны быть составлены на русском языке. Подача документов, входящих в состав заявки на иностранном языке, должна сопровождаться заверенным в соответствии с законодательством Российской Федерации переводом соответствующих документов на русский язык.</w:t>
      </w:r>
    </w:p>
    <w:p w14:paraId="127F6011" w14:textId="77777777" w:rsidR="00486407" w:rsidRPr="00F63BC7" w:rsidRDefault="00486407" w:rsidP="00486407">
      <w:pPr>
        <w:keepNext/>
        <w:numPr>
          <w:ilvl w:val="0"/>
          <w:numId w:val="10"/>
        </w:numPr>
        <w:spacing w:before="240" w:after="60"/>
        <w:ind w:left="567" w:hanging="567"/>
        <w:jc w:val="center"/>
        <w:outlineLvl w:val="0"/>
        <w:rPr>
          <w:rFonts w:ascii="Times New Roman" w:eastAsia="Times New Roman" w:hAnsi="Times New Roman" w:cs="Times New Roman"/>
          <w:b/>
          <w:bCs/>
          <w:kern w:val="32"/>
          <w:sz w:val="28"/>
          <w:szCs w:val="32"/>
        </w:rPr>
      </w:pPr>
      <w:r w:rsidRPr="00F63BC7">
        <w:rPr>
          <w:rFonts w:ascii="Times New Roman" w:eastAsia="Times New Roman" w:hAnsi="Times New Roman" w:cs="Times New Roman"/>
          <w:b/>
          <w:bCs/>
          <w:kern w:val="32"/>
          <w:sz w:val="28"/>
          <w:szCs w:val="32"/>
        </w:rPr>
        <w:t>ПОДАЧА ЗАЯВКИ НА УЧАСТИЕ В ЗАПРОСЕ КОТИРОВОК В ЭЛЕКТРОННОЙ ФОРМЕ</w:t>
      </w:r>
    </w:p>
    <w:p w14:paraId="3B9522B9" w14:textId="77777777" w:rsidR="00486407" w:rsidRPr="00F63BC7" w:rsidRDefault="00486407" w:rsidP="00486407">
      <w:pPr>
        <w:keepNext/>
        <w:numPr>
          <w:ilvl w:val="0"/>
          <w:numId w:val="47"/>
        </w:numPr>
        <w:spacing w:before="240" w:after="60"/>
        <w:ind w:left="1421"/>
        <w:jc w:val="center"/>
        <w:outlineLvl w:val="1"/>
        <w:rPr>
          <w:rFonts w:ascii="Times New Roman" w:eastAsia="Times New Roman" w:hAnsi="Times New Roman" w:cs="Times New Roman"/>
          <w:b/>
          <w:bCs/>
          <w:iCs/>
          <w:color w:val="00000A"/>
          <w:sz w:val="28"/>
          <w:szCs w:val="28"/>
          <w:shd w:val="clear" w:color="auto" w:fill="FFFFFF"/>
        </w:rPr>
      </w:pPr>
      <w:r w:rsidRPr="00F63BC7">
        <w:rPr>
          <w:rFonts w:ascii="Times New Roman" w:eastAsia="Times New Roman" w:hAnsi="Times New Roman" w:cs="Times New Roman"/>
          <w:b/>
          <w:bCs/>
          <w:iCs/>
          <w:color w:val="00000A"/>
          <w:sz w:val="28"/>
          <w:szCs w:val="28"/>
          <w:shd w:val="clear" w:color="auto" w:fill="FFFFFF"/>
        </w:rPr>
        <w:t>Срок, место и порядок подачи заявок на участие в запросе котировок в электронной форме</w:t>
      </w:r>
      <w:bookmarkStart w:id="1" w:name="_Toc480989253"/>
      <w:bookmarkStart w:id="2" w:name="bookmark66"/>
      <w:bookmarkStart w:id="3" w:name="_Toc376103868"/>
      <w:bookmarkStart w:id="4" w:name="_Toc376103964"/>
      <w:bookmarkStart w:id="5" w:name="_Toc376104121"/>
      <w:bookmarkStart w:id="6" w:name="_Toc376104247"/>
      <w:bookmarkStart w:id="7" w:name="_Toc376104394"/>
      <w:bookmarkStart w:id="8" w:name="_Toc376104472"/>
      <w:bookmarkStart w:id="9" w:name="_Toc376104520"/>
      <w:bookmarkStart w:id="10" w:name="_Toc376104585"/>
      <w:bookmarkStart w:id="11" w:name="_Toc376187092"/>
      <w:bookmarkStart w:id="12" w:name="_Toc31975033"/>
    </w:p>
    <w:p w14:paraId="6361F609" w14:textId="77777777" w:rsidR="00486407" w:rsidRPr="00F63BC7" w:rsidRDefault="00486407" w:rsidP="00486407">
      <w:pPr>
        <w:pStyle w:val="afa"/>
        <w:numPr>
          <w:ilvl w:val="1"/>
          <w:numId w:val="47"/>
        </w:numPr>
        <w:tabs>
          <w:tab w:val="center" w:pos="568"/>
        </w:tabs>
        <w:ind w:left="0" w:right="57" w:firstLine="568"/>
        <w:jc w:val="both"/>
        <w:rPr>
          <w:rFonts w:eastAsia="Arial Unicode MS"/>
          <w:sz w:val="28"/>
        </w:rPr>
      </w:pPr>
      <w:r w:rsidRPr="00F63BC7">
        <w:rPr>
          <w:rFonts w:eastAsia="Arial Unicode MS"/>
          <w:sz w:val="28"/>
          <w:szCs w:val="21"/>
        </w:rPr>
        <w:t xml:space="preserve">Подача заявок на участие в запросе котировок в электронной форме осуществляется субъектами малого и среднего предпринимательства, получившими аккредитацию на электронной площадке </w:t>
      </w:r>
      <w:r w:rsidRPr="00F63BC7">
        <w:rPr>
          <w:rFonts w:eastAsia="Arial Unicode MS"/>
          <w:color w:val="000000"/>
          <w:sz w:val="28"/>
        </w:rPr>
        <w:t xml:space="preserve">в порядке, установленном частью 18 статьи 3.4 </w:t>
      </w:r>
      <w:r w:rsidRPr="00F63BC7">
        <w:rPr>
          <w:rFonts w:eastAsia="Arial Unicode MS"/>
          <w:sz w:val="28"/>
        </w:rPr>
        <w:t>Закона № 223-ФЗ</w:t>
      </w:r>
      <w:r w:rsidRPr="00F63BC7">
        <w:rPr>
          <w:rFonts w:eastAsia="Arial Unicode MS"/>
          <w:color w:val="000000"/>
          <w:sz w:val="28"/>
        </w:rPr>
        <w:t xml:space="preserve">. </w:t>
      </w:r>
    </w:p>
    <w:p w14:paraId="4028A783" w14:textId="77777777" w:rsidR="00486407" w:rsidRPr="00F63BC7" w:rsidRDefault="00486407" w:rsidP="00486407">
      <w:pPr>
        <w:numPr>
          <w:ilvl w:val="1"/>
          <w:numId w:val="47"/>
        </w:numPr>
        <w:ind w:left="0" w:firstLine="567"/>
        <w:contextualSpacing/>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Участник запроса котировок в электронной форме вправе подать только одну заявку на участие в запросе котировок в электронной форме в любое время с даты и времени начала до даты и времени окончания срока подачи заявок на участие в запросе котировок в электронной форме, предусмотренных в части VIII «ИНФОРМАЦИОННАЯ КАРТА ЗАПРОСА КОТИРОВОК В ЭЛЕКТРОННОЙ ФОРМЕ» извещения.</w:t>
      </w:r>
    </w:p>
    <w:p w14:paraId="72AF2A2C" w14:textId="77777777" w:rsidR="00486407" w:rsidRPr="00F63BC7" w:rsidRDefault="00486407" w:rsidP="00486407">
      <w:pPr>
        <w:numPr>
          <w:ilvl w:val="1"/>
          <w:numId w:val="47"/>
        </w:numPr>
        <w:ind w:left="0" w:firstLine="567"/>
        <w:contextualSpacing/>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Участник запроса котировок в электронной форме, подавший заявку на участие в запросе котировок в электронной форме, вправе отозвать данную заявку либо внести в нее изменения не позднее даты окончания срока подачи заявок на участие в запросе котировок в электронной форме, направив об этом уведомление оператору электронной площадки.</w:t>
      </w:r>
    </w:p>
    <w:p w14:paraId="44F1D52B"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0"/>
        </w:rPr>
      </w:pPr>
      <w:r w:rsidRPr="00F63BC7">
        <w:rPr>
          <w:rFonts w:ascii="Times New Roman" w:eastAsia="Times New Roman" w:hAnsi="Times New Roman" w:cs="Times New Roman"/>
          <w:sz w:val="28"/>
          <w:szCs w:val="20"/>
        </w:rPr>
        <w:t>В течение одного часа с момента получения заявки на участие в запросе котировок в электронной форме оператор электронной площадки присваивает ей порядковый номер и подтверждает в форме электронного документа, направляемого участнику такого запроса, подавшему указанную заявку, ее получение с указанием присвоенного ей порядкового номера.</w:t>
      </w:r>
    </w:p>
    <w:p w14:paraId="0C8B9DC7" w14:textId="77777777" w:rsidR="00486407" w:rsidRPr="00F63BC7" w:rsidRDefault="00486407" w:rsidP="00486407">
      <w:pPr>
        <w:widowControl w:val="0"/>
        <w:autoSpaceDE w:val="0"/>
        <w:autoSpaceDN w:val="0"/>
        <w:adjustRightInd w:val="0"/>
        <w:ind w:firstLine="567"/>
        <w:jc w:val="both"/>
        <w:rPr>
          <w:rFonts w:ascii="Times New Roman" w:eastAsia="Times New Roman" w:hAnsi="Times New Roman" w:cs="Times New Roman"/>
          <w:sz w:val="28"/>
          <w:szCs w:val="20"/>
        </w:rPr>
      </w:pPr>
      <w:r w:rsidRPr="00F63BC7">
        <w:rPr>
          <w:rFonts w:ascii="Times New Roman" w:eastAsia="Times New Roman" w:hAnsi="Times New Roman" w:cs="Times New Roman"/>
          <w:sz w:val="28"/>
          <w:szCs w:val="20"/>
        </w:rPr>
        <w:t>Первый порядковый номер присваивается заявке, поступившей ранее других заявок на участие в запросе котировок в электронной форме.</w:t>
      </w:r>
    </w:p>
    <w:p w14:paraId="633095E3"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0"/>
        </w:rPr>
      </w:pPr>
      <w:r w:rsidRPr="00F63BC7">
        <w:rPr>
          <w:rFonts w:ascii="Times New Roman" w:eastAsia="Times New Roman" w:hAnsi="Times New Roman" w:cs="Times New Roman"/>
          <w:sz w:val="28"/>
          <w:szCs w:val="20"/>
        </w:rPr>
        <w:t>В течение одного часа с момента получения заявки на участие в запросе котировок в электронной форме оператор электронной площадки возвращает указанную заявку подавшему ее участнику запроса котировок в электронной форме в случае:</w:t>
      </w:r>
    </w:p>
    <w:p w14:paraId="59F300F3" w14:textId="77777777" w:rsidR="00486407" w:rsidRPr="00F63BC7" w:rsidRDefault="00486407" w:rsidP="00486407">
      <w:pPr>
        <w:widowControl w:val="0"/>
        <w:autoSpaceDE w:val="0"/>
        <w:autoSpaceDN w:val="0"/>
        <w:adjustRightInd w:val="0"/>
        <w:ind w:firstLine="567"/>
        <w:jc w:val="both"/>
        <w:rPr>
          <w:rFonts w:ascii="Times New Roman" w:eastAsia="Times New Roman" w:hAnsi="Times New Roman" w:cs="Times New Roman"/>
          <w:sz w:val="28"/>
          <w:szCs w:val="20"/>
        </w:rPr>
      </w:pPr>
      <w:proofErr w:type="gramStart"/>
      <w:r w:rsidRPr="00F63BC7">
        <w:rPr>
          <w:rFonts w:ascii="Times New Roman" w:eastAsia="Times New Roman" w:hAnsi="Times New Roman" w:cs="Times New Roman"/>
          <w:sz w:val="28"/>
          <w:szCs w:val="20"/>
        </w:rPr>
        <w:t>подачи</w:t>
      </w:r>
      <w:proofErr w:type="gramEnd"/>
      <w:r w:rsidRPr="00F63BC7">
        <w:rPr>
          <w:rFonts w:ascii="Times New Roman" w:eastAsia="Times New Roman" w:hAnsi="Times New Roman" w:cs="Times New Roman"/>
          <w:sz w:val="28"/>
          <w:szCs w:val="20"/>
        </w:rPr>
        <w:t xml:space="preserve"> данной заявки с нарушением требований, предусмотренных пунктом 10.3 раздела 10 извещения;</w:t>
      </w:r>
    </w:p>
    <w:p w14:paraId="5A786229" w14:textId="77777777" w:rsidR="00486407" w:rsidRPr="00F63BC7" w:rsidRDefault="00486407" w:rsidP="00486407">
      <w:pPr>
        <w:ind w:firstLine="567"/>
        <w:jc w:val="both"/>
        <w:rPr>
          <w:rFonts w:ascii="Times New Roman" w:eastAsia="Times New Roman" w:hAnsi="Times New Roman" w:cs="Times New Roman"/>
          <w:sz w:val="28"/>
          <w:szCs w:val="20"/>
        </w:rPr>
      </w:pPr>
      <w:proofErr w:type="gramStart"/>
      <w:r w:rsidRPr="00F63BC7">
        <w:rPr>
          <w:rFonts w:ascii="Times New Roman" w:eastAsia="Times New Roman" w:hAnsi="Times New Roman" w:cs="Times New Roman"/>
          <w:sz w:val="28"/>
          <w:szCs w:val="20"/>
        </w:rPr>
        <w:lastRenderedPageBreak/>
        <w:t>подачи</w:t>
      </w:r>
      <w:proofErr w:type="gramEnd"/>
      <w:r w:rsidRPr="00F63BC7">
        <w:rPr>
          <w:rFonts w:ascii="Times New Roman" w:eastAsia="Times New Roman" w:hAnsi="Times New Roman" w:cs="Times New Roman"/>
          <w:sz w:val="28"/>
          <w:szCs w:val="20"/>
        </w:rPr>
        <w:t xml:space="preserve"> одним участником запроса котировок в электронной форме двух и более заявок на участие в нем при условии, что поданные ранее заявки данным участником не отозваны. В указанном случае данному участнику возвращаются все заявки на участие в таком запросе;</w:t>
      </w:r>
    </w:p>
    <w:p w14:paraId="575AB0B6" w14:textId="77777777" w:rsidR="00486407" w:rsidRPr="00F63BC7" w:rsidRDefault="00486407" w:rsidP="00486407">
      <w:pPr>
        <w:ind w:firstLine="567"/>
        <w:jc w:val="both"/>
        <w:rPr>
          <w:rFonts w:ascii="Times New Roman" w:eastAsia="Times New Roman" w:hAnsi="Times New Roman" w:cs="Times New Roman"/>
          <w:sz w:val="28"/>
          <w:szCs w:val="20"/>
        </w:rPr>
      </w:pPr>
      <w:proofErr w:type="gramStart"/>
      <w:r w:rsidRPr="00F63BC7">
        <w:rPr>
          <w:rFonts w:ascii="Times New Roman" w:eastAsia="Times New Roman" w:hAnsi="Times New Roman" w:cs="Times New Roman"/>
          <w:sz w:val="28"/>
          <w:szCs w:val="20"/>
        </w:rPr>
        <w:t>получения</w:t>
      </w:r>
      <w:proofErr w:type="gramEnd"/>
      <w:r w:rsidRPr="00F63BC7">
        <w:rPr>
          <w:rFonts w:ascii="Times New Roman" w:eastAsia="Times New Roman" w:hAnsi="Times New Roman" w:cs="Times New Roman"/>
          <w:sz w:val="28"/>
          <w:szCs w:val="20"/>
        </w:rPr>
        <w:t xml:space="preserve"> заявки после даты или времени окончания срока подачи заявок на участие в таком запросе;</w:t>
      </w:r>
    </w:p>
    <w:p w14:paraId="4D3A0C95" w14:textId="77777777" w:rsidR="00486407" w:rsidRPr="00F63BC7" w:rsidRDefault="00486407" w:rsidP="00486407">
      <w:pPr>
        <w:ind w:firstLine="567"/>
        <w:jc w:val="both"/>
        <w:rPr>
          <w:rFonts w:ascii="Times New Roman" w:eastAsia="Times New Roman" w:hAnsi="Times New Roman" w:cs="Times New Roman"/>
          <w:sz w:val="28"/>
          <w:szCs w:val="20"/>
        </w:rPr>
      </w:pPr>
      <w:proofErr w:type="gramStart"/>
      <w:r w:rsidRPr="00F63BC7">
        <w:rPr>
          <w:rFonts w:ascii="Times New Roman" w:hAnsi="Times New Roman" w:cs="Times New Roman"/>
          <w:sz w:val="28"/>
          <w:szCs w:val="28"/>
        </w:rPr>
        <w:t>подачи</w:t>
      </w:r>
      <w:proofErr w:type="gramEnd"/>
      <w:r w:rsidRPr="00F63BC7">
        <w:rPr>
          <w:rFonts w:ascii="Times New Roman" w:hAnsi="Times New Roman" w:cs="Times New Roman"/>
          <w:sz w:val="28"/>
          <w:szCs w:val="28"/>
        </w:rPr>
        <w:t xml:space="preserve"> участником такого запроса заявки, не содержащей предложение о цене договора или содержащей предложение о цене договора, превышающей начальную (максимальную) цену договора или равной нулю</w:t>
      </w:r>
      <w:r w:rsidRPr="00F63BC7">
        <w:rPr>
          <w:rFonts w:ascii="Times New Roman" w:eastAsia="Times New Roman" w:hAnsi="Times New Roman" w:cs="Times New Roman"/>
          <w:sz w:val="28"/>
          <w:szCs w:val="20"/>
        </w:rPr>
        <w:t>.</w:t>
      </w:r>
    </w:p>
    <w:p w14:paraId="4701A17F" w14:textId="77777777" w:rsidR="00486407" w:rsidRPr="00F63BC7" w:rsidRDefault="00486407" w:rsidP="00486407">
      <w:pPr>
        <w:numPr>
          <w:ilvl w:val="1"/>
          <w:numId w:val="47"/>
        </w:numPr>
        <w:ind w:left="0" w:firstLine="567"/>
        <w:contextualSpacing/>
        <w:jc w:val="both"/>
        <w:rPr>
          <w:rFonts w:ascii="Times New Roman" w:eastAsia="Times New Roman" w:hAnsi="Times New Roman" w:cs="Times New Roman"/>
          <w:sz w:val="28"/>
          <w:szCs w:val="20"/>
        </w:rPr>
      </w:pPr>
      <w:r w:rsidRPr="00F63BC7">
        <w:rPr>
          <w:rFonts w:ascii="Times New Roman" w:eastAsia="Times New Roman" w:hAnsi="Times New Roman" w:cs="Times New Roman"/>
          <w:sz w:val="28"/>
          <w:szCs w:val="28"/>
        </w:rPr>
        <w:t>В случае, если блокирование денежных средств участника запроса котировок в электронной форме, предназначенных для обеспечения заявки на участие в запросе котировок в электронной форме, не может быть осуществлено по основаниям, предусмотренным частью 15 статьи 3.4 Закона № 223-ФЗ, оператор электронной площадки обязан вернуть указанную заявку подавшему её участнику (если требование обеспечения заявки установлено в извещении, в части VIII «ИНФОРМАЦИОННАЯ КАРТА ЗАПРОСА КОТИРОВОК В ЭЛЕКТРОННОЙ ФОРМЕ» извещения).</w:t>
      </w:r>
    </w:p>
    <w:p w14:paraId="249D5829" w14:textId="77777777" w:rsidR="00486407" w:rsidRPr="00F63BC7" w:rsidRDefault="00486407" w:rsidP="00486407">
      <w:pPr>
        <w:numPr>
          <w:ilvl w:val="1"/>
          <w:numId w:val="47"/>
        </w:numPr>
        <w:ind w:left="0" w:firstLine="567"/>
        <w:contextualSpacing/>
        <w:jc w:val="both"/>
        <w:rPr>
          <w:rFonts w:ascii="Times New Roman" w:eastAsia="Times New Roman" w:hAnsi="Times New Roman" w:cs="Times New Roman"/>
          <w:sz w:val="28"/>
          <w:szCs w:val="20"/>
        </w:rPr>
      </w:pPr>
      <w:r w:rsidRPr="00F63BC7">
        <w:rPr>
          <w:rFonts w:ascii="Times New Roman" w:eastAsia="Times New Roman" w:hAnsi="Times New Roman" w:cs="Times New Roman"/>
          <w:sz w:val="28"/>
          <w:szCs w:val="28"/>
        </w:rPr>
        <w:t>Одновременно с возвратом заявки на участие в запросе котировок в электронной форме в соответствии с пунктами 12.5 и 12.6 раздела извещения оператор электронной площадки уведомляет в форме электронного документа участника такого запроса, подавшего данную заявку, об основаниях ее возврата. Возврат заявок на участие в запросе котировок в электронной форме оператором электронной площадки по иным основаниям не допускается.</w:t>
      </w:r>
    </w:p>
    <w:p w14:paraId="434BDA43" w14:textId="77777777" w:rsidR="00486407" w:rsidRPr="00F63BC7" w:rsidRDefault="00486407" w:rsidP="00486407">
      <w:pPr>
        <w:numPr>
          <w:ilvl w:val="1"/>
          <w:numId w:val="47"/>
        </w:numPr>
        <w:ind w:left="0" w:firstLine="567"/>
        <w:contextualSpacing/>
        <w:jc w:val="both"/>
        <w:rPr>
          <w:rFonts w:ascii="Times New Roman" w:eastAsia="Times New Roman" w:hAnsi="Times New Roman" w:cs="Times New Roman"/>
          <w:sz w:val="28"/>
          <w:szCs w:val="20"/>
        </w:rPr>
      </w:pPr>
      <w:r w:rsidRPr="00F63BC7">
        <w:rPr>
          <w:rFonts w:ascii="Times New Roman" w:eastAsia="Times New Roman" w:hAnsi="Times New Roman" w:cs="Times New Roman"/>
          <w:sz w:val="28"/>
          <w:szCs w:val="28"/>
        </w:rPr>
        <w:t>Не позднее рабочего дня, следующего за днем окончания срока подачи заявок на участие в запросе котировок в электронной форме, оператор электронной площадки обеспечивает направление Заказчику всех заявок, поданных на участие в таком запросе.</w:t>
      </w:r>
    </w:p>
    <w:p w14:paraId="50010D1D" w14:textId="77777777" w:rsidR="00486407" w:rsidRPr="00F63BC7" w:rsidRDefault="00486407" w:rsidP="00486407">
      <w:pPr>
        <w:numPr>
          <w:ilvl w:val="1"/>
          <w:numId w:val="47"/>
        </w:numPr>
        <w:ind w:left="0" w:firstLine="567"/>
        <w:contextualSpacing/>
        <w:jc w:val="both"/>
        <w:rPr>
          <w:rFonts w:ascii="Times New Roman" w:eastAsia="Times New Roman" w:hAnsi="Times New Roman" w:cs="Times New Roman"/>
          <w:sz w:val="28"/>
          <w:szCs w:val="20"/>
        </w:rPr>
      </w:pPr>
      <w:r w:rsidRPr="00F63BC7">
        <w:rPr>
          <w:rFonts w:ascii="Times New Roman" w:eastAsia="Times New Roman" w:hAnsi="Times New Roman" w:cs="Times New Roman"/>
          <w:sz w:val="28"/>
          <w:szCs w:val="28"/>
        </w:rPr>
        <w:t>В случае, если по окончании срока подачи заявок на участие в запросе котировок в электронной форме подана только одна заявка на участие в таком запросе или не подано ни одной такой заявки, запрос котировок в электронной форме признается несостоявшимся.</w:t>
      </w:r>
      <w:bookmarkEnd w:id="1"/>
      <w:bookmarkEnd w:id="2"/>
      <w:bookmarkEnd w:id="3"/>
      <w:bookmarkEnd w:id="4"/>
      <w:bookmarkEnd w:id="5"/>
      <w:bookmarkEnd w:id="6"/>
      <w:bookmarkEnd w:id="7"/>
      <w:bookmarkEnd w:id="8"/>
      <w:bookmarkEnd w:id="9"/>
      <w:bookmarkEnd w:id="10"/>
      <w:bookmarkEnd w:id="11"/>
      <w:bookmarkEnd w:id="12"/>
    </w:p>
    <w:p w14:paraId="5360E408" w14:textId="77777777" w:rsidR="00486407" w:rsidRPr="00F63BC7" w:rsidRDefault="00486407" w:rsidP="00486407">
      <w:pPr>
        <w:keepNext/>
        <w:numPr>
          <w:ilvl w:val="0"/>
          <w:numId w:val="10"/>
        </w:numPr>
        <w:spacing w:before="240" w:after="60"/>
        <w:ind w:hanging="567"/>
        <w:jc w:val="center"/>
        <w:outlineLvl w:val="0"/>
        <w:rPr>
          <w:rFonts w:ascii="Times New Roman" w:eastAsia="Times New Roman" w:hAnsi="Times New Roman" w:cs="Times New Roman"/>
          <w:b/>
          <w:bCs/>
          <w:kern w:val="32"/>
          <w:sz w:val="28"/>
          <w:szCs w:val="32"/>
        </w:rPr>
      </w:pPr>
      <w:r w:rsidRPr="00F63BC7">
        <w:rPr>
          <w:rFonts w:ascii="Times New Roman" w:eastAsia="Times New Roman" w:hAnsi="Times New Roman" w:cs="Times New Roman"/>
          <w:b/>
          <w:bCs/>
          <w:kern w:val="32"/>
          <w:sz w:val="28"/>
          <w:szCs w:val="32"/>
        </w:rPr>
        <w:t>ОБЕСПЕЧЕНИЕ ЗАЯВКИ НА УЧАСТИЕ В ЗАПРОСЕ КОТИРОВОК В ЭЛЕКТРОННОЙ ФОРМЕ</w:t>
      </w:r>
    </w:p>
    <w:p w14:paraId="4718E038" w14:textId="77777777" w:rsidR="00486407" w:rsidRPr="00F63BC7" w:rsidRDefault="00486407" w:rsidP="00486407">
      <w:pPr>
        <w:keepNext/>
        <w:numPr>
          <w:ilvl w:val="0"/>
          <w:numId w:val="47"/>
        </w:numPr>
        <w:suppressAutoHyphens/>
        <w:spacing w:before="240" w:after="60"/>
        <w:ind w:left="567" w:hanging="567"/>
        <w:jc w:val="center"/>
        <w:outlineLvl w:val="1"/>
        <w:rPr>
          <w:rFonts w:ascii="Times New Roman" w:eastAsia="Times New Roman" w:hAnsi="Times New Roman" w:cs="Times New Roman"/>
          <w:b/>
          <w:bCs/>
          <w:iCs/>
          <w:color w:val="00000A"/>
          <w:sz w:val="28"/>
          <w:szCs w:val="28"/>
          <w:shd w:val="clear" w:color="auto" w:fill="FFFFFF"/>
        </w:rPr>
      </w:pPr>
      <w:r w:rsidRPr="00F63BC7">
        <w:rPr>
          <w:rFonts w:ascii="Times New Roman" w:eastAsia="Times New Roman" w:hAnsi="Times New Roman" w:cs="Times New Roman"/>
          <w:b/>
          <w:bCs/>
          <w:iCs/>
          <w:color w:val="00000A"/>
          <w:sz w:val="28"/>
          <w:szCs w:val="28"/>
          <w:shd w:val="clear" w:color="auto" w:fill="FFFFFF"/>
        </w:rPr>
        <w:t>Порядок обеспечения заявок на участие в запросе котировок в электронной форме</w:t>
      </w:r>
    </w:p>
    <w:p w14:paraId="205EB1F7"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Заказчик при проведении запроса котировок в электронной форме вправе установить в извещении требование к обеспечению заявок на участие в запросе котировок в электронной форме при условии, что начальная (максимальная) цена договора превышает 5 (пять) млн. рублей.</w:t>
      </w:r>
    </w:p>
    <w:p w14:paraId="6BDE209A" w14:textId="77777777" w:rsidR="00486407" w:rsidRPr="00F63BC7" w:rsidRDefault="00486407" w:rsidP="00486407">
      <w:pPr>
        <w:widowControl w:val="0"/>
        <w:autoSpaceDE w:val="0"/>
        <w:autoSpaceDN w:val="0"/>
        <w:adjustRightInd w:val="0"/>
        <w:ind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 xml:space="preserve">Заказчик не устанавливает в извещении требование обеспечения заявок на участие в запросе котировок в электронной форме, если начальная (максимальная) цена договора не превышает 5 (пять) млн. рублей. </w:t>
      </w:r>
    </w:p>
    <w:p w14:paraId="4395A5E9"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 xml:space="preserve">Размер обеспечения заявки на участие в запросе котировок в </w:t>
      </w:r>
      <w:r w:rsidRPr="00F63BC7">
        <w:rPr>
          <w:rFonts w:ascii="Times New Roman" w:eastAsia="Times New Roman" w:hAnsi="Times New Roman" w:cs="Times New Roman"/>
          <w:sz w:val="28"/>
          <w:szCs w:val="28"/>
        </w:rPr>
        <w:lastRenderedPageBreak/>
        <w:t xml:space="preserve">электронной форме не может превышать 2 (два) процента начальной (максимальной) цены договора. </w:t>
      </w:r>
    </w:p>
    <w:p w14:paraId="5F0AC01F"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Обеспечение заявки на участие в запросе котировок в электронной форме может предоставляться участником закупки путем внесения денежных средств, путем предоставления независимой гарантии, соответствующей требованиям, установленным статьей 3.4 Закона № 223-ФЗ.</w:t>
      </w:r>
    </w:p>
    <w:p w14:paraId="3A79555B" w14:textId="77777777" w:rsidR="00486407" w:rsidRPr="00F63BC7" w:rsidRDefault="00486407" w:rsidP="00486407">
      <w:pPr>
        <w:widowControl w:val="0"/>
        <w:autoSpaceDE w:val="0"/>
        <w:autoSpaceDN w:val="0"/>
        <w:adjustRightInd w:val="0"/>
        <w:ind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Выбор способа обеспечения заявки на участие в запросе котировок в электронной форме осуществляется участником закупки.</w:t>
      </w:r>
    </w:p>
    <w:p w14:paraId="5BCC53B5"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trike/>
          <w:sz w:val="28"/>
          <w:szCs w:val="28"/>
        </w:rPr>
      </w:pPr>
      <w:r w:rsidRPr="00F63BC7">
        <w:rPr>
          <w:rFonts w:ascii="Times New Roman" w:eastAsia="Times New Roman" w:hAnsi="Times New Roman" w:cs="Times New Roman"/>
          <w:sz w:val="28"/>
          <w:szCs w:val="28"/>
        </w:rPr>
        <w:t>При проведении запроса котировок в электронной форме, денежные средства, предназначенные для обеспечения заявок, вносятся участниками таких закупок на специальные счета, открытые ими в банках, включенных в перечень, определенный Правительством Российской Федерации в соответствии с Законом № 44-ФЗ (далее – специальный счет).</w:t>
      </w:r>
    </w:p>
    <w:p w14:paraId="48B423D1"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Обеспечение заявки на участие в запросе котировок в электронной форме, участниками которого могут быть только субъекты малого и среднего предпринимательства, возможно путем блокирования денежных средств при наличии на специальном счете участника такой закупки незаблокированных денежных средств в размере, предусмотренном извещением, либо путем предоставления независимой гарантии в порядке, установленном законодательством Российской Федерации.</w:t>
      </w:r>
    </w:p>
    <w:p w14:paraId="41CED354"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Блокирование денежных средств участника, внесенных в качестве обеспечения заявки на участие в запросе котировок в электронной форме, прекращается в течение не более чем 1 (одного) рабочего дня с даты наступления одного из следующих случаев:</w:t>
      </w:r>
      <w:r w:rsidRPr="00F63BC7">
        <w:rPr>
          <w:rFonts w:ascii="Arial" w:eastAsia="Times New Roman" w:hAnsi="Arial" w:cs="Arial"/>
          <w:sz w:val="28"/>
          <w:szCs w:val="20"/>
        </w:rPr>
        <w:t xml:space="preserve"> </w:t>
      </w:r>
    </w:p>
    <w:p w14:paraId="368E2584" w14:textId="77777777" w:rsidR="00486407" w:rsidRPr="00F63BC7" w:rsidRDefault="00486407" w:rsidP="00486407">
      <w:pPr>
        <w:widowControl w:val="0"/>
        <w:autoSpaceDE w:val="0"/>
        <w:autoSpaceDN w:val="0"/>
        <w:adjustRightInd w:val="0"/>
        <w:ind w:firstLine="567"/>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t>подписание</w:t>
      </w:r>
      <w:proofErr w:type="gramEnd"/>
      <w:r w:rsidRPr="00F63BC7">
        <w:rPr>
          <w:rFonts w:ascii="Times New Roman" w:eastAsia="Times New Roman" w:hAnsi="Times New Roman" w:cs="Times New Roman"/>
          <w:sz w:val="28"/>
          <w:szCs w:val="28"/>
        </w:rPr>
        <w:t xml:space="preserve"> протокола подведения итогов запроса котировок в электронной форме. При этом возврат или прекращение блокирования осуществляется в отношении денежных средств всех участников закупки, за исключением победителя, которому такие денежные средства возвращаются или блокирование таких денежных средств которого прекращается в случае заключения договора;</w:t>
      </w:r>
    </w:p>
    <w:p w14:paraId="0642174B" w14:textId="77777777" w:rsidR="00486407" w:rsidRPr="00F63BC7" w:rsidRDefault="00486407" w:rsidP="00486407">
      <w:pPr>
        <w:ind w:firstLine="567"/>
        <w:contextualSpacing/>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t>отмена</w:t>
      </w:r>
      <w:proofErr w:type="gramEnd"/>
      <w:r w:rsidRPr="00F63BC7">
        <w:rPr>
          <w:rFonts w:ascii="Times New Roman" w:eastAsia="Times New Roman" w:hAnsi="Times New Roman" w:cs="Times New Roman"/>
          <w:sz w:val="28"/>
          <w:szCs w:val="28"/>
        </w:rPr>
        <w:t xml:space="preserve"> запроса котировок в электронной форме;</w:t>
      </w:r>
    </w:p>
    <w:p w14:paraId="30843FA9" w14:textId="77777777" w:rsidR="00486407" w:rsidRPr="00F63BC7" w:rsidRDefault="00486407" w:rsidP="00486407">
      <w:pPr>
        <w:ind w:firstLine="567"/>
        <w:contextualSpacing/>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t>отклонение</w:t>
      </w:r>
      <w:proofErr w:type="gramEnd"/>
      <w:r w:rsidRPr="00F63BC7">
        <w:rPr>
          <w:rFonts w:ascii="Times New Roman" w:eastAsia="Times New Roman" w:hAnsi="Times New Roman" w:cs="Times New Roman"/>
          <w:sz w:val="28"/>
          <w:szCs w:val="28"/>
        </w:rPr>
        <w:t xml:space="preserve"> заявки участника закупки;</w:t>
      </w:r>
    </w:p>
    <w:p w14:paraId="5C8AFEB3" w14:textId="77777777" w:rsidR="00486407" w:rsidRPr="00F63BC7" w:rsidRDefault="00486407" w:rsidP="00486407">
      <w:pPr>
        <w:ind w:firstLine="567"/>
        <w:contextualSpacing/>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t>отзыв</w:t>
      </w:r>
      <w:proofErr w:type="gramEnd"/>
      <w:r w:rsidRPr="00F63BC7">
        <w:rPr>
          <w:rFonts w:ascii="Times New Roman" w:eastAsia="Times New Roman" w:hAnsi="Times New Roman" w:cs="Times New Roman"/>
          <w:sz w:val="28"/>
          <w:szCs w:val="28"/>
        </w:rPr>
        <w:t xml:space="preserve"> заявки участником закупки до окончания срока подачи заявок на участие в запросе котировок в электронной форме;</w:t>
      </w:r>
    </w:p>
    <w:p w14:paraId="5B59FDBB" w14:textId="77777777" w:rsidR="00486407" w:rsidRPr="00F63BC7" w:rsidRDefault="00486407" w:rsidP="00486407">
      <w:pPr>
        <w:ind w:firstLine="567"/>
        <w:contextualSpacing/>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t>получение</w:t>
      </w:r>
      <w:proofErr w:type="gramEnd"/>
      <w:r w:rsidRPr="00F63BC7">
        <w:rPr>
          <w:rFonts w:ascii="Times New Roman" w:eastAsia="Times New Roman" w:hAnsi="Times New Roman" w:cs="Times New Roman"/>
          <w:sz w:val="28"/>
          <w:szCs w:val="28"/>
        </w:rPr>
        <w:t xml:space="preserve"> заявки на участие в запросе котировок в электронной форме после окончания срока подачи заявок на участие в запросе котировок в электронной форме;</w:t>
      </w:r>
    </w:p>
    <w:p w14:paraId="2667CD92" w14:textId="77777777" w:rsidR="00486407" w:rsidRPr="00F63BC7" w:rsidRDefault="00486407" w:rsidP="00486407">
      <w:pPr>
        <w:widowControl w:val="0"/>
        <w:autoSpaceDE w:val="0"/>
        <w:autoSpaceDN w:val="0"/>
        <w:adjustRightInd w:val="0"/>
        <w:ind w:firstLine="567"/>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t>отказ</w:t>
      </w:r>
      <w:proofErr w:type="gramEnd"/>
      <w:r w:rsidRPr="00F63BC7">
        <w:rPr>
          <w:rFonts w:ascii="Times New Roman" w:eastAsia="Times New Roman" w:hAnsi="Times New Roman" w:cs="Times New Roman"/>
          <w:sz w:val="28"/>
          <w:szCs w:val="28"/>
        </w:rPr>
        <w:t xml:space="preserve"> в допуске участника закупки к участию в запросе котировок в электронной форме или отказ Заказчика от заключения договора с победителем.</w:t>
      </w:r>
    </w:p>
    <w:p w14:paraId="77461D52"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Возврат независимой гарантии в случаях, указанных в пункте 13.6 настоящего раздела извещения, Заказчиком лицу или гаранту, предоставившим независимую гарантию, не осуществляется, взыскание по ней не производится.</w:t>
      </w:r>
    </w:p>
    <w:p w14:paraId="57DFD756"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 xml:space="preserve">Возврат участнику закупки обеспечения заявки на участие в </w:t>
      </w:r>
      <w:r w:rsidRPr="00F63BC7">
        <w:rPr>
          <w:rFonts w:ascii="Times New Roman" w:eastAsia="Times New Roman" w:hAnsi="Times New Roman" w:cs="Times New Roman"/>
          <w:sz w:val="28"/>
          <w:szCs w:val="28"/>
        </w:rPr>
        <w:lastRenderedPageBreak/>
        <w:t>запросе котировок в электронной форме не производится в следующих случаях:</w:t>
      </w:r>
    </w:p>
    <w:p w14:paraId="4154E485" w14:textId="77777777" w:rsidR="00486407" w:rsidRPr="00F63BC7" w:rsidRDefault="00486407" w:rsidP="00486407">
      <w:pPr>
        <w:ind w:firstLine="567"/>
        <w:contextualSpacing/>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t>уклонение</w:t>
      </w:r>
      <w:proofErr w:type="gramEnd"/>
      <w:r w:rsidRPr="00F63BC7">
        <w:rPr>
          <w:rFonts w:ascii="Times New Roman" w:eastAsia="Times New Roman" w:hAnsi="Times New Roman" w:cs="Times New Roman"/>
          <w:sz w:val="28"/>
          <w:szCs w:val="28"/>
        </w:rPr>
        <w:t xml:space="preserve"> или отказ участника закупки от заключения договора;</w:t>
      </w:r>
    </w:p>
    <w:p w14:paraId="70CF99D4" w14:textId="77777777" w:rsidR="00486407" w:rsidRPr="00F63BC7" w:rsidRDefault="00486407" w:rsidP="00486407">
      <w:pPr>
        <w:tabs>
          <w:tab w:val="left" w:pos="0"/>
        </w:tabs>
        <w:ind w:firstLine="567"/>
        <w:jc w:val="both"/>
        <w:rPr>
          <w:rFonts w:ascii="Times New Roman" w:hAnsi="Times New Roman" w:cs="Times New Roman"/>
          <w:sz w:val="28"/>
          <w:szCs w:val="21"/>
        </w:rPr>
      </w:pPr>
      <w:proofErr w:type="spellStart"/>
      <w:proofErr w:type="gramStart"/>
      <w:r w:rsidRPr="00F63BC7">
        <w:rPr>
          <w:rFonts w:ascii="Times New Roman" w:hAnsi="Times New Roman" w:cs="Times New Roman"/>
          <w:sz w:val="28"/>
          <w:szCs w:val="21"/>
        </w:rPr>
        <w:t>непредоставление</w:t>
      </w:r>
      <w:proofErr w:type="spellEnd"/>
      <w:proofErr w:type="gramEnd"/>
      <w:r w:rsidRPr="00F63BC7">
        <w:rPr>
          <w:rFonts w:ascii="Times New Roman" w:hAnsi="Times New Roman" w:cs="Times New Roman"/>
          <w:sz w:val="28"/>
          <w:szCs w:val="21"/>
        </w:rPr>
        <w:t xml:space="preserve"> или предоставление с нарушением условий, установленных Законом № 223-ФЗ, Положением о закупке, до заключения договора Заказчику обеспечения исполнения договора (в случае, если в извещении установлены требования обеспечения исполнения договора и срок его предоставления до заключения договора).</w:t>
      </w:r>
    </w:p>
    <w:p w14:paraId="674D6036" w14:textId="77777777" w:rsidR="00486407" w:rsidRPr="00F63BC7" w:rsidRDefault="00486407" w:rsidP="00486407">
      <w:pPr>
        <w:keepNext/>
        <w:numPr>
          <w:ilvl w:val="0"/>
          <w:numId w:val="10"/>
        </w:numPr>
        <w:tabs>
          <w:tab w:val="left" w:pos="567"/>
        </w:tabs>
        <w:suppressAutoHyphens/>
        <w:spacing w:before="240" w:after="60"/>
        <w:ind w:left="567" w:hanging="567"/>
        <w:jc w:val="center"/>
        <w:outlineLvl w:val="0"/>
        <w:rPr>
          <w:rFonts w:ascii="Times New Roman" w:eastAsia="Times New Roman" w:hAnsi="Times New Roman" w:cs="Times New Roman"/>
          <w:b/>
          <w:bCs/>
          <w:color w:val="00000A"/>
          <w:kern w:val="32"/>
          <w:sz w:val="28"/>
          <w:szCs w:val="32"/>
          <w:shd w:val="clear" w:color="auto" w:fill="FFFFFF"/>
        </w:rPr>
      </w:pPr>
      <w:r w:rsidRPr="00F63BC7">
        <w:rPr>
          <w:rFonts w:ascii="Times New Roman" w:eastAsia="Times New Roman" w:hAnsi="Times New Roman" w:cs="Times New Roman"/>
          <w:b/>
          <w:bCs/>
          <w:color w:val="00000A"/>
          <w:kern w:val="32"/>
          <w:sz w:val="28"/>
          <w:szCs w:val="32"/>
          <w:shd w:val="clear" w:color="auto" w:fill="FFFFFF"/>
        </w:rPr>
        <w:t>РАССМОТРЕНИЕ ЗАЯВОК НА УЧАСТИЕ В ЗАПРОСЕ КОТИРОВОК В ЭЛЕКТРОННОЙ ФОРМЕ. ПОДВЕДЕНИЕ ИТОГОВ ЗАПРОСА КОТИРОВОК В ЭЛЕКТРОННОЙ ФОРМЕ</w:t>
      </w:r>
    </w:p>
    <w:p w14:paraId="1E70DDBF" w14:textId="77777777" w:rsidR="00486407" w:rsidRPr="00F63BC7" w:rsidRDefault="00486407" w:rsidP="00486407">
      <w:pPr>
        <w:keepNext/>
        <w:numPr>
          <w:ilvl w:val="0"/>
          <w:numId w:val="47"/>
        </w:numPr>
        <w:suppressAutoHyphens/>
        <w:spacing w:before="240" w:after="60"/>
        <w:ind w:left="567" w:hanging="567"/>
        <w:jc w:val="center"/>
        <w:outlineLvl w:val="1"/>
        <w:rPr>
          <w:rFonts w:ascii="Times New Roman" w:eastAsia="Times New Roman" w:hAnsi="Times New Roman" w:cs="Times New Roman"/>
          <w:b/>
          <w:sz w:val="28"/>
          <w:szCs w:val="28"/>
        </w:rPr>
      </w:pPr>
      <w:r w:rsidRPr="00F63BC7">
        <w:rPr>
          <w:rFonts w:ascii="Times New Roman" w:eastAsia="Times New Roman" w:hAnsi="Times New Roman" w:cs="Times New Roman"/>
          <w:b/>
          <w:sz w:val="28"/>
          <w:szCs w:val="28"/>
        </w:rPr>
        <w:t>Рассмотрение заявок на участие в запросе котировок в электронной форме и порядок подведение итогов запроса котировок в электронной форме</w:t>
      </w:r>
    </w:p>
    <w:p w14:paraId="6AF7B1F7" w14:textId="77777777" w:rsidR="00486407" w:rsidRPr="00F63BC7" w:rsidRDefault="00486407" w:rsidP="00486407">
      <w:pPr>
        <w:widowControl w:val="0"/>
        <w:autoSpaceDE w:val="0"/>
        <w:autoSpaceDN w:val="0"/>
        <w:ind w:firstLine="709"/>
        <w:jc w:val="both"/>
        <w:rPr>
          <w:rFonts w:ascii="Times New Roman" w:eastAsia="Times New Roman" w:hAnsi="Times New Roman"/>
          <w:sz w:val="28"/>
          <w:szCs w:val="28"/>
        </w:rPr>
      </w:pPr>
      <w:r w:rsidRPr="00F63BC7">
        <w:rPr>
          <w:rFonts w:ascii="Times New Roman" w:eastAsia="Times New Roman" w:hAnsi="Times New Roman" w:cs="Times New Roman"/>
          <w:sz w:val="28"/>
          <w:szCs w:val="28"/>
        </w:rPr>
        <w:t xml:space="preserve">14.1. </w:t>
      </w:r>
      <w:r w:rsidRPr="00F63BC7">
        <w:rPr>
          <w:rFonts w:ascii="Times New Roman" w:eastAsia="Times New Roman" w:hAnsi="Times New Roman"/>
          <w:sz w:val="28"/>
          <w:szCs w:val="28"/>
        </w:rPr>
        <w:t>В течение одного рабочего дня после направления оператором электронной площадки информации, указанной в пункте 12.8 раздела 12 извещения, Комиссия на основании результатов оценки заявок на участие в запросе котировок в электронной форме присваивает каждой такой заявке порядковый номер в порядке уменьшения степени выгодности содержащихся в них условий исполнения договора.</w:t>
      </w:r>
    </w:p>
    <w:p w14:paraId="3B7338CE" w14:textId="77777777" w:rsidR="00486407" w:rsidRPr="00F63BC7" w:rsidRDefault="00486407" w:rsidP="00486407">
      <w:pPr>
        <w:widowControl w:val="0"/>
        <w:autoSpaceDE w:val="0"/>
        <w:autoSpaceDN w:val="0"/>
        <w:ind w:firstLine="709"/>
        <w:jc w:val="both"/>
        <w:rPr>
          <w:rFonts w:ascii="Times New Roman" w:eastAsia="Times New Roman" w:hAnsi="Times New Roman"/>
          <w:sz w:val="28"/>
          <w:szCs w:val="28"/>
        </w:rPr>
      </w:pPr>
      <w:r w:rsidRPr="00F63BC7">
        <w:rPr>
          <w:rFonts w:ascii="Times New Roman" w:hAnsi="Times New Roman"/>
          <w:sz w:val="28"/>
          <w:szCs w:val="28"/>
          <w:shd w:val="clear" w:color="auto" w:fill="FFFFFF"/>
        </w:rPr>
        <w:t xml:space="preserve">Заявке на участие </w:t>
      </w:r>
      <w:r w:rsidRPr="00F63BC7">
        <w:rPr>
          <w:rFonts w:ascii="Times New Roman" w:eastAsia="Times New Roman" w:hAnsi="Times New Roman"/>
          <w:sz w:val="28"/>
          <w:szCs w:val="28"/>
        </w:rPr>
        <w:t>в запросе котировок в электронной форме</w:t>
      </w:r>
      <w:r w:rsidRPr="00F63BC7">
        <w:rPr>
          <w:rFonts w:ascii="Times New Roman" w:hAnsi="Times New Roman"/>
          <w:sz w:val="28"/>
          <w:szCs w:val="28"/>
          <w:shd w:val="clear" w:color="auto" w:fill="FFFFFF"/>
        </w:rPr>
        <w:t>, в которой содержится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4E571C37" w14:textId="77777777" w:rsidR="00486407" w:rsidRPr="00F63BC7" w:rsidRDefault="00486407" w:rsidP="00486407">
      <w:pPr>
        <w:widowControl w:val="0"/>
        <w:autoSpaceDE w:val="0"/>
        <w:autoSpaceDN w:val="0"/>
        <w:ind w:firstLine="709"/>
        <w:jc w:val="both"/>
        <w:rPr>
          <w:rFonts w:ascii="Times New Roman" w:eastAsia="Times New Roman" w:hAnsi="Times New Roman"/>
          <w:sz w:val="28"/>
          <w:szCs w:val="28"/>
        </w:rPr>
      </w:pPr>
      <w:r w:rsidRPr="00F63BC7">
        <w:rPr>
          <w:rFonts w:ascii="Times New Roman" w:eastAsia="Times New Roman" w:hAnsi="Times New Roman"/>
          <w:sz w:val="28"/>
          <w:szCs w:val="28"/>
        </w:rPr>
        <w:t xml:space="preserve">14.2. В срок не более 3 рабочих дней с даты направления оператором электронной площадки информации, указанной в пункте 12.8 раздела 12 извещения, Комиссия рассматривает заявки на участие в запросе котировок в электронной форме и </w:t>
      </w:r>
      <w:r w:rsidRPr="00F63BC7">
        <w:rPr>
          <w:rFonts w:ascii="Times New Roman" w:hAnsi="Times New Roman"/>
          <w:sz w:val="28"/>
          <w:szCs w:val="28"/>
        </w:rPr>
        <w:t>составляет протокол подведения итогов запроса котировок в электронной форме</w:t>
      </w:r>
      <w:r w:rsidRPr="00F63BC7">
        <w:rPr>
          <w:rFonts w:ascii="Times New Roman" w:eastAsia="Times New Roman" w:hAnsi="Times New Roman"/>
          <w:sz w:val="28"/>
          <w:szCs w:val="28"/>
        </w:rPr>
        <w:t>.</w:t>
      </w:r>
    </w:p>
    <w:p w14:paraId="7EE23A9A" w14:textId="77777777" w:rsidR="00486407" w:rsidRPr="00F63BC7" w:rsidRDefault="00486407" w:rsidP="00486407">
      <w:pPr>
        <w:widowControl w:val="0"/>
        <w:autoSpaceDE w:val="0"/>
        <w:autoSpaceDN w:val="0"/>
        <w:ind w:firstLine="709"/>
        <w:jc w:val="both"/>
        <w:rPr>
          <w:rFonts w:ascii="Times New Roman" w:hAnsi="Times New Roman"/>
          <w:sz w:val="28"/>
          <w:szCs w:val="28"/>
        </w:rPr>
      </w:pPr>
      <w:r w:rsidRPr="00F63BC7">
        <w:rPr>
          <w:rFonts w:ascii="Times New Roman" w:eastAsia="Times New Roman" w:hAnsi="Times New Roman"/>
          <w:sz w:val="28"/>
          <w:szCs w:val="28"/>
        </w:rPr>
        <w:t xml:space="preserve">Комиссия рассматривает заявки на участие в запросе котировок в электронной форме, в части соответствия их требованиям, установленным </w:t>
      </w:r>
      <w:r w:rsidRPr="00F63BC7">
        <w:rPr>
          <w:rFonts w:ascii="Times New Roman" w:hAnsi="Times New Roman"/>
          <w:sz w:val="28"/>
          <w:szCs w:val="28"/>
        </w:rPr>
        <w:t>в извещении о проведении запроса котировок в электронной форме.</w:t>
      </w:r>
    </w:p>
    <w:p w14:paraId="47EF10DE" w14:textId="77777777" w:rsidR="00486407" w:rsidRPr="00F63BC7" w:rsidRDefault="00486407" w:rsidP="00486407">
      <w:pPr>
        <w:ind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14.3. Заявка участника запроса котировок в электронной форме отклоняется Комиссией в случае:</w:t>
      </w:r>
    </w:p>
    <w:p w14:paraId="3966F648" w14:textId="77777777" w:rsidR="00486407" w:rsidRPr="00F63BC7" w:rsidRDefault="00486407" w:rsidP="00486407">
      <w:pPr>
        <w:widowControl w:val="0"/>
        <w:autoSpaceDE w:val="0"/>
        <w:autoSpaceDN w:val="0"/>
        <w:adjustRightInd w:val="0"/>
        <w:ind w:firstLine="567"/>
        <w:jc w:val="both"/>
        <w:rPr>
          <w:rFonts w:ascii="Times New Roman" w:eastAsia="Times New Roman" w:hAnsi="Times New Roman" w:cs="Times New Roman"/>
          <w:sz w:val="28"/>
          <w:szCs w:val="28"/>
        </w:rPr>
      </w:pPr>
      <w:proofErr w:type="spellStart"/>
      <w:proofErr w:type="gramStart"/>
      <w:r w:rsidRPr="00F63BC7">
        <w:rPr>
          <w:rFonts w:ascii="Times New Roman" w:eastAsia="Times New Roman" w:hAnsi="Times New Roman" w:cs="Times New Roman"/>
          <w:sz w:val="28"/>
          <w:szCs w:val="28"/>
        </w:rPr>
        <w:t>непредоставления</w:t>
      </w:r>
      <w:proofErr w:type="spellEnd"/>
      <w:proofErr w:type="gramEnd"/>
      <w:r w:rsidRPr="00F63BC7">
        <w:rPr>
          <w:rFonts w:ascii="Times New Roman" w:eastAsia="Times New Roman" w:hAnsi="Times New Roman" w:cs="Times New Roman"/>
          <w:sz w:val="28"/>
          <w:szCs w:val="28"/>
        </w:rPr>
        <w:t xml:space="preserve"> документов и (или) информации, предусмотренных   разделом 18 части VIII «ИНФОРМАЦИОННАЯ КАРТА ЗАПРОСА КОТИРОВОК В ЭЛЕКТРОННОЙ ФОРМЕ» извещения, или предоставления недостоверной информации;</w:t>
      </w:r>
    </w:p>
    <w:p w14:paraId="3E02F5A2" w14:textId="77777777" w:rsidR="00486407" w:rsidRPr="00F63BC7" w:rsidRDefault="00486407" w:rsidP="00486407">
      <w:pPr>
        <w:widowControl w:val="0"/>
        <w:autoSpaceDE w:val="0"/>
        <w:autoSpaceDN w:val="0"/>
        <w:adjustRightInd w:val="0"/>
        <w:ind w:firstLine="567"/>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t>несоответствия</w:t>
      </w:r>
      <w:proofErr w:type="gramEnd"/>
      <w:r w:rsidRPr="00F63BC7">
        <w:rPr>
          <w:rFonts w:ascii="Times New Roman" w:eastAsia="Times New Roman" w:hAnsi="Times New Roman" w:cs="Times New Roman"/>
          <w:sz w:val="28"/>
          <w:szCs w:val="28"/>
        </w:rPr>
        <w:t xml:space="preserve"> информации, предусмотренной разделом 18 части VIII «ИНФОРМАЦИОННАЯ КАРТА ЗАПРОСА КОТИРОВОК В ЭЛЕКТРОННОЙ ФОРМЕ» извещения, требованиям извещения о проведении запроса котировок в электронной форме;</w:t>
      </w:r>
    </w:p>
    <w:p w14:paraId="12961AA7" w14:textId="77777777" w:rsidR="00486407" w:rsidRPr="00F63BC7" w:rsidRDefault="00486407" w:rsidP="00486407">
      <w:pPr>
        <w:widowControl w:val="0"/>
        <w:autoSpaceDE w:val="0"/>
        <w:autoSpaceDN w:val="0"/>
        <w:adjustRightInd w:val="0"/>
        <w:ind w:firstLine="567"/>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lastRenderedPageBreak/>
        <w:t>в</w:t>
      </w:r>
      <w:proofErr w:type="gramEnd"/>
      <w:r w:rsidRPr="00F63BC7">
        <w:rPr>
          <w:rFonts w:ascii="Times New Roman" w:eastAsia="Times New Roman" w:hAnsi="Times New Roman" w:cs="Times New Roman"/>
          <w:sz w:val="28"/>
          <w:szCs w:val="28"/>
        </w:rPr>
        <w:t xml:space="preserve"> случае несоответствия участника запроса котировок в электронной форме требованиям, установленным в части VIII «ИНФОРМАЦИОННАЯ КАРТА ЗАПРОСА КОТИРОВОК В ЭЛЕКТРОННОЙ ФОРМЕ» извещения;</w:t>
      </w:r>
    </w:p>
    <w:p w14:paraId="33021DBF" w14:textId="680B6C07" w:rsidR="00BC0760" w:rsidRPr="00F63BC7" w:rsidRDefault="00BC0760" w:rsidP="00486407">
      <w:pPr>
        <w:widowControl w:val="0"/>
        <w:autoSpaceDE w:val="0"/>
        <w:autoSpaceDN w:val="0"/>
        <w:adjustRightInd w:val="0"/>
        <w:ind w:firstLine="567"/>
        <w:jc w:val="both"/>
        <w:rPr>
          <w:rFonts w:ascii="Times New Roman" w:eastAsia="Times New Roman" w:hAnsi="Times New Roman" w:cs="Times New Roman"/>
          <w:sz w:val="28"/>
          <w:szCs w:val="28"/>
        </w:rPr>
      </w:pPr>
      <w:proofErr w:type="gramStart"/>
      <w:r w:rsidRPr="00F63BC7">
        <w:rPr>
          <w:rFonts w:ascii="Times New Roman" w:hAnsi="Times New Roman" w:cs="Times New Roman"/>
          <w:sz w:val="28"/>
          <w:szCs w:val="28"/>
        </w:rPr>
        <w:t>предусмотренных</w:t>
      </w:r>
      <w:proofErr w:type="gramEnd"/>
      <w:r w:rsidRPr="00F63BC7">
        <w:rPr>
          <w:rFonts w:ascii="Times New Roman" w:hAnsi="Times New Roman" w:cs="Times New Roman"/>
          <w:sz w:val="28"/>
          <w:szCs w:val="28"/>
        </w:rPr>
        <w:t xml:space="preserve"> </w:t>
      </w:r>
      <w:r w:rsidRPr="00F63BC7">
        <w:rPr>
          <w:rFonts w:ascii="Times New Roman" w:hAnsi="Times New Roman"/>
          <w:sz w:val="28"/>
          <w:szCs w:val="28"/>
        </w:rPr>
        <w:t xml:space="preserve">пунктами </w:t>
      </w:r>
      <w:r w:rsidR="00FA75C6" w:rsidRPr="00F63BC7">
        <w:rPr>
          <w:rFonts w:ascii="Times New Roman" w:hAnsi="Times New Roman"/>
          <w:sz w:val="28"/>
          <w:szCs w:val="28"/>
        </w:rPr>
        <w:t>18</w:t>
      </w:r>
      <w:r w:rsidRPr="00F63BC7">
        <w:rPr>
          <w:rFonts w:ascii="Times New Roman" w:hAnsi="Times New Roman"/>
          <w:sz w:val="28"/>
          <w:szCs w:val="28"/>
        </w:rPr>
        <w:t xml:space="preserve">.8, </w:t>
      </w:r>
      <w:r w:rsidR="00FA75C6" w:rsidRPr="00F63BC7">
        <w:rPr>
          <w:rFonts w:ascii="Times New Roman" w:hAnsi="Times New Roman"/>
          <w:sz w:val="28"/>
          <w:szCs w:val="28"/>
        </w:rPr>
        <w:t>18</w:t>
      </w:r>
      <w:r w:rsidRPr="00F63BC7">
        <w:rPr>
          <w:rFonts w:ascii="Times New Roman" w:hAnsi="Times New Roman"/>
          <w:sz w:val="28"/>
          <w:szCs w:val="28"/>
        </w:rPr>
        <w:t>.9</w:t>
      </w:r>
      <w:r w:rsidR="00C024BF" w:rsidRPr="00F63BC7">
        <w:rPr>
          <w:rFonts w:ascii="Times New Roman" w:hAnsi="Times New Roman"/>
          <w:sz w:val="28"/>
          <w:szCs w:val="28"/>
        </w:rPr>
        <w:t xml:space="preserve"> части</w:t>
      </w:r>
      <w:r w:rsidRPr="00F63BC7">
        <w:rPr>
          <w:rFonts w:ascii="Times New Roman" w:hAnsi="Times New Roman" w:cs="Times New Roman"/>
          <w:sz w:val="28"/>
          <w:szCs w:val="28"/>
        </w:rPr>
        <w:t xml:space="preserve"> </w:t>
      </w:r>
      <w:r w:rsidR="00C024BF" w:rsidRPr="00F63BC7">
        <w:rPr>
          <w:rFonts w:ascii="Times New Roman" w:hAnsi="Times New Roman" w:cs="Times New Roman"/>
          <w:bCs/>
          <w:color w:val="00000A"/>
          <w:kern w:val="32"/>
          <w:sz w:val="28"/>
          <w:szCs w:val="32"/>
        </w:rPr>
        <w:t>VII.I. ПРЕДОСТАВЛЕНИЕ НАЦИОНАЛЬНОГО РЕЖИМА</w:t>
      </w:r>
      <w:r w:rsidR="00C024BF" w:rsidRPr="00F63BC7">
        <w:rPr>
          <w:rFonts w:ascii="Times New Roman" w:hAnsi="Times New Roman" w:cs="Times New Roman"/>
          <w:sz w:val="28"/>
          <w:szCs w:val="28"/>
        </w:rPr>
        <w:t xml:space="preserve"> извещения;</w:t>
      </w:r>
    </w:p>
    <w:p w14:paraId="23892122" w14:textId="77777777" w:rsidR="00486407" w:rsidRPr="00F63BC7" w:rsidRDefault="00486407" w:rsidP="00486407">
      <w:pPr>
        <w:ind w:firstLine="567"/>
        <w:contextualSpacing/>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t>предоставления</w:t>
      </w:r>
      <w:proofErr w:type="gramEnd"/>
      <w:r w:rsidRPr="00F63BC7">
        <w:rPr>
          <w:rFonts w:ascii="Times New Roman" w:eastAsia="Times New Roman" w:hAnsi="Times New Roman" w:cs="Times New Roman"/>
          <w:sz w:val="28"/>
          <w:szCs w:val="28"/>
        </w:rPr>
        <w:t xml:space="preserve"> независимой гарантии на сумму, менее установленной в извещении в случае, если участником выбран данный способ обеспечения заявки (если требование обеспечения заявки установлено в части VIII «ИНФОРМАЦИОННАЯ КАРТА ЗАПРОСА КОТИРОВОК В ЭЛЕКТРОННОЙ ФОРМЕ» извещения).</w:t>
      </w:r>
    </w:p>
    <w:p w14:paraId="5EC8CC1F" w14:textId="77777777" w:rsidR="00486407" w:rsidRPr="00F63BC7" w:rsidRDefault="00486407" w:rsidP="00486407">
      <w:pPr>
        <w:widowControl w:val="0"/>
        <w:autoSpaceDE w:val="0"/>
        <w:autoSpaceDN w:val="0"/>
        <w:adjustRightInd w:val="0"/>
        <w:ind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14.4. Отклонение заявки на участие в запросе котировок в электронной форме по основаниям, не предусмотренным пунктом 14.3 настоящего раздела извещения, не допускается, за исключение случая, установленного пунктом 77.5 Положения о закупке.</w:t>
      </w:r>
    </w:p>
    <w:p w14:paraId="584BB8FF" w14:textId="77777777" w:rsidR="00486407" w:rsidRPr="00F63BC7" w:rsidRDefault="00486407" w:rsidP="00486407">
      <w:pPr>
        <w:widowControl w:val="0"/>
        <w:autoSpaceDE w:val="0"/>
        <w:autoSpaceDN w:val="0"/>
        <w:adjustRightInd w:val="0"/>
        <w:ind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14.5. В случае, если Комиссией отклонены все поданные заявки на участие в запросе котировок в электронной форме или по результатам рассмотрения таких заявок только одна такая заявка признана соответствующей всем требованиям, указанным в извещении, запрос котировок в электронной форме признается несостоявшимся.</w:t>
      </w:r>
    </w:p>
    <w:p w14:paraId="6C04F284" w14:textId="77777777" w:rsidR="00486407" w:rsidRPr="00F63BC7" w:rsidRDefault="00486407" w:rsidP="00486407">
      <w:pPr>
        <w:ind w:firstLine="567"/>
        <w:jc w:val="both"/>
        <w:rPr>
          <w:rFonts w:ascii="Times New Roman" w:hAnsi="Times New Roman" w:cs="Times New Roman"/>
          <w:sz w:val="28"/>
          <w:szCs w:val="28"/>
        </w:rPr>
      </w:pPr>
      <w:r w:rsidRPr="00F63BC7">
        <w:rPr>
          <w:rFonts w:ascii="Times New Roman" w:eastAsia="Times New Roman" w:hAnsi="Times New Roman" w:cs="Times New Roman"/>
          <w:sz w:val="28"/>
          <w:szCs w:val="28"/>
        </w:rPr>
        <w:t xml:space="preserve">14.6. </w:t>
      </w:r>
      <w:r w:rsidRPr="00F63BC7">
        <w:rPr>
          <w:rFonts w:ascii="Times New Roman" w:hAnsi="Times New Roman" w:cs="Times New Roman"/>
          <w:sz w:val="28"/>
          <w:szCs w:val="28"/>
        </w:rPr>
        <w:t xml:space="preserve">Победителем запроса котировок в электронной форме признается участник запроса котировок в электронной форме, подавший заявку на участие в 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содержится </w:t>
      </w:r>
      <w:r w:rsidRPr="00F63BC7">
        <w:rPr>
          <w:rFonts w:ascii="Times New Roman" w:hAnsi="Times New Roman" w:cs="Times New Roman"/>
          <w:sz w:val="28"/>
          <w:szCs w:val="28"/>
          <w:shd w:val="clear" w:color="auto" w:fill="FFFFFF"/>
        </w:rPr>
        <w:t>наименьшее ценовое предложение</w:t>
      </w:r>
      <w:r w:rsidRPr="00F63BC7">
        <w:rPr>
          <w:rFonts w:ascii="Times New Roman" w:hAnsi="Times New Roman" w:cs="Times New Roman"/>
          <w:sz w:val="28"/>
          <w:szCs w:val="28"/>
        </w:rPr>
        <w:t>.</w:t>
      </w:r>
    </w:p>
    <w:p w14:paraId="14D890AA" w14:textId="77777777" w:rsidR="00486407" w:rsidRPr="00F63BC7" w:rsidRDefault="00486407" w:rsidP="00486407">
      <w:pPr>
        <w:ind w:firstLine="567"/>
        <w:jc w:val="both"/>
        <w:rPr>
          <w:rFonts w:ascii="Times New Roman" w:hAnsi="Times New Roman" w:cs="Times New Roman"/>
          <w:sz w:val="28"/>
          <w:szCs w:val="28"/>
        </w:rPr>
      </w:pPr>
      <w:r w:rsidRPr="00F63BC7">
        <w:rPr>
          <w:rFonts w:ascii="Times New Roman" w:hAnsi="Times New Roman" w:cs="Times New Roman"/>
          <w:sz w:val="28"/>
          <w:szCs w:val="28"/>
        </w:rPr>
        <w:t>14.7. Результаты рассмотрения заявок на участие в запросе котировок в электронной форме фиксируются в протоколе подведения итогов запроса котировок в электронной форме, который подписывается всеми присутствующими на заседании членами Комиссии. Указанный протокол должен содержать следующую информацию:</w:t>
      </w:r>
    </w:p>
    <w:p w14:paraId="53329403" w14:textId="77777777" w:rsidR="00486407" w:rsidRPr="00F63BC7" w:rsidRDefault="00486407" w:rsidP="00486407">
      <w:pPr>
        <w:ind w:firstLine="567"/>
        <w:contextualSpacing/>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t>о</w:t>
      </w:r>
      <w:proofErr w:type="gramEnd"/>
      <w:r w:rsidRPr="00F63BC7">
        <w:rPr>
          <w:rFonts w:ascii="Times New Roman" w:eastAsia="Times New Roman" w:hAnsi="Times New Roman" w:cs="Times New Roman"/>
          <w:sz w:val="28"/>
          <w:szCs w:val="28"/>
        </w:rPr>
        <w:t xml:space="preserve"> дате подписания протокола;</w:t>
      </w:r>
    </w:p>
    <w:p w14:paraId="56651127" w14:textId="77777777" w:rsidR="00486407" w:rsidRPr="00F63BC7" w:rsidRDefault="00486407" w:rsidP="00486407">
      <w:pPr>
        <w:ind w:firstLine="567"/>
        <w:contextualSpacing/>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t>об</w:t>
      </w:r>
      <w:proofErr w:type="gramEnd"/>
      <w:r w:rsidRPr="00F63BC7">
        <w:rPr>
          <w:rFonts w:ascii="Times New Roman" w:eastAsia="Times New Roman" w:hAnsi="Times New Roman" w:cs="Times New Roman"/>
          <w:sz w:val="28"/>
          <w:szCs w:val="28"/>
        </w:rPr>
        <w:t xml:space="preserve"> участниках запроса котировок в электронной форме, заявки на участие в таком запросе котировок которых были рассмотрены;</w:t>
      </w:r>
    </w:p>
    <w:p w14:paraId="7E4FEBBE" w14:textId="77777777" w:rsidR="00486407" w:rsidRPr="00F63BC7" w:rsidRDefault="00486407" w:rsidP="00486407">
      <w:pPr>
        <w:widowControl w:val="0"/>
        <w:autoSpaceDE w:val="0"/>
        <w:autoSpaceDN w:val="0"/>
        <w:adjustRightInd w:val="0"/>
        <w:ind w:firstLine="567"/>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t>о</w:t>
      </w:r>
      <w:proofErr w:type="gramEnd"/>
      <w:r w:rsidRPr="00F63BC7">
        <w:rPr>
          <w:rFonts w:ascii="Times New Roman" w:eastAsia="Times New Roman" w:hAnsi="Times New Roman" w:cs="Times New Roman"/>
          <w:sz w:val="28"/>
          <w:szCs w:val="28"/>
        </w:rPr>
        <w:t xml:space="preserve"> количестве поданных заявок на участие в запросе котировок в электронной форме;</w:t>
      </w:r>
    </w:p>
    <w:p w14:paraId="252FDDE6" w14:textId="7FE28A71" w:rsidR="005E6DC8" w:rsidRPr="00F63BC7" w:rsidRDefault="005E6DC8" w:rsidP="00486407">
      <w:pPr>
        <w:widowControl w:val="0"/>
        <w:autoSpaceDE w:val="0"/>
        <w:autoSpaceDN w:val="0"/>
        <w:adjustRightInd w:val="0"/>
        <w:ind w:firstLine="567"/>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t>о</w:t>
      </w:r>
      <w:proofErr w:type="gramEnd"/>
      <w:r w:rsidRPr="00F63BC7">
        <w:rPr>
          <w:rFonts w:ascii="Times New Roman" w:eastAsia="Times New Roman" w:hAnsi="Times New Roman" w:cs="Times New Roman"/>
          <w:sz w:val="28"/>
          <w:szCs w:val="28"/>
        </w:rPr>
        <w:t xml:space="preserve"> дат</w:t>
      </w:r>
      <w:r w:rsidR="0038796F" w:rsidRPr="00F63BC7">
        <w:rPr>
          <w:rFonts w:ascii="Times New Roman" w:eastAsia="Times New Roman" w:hAnsi="Times New Roman" w:cs="Times New Roman"/>
          <w:sz w:val="28"/>
          <w:szCs w:val="28"/>
        </w:rPr>
        <w:t>е</w:t>
      </w:r>
      <w:r w:rsidRPr="00F63BC7">
        <w:rPr>
          <w:rFonts w:ascii="Times New Roman" w:eastAsia="Times New Roman" w:hAnsi="Times New Roman" w:cs="Times New Roman"/>
          <w:sz w:val="28"/>
          <w:szCs w:val="28"/>
        </w:rPr>
        <w:t xml:space="preserve"> и врем</w:t>
      </w:r>
      <w:r w:rsidR="0038796F" w:rsidRPr="00F63BC7">
        <w:rPr>
          <w:rFonts w:ascii="Times New Roman" w:eastAsia="Times New Roman" w:hAnsi="Times New Roman" w:cs="Times New Roman"/>
          <w:sz w:val="28"/>
          <w:szCs w:val="28"/>
        </w:rPr>
        <w:t>ени</w:t>
      </w:r>
      <w:r w:rsidRPr="00F63BC7">
        <w:rPr>
          <w:rFonts w:ascii="Times New Roman" w:eastAsia="Times New Roman" w:hAnsi="Times New Roman" w:cs="Times New Roman"/>
          <w:sz w:val="28"/>
          <w:szCs w:val="28"/>
        </w:rPr>
        <w:t xml:space="preserve"> регистрации каждой такой заявки;</w:t>
      </w:r>
    </w:p>
    <w:p w14:paraId="5B13CB69" w14:textId="77777777" w:rsidR="00486407" w:rsidRPr="00F63BC7" w:rsidRDefault="00486407" w:rsidP="00486407">
      <w:pPr>
        <w:widowControl w:val="0"/>
        <w:autoSpaceDE w:val="0"/>
        <w:autoSpaceDN w:val="0"/>
        <w:adjustRightInd w:val="0"/>
        <w:ind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о результатах рассмотрения заявок на участие в запросе котировок в электронной форме, в том числе об отклоненных заявках на участие в запросе котировок в электронной форме с обоснованием причин отклонения (в том числе с указанием положений извещения, которым не соответствуют заявки на участие в запросе котировок в электронной форме этих участников, предложений, содержащихся в заявках на участие в запросе котировок в электронной форме, не соответствующих требованиям извещения, послуживших основанием для отклонения заявок на участие в запросе котировок, положений извещения и Положения о закупке, которым не соответствуют участники запроса котировок в электронной форме);</w:t>
      </w:r>
    </w:p>
    <w:p w14:paraId="216F70DC" w14:textId="77777777" w:rsidR="00486407" w:rsidRPr="00F63BC7" w:rsidRDefault="00486407" w:rsidP="00486407">
      <w:pPr>
        <w:widowControl w:val="0"/>
        <w:autoSpaceDE w:val="0"/>
        <w:autoSpaceDN w:val="0"/>
        <w:adjustRightInd w:val="0"/>
        <w:ind w:firstLine="567"/>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lastRenderedPageBreak/>
        <w:t>о</w:t>
      </w:r>
      <w:proofErr w:type="gramEnd"/>
      <w:r w:rsidRPr="00F63BC7">
        <w:rPr>
          <w:rFonts w:ascii="Times New Roman" w:eastAsia="Times New Roman" w:hAnsi="Times New Roman" w:cs="Times New Roman"/>
          <w:sz w:val="28"/>
          <w:szCs w:val="28"/>
        </w:rPr>
        <w:t xml:space="preserve"> поименном составе присутствующих членов Комиссии при рассмотрении заявок;</w:t>
      </w:r>
    </w:p>
    <w:p w14:paraId="4B49691C" w14:textId="77777777" w:rsidR="00486407" w:rsidRPr="00F63BC7" w:rsidRDefault="00486407" w:rsidP="00486407">
      <w:pPr>
        <w:ind w:firstLine="567"/>
        <w:contextualSpacing/>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t>о</w:t>
      </w:r>
      <w:proofErr w:type="gramEnd"/>
      <w:r w:rsidRPr="00F63BC7">
        <w:rPr>
          <w:rFonts w:ascii="Times New Roman" w:eastAsia="Times New Roman" w:hAnsi="Times New Roman" w:cs="Times New Roman"/>
          <w:sz w:val="28"/>
          <w:szCs w:val="28"/>
        </w:rPr>
        <w:t xml:space="preserve"> порядковых номерах заявок на участие в запросе котировок в электронной форме, присвоенных в порядке, предусмотренном пунктом 14.1 настоящего раздела извещения, включая информацию о ценовых предложениях участников запроса котировок в электронной форме;</w:t>
      </w:r>
    </w:p>
    <w:p w14:paraId="5A52320F" w14:textId="77777777" w:rsidR="00486407" w:rsidRPr="00F63BC7" w:rsidRDefault="00486407" w:rsidP="00486407">
      <w:pPr>
        <w:ind w:firstLine="567"/>
        <w:contextualSpacing/>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t>о</w:t>
      </w:r>
      <w:proofErr w:type="gramEnd"/>
      <w:r w:rsidRPr="00F63BC7">
        <w:rPr>
          <w:rFonts w:ascii="Times New Roman" w:eastAsia="Times New Roman" w:hAnsi="Times New Roman" w:cs="Times New Roman"/>
          <w:sz w:val="28"/>
          <w:szCs w:val="28"/>
        </w:rPr>
        <w:t xml:space="preserve"> наименовании (для юридических лиц), фамилии, об имени, отчестве (при его наличии) (для физических лиц), о почтовых адресах участников запроса котировок в электронной форме, заявкам на участие в запросе котировок в электронной форме которых присвоены первый и второй номера;</w:t>
      </w:r>
    </w:p>
    <w:p w14:paraId="1E574FF4" w14:textId="77777777" w:rsidR="00486407" w:rsidRPr="00F63BC7" w:rsidRDefault="00486407" w:rsidP="00486407">
      <w:pPr>
        <w:widowControl w:val="0"/>
        <w:autoSpaceDE w:val="0"/>
        <w:autoSpaceDN w:val="0"/>
        <w:adjustRightInd w:val="0"/>
        <w:ind w:firstLine="567"/>
        <w:jc w:val="both"/>
        <w:rPr>
          <w:rFonts w:ascii="Times New Roman" w:eastAsia="Times New Roman" w:hAnsi="Times New Roman" w:cs="Times New Roman"/>
          <w:sz w:val="28"/>
          <w:szCs w:val="28"/>
        </w:rPr>
      </w:pPr>
      <w:proofErr w:type="gramStart"/>
      <w:r w:rsidRPr="00F63BC7">
        <w:rPr>
          <w:rFonts w:ascii="Times New Roman" w:eastAsia="Times New Roman" w:hAnsi="Times New Roman" w:cs="Times New Roman"/>
          <w:sz w:val="28"/>
          <w:szCs w:val="28"/>
        </w:rPr>
        <w:t>о</w:t>
      </w:r>
      <w:proofErr w:type="gramEnd"/>
      <w:r w:rsidRPr="00F63BC7">
        <w:rPr>
          <w:rFonts w:ascii="Times New Roman" w:eastAsia="Times New Roman" w:hAnsi="Times New Roman" w:cs="Times New Roman"/>
          <w:sz w:val="28"/>
          <w:szCs w:val="28"/>
        </w:rPr>
        <w:t xml:space="preserve"> причинах, по которым запрос котировок в электронной форме признан несостоявшимся в случае признания его таковым. </w:t>
      </w:r>
    </w:p>
    <w:p w14:paraId="16A309B4" w14:textId="22FAED00" w:rsidR="00486407" w:rsidRPr="00F63BC7" w:rsidRDefault="00486407" w:rsidP="00486407">
      <w:pPr>
        <w:widowControl w:val="0"/>
        <w:autoSpaceDE w:val="0"/>
        <w:autoSpaceDN w:val="0"/>
        <w:adjustRightInd w:val="0"/>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ab/>
        <w:t xml:space="preserve">14.8. Протокол подведения итогов запроса котировок в электронной форме в день его подписания направляется Заказчиком оператору электронной площадки и размещается Заказчиком в Единой информационной системе, </w:t>
      </w:r>
      <w:r w:rsidRPr="00F63BC7">
        <w:rPr>
          <w:rFonts w:ascii="Times New Roman" w:eastAsia="Times New Roman" w:hAnsi="Times New Roman" w:cs="Arial"/>
          <w:sz w:val="28"/>
          <w:szCs w:val="28"/>
        </w:rPr>
        <w:t xml:space="preserve">на официальном сайте, за исключением случаев, предусмотренных Федеральным законом, </w:t>
      </w:r>
      <w:r w:rsidR="00BF0C99" w:rsidRPr="00F63BC7">
        <w:rPr>
          <w:rFonts w:ascii="Times New Roman" w:eastAsia="Times New Roman" w:hAnsi="Times New Roman" w:cs="Arial"/>
          <w:sz w:val="28"/>
          <w:szCs w:val="28"/>
        </w:rPr>
        <w:t xml:space="preserve">не </w:t>
      </w:r>
      <w:r w:rsidRPr="00F63BC7">
        <w:rPr>
          <w:rFonts w:ascii="Times New Roman" w:eastAsia="Times New Roman" w:hAnsi="Times New Roman" w:cs="Times New Roman"/>
          <w:sz w:val="28"/>
          <w:szCs w:val="28"/>
        </w:rPr>
        <w:t>позднее чем через 3 (три) дня со дня его подписания.</w:t>
      </w:r>
    </w:p>
    <w:p w14:paraId="07B7EB80" w14:textId="77777777" w:rsidR="00486407" w:rsidRPr="00F63BC7" w:rsidRDefault="00486407" w:rsidP="00486407">
      <w:pPr>
        <w:widowControl w:val="0"/>
        <w:autoSpaceDE w:val="0"/>
        <w:autoSpaceDN w:val="0"/>
        <w:adjustRightInd w:val="0"/>
        <w:ind w:firstLine="709"/>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14</w:t>
      </w:r>
      <w:r w:rsidRPr="00F63BC7">
        <w:rPr>
          <w:rFonts w:ascii="Times New Roman" w:eastAsia="Times New Roman" w:hAnsi="Times New Roman" w:cs="Arial"/>
          <w:sz w:val="28"/>
          <w:szCs w:val="28"/>
        </w:rPr>
        <w:t xml:space="preserve">.9. В случае установления недостоверности информации, содержащейся в документах, представленных </w:t>
      </w:r>
      <w:bookmarkStart w:id="13" w:name="_Hlk103848260"/>
      <w:r w:rsidRPr="00F63BC7">
        <w:rPr>
          <w:rFonts w:ascii="Times New Roman" w:eastAsia="Times New Roman" w:hAnsi="Times New Roman" w:cs="Arial"/>
          <w:sz w:val="28"/>
          <w:szCs w:val="28"/>
        </w:rPr>
        <w:t>победителем запроса котировок в электронной форме</w:t>
      </w:r>
      <w:bookmarkEnd w:id="13"/>
      <w:r w:rsidRPr="00F63BC7">
        <w:rPr>
          <w:rFonts w:ascii="Times New Roman" w:eastAsia="Times New Roman" w:hAnsi="Times New Roman" w:cs="Arial"/>
          <w:sz w:val="28"/>
          <w:szCs w:val="28"/>
        </w:rPr>
        <w:t>, или в случае установления запрета на заключение Заказчиком договора по результатам указанной закупки в соответствии с требованиями законодательства Российской Федерации Комиссия обязана отказаться от заключения договора с победителем запроса котировок в электронной форме.</w:t>
      </w:r>
    </w:p>
    <w:p w14:paraId="35D24E50" w14:textId="77777777" w:rsidR="00486407" w:rsidRPr="00F63BC7" w:rsidRDefault="00486407" w:rsidP="00486407">
      <w:pPr>
        <w:ind w:firstLine="709"/>
        <w:jc w:val="both"/>
        <w:rPr>
          <w:rFonts w:ascii="Times New Roman" w:hAnsi="Times New Roman"/>
          <w:sz w:val="28"/>
          <w:szCs w:val="28"/>
        </w:rPr>
      </w:pPr>
      <w:r w:rsidRPr="00F63BC7">
        <w:rPr>
          <w:rFonts w:ascii="Times New Roman" w:hAnsi="Times New Roman"/>
          <w:sz w:val="28"/>
          <w:szCs w:val="28"/>
        </w:rPr>
        <w:t xml:space="preserve">Решение об отказе от заключения договора с победителем запроса котировок в электронной форме принимается Комиссией и оформляется протоколом, который подписывается не позднее одного рабочего дня со дня принятия соответствующего решения. </w:t>
      </w:r>
    </w:p>
    <w:p w14:paraId="60133178" w14:textId="77777777" w:rsidR="00486407" w:rsidRPr="00F63BC7" w:rsidRDefault="00486407" w:rsidP="00486407">
      <w:pPr>
        <w:ind w:firstLine="709"/>
        <w:jc w:val="both"/>
        <w:rPr>
          <w:rFonts w:ascii="Times New Roman" w:hAnsi="Times New Roman"/>
          <w:sz w:val="28"/>
          <w:szCs w:val="28"/>
        </w:rPr>
      </w:pPr>
      <w:r w:rsidRPr="00F63BC7">
        <w:rPr>
          <w:rFonts w:ascii="Times New Roman" w:hAnsi="Times New Roman"/>
          <w:sz w:val="28"/>
          <w:szCs w:val="28"/>
        </w:rPr>
        <w:t>В указанный протокол включаются сведения:</w:t>
      </w:r>
    </w:p>
    <w:p w14:paraId="5B5DC3B3" w14:textId="77777777" w:rsidR="00486407" w:rsidRPr="00F63BC7" w:rsidRDefault="00486407" w:rsidP="00486407">
      <w:pPr>
        <w:ind w:firstLine="709"/>
        <w:jc w:val="both"/>
        <w:rPr>
          <w:rFonts w:ascii="Times New Roman" w:hAnsi="Times New Roman"/>
          <w:sz w:val="28"/>
          <w:szCs w:val="28"/>
        </w:rPr>
      </w:pPr>
      <w:proofErr w:type="gramStart"/>
      <w:r w:rsidRPr="00F63BC7">
        <w:rPr>
          <w:rFonts w:ascii="Times New Roman" w:hAnsi="Times New Roman"/>
          <w:sz w:val="28"/>
          <w:szCs w:val="28"/>
        </w:rPr>
        <w:t>о</w:t>
      </w:r>
      <w:proofErr w:type="gramEnd"/>
      <w:r w:rsidRPr="00F63BC7">
        <w:rPr>
          <w:rFonts w:ascii="Times New Roman" w:hAnsi="Times New Roman"/>
          <w:sz w:val="28"/>
          <w:szCs w:val="28"/>
        </w:rPr>
        <w:t xml:space="preserve"> месте, дате и времени его составления, </w:t>
      </w:r>
    </w:p>
    <w:p w14:paraId="37299494" w14:textId="77777777" w:rsidR="00486407" w:rsidRPr="00F63BC7" w:rsidRDefault="00486407" w:rsidP="00486407">
      <w:pPr>
        <w:ind w:firstLine="709"/>
        <w:jc w:val="both"/>
        <w:rPr>
          <w:rFonts w:ascii="Times New Roman" w:hAnsi="Times New Roman"/>
          <w:sz w:val="28"/>
          <w:szCs w:val="28"/>
        </w:rPr>
      </w:pPr>
      <w:proofErr w:type="gramStart"/>
      <w:r w:rsidRPr="00F63BC7">
        <w:rPr>
          <w:rFonts w:ascii="Times New Roman" w:hAnsi="Times New Roman"/>
          <w:sz w:val="28"/>
          <w:szCs w:val="28"/>
        </w:rPr>
        <w:t>о</w:t>
      </w:r>
      <w:proofErr w:type="gramEnd"/>
      <w:r w:rsidRPr="00F63BC7">
        <w:rPr>
          <w:rFonts w:ascii="Times New Roman" w:hAnsi="Times New Roman"/>
          <w:sz w:val="28"/>
          <w:szCs w:val="28"/>
        </w:rPr>
        <w:t xml:space="preserve"> лице, с которым Заказчик отказывается заключить договор, </w:t>
      </w:r>
    </w:p>
    <w:p w14:paraId="5135B07B" w14:textId="77777777" w:rsidR="00486407" w:rsidRPr="00F63BC7" w:rsidRDefault="00486407" w:rsidP="00486407">
      <w:pPr>
        <w:ind w:firstLine="709"/>
        <w:jc w:val="both"/>
        <w:rPr>
          <w:rFonts w:ascii="Times New Roman" w:hAnsi="Times New Roman"/>
          <w:sz w:val="28"/>
          <w:szCs w:val="28"/>
        </w:rPr>
      </w:pPr>
      <w:proofErr w:type="gramStart"/>
      <w:r w:rsidRPr="00F63BC7">
        <w:rPr>
          <w:rFonts w:ascii="Times New Roman" w:hAnsi="Times New Roman"/>
          <w:sz w:val="28"/>
          <w:szCs w:val="28"/>
        </w:rPr>
        <w:t>о</w:t>
      </w:r>
      <w:proofErr w:type="gramEnd"/>
      <w:r w:rsidRPr="00F63BC7">
        <w:rPr>
          <w:rFonts w:ascii="Times New Roman" w:hAnsi="Times New Roman"/>
          <w:sz w:val="28"/>
          <w:szCs w:val="28"/>
        </w:rPr>
        <w:t xml:space="preserve"> фактах, которые являются основанием для принятия такого решения, </w:t>
      </w:r>
      <w:r w:rsidRPr="00F63BC7">
        <w:rPr>
          <w:rFonts w:ascii="Times New Roman" w:hAnsi="Times New Roman"/>
          <w:sz w:val="28"/>
          <w:szCs w:val="28"/>
        </w:rPr>
        <w:br/>
        <w:t xml:space="preserve">а также реквизиты документов, подтверждающих такие факты. </w:t>
      </w:r>
    </w:p>
    <w:p w14:paraId="13C039CD" w14:textId="77777777" w:rsidR="00486407" w:rsidRPr="00F63BC7" w:rsidRDefault="00486407" w:rsidP="00486407">
      <w:pPr>
        <w:ind w:firstLine="709"/>
        <w:contextualSpacing/>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Указанный протокол размещается на электронной площадке, в Единой информационной системе, на официальном сайте, за исключением случаев, предусмотренных Федеральным законом, не позднее рабочего дня, следующего за днем его подписания.</w:t>
      </w:r>
    </w:p>
    <w:p w14:paraId="50761C27" w14:textId="77777777" w:rsidR="00486407" w:rsidRPr="00F63BC7" w:rsidRDefault="00486407" w:rsidP="00486407">
      <w:pPr>
        <w:keepNext/>
        <w:spacing w:before="240" w:after="60"/>
        <w:ind w:left="710"/>
        <w:jc w:val="center"/>
        <w:outlineLvl w:val="0"/>
        <w:rPr>
          <w:rFonts w:ascii="Times New Roman" w:eastAsia="Times New Roman" w:hAnsi="Times New Roman" w:cs="Times New Roman"/>
          <w:b/>
          <w:bCs/>
          <w:color w:val="00000A"/>
          <w:kern w:val="32"/>
          <w:sz w:val="28"/>
          <w:szCs w:val="32"/>
          <w:shd w:val="clear" w:color="auto" w:fill="FFFFFF"/>
        </w:rPr>
      </w:pPr>
      <w:r w:rsidRPr="00F63BC7">
        <w:rPr>
          <w:rFonts w:ascii="Times New Roman" w:eastAsia="Times New Roman" w:hAnsi="Times New Roman" w:cs="Times New Roman"/>
          <w:b/>
          <w:bCs/>
          <w:kern w:val="32"/>
          <w:sz w:val="28"/>
          <w:szCs w:val="32"/>
          <w:lang w:val="en-US"/>
        </w:rPr>
        <w:t>VI</w:t>
      </w:r>
      <w:r w:rsidRPr="00F63BC7">
        <w:rPr>
          <w:rFonts w:ascii="Times New Roman" w:eastAsia="Times New Roman" w:hAnsi="Times New Roman" w:cs="Times New Roman"/>
          <w:b/>
          <w:bCs/>
          <w:kern w:val="32"/>
          <w:sz w:val="28"/>
          <w:szCs w:val="32"/>
        </w:rPr>
        <w:t xml:space="preserve">. </w:t>
      </w:r>
      <w:r w:rsidRPr="00F63BC7">
        <w:rPr>
          <w:rFonts w:ascii="Times New Roman" w:eastAsia="Times New Roman" w:hAnsi="Times New Roman" w:cs="Times New Roman"/>
          <w:b/>
          <w:bCs/>
          <w:color w:val="00000A"/>
          <w:kern w:val="32"/>
          <w:sz w:val="28"/>
          <w:szCs w:val="32"/>
          <w:shd w:val="clear" w:color="auto" w:fill="FFFFFF"/>
        </w:rPr>
        <w:t>ЗАКЛЮЧЕНИЕ ДОГОВОРА ПО РЕЗУЛЬТАТАМ ЗАПРОСА КОТИРОВОК В ЭЛЕКТРОННОЙ ФОРМЕ</w:t>
      </w:r>
    </w:p>
    <w:p w14:paraId="5E22E439" w14:textId="77777777" w:rsidR="00486407" w:rsidRPr="00F63BC7" w:rsidRDefault="00486407" w:rsidP="00486407">
      <w:pPr>
        <w:keepNext/>
        <w:numPr>
          <w:ilvl w:val="0"/>
          <w:numId w:val="47"/>
        </w:numPr>
        <w:suppressAutoHyphens/>
        <w:spacing w:before="240" w:after="60"/>
        <w:ind w:left="1421"/>
        <w:jc w:val="center"/>
        <w:outlineLvl w:val="1"/>
        <w:rPr>
          <w:rFonts w:ascii="Times New Roman" w:eastAsia="Times New Roman" w:hAnsi="Times New Roman" w:cs="Times New Roman"/>
          <w:b/>
          <w:bCs/>
          <w:iCs/>
          <w:color w:val="00000A"/>
          <w:sz w:val="28"/>
          <w:szCs w:val="28"/>
          <w:shd w:val="clear" w:color="auto" w:fill="FFFFFF"/>
        </w:rPr>
      </w:pPr>
      <w:r w:rsidRPr="00F63BC7">
        <w:rPr>
          <w:rFonts w:ascii="Times New Roman" w:eastAsia="Times New Roman" w:hAnsi="Times New Roman" w:cs="Times New Roman"/>
          <w:b/>
          <w:bCs/>
          <w:iCs/>
          <w:color w:val="00000A"/>
          <w:sz w:val="28"/>
          <w:szCs w:val="28"/>
          <w:shd w:val="clear" w:color="auto" w:fill="FFFFFF"/>
        </w:rPr>
        <w:t>Сроки и порядок заключения договора</w:t>
      </w:r>
    </w:p>
    <w:p w14:paraId="7B9A59A9" w14:textId="77777777" w:rsidR="00486407" w:rsidRPr="00F63BC7" w:rsidRDefault="00486407" w:rsidP="00486407">
      <w:pPr>
        <w:numPr>
          <w:ilvl w:val="1"/>
          <w:numId w:val="47"/>
        </w:numPr>
        <w:tabs>
          <w:tab w:val="left" w:pos="1094"/>
        </w:tabs>
        <w:suppressAutoHyphens/>
        <w:ind w:left="0" w:firstLine="567"/>
        <w:jc w:val="both"/>
        <w:rPr>
          <w:rFonts w:ascii="Times New Roman" w:hAnsi="Times New Roman" w:cs="Times New Roman"/>
          <w:sz w:val="28"/>
          <w:szCs w:val="28"/>
          <w:shd w:val="clear" w:color="auto" w:fill="FFFFFF"/>
        </w:rPr>
      </w:pPr>
      <w:r w:rsidRPr="00F63BC7">
        <w:rPr>
          <w:rFonts w:ascii="Times New Roman" w:hAnsi="Times New Roman" w:cs="Times New Roman"/>
          <w:sz w:val="28"/>
          <w:szCs w:val="28"/>
          <w:shd w:val="clear" w:color="auto" w:fill="FFFFFF"/>
        </w:rPr>
        <w:t xml:space="preserve">По результатам запроса котировок в электронной форме договор заключается не ранее чем через 10 (десять) дней и не позднее чем через 20 </w:t>
      </w:r>
      <w:r w:rsidRPr="00F63BC7">
        <w:rPr>
          <w:rFonts w:ascii="Times New Roman" w:hAnsi="Times New Roman" w:cs="Times New Roman"/>
          <w:sz w:val="28"/>
          <w:szCs w:val="28"/>
          <w:shd w:val="clear" w:color="auto" w:fill="FFFFFF"/>
        </w:rPr>
        <w:lastRenderedPageBreak/>
        <w:t>(двадцать) дней с даты размещения в Единой информационной системе протокола подведения итогов запроса котировок в электронной форме.</w:t>
      </w:r>
    </w:p>
    <w:p w14:paraId="6B6EAB5E"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электронной площадки.</w:t>
      </w:r>
    </w:p>
    <w:p w14:paraId="0FB12279" w14:textId="77777777" w:rsidR="00486407" w:rsidRPr="00F63BC7" w:rsidRDefault="00486407" w:rsidP="00486407">
      <w:pPr>
        <w:numPr>
          <w:ilvl w:val="1"/>
          <w:numId w:val="47"/>
        </w:numPr>
        <w:tabs>
          <w:tab w:val="left" w:pos="1094"/>
        </w:tabs>
        <w:suppressAutoHyphens/>
        <w:ind w:left="0" w:firstLine="567"/>
        <w:jc w:val="both"/>
        <w:rPr>
          <w:rFonts w:ascii="Times New Roman" w:hAnsi="Times New Roman" w:cs="Times New Roman"/>
          <w:sz w:val="28"/>
          <w:szCs w:val="28"/>
          <w:shd w:val="clear" w:color="auto" w:fill="FFFFFF"/>
        </w:rPr>
      </w:pPr>
      <w:r w:rsidRPr="00F63BC7">
        <w:rPr>
          <w:rFonts w:ascii="Times New Roman" w:hAnsi="Times New Roman" w:cs="Times New Roman"/>
          <w:sz w:val="28"/>
          <w:szCs w:val="28"/>
          <w:shd w:val="clear" w:color="auto" w:fill="FFFFFF"/>
        </w:rPr>
        <w:t>Заключение договора по результатам запроса котировок в электронной форме осуществляется в порядке, предусмотренном извещением, Положением о закупке и регламентом работы электронной площадки.</w:t>
      </w:r>
    </w:p>
    <w:p w14:paraId="19843009" w14:textId="77777777" w:rsidR="00486407" w:rsidRPr="00F63BC7" w:rsidRDefault="00486407" w:rsidP="00486407">
      <w:pPr>
        <w:numPr>
          <w:ilvl w:val="1"/>
          <w:numId w:val="47"/>
        </w:numPr>
        <w:tabs>
          <w:tab w:val="left" w:pos="1094"/>
        </w:tabs>
        <w:suppressAutoHyphens/>
        <w:ind w:left="0" w:firstLine="567"/>
        <w:jc w:val="both"/>
        <w:rPr>
          <w:rFonts w:ascii="Times New Roman" w:hAnsi="Times New Roman" w:cs="Times New Roman"/>
          <w:sz w:val="28"/>
          <w:szCs w:val="28"/>
          <w:shd w:val="clear" w:color="auto" w:fill="FFFFFF"/>
        </w:rPr>
      </w:pPr>
      <w:r w:rsidRPr="00F63BC7">
        <w:rPr>
          <w:rFonts w:ascii="Times New Roman" w:hAnsi="Times New Roman" w:cs="Times New Roman"/>
          <w:sz w:val="28"/>
          <w:szCs w:val="28"/>
          <w:shd w:val="clear" w:color="auto" w:fill="FFFFFF"/>
        </w:rPr>
        <w:t xml:space="preserve">Договор по результатам запроса котировок в электронной форме заключается с использованием программно-аппаратных средств электронной площадки и должен быть подписан усиленной квалифицированной электронной подписью лица, имеющего право действовать от имени соответственно победителя запроса котировок в электронной форме, </w:t>
      </w:r>
      <w:r w:rsidRPr="00F63BC7">
        <w:rPr>
          <w:rFonts w:ascii="Times New Roman" w:eastAsia="Times New Roman" w:hAnsi="Times New Roman" w:cs="Times New Roman"/>
          <w:sz w:val="28"/>
          <w:szCs w:val="28"/>
        </w:rPr>
        <w:t>иного участника такой закупки, признаваемым победителем запроса котировок в электронной форме в случае, предусмотренном абзацем вторым пункта 15.11 настоящего раздела извещения,</w:t>
      </w:r>
      <w:r w:rsidRPr="00F63BC7">
        <w:rPr>
          <w:rFonts w:ascii="Times New Roman" w:hAnsi="Times New Roman" w:cs="Times New Roman"/>
          <w:sz w:val="28"/>
          <w:szCs w:val="28"/>
          <w:shd w:val="clear" w:color="auto" w:fill="FFFFFF"/>
        </w:rPr>
        <w:t xml:space="preserve"> Заказчика.</w:t>
      </w:r>
    </w:p>
    <w:p w14:paraId="7F3385F5" w14:textId="77777777" w:rsidR="00486407" w:rsidRPr="00F63BC7" w:rsidRDefault="00486407" w:rsidP="00486407">
      <w:pPr>
        <w:numPr>
          <w:ilvl w:val="1"/>
          <w:numId w:val="47"/>
        </w:numPr>
        <w:tabs>
          <w:tab w:val="left" w:pos="1094"/>
        </w:tabs>
        <w:suppressAutoHyphens/>
        <w:ind w:left="0" w:firstLine="567"/>
        <w:jc w:val="both"/>
        <w:rPr>
          <w:rFonts w:ascii="Times New Roman" w:hAnsi="Times New Roman" w:cs="Times New Roman"/>
          <w:sz w:val="28"/>
          <w:szCs w:val="28"/>
          <w:shd w:val="clear" w:color="auto" w:fill="FFFFFF"/>
        </w:rPr>
      </w:pPr>
      <w:r w:rsidRPr="00F63BC7">
        <w:rPr>
          <w:rFonts w:ascii="Times New Roman" w:hAnsi="Times New Roman" w:cs="Times New Roman"/>
          <w:sz w:val="28"/>
          <w:szCs w:val="28"/>
          <w:shd w:val="clear" w:color="auto" w:fill="FFFFFF"/>
        </w:rPr>
        <w:t>Договор по результатам запроса котировок в электронной форме заключается на условиях, которые предусмотрены проектом договора, извещением и заявкой участника такой закупки, с которым заключается договор, с учетом преддоговорных переговоров (в случае их проведения).</w:t>
      </w:r>
    </w:p>
    <w:p w14:paraId="76A70D26" w14:textId="77777777" w:rsidR="00486407" w:rsidRPr="00F63BC7" w:rsidRDefault="00486407" w:rsidP="00486407">
      <w:pPr>
        <w:numPr>
          <w:ilvl w:val="1"/>
          <w:numId w:val="47"/>
        </w:numPr>
        <w:tabs>
          <w:tab w:val="left" w:pos="1094"/>
        </w:tabs>
        <w:suppressAutoHyphens/>
        <w:ind w:left="0" w:firstLine="567"/>
        <w:jc w:val="both"/>
        <w:rPr>
          <w:rFonts w:ascii="Times New Roman" w:hAnsi="Times New Roman" w:cs="Times New Roman"/>
          <w:sz w:val="28"/>
          <w:szCs w:val="28"/>
          <w:shd w:val="clear" w:color="auto" w:fill="FFFFFF"/>
        </w:rPr>
      </w:pPr>
      <w:r w:rsidRPr="00F63BC7">
        <w:rPr>
          <w:rFonts w:ascii="Times New Roman" w:hAnsi="Times New Roman" w:cs="Times New Roman"/>
          <w:sz w:val="28"/>
          <w:szCs w:val="28"/>
          <w:shd w:val="clear" w:color="auto" w:fill="FFFFFF"/>
        </w:rPr>
        <w:t xml:space="preserve">В течение 5 (пяти) дней с даты размещения в Единой информационной системе </w:t>
      </w:r>
      <w:r w:rsidRPr="00F63BC7">
        <w:rPr>
          <w:rFonts w:ascii="Times New Roman" w:hAnsi="Times New Roman" w:cs="Times New Roman"/>
          <w:sz w:val="28"/>
          <w:szCs w:val="28"/>
        </w:rPr>
        <w:t>протокола подведения итогов запроса котировок в электронной форме</w:t>
      </w:r>
      <w:r w:rsidRPr="00F63BC7">
        <w:rPr>
          <w:rFonts w:ascii="Times New Roman" w:hAnsi="Times New Roman" w:cs="Times New Roman"/>
          <w:sz w:val="28"/>
          <w:szCs w:val="28"/>
          <w:shd w:val="clear" w:color="auto" w:fill="FFFFFF"/>
        </w:rPr>
        <w:t xml:space="preserve"> Заказчик размещает на электронной площадке без своей подписи проект договора, который составляется путем включения в проект договора, прилагаемый к извещению, условий исполнения договора, указанных в заявке участника запроса котировок в электронной форме.</w:t>
      </w:r>
    </w:p>
    <w:p w14:paraId="01B06278" w14:textId="77777777" w:rsidR="00486407" w:rsidRPr="00F63BC7" w:rsidRDefault="00486407" w:rsidP="00486407">
      <w:pPr>
        <w:numPr>
          <w:ilvl w:val="1"/>
          <w:numId w:val="47"/>
        </w:numPr>
        <w:tabs>
          <w:tab w:val="left" w:pos="1094"/>
          <w:tab w:val="right" w:pos="1700"/>
          <w:tab w:val="right" w:pos="2150"/>
        </w:tabs>
        <w:suppressAutoHyphens/>
        <w:ind w:left="0" w:firstLine="567"/>
        <w:jc w:val="both"/>
        <w:rPr>
          <w:rFonts w:ascii="Times New Roman" w:hAnsi="Times New Roman" w:cs="Times New Roman"/>
          <w:sz w:val="28"/>
          <w:szCs w:val="28"/>
          <w:shd w:val="clear" w:color="auto" w:fill="FFFFFF"/>
        </w:rPr>
      </w:pPr>
      <w:r w:rsidRPr="00F63BC7">
        <w:rPr>
          <w:rFonts w:ascii="Times New Roman" w:hAnsi="Times New Roman" w:cs="Times New Roman"/>
          <w:sz w:val="28"/>
          <w:szCs w:val="28"/>
          <w:shd w:val="clear" w:color="auto" w:fill="FFFFFF"/>
        </w:rPr>
        <w:t>В течение 5 (пяти) дней с даты размещения Заказчиком на электронной площадке проекта договора победитель запроса котировок в электронной форме осуществляет одно из следующих действий:</w:t>
      </w:r>
    </w:p>
    <w:p w14:paraId="66BE4C37" w14:textId="77777777" w:rsidR="00486407" w:rsidRPr="00F63BC7" w:rsidRDefault="00486407" w:rsidP="00486407">
      <w:pPr>
        <w:widowControl w:val="0"/>
        <w:autoSpaceDE w:val="0"/>
        <w:autoSpaceDN w:val="0"/>
        <w:adjustRightInd w:val="0"/>
        <w:ind w:firstLine="567"/>
        <w:jc w:val="both"/>
        <w:rPr>
          <w:rFonts w:ascii="Times New Roman" w:eastAsia="Calibri" w:hAnsi="Times New Roman" w:cs="Times New Roman"/>
          <w:sz w:val="28"/>
          <w:szCs w:val="28"/>
          <w:shd w:val="clear" w:color="auto" w:fill="FFFFFF"/>
        </w:rPr>
      </w:pPr>
      <w:proofErr w:type="gramStart"/>
      <w:r w:rsidRPr="00F63BC7">
        <w:rPr>
          <w:rFonts w:ascii="Times New Roman" w:eastAsia="Calibri" w:hAnsi="Times New Roman" w:cs="Times New Roman"/>
          <w:sz w:val="28"/>
          <w:szCs w:val="28"/>
          <w:shd w:val="clear" w:color="auto" w:fill="FFFFFF"/>
        </w:rPr>
        <w:t>подписывает</w:t>
      </w:r>
      <w:proofErr w:type="gramEnd"/>
      <w:r w:rsidRPr="00F63BC7">
        <w:rPr>
          <w:rFonts w:ascii="Times New Roman" w:eastAsia="Calibri" w:hAnsi="Times New Roman" w:cs="Times New Roman"/>
          <w:sz w:val="28"/>
          <w:szCs w:val="28"/>
          <w:shd w:val="clear" w:color="auto" w:fill="FFFFFF"/>
        </w:rPr>
        <w:t xml:space="preserve"> усиленной квалифицированной электронной подписью указанный проект договора, размещает на электронной площадке подписанный проект договора и документ, подтверждающий предоставление обеспечения исполнения договора и (или) гарантийных обязательств, если данное требование установлено в извещении;</w:t>
      </w:r>
    </w:p>
    <w:p w14:paraId="2D7EC3C8" w14:textId="77777777" w:rsidR="00486407" w:rsidRPr="00F63BC7" w:rsidRDefault="00486407" w:rsidP="00486407">
      <w:pPr>
        <w:widowControl w:val="0"/>
        <w:autoSpaceDE w:val="0"/>
        <w:autoSpaceDN w:val="0"/>
        <w:adjustRightInd w:val="0"/>
        <w:ind w:firstLine="567"/>
        <w:jc w:val="both"/>
        <w:rPr>
          <w:rFonts w:ascii="Times New Roman" w:eastAsia="Calibri" w:hAnsi="Times New Roman" w:cs="Times New Roman"/>
          <w:sz w:val="28"/>
          <w:szCs w:val="28"/>
          <w:shd w:val="clear" w:color="auto" w:fill="FFFFFF"/>
        </w:rPr>
      </w:pPr>
      <w:proofErr w:type="gramStart"/>
      <w:r w:rsidRPr="00F63BC7">
        <w:rPr>
          <w:rFonts w:ascii="Times New Roman" w:eastAsia="Calibri" w:hAnsi="Times New Roman" w:cs="Times New Roman"/>
          <w:sz w:val="28"/>
          <w:szCs w:val="28"/>
          <w:shd w:val="clear" w:color="auto" w:fill="FFFFFF"/>
        </w:rPr>
        <w:t>в</w:t>
      </w:r>
      <w:proofErr w:type="gramEnd"/>
      <w:r w:rsidRPr="00F63BC7">
        <w:rPr>
          <w:rFonts w:ascii="Times New Roman" w:eastAsia="Calibri" w:hAnsi="Times New Roman" w:cs="Times New Roman"/>
          <w:sz w:val="28"/>
          <w:szCs w:val="28"/>
          <w:shd w:val="clear" w:color="auto" w:fill="FFFFFF"/>
        </w:rPr>
        <w:t xml:space="preserve"> случае наличия разногласий по проекту договора, направленному Заказчиком, размещает на электронной площадке протокол разногласий, подписанный усиленной электронной подписью лица, имеющего право действовать от имени победителя электронной процедуры. Указанный протокол может быть размещен на электронной площадке в отношении соответствующего договора не более чем один раз. При этом победитель, с </w:t>
      </w:r>
      <w:r w:rsidRPr="00F63BC7">
        <w:rPr>
          <w:rFonts w:ascii="Times New Roman" w:eastAsia="Calibri" w:hAnsi="Times New Roman" w:cs="Times New Roman"/>
          <w:sz w:val="28"/>
          <w:szCs w:val="28"/>
          <w:shd w:val="clear" w:color="auto" w:fill="FFFFFF"/>
        </w:rPr>
        <w:lastRenderedPageBreak/>
        <w:t>которым заключается договор, указывает в протоколе разногласий замечания к положениям проекта договора, не соответствующим извещению и своей заявке на участие в запросе котировок в электронной форме, с указанием соответствующих положений данных документов.</w:t>
      </w:r>
    </w:p>
    <w:p w14:paraId="7329AC6A"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Calibri" w:hAnsi="Times New Roman" w:cs="Times New Roman"/>
          <w:sz w:val="28"/>
          <w:szCs w:val="28"/>
          <w:shd w:val="clear" w:color="auto" w:fill="FFFFFF"/>
        </w:rPr>
      </w:pPr>
      <w:r w:rsidRPr="00F63BC7">
        <w:rPr>
          <w:rFonts w:ascii="Times New Roman" w:eastAsia="Calibri" w:hAnsi="Times New Roman" w:cs="Times New Roman"/>
          <w:sz w:val="28"/>
          <w:szCs w:val="28"/>
          <w:shd w:val="clear" w:color="auto" w:fill="FFFFFF"/>
        </w:rPr>
        <w:t>В течение 3 (трех) рабочих дней с даты размещения победителем запроса котировок в электронной форме на электронной площадке протокола разногласий Заказчик рассматривает протокол разногласий и без своей подписи размещает на электронной площадке доработанный проект договора либо повторно размещает на электронной площадке проект договора с указанием в отдельном документе причин отказа учесть полностью или частично содержащиеся в протоколе разногласий замечания победителя запроса котировок в электронной форме. При этом размещение на электронной площадке Заказчиком проекта договора с указанием в отдельном документе причин отказа учесть полностью или частично содержащиеся в протоколе разногласий замечания победителя допускается при условии, что такой победитель разместил на электронной площадке протокол разногласий в течение 5 (пяти) дней с даты размещения Заказчиком на электронной площадке проекта договора.</w:t>
      </w:r>
    </w:p>
    <w:p w14:paraId="20C859C4" w14:textId="77777777" w:rsidR="00486407" w:rsidRPr="00F63BC7" w:rsidRDefault="00486407" w:rsidP="00486407">
      <w:pPr>
        <w:widowControl w:val="0"/>
        <w:numPr>
          <w:ilvl w:val="1"/>
          <w:numId w:val="47"/>
        </w:numPr>
        <w:autoSpaceDE w:val="0"/>
        <w:autoSpaceDN w:val="0"/>
        <w:adjustRightInd w:val="0"/>
        <w:ind w:left="0" w:firstLine="567"/>
        <w:jc w:val="both"/>
        <w:rPr>
          <w:rFonts w:ascii="Times New Roman" w:eastAsia="Calibri" w:hAnsi="Times New Roman" w:cs="Times New Roman"/>
          <w:sz w:val="28"/>
          <w:szCs w:val="28"/>
          <w:shd w:val="clear" w:color="auto" w:fill="FFFFFF"/>
        </w:rPr>
      </w:pPr>
      <w:r w:rsidRPr="00F63BC7">
        <w:rPr>
          <w:rFonts w:ascii="Times New Roman" w:eastAsia="Calibri" w:hAnsi="Times New Roman" w:cs="Times New Roman"/>
          <w:sz w:val="28"/>
          <w:szCs w:val="28"/>
          <w:shd w:val="clear" w:color="auto" w:fill="FFFFFF"/>
        </w:rPr>
        <w:t>В течение 3 (трех) рабочих дней с даты размещения Заказчиком на электронной площадке документов, предусмотренных пунктом 15.8. настоящего раздела извещения, победитель запроса котировок в электронной форме размещает на электронной площадке проект договора, подписанный усиленной квалифицированной электронной подписью лица, имеющего право действовать от имени такого победителя, а также документ, подтверждающий предоставление обеспечения исполнения договора и (или) гарантийных обязательств, если данное требование установлено в извещение.</w:t>
      </w:r>
    </w:p>
    <w:p w14:paraId="41288666" w14:textId="77777777" w:rsidR="00486407" w:rsidRPr="00F63BC7" w:rsidRDefault="00486407" w:rsidP="00486407">
      <w:pPr>
        <w:widowControl w:val="0"/>
        <w:autoSpaceDE w:val="0"/>
        <w:autoSpaceDN w:val="0"/>
        <w:adjustRightInd w:val="0"/>
        <w:ind w:firstLine="567"/>
        <w:jc w:val="both"/>
        <w:rPr>
          <w:rFonts w:ascii="Times New Roman" w:eastAsia="Calibri" w:hAnsi="Times New Roman" w:cs="Times New Roman"/>
          <w:sz w:val="28"/>
          <w:szCs w:val="28"/>
          <w:shd w:val="clear" w:color="auto" w:fill="FFFFFF"/>
        </w:rPr>
      </w:pPr>
      <w:r w:rsidRPr="00F63BC7">
        <w:rPr>
          <w:rFonts w:ascii="Times New Roman" w:eastAsia="Calibri" w:hAnsi="Times New Roman" w:cs="Times New Roman"/>
          <w:sz w:val="28"/>
          <w:szCs w:val="28"/>
          <w:shd w:val="clear" w:color="auto" w:fill="FFFFFF"/>
        </w:rPr>
        <w:t>В течение 3 (трех) рабочих дней с даты размещения на электронной площадке проекта договора, подписанного усиленной квалифицированной электронной подписью лица, имеющего право действовать от имени победителя запроса котировок в электронной форме, и предоставления таким победителем соответствующего требованиям извещения обеспечения исполнения договора и (или) гарантийных обязательств (если данное требование установлено в извещении) Заказчик обязан разместить на электронной площадке договор, подписанный усиленной квалифицированной электронной подписью лица, имеющего право действовать от имени Заказчика.</w:t>
      </w:r>
    </w:p>
    <w:p w14:paraId="4AB8DADC" w14:textId="77777777" w:rsidR="00486407" w:rsidRPr="00F63BC7" w:rsidRDefault="00486407" w:rsidP="00486407">
      <w:pPr>
        <w:widowControl w:val="0"/>
        <w:autoSpaceDE w:val="0"/>
        <w:autoSpaceDN w:val="0"/>
        <w:ind w:firstLine="709"/>
        <w:jc w:val="both"/>
        <w:rPr>
          <w:rFonts w:ascii="Times New Roman" w:eastAsia="Times New Roman" w:hAnsi="Times New Roman"/>
          <w:sz w:val="28"/>
          <w:szCs w:val="28"/>
        </w:rPr>
      </w:pPr>
      <w:r w:rsidRPr="00F63BC7">
        <w:rPr>
          <w:rFonts w:ascii="Times New Roman" w:eastAsia="Times New Roman" w:hAnsi="Times New Roman"/>
          <w:sz w:val="28"/>
          <w:szCs w:val="28"/>
        </w:rPr>
        <w:t>15.10. В случае если победителем запроса котировок в электронной форме, за исключением победителя, определенного в соответствии с пунктом 15.11 настоящего раздела извещения, не исполнены указанные требования, такой победитель признается уклонившимся от заключения договора.</w:t>
      </w:r>
    </w:p>
    <w:p w14:paraId="30B101AA" w14:textId="77777777" w:rsidR="00486407" w:rsidRPr="00F63BC7" w:rsidRDefault="00486407" w:rsidP="00486407">
      <w:pPr>
        <w:widowControl w:val="0"/>
        <w:autoSpaceDE w:val="0"/>
        <w:autoSpaceDN w:val="0"/>
        <w:ind w:firstLine="709"/>
        <w:jc w:val="both"/>
        <w:rPr>
          <w:rFonts w:ascii="Times New Roman" w:eastAsia="Times New Roman" w:hAnsi="Times New Roman"/>
          <w:sz w:val="28"/>
          <w:szCs w:val="28"/>
        </w:rPr>
      </w:pPr>
      <w:r w:rsidRPr="00F63BC7">
        <w:rPr>
          <w:rFonts w:ascii="Times New Roman" w:eastAsia="Times New Roman" w:hAnsi="Times New Roman"/>
          <w:sz w:val="28"/>
          <w:szCs w:val="28"/>
        </w:rPr>
        <w:t>В течение 3 (трех) рабочих дней</w:t>
      </w:r>
      <w:r w:rsidRPr="00F63BC7">
        <w:rPr>
          <w:rFonts w:ascii="Times New Roman" w:eastAsia="Calibri" w:hAnsi="Times New Roman" w:cs="Times New Roman"/>
          <w:sz w:val="28"/>
          <w:szCs w:val="28"/>
          <w:shd w:val="clear" w:color="auto" w:fill="FFFFFF"/>
        </w:rPr>
        <w:t xml:space="preserve"> </w:t>
      </w:r>
      <w:r w:rsidRPr="00F63BC7">
        <w:rPr>
          <w:rFonts w:ascii="Times New Roman" w:eastAsia="Times New Roman" w:hAnsi="Times New Roman"/>
          <w:sz w:val="28"/>
          <w:szCs w:val="28"/>
        </w:rPr>
        <w:t xml:space="preserve">с даты размещения на электронной площадке проекта договора, подписанного усиленной квалифицированной электронной подписью лица, имеющего право действовать от имени победителя запроса котировок в электронной форме, и предоставления таким победителем соответствующего требованиям извещения обеспечения </w:t>
      </w:r>
      <w:r w:rsidRPr="00F63BC7">
        <w:rPr>
          <w:rFonts w:ascii="Times New Roman" w:eastAsia="Times New Roman" w:hAnsi="Times New Roman"/>
          <w:sz w:val="28"/>
          <w:szCs w:val="28"/>
        </w:rPr>
        <w:lastRenderedPageBreak/>
        <w:t>исполнения договора и (или) гарантийных обязательств (</w:t>
      </w:r>
      <w:r w:rsidRPr="00F63BC7">
        <w:rPr>
          <w:rFonts w:ascii="Times New Roman" w:eastAsia="Calibri" w:hAnsi="Times New Roman" w:cs="Times New Roman"/>
          <w:sz w:val="28"/>
          <w:szCs w:val="28"/>
          <w:shd w:val="clear" w:color="auto" w:fill="FFFFFF"/>
        </w:rPr>
        <w:t>но не ранее истечения срока, установленного пунктом 15.1 настоящего раздела извещения</w:t>
      </w:r>
      <w:r w:rsidRPr="00F63BC7">
        <w:rPr>
          <w:rFonts w:ascii="Times New Roman" w:eastAsia="Times New Roman" w:hAnsi="Times New Roman"/>
          <w:sz w:val="28"/>
          <w:szCs w:val="28"/>
        </w:rPr>
        <w:t>) Заказчик обязан разместить на электронной площадке договор, подписанный усиленной квалифицированной электронной подписью лица, имеющего право действовать от имени Заказчика.</w:t>
      </w:r>
    </w:p>
    <w:p w14:paraId="1199A523" w14:textId="77777777" w:rsidR="00486407" w:rsidRPr="00F63BC7" w:rsidRDefault="00486407" w:rsidP="00486407">
      <w:pPr>
        <w:widowControl w:val="0"/>
        <w:autoSpaceDE w:val="0"/>
        <w:autoSpaceDN w:val="0"/>
        <w:ind w:firstLine="709"/>
        <w:jc w:val="both"/>
        <w:rPr>
          <w:rFonts w:ascii="Times New Roman" w:eastAsia="Times New Roman" w:hAnsi="Times New Roman"/>
          <w:sz w:val="28"/>
          <w:szCs w:val="28"/>
        </w:rPr>
      </w:pPr>
      <w:r w:rsidRPr="00F63BC7">
        <w:rPr>
          <w:rFonts w:ascii="Times New Roman" w:eastAsia="Times New Roman" w:hAnsi="Times New Roman"/>
          <w:sz w:val="28"/>
          <w:szCs w:val="28"/>
        </w:rPr>
        <w:t>15.11. Заказчик не позднее 1 рабочего дня, следующего за днем признания победителя запроса котировок в электронной форме уклонившимся от заключения договора, составляет и размещает на электронной площадке протокол о признании такого победителя уклонившимся от заключения договора, содержащий информацию о месте и времени его составления, о победителе запроса котировок в электронной форме, признанном уклонившимся от заключения договора, о факте, являющемся основанием для такого признания, а также реквизиты документов, подтверждающих этот факт.</w:t>
      </w:r>
    </w:p>
    <w:p w14:paraId="4E60E30A" w14:textId="24A887F1" w:rsidR="00486407" w:rsidRPr="00F63BC7" w:rsidRDefault="00486407" w:rsidP="00486407">
      <w:pPr>
        <w:widowControl w:val="0"/>
        <w:autoSpaceDE w:val="0"/>
        <w:autoSpaceDN w:val="0"/>
        <w:ind w:firstLine="709"/>
        <w:jc w:val="both"/>
        <w:rPr>
          <w:rFonts w:ascii="Times New Roman" w:eastAsia="Times New Roman" w:hAnsi="Times New Roman"/>
          <w:sz w:val="28"/>
          <w:szCs w:val="28"/>
        </w:rPr>
      </w:pPr>
      <w:r w:rsidRPr="00F63BC7">
        <w:rPr>
          <w:rFonts w:ascii="Times New Roman" w:eastAsia="Times New Roman" w:hAnsi="Times New Roman"/>
          <w:sz w:val="28"/>
          <w:szCs w:val="28"/>
        </w:rPr>
        <w:t>В случае, если победитель запроса котировок в электронной форме признан уклонившимся от заключения договора, Заказчик вправе заключить договор с участником такой закупки, заявке которого присвоен второй номер</w:t>
      </w:r>
      <w:r w:rsidR="004065C3" w:rsidRPr="00F63BC7">
        <w:rPr>
          <w:rFonts w:ascii="Times New Roman" w:eastAsia="Times New Roman" w:hAnsi="Times New Roman"/>
          <w:sz w:val="28"/>
          <w:szCs w:val="28"/>
        </w:rPr>
        <w:t xml:space="preserve"> </w:t>
      </w:r>
      <w:r w:rsidR="004065C3" w:rsidRPr="00F63BC7">
        <w:rPr>
          <w:rFonts w:ascii="Times New Roman" w:eastAsia="Times New Roman" w:hAnsi="Times New Roman"/>
          <w:color w:val="000000" w:themeColor="text1"/>
          <w:sz w:val="28"/>
          <w:szCs w:val="28"/>
        </w:rPr>
        <w:t>и последующие порядковые номера</w:t>
      </w:r>
      <w:r w:rsidRPr="00F63BC7">
        <w:rPr>
          <w:rFonts w:ascii="Times New Roman" w:eastAsia="Times New Roman" w:hAnsi="Times New Roman"/>
          <w:sz w:val="28"/>
          <w:szCs w:val="28"/>
        </w:rPr>
        <w:t xml:space="preserve">. Такой участник признается победителем запроса котировок в электронной форме и в проект договора, составляемого в порядке, установленном пунктом 15.5 настоящего раздела извещения, Заказчиком включаются условия исполнения договора, предложенные этим участником. Заказчик направляет такому участнику проект договора в срок, не превышающий 5 дней с даты размещения в Единой информационной системе протокола о признании победителя конкурентной закупки в электронной форме уклонившимся от заключения договора, протокола о </w:t>
      </w:r>
      <w:proofErr w:type="spellStart"/>
      <w:r w:rsidRPr="00F63BC7">
        <w:rPr>
          <w:rFonts w:ascii="Times New Roman" w:eastAsia="Times New Roman" w:hAnsi="Times New Roman"/>
          <w:sz w:val="28"/>
          <w:szCs w:val="28"/>
        </w:rPr>
        <w:t>незаключении</w:t>
      </w:r>
      <w:proofErr w:type="spellEnd"/>
      <w:r w:rsidRPr="00F63BC7">
        <w:rPr>
          <w:rFonts w:ascii="Times New Roman" w:eastAsia="Times New Roman" w:hAnsi="Times New Roman"/>
          <w:sz w:val="28"/>
          <w:szCs w:val="28"/>
        </w:rPr>
        <w:t xml:space="preserve"> договора с участником закупки (в случае отказа участника закупки от заключения договора или не подписания им проекта договора в порядке и сроки, которые предусмотрены настоящим разделом извещения). Право заключить договор с участником закупки, заявке которого присвоен следующий порядковый номер, возникает у Заказчика в случае отказа участника закупки, заявке которого присвоен предыдущий порядковый номер, от заключения договора или не подписания им проекта договора в порядке и сроки, предусмотренные настоящим разделом извещения. </w:t>
      </w:r>
    </w:p>
    <w:p w14:paraId="78D44121" w14:textId="7F3395FC" w:rsidR="00486407" w:rsidRPr="00F63BC7" w:rsidRDefault="00486407" w:rsidP="00486407">
      <w:pPr>
        <w:widowControl w:val="0"/>
        <w:autoSpaceDE w:val="0"/>
        <w:autoSpaceDN w:val="0"/>
        <w:ind w:firstLine="709"/>
        <w:jc w:val="both"/>
        <w:rPr>
          <w:rFonts w:ascii="Times New Roman" w:eastAsia="Times New Roman" w:hAnsi="Times New Roman"/>
          <w:sz w:val="28"/>
          <w:szCs w:val="28"/>
        </w:rPr>
      </w:pPr>
      <w:r w:rsidRPr="00F63BC7">
        <w:rPr>
          <w:rFonts w:ascii="Times New Roman" w:eastAsia="Times New Roman" w:hAnsi="Times New Roman"/>
          <w:sz w:val="28"/>
          <w:szCs w:val="28"/>
        </w:rPr>
        <w:t xml:space="preserve">Заказчик не позднее 1 (одного) рабочего дня, следующего за днем отказа участника закупки от заключения договора или не подписания таким участником проекта договора в порядке и сроки, установленные настоящим разделом извещения, составляет и размещает на электронной площадке, в Единой информационной системе, на официальном сайте, за исключением случаев, предусмотренных </w:t>
      </w:r>
      <w:r w:rsidR="006C0F44" w:rsidRPr="00F63BC7">
        <w:rPr>
          <w:rFonts w:ascii="Times New Roman" w:eastAsia="Times New Roman" w:hAnsi="Times New Roman"/>
          <w:sz w:val="28"/>
          <w:szCs w:val="28"/>
        </w:rPr>
        <w:t>З</w:t>
      </w:r>
      <w:r w:rsidRPr="00F63BC7">
        <w:rPr>
          <w:rFonts w:ascii="Times New Roman" w:eastAsia="Times New Roman" w:hAnsi="Times New Roman"/>
          <w:sz w:val="28"/>
          <w:szCs w:val="28"/>
        </w:rPr>
        <w:t>аконом</w:t>
      </w:r>
      <w:r w:rsidR="006C0F44" w:rsidRPr="00F63BC7">
        <w:rPr>
          <w:rFonts w:ascii="Times New Roman" w:eastAsia="Times New Roman" w:hAnsi="Times New Roman"/>
          <w:sz w:val="28"/>
          <w:szCs w:val="28"/>
        </w:rPr>
        <w:t xml:space="preserve"> № 223-ФЗ</w:t>
      </w:r>
      <w:r w:rsidRPr="00F63BC7">
        <w:rPr>
          <w:rFonts w:ascii="Times New Roman" w:eastAsia="Times New Roman" w:hAnsi="Times New Roman"/>
          <w:sz w:val="28"/>
          <w:szCs w:val="28"/>
        </w:rPr>
        <w:t xml:space="preserve">, протокол о </w:t>
      </w:r>
      <w:proofErr w:type="spellStart"/>
      <w:r w:rsidRPr="00F63BC7">
        <w:rPr>
          <w:rFonts w:ascii="Times New Roman" w:eastAsia="Times New Roman" w:hAnsi="Times New Roman"/>
          <w:sz w:val="28"/>
          <w:szCs w:val="28"/>
        </w:rPr>
        <w:t>незаключении</w:t>
      </w:r>
      <w:proofErr w:type="spellEnd"/>
      <w:r w:rsidRPr="00F63BC7">
        <w:rPr>
          <w:rFonts w:ascii="Times New Roman" w:eastAsia="Times New Roman" w:hAnsi="Times New Roman"/>
          <w:sz w:val="28"/>
          <w:szCs w:val="28"/>
        </w:rPr>
        <w:t xml:space="preserve"> договора с участником закупки, содержащий информацию о месте, дате и времени его составления, об участнике закупки, который отказался от заключения договора или не подписал проект договора в порядке и сроки, предусмотренные настоящим разделом извещения, о порядковом номере, присвоенном заявке такого участника, об основании для такого </w:t>
      </w:r>
      <w:proofErr w:type="spellStart"/>
      <w:r w:rsidRPr="00F63BC7">
        <w:rPr>
          <w:rFonts w:ascii="Times New Roman" w:eastAsia="Times New Roman" w:hAnsi="Times New Roman"/>
          <w:sz w:val="28"/>
          <w:szCs w:val="28"/>
        </w:rPr>
        <w:t>незаключения</w:t>
      </w:r>
      <w:proofErr w:type="spellEnd"/>
      <w:r w:rsidRPr="00F63BC7">
        <w:rPr>
          <w:rFonts w:ascii="Times New Roman" w:eastAsia="Times New Roman" w:hAnsi="Times New Roman"/>
          <w:sz w:val="28"/>
          <w:szCs w:val="28"/>
        </w:rPr>
        <w:t xml:space="preserve">, а также обосновывающие </w:t>
      </w:r>
      <w:proofErr w:type="spellStart"/>
      <w:r w:rsidRPr="00F63BC7">
        <w:rPr>
          <w:rFonts w:ascii="Times New Roman" w:eastAsia="Times New Roman" w:hAnsi="Times New Roman"/>
          <w:sz w:val="28"/>
          <w:szCs w:val="28"/>
        </w:rPr>
        <w:t>незаключение</w:t>
      </w:r>
      <w:proofErr w:type="spellEnd"/>
      <w:r w:rsidRPr="00F63BC7">
        <w:rPr>
          <w:rFonts w:ascii="Times New Roman" w:eastAsia="Times New Roman" w:hAnsi="Times New Roman"/>
          <w:sz w:val="28"/>
          <w:szCs w:val="28"/>
        </w:rPr>
        <w:t xml:space="preserve"> договора документы (при их наличии).</w:t>
      </w:r>
    </w:p>
    <w:p w14:paraId="75F2E0BA" w14:textId="77777777" w:rsidR="00486407" w:rsidRPr="00F63BC7" w:rsidRDefault="00486407" w:rsidP="00486407">
      <w:pPr>
        <w:widowControl w:val="0"/>
        <w:autoSpaceDE w:val="0"/>
        <w:autoSpaceDN w:val="0"/>
        <w:ind w:firstLine="709"/>
        <w:jc w:val="both"/>
        <w:rPr>
          <w:rFonts w:ascii="Times New Roman" w:eastAsia="Times New Roman" w:hAnsi="Times New Roman"/>
          <w:sz w:val="28"/>
          <w:szCs w:val="28"/>
        </w:rPr>
      </w:pPr>
      <w:r w:rsidRPr="00F63BC7">
        <w:rPr>
          <w:rFonts w:ascii="Times New Roman" w:eastAsia="Times New Roman" w:hAnsi="Times New Roman"/>
          <w:sz w:val="28"/>
          <w:szCs w:val="28"/>
        </w:rPr>
        <w:lastRenderedPageBreak/>
        <w:t>15.12. Заказчик вправе обратиться в суд с требованием о возмещении убытков, причиненных уклонением от заключения договора в части, не покрытой суммой обеспечения заявки на участие в конкурентной закупке в электронной форме.</w:t>
      </w:r>
    </w:p>
    <w:p w14:paraId="01A44792" w14:textId="77777777" w:rsidR="00486407" w:rsidRPr="00F63BC7" w:rsidRDefault="00486407" w:rsidP="00486407">
      <w:pPr>
        <w:widowControl w:val="0"/>
        <w:autoSpaceDE w:val="0"/>
        <w:autoSpaceDN w:val="0"/>
        <w:ind w:firstLine="709"/>
        <w:jc w:val="both"/>
        <w:rPr>
          <w:rFonts w:ascii="Times New Roman" w:eastAsia="Times New Roman" w:hAnsi="Times New Roman"/>
          <w:sz w:val="28"/>
          <w:szCs w:val="28"/>
        </w:rPr>
      </w:pPr>
      <w:r w:rsidRPr="00F63BC7">
        <w:rPr>
          <w:rFonts w:ascii="Times New Roman" w:eastAsia="Times New Roman" w:hAnsi="Times New Roman"/>
          <w:sz w:val="28"/>
          <w:szCs w:val="28"/>
        </w:rPr>
        <w:t>15.13. Участник запроса котировок в электронной форме, признанный победителем такой закупки в соответствии с пунктом 15.11 настоящего раздела извещения, вправе подписать проект договора в порядке и сроки, которые предусмотрены настоящим разделом извещения, либо отказаться от заключения договора. Одновременно с подписанным договором этот победитель обязан предоставить обеспечение исполнения договора, если установление требования о предоставлении обеспечения исполнения договора предусмотрено извещением.</w:t>
      </w:r>
    </w:p>
    <w:p w14:paraId="165A533B" w14:textId="77777777" w:rsidR="00486407" w:rsidRPr="00F63BC7" w:rsidRDefault="00486407" w:rsidP="00486407">
      <w:pPr>
        <w:keepNext/>
        <w:numPr>
          <w:ilvl w:val="0"/>
          <w:numId w:val="47"/>
        </w:numPr>
        <w:shd w:val="clear" w:color="auto" w:fill="FFFFFF"/>
        <w:suppressAutoHyphens/>
        <w:spacing w:before="240" w:after="60"/>
        <w:ind w:left="0" w:firstLine="567"/>
        <w:jc w:val="center"/>
        <w:outlineLvl w:val="1"/>
        <w:rPr>
          <w:rFonts w:ascii="Times New Roman" w:eastAsia="Times New Roman" w:hAnsi="Times New Roman" w:cs="Times New Roman"/>
          <w:b/>
          <w:bCs/>
          <w:iCs/>
          <w:color w:val="00000A"/>
          <w:sz w:val="28"/>
          <w:szCs w:val="28"/>
        </w:rPr>
      </w:pPr>
      <w:r w:rsidRPr="00F63BC7">
        <w:rPr>
          <w:rFonts w:ascii="Times New Roman" w:eastAsia="Times New Roman" w:hAnsi="Times New Roman" w:cs="Times New Roman"/>
          <w:b/>
          <w:bCs/>
          <w:iCs/>
          <w:color w:val="00000A"/>
          <w:sz w:val="28"/>
          <w:szCs w:val="28"/>
          <w:shd w:val="clear" w:color="auto" w:fill="FFFFFF"/>
        </w:rPr>
        <w:t>Порядок предоставления обеспечения исполнения договора и гарантийных обязательств</w:t>
      </w:r>
    </w:p>
    <w:p w14:paraId="2237B1D6" w14:textId="77777777" w:rsidR="00486407" w:rsidRPr="00F63BC7" w:rsidRDefault="00486407" w:rsidP="00486407">
      <w:pPr>
        <w:numPr>
          <w:ilvl w:val="1"/>
          <w:numId w:val="47"/>
        </w:numPr>
        <w:tabs>
          <w:tab w:val="left" w:pos="1085"/>
          <w:tab w:val="left" w:pos="1418"/>
        </w:tabs>
        <w:suppressAutoHyphens/>
        <w:ind w:left="0" w:firstLine="567"/>
        <w:jc w:val="both"/>
        <w:rPr>
          <w:rFonts w:ascii="Times New Roman" w:hAnsi="Times New Roman" w:cs="Times New Roman"/>
          <w:sz w:val="21"/>
          <w:szCs w:val="21"/>
          <w:shd w:val="clear" w:color="auto" w:fill="99FF66"/>
        </w:rPr>
      </w:pPr>
      <w:r w:rsidRPr="00F63BC7">
        <w:rPr>
          <w:rFonts w:ascii="Times New Roman" w:hAnsi="Times New Roman" w:cs="Times New Roman"/>
          <w:sz w:val="28"/>
          <w:szCs w:val="28"/>
          <w:shd w:val="clear" w:color="auto" w:fill="FFFFFF"/>
        </w:rPr>
        <w:t xml:space="preserve">При установлении в части </w:t>
      </w:r>
      <w:r w:rsidRPr="00F63BC7">
        <w:rPr>
          <w:rFonts w:ascii="Times New Roman" w:hAnsi="Times New Roman" w:cs="Times New Roman"/>
          <w:sz w:val="28"/>
        </w:rPr>
        <w:t xml:space="preserve">VIII </w:t>
      </w:r>
      <w:r w:rsidRPr="00F63BC7">
        <w:rPr>
          <w:rFonts w:ascii="Times New Roman" w:hAnsi="Times New Roman" w:cs="Times New Roman"/>
          <w:sz w:val="28"/>
          <w:szCs w:val="28"/>
          <w:shd w:val="clear" w:color="auto" w:fill="FFFFFF"/>
        </w:rPr>
        <w:t>«ИНФОРМАЦИОННАЯ КАРТА ЗАПРОСА КОТИРОВОК В ЭЛЕКТРОННОЙ ФОРМЕ» извещения требования об обеспечении исполнения договора соответствующее обеспечение должно быть предоставлено участником запроса котировок в электронной форме до заключения договора.</w:t>
      </w:r>
    </w:p>
    <w:p w14:paraId="4DAE34F2" w14:textId="77777777" w:rsidR="00486407" w:rsidRPr="00F63BC7" w:rsidRDefault="00486407" w:rsidP="00486407">
      <w:pPr>
        <w:numPr>
          <w:ilvl w:val="1"/>
          <w:numId w:val="47"/>
        </w:numPr>
        <w:tabs>
          <w:tab w:val="left" w:pos="1085"/>
          <w:tab w:val="left" w:pos="1418"/>
        </w:tabs>
        <w:suppressAutoHyphens/>
        <w:ind w:left="0" w:firstLine="567"/>
        <w:jc w:val="both"/>
        <w:rPr>
          <w:rFonts w:ascii="Times New Roman" w:hAnsi="Times New Roman" w:cs="Times New Roman"/>
          <w:sz w:val="28"/>
          <w:szCs w:val="28"/>
          <w:shd w:val="clear" w:color="auto" w:fill="99FF66"/>
        </w:rPr>
      </w:pPr>
      <w:r w:rsidRPr="00F63BC7">
        <w:rPr>
          <w:rFonts w:ascii="Times New Roman" w:hAnsi="Times New Roman" w:cs="Times New Roman"/>
          <w:sz w:val="28"/>
          <w:szCs w:val="28"/>
          <w:shd w:val="clear" w:color="auto" w:fill="FFFFFF"/>
        </w:rPr>
        <w:t xml:space="preserve">Если при проведении запроса котировок в электронной форме участником такого запроса котировок,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части </w:t>
      </w:r>
      <w:r w:rsidRPr="00F63BC7">
        <w:rPr>
          <w:rFonts w:ascii="Times New Roman" w:hAnsi="Times New Roman" w:cs="Times New Roman"/>
          <w:sz w:val="28"/>
          <w:szCs w:val="28"/>
        </w:rPr>
        <w:t>VIII</w:t>
      </w:r>
      <w:r w:rsidRPr="00F63BC7">
        <w:rPr>
          <w:rFonts w:ascii="Times New Roman" w:hAnsi="Times New Roman" w:cs="Times New Roman"/>
          <w:sz w:val="28"/>
          <w:szCs w:val="28"/>
          <w:shd w:val="clear" w:color="auto" w:fill="FFFFFF"/>
        </w:rPr>
        <w:t xml:space="preserve"> «ИНФОРМАЦИОННАЯ КАРТА ЗАПРОСА КОТИРОВОК В ЭЛЕКТРОННОЙ ФОРМЕ» извещения, но не менее чем в размере аванса (если договором предусмотрена выплата аванса).</w:t>
      </w:r>
    </w:p>
    <w:p w14:paraId="2F321413" w14:textId="77777777" w:rsidR="00486407" w:rsidRPr="00F63BC7" w:rsidRDefault="00486407" w:rsidP="00486407">
      <w:pPr>
        <w:numPr>
          <w:ilvl w:val="1"/>
          <w:numId w:val="47"/>
        </w:numPr>
        <w:tabs>
          <w:tab w:val="left" w:pos="1085"/>
          <w:tab w:val="left" w:pos="1418"/>
        </w:tabs>
        <w:suppressAutoHyphens/>
        <w:ind w:left="0" w:firstLine="567"/>
        <w:jc w:val="both"/>
        <w:rPr>
          <w:rFonts w:ascii="Times New Roman" w:hAnsi="Times New Roman" w:cs="Times New Roman"/>
          <w:sz w:val="28"/>
          <w:szCs w:val="28"/>
          <w:shd w:val="clear" w:color="auto" w:fill="FFFFFF"/>
        </w:rPr>
      </w:pPr>
      <w:r w:rsidRPr="00F63BC7">
        <w:rPr>
          <w:rFonts w:ascii="Times New Roman" w:hAnsi="Times New Roman" w:cs="Times New Roman"/>
          <w:sz w:val="28"/>
          <w:szCs w:val="28"/>
          <w:shd w:val="clear" w:color="auto" w:fill="FFFFFF"/>
        </w:rPr>
        <w:t xml:space="preserve">В случае если извещением установлено требование о предоставлении обеспечения исполнения договора до заключения договора и в срок, установленный в части </w:t>
      </w:r>
      <w:r w:rsidRPr="00F63BC7">
        <w:rPr>
          <w:rFonts w:ascii="Times New Roman" w:hAnsi="Times New Roman" w:cs="Times New Roman"/>
          <w:sz w:val="28"/>
        </w:rPr>
        <w:t>VIII</w:t>
      </w:r>
      <w:r w:rsidRPr="00F63BC7">
        <w:rPr>
          <w:rFonts w:ascii="Times New Roman" w:hAnsi="Times New Roman" w:cs="Times New Roman"/>
          <w:sz w:val="28"/>
          <w:szCs w:val="28"/>
          <w:shd w:val="clear" w:color="auto" w:fill="FFFFFF"/>
        </w:rPr>
        <w:t xml:space="preserve"> «ИНФОРМАЦИОННАЯ КАРТА ЗАПРОСА КОТИРОВОК В ЭЛЕКТРОННОЙ ФОРМЕ» извещения, победитель запроса котировок в электронной форме или иной участник, с которым заключается договор, не предоставил обеспечение исполнения договора, такой победитель (участник) признается уклонившимся от заключения договора.</w:t>
      </w:r>
    </w:p>
    <w:p w14:paraId="2F38EB21" w14:textId="77777777" w:rsidR="00486407" w:rsidRPr="00F63BC7" w:rsidRDefault="00486407" w:rsidP="00486407">
      <w:pPr>
        <w:numPr>
          <w:ilvl w:val="1"/>
          <w:numId w:val="47"/>
        </w:numPr>
        <w:tabs>
          <w:tab w:val="left" w:pos="1085"/>
          <w:tab w:val="left" w:pos="1418"/>
        </w:tabs>
        <w:suppressAutoHyphens/>
        <w:ind w:left="0" w:firstLine="567"/>
        <w:jc w:val="both"/>
        <w:rPr>
          <w:rFonts w:ascii="Times New Roman" w:hAnsi="Times New Roman" w:cs="Times New Roman"/>
          <w:sz w:val="28"/>
          <w:szCs w:val="28"/>
          <w:shd w:val="clear" w:color="auto" w:fill="FFFFFF"/>
        </w:rPr>
      </w:pPr>
      <w:r w:rsidRPr="00F63BC7">
        <w:rPr>
          <w:rFonts w:ascii="Times New Roman" w:hAnsi="Times New Roman" w:cs="Times New Roman"/>
          <w:sz w:val="28"/>
          <w:szCs w:val="28"/>
          <w:shd w:val="clear" w:color="auto" w:fill="FFFFFF"/>
        </w:rPr>
        <w:t xml:space="preserve">Заказчик в части </w:t>
      </w:r>
      <w:r w:rsidRPr="00F63BC7">
        <w:rPr>
          <w:rFonts w:ascii="Times New Roman" w:hAnsi="Times New Roman" w:cs="Times New Roman"/>
          <w:sz w:val="28"/>
        </w:rPr>
        <w:t xml:space="preserve">VIII </w:t>
      </w:r>
      <w:r w:rsidRPr="00F63BC7">
        <w:rPr>
          <w:rFonts w:ascii="Times New Roman" w:hAnsi="Times New Roman" w:cs="Times New Roman"/>
          <w:sz w:val="28"/>
          <w:szCs w:val="28"/>
          <w:shd w:val="clear" w:color="auto" w:fill="FFFFFF"/>
        </w:rPr>
        <w:t>«ИНФОРМАЦИОННАЯ КАРТА ЗАПРОСА КОТИРОВОК В ЭЛЕКТРОННОЙ ФОРМЕ» извещения вправе также установить требование об обеспечении исполнения гарантийных обязательств, предусмотренных договором.</w:t>
      </w:r>
    </w:p>
    <w:p w14:paraId="35A11CBE" w14:textId="77777777" w:rsidR="00486407" w:rsidRPr="00F63BC7" w:rsidRDefault="00486407" w:rsidP="00486407">
      <w:pPr>
        <w:numPr>
          <w:ilvl w:val="1"/>
          <w:numId w:val="47"/>
        </w:numPr>
        <w:tabs>
          <w:tab w:val="left" w:pos="1085"/>
          <w:tab w:val="left" w:pos="1418"/>
        </w:tabs>
        <w:suppressAutoHyphens/>
        <w:ind w:left="0" w:firstLine="567"/>
        <w:jc w:val="both"/>
        <w:rPr>
          <w:rFonts w:ascii="Times New Roman" w:hAnsi="Times New Roman" w:cs="Times New Roman"/>
          <w:sz w:val="28"/>
          <w:szCs w:val="28"/>
          <w:shd w:val="clear" w:color="auto" w:fill="FFFFFF"/>
        </w:rPr>
      </w:pPr>
      <w:r w:rsidRPr="00F63BC7">
        <w:rPr>
          <w:rFonts w:ascii="Times New Roman" w:hAnsi="Times New Roman" w:cs="Times New Roman"/>
          <w:sz w:val="28"/>
          <w:szCs w:val="28"/>
        </w:rPr>
        <w:t xml:space="preserve">Размер обеспечения гарантийных обязательств, срок предоставления участником, с которым заключается договор, обеспечения гарантийных обязательств, минимальный срок гарантийных обязательств </w:t>
      </w:r>
      <w:r w:rsidRPr="00F63BC7">
        <w:rPr>
          <w:rFonts w:ascii="Times New Roman" w:hAnsi="Times New Roman" w:cs="Times New Roman"/>
          <w:sz w:val="28"/>
          <w:szCs w:val="28"/>
        </w:rPr>
        <w:lastRenderedPageBreak/>
        <w:t xml:space="preserve">указаны </w:t>
      </w:r>
      <w:r w:rsidRPr="00F63BC7">
        <w:rPr>
          <w:rFonts w:ascii="Times New Roman" w:hAnsi="Times New Roman" w:cs="Times New Roman"/>
          <w:sz w:val="28"/>
          <w:szCs w:val="28"/>
          <w:shd w:val="clear" w:color="auto" w:fill="FFFFFF"/>
        </w:rPr>
        <w:t xml:space="preserve">в части </w:t>
      </w:r>
      <w:r w:rsidRPr="00F63BC7">
        <w:rPr>
          <w:rFonts w:ascii="Times New Roman" w:hAnsi="Times New Roman" w:cs="Times New Roman"/>
          <w:sz w:val="28"/>
        </w:rPr>
        <w:t>VIII</w:t>
      </w:r>
      <w:r w:rsidRPr="00F63BC7">
        <w:rPr>
          <w:rFonts w:ascii="Times New Roman" w:hAnsi="Times New Roman" w:cs="Times New Roman"/>
          <w:sz w:val="28"/>
          <w:szCs w:val="28"/>
          <w:shd w:val="clear" w:color="auto" w:fill="FFFFFF"/>
        </w:rPr>
        <w:t xml:space="preserve"> «ИНФОРМАЦИОННАЯ КАРТА ЗАПРОСА КОТИРОВОК В ЭЛЕКТРОННОЙ ФОРМЕ» извещения.</w:t>
      </w:r>
    </w:p>
    <w:p w14:paraId="00D87101" w14:textId="77777777" w:rsidR="00486407" w:rsidRPr="00F63BC7" w:rsidRDefault="00486407" w:rsidP="00486407">
      <w:pPr>
        <w:numPr>
          <w:ilvl w:val="1"/>
          <w:numId w:val="47"/>
        </w:numPr>
        <w:tabs>
          <w:tab w:val="left" w:pos="1085"/>
          <w:tab w:val="left" w:pos="1418"/>
        </w:tabs>
        <w:suppressAutoHyphens/>
        <w:ind w:left="0" w:firstLine="567"/>
        <w:jc w:val="both"/>
        <w:rPr>
          <w:rFonts w:ascii="Times New Roman" w:hAnsi="Times New Roman" w:cs="Times New Roman"/>
          <w:sz w:val="28"/>
          <w:szCs w:val="28"/>
          <w:shd w:val="clear" w:color="auto" w:fill="FFFFFF"/>
        </w:rPr>
      </w:pPr>
      <w:r w:rsidRPr="00F63BC7">
        <w:rPr>
          <w:rFonts w:ascii="Times New Roman" w:hAnsi="Times New Roman" w:cs="Times New Roman"/>
          <w:sz w:val="28"/>
          <w:szCs w:val="28"/>
        </w:rPr>
        <w:t xml:space="preserve">Порядок (перечень), срок гарантийных обязательств поставщика (исполнителя, подрядчика), обязанность поставщика (исполнителя, подрядчика) предоставить обеспечение гарантийных обязательств, срок его предоставления и ответственность поставщика (исполнителя, подрядчика) за </w:t>
      </w:r>
      <w:proofErr w:type="spellStart"/>
      <w:r w:rsidRPr="00F63BC7">
        <w:rPr>
          <w:rFonts w:ascii="Times New Roman" w:hAnsi="Times New Roman" w:cs="Times New Roman"/>
          <w:sz w:val="28"/>
          <w:szCs w:val="28"/>
        </w:rPr>
        <w:t>непредоставление</w:t>
      </w:r>
      <w:proofErr w:type="spellEnd"/>
      <w:r w:rsidRPr="00F63BC7">
        <w:rPr>
          <w:rFonts w:ascii="Times New Roman" w:hAnsi="Times New Roman" w:cs="Times New Roman"/>
          <w:sz w:val="28"/>
          <w:szCs w:val="28"/>
        </w:rPr>
        <w:t xml:space="preserve"> (несвоевременное предоставление) такого обеспечения предусмотрены частью IX</w:t>
      </w:r>
      <w:r w:rsidRPr="00F63BC7">
        <w:rPr>
          <w:rFonts w:ascii="Times New Roman" w:hAnsi="Times New Roman" w:cs="Times New Roman"/>
          <w:sz w:val="28"/>
          <w:szCs w:val="28"/>
          <w:shd w:val="clear" w:color="auto" w:fill="FFFFFF"/>
        </w:rPr>
        <w:t xml:space="preserve"> «</w:t>
      </w:r>
      <w:r w:rsidRPr="00F63BC7">
        <w:rPr>
          <w:rFonts w:ascii="Times New Roman" w:hAnsi="Times New Roman" w:cs="Times New Roman"/>
          <w:color w:val="00000A"/>
          <w:kern w:val="28"/>
          <w:sz w:val="28"/>
          <w:szCs w:val="21"/>
        </w:rPr>
        <w:t xml:space="preserve">ПРОЕКТ </w:t>
      </w:r>
      <w:r w:rsidRPr="00F63BC7">
        <w:rPr>
          <w:rFonts w:ascii="Times New Roman" w:hAnsi="Times New Roman" w:cs="Times New Roman"/>
          <w:kern w:val="28"/>
          <w:sz w:val="28"/>
          <w:szCs w:val="21"/>
        </w:rPr>
        <w:t xml:space="preserve">ДОГОВОРА» </w:t>
      </w:r>
      <w:r w:rsidRPr="00F63BC7">
        <w:rPr>
          <w:rFonts w:ascii="Times New Roman" w:hAnsi="Times New Roman" w:cs="Times New Roman"/>
          <w:sz w:val="28"/>
          <w:szCs w:val="28"/>
          <w:shd w:val="clear" w:color="auto" w:fill="FFFFFF"/>
        </w:rPr>
        <w:t>извещения</w:t>
      </w:r>
      <w:r w:rsidRPr="00F63BC7">
        <w:rPr>
          <w:rFonts w:ascii="Times New Roman" w:hAnsi="Times New Roman" w:cs="Times New Roman"/>
          <w:kern w:val="28"/>
          <w:sz w:val="28"/>
          <w:szCs w:val="21"/>
        </w:rPr>
        <w:t>.</w:t>
      </w:r>
    </w:p>
    <w:p w14:paraId="0A73EDE3" w14:textId="77777777" w:rsidR="00486407" w:rsidRPr="00F63BC7" w:rsidRDefault="00486407" w:rsidP="00486407">
      <w:pPr>
        <w:numPr>
          <w:ilvl w:val="1"/>
          <w:numId w:val="47"/>
        </w:numPr>
        <w:tabs>
          <w:tab w:val="left" w:pos="1085"/>
          <w:tab w:val="left" w:pos="1418"/>
        </w:tabs>
        <w:suppressAutoHyphens/>
        <w:ind w:left="0" w:firstLine="567"/>
        <w:jc w:val="both"/>
        <w:rPr>
          <w:rFonts w:ascii="Times New Roman" w:hAnsi="Times New Roman" w:cs="Times New Roman"/>
          <w:sz w:val="28"/>
          <w:szCs w:val="28"/>
          <w:shd w:val="clear" w:color="auto" w:fill="FFFFFF"/>
        </w:rPr>
      </w:pPr>
      <w:r w:rsidRPr="00F63BC7">
        <w:rPr>
          <w:rFonts w:ascii="Times New Roman" w:hAnsi="Times New Roman" w:cs="Times New Roman"/>
          <w:sz w:val="28"/>
          <w:szCs w:val="28"/>
          <w:shd w:val="clear" w:color="auto" w:fill="FFFFFF"/>
        </w:rPr>
        <w:t xml:space="preserve">Обеспечение исполнения гарантийных обязательств, если это предусмотрено в части </w:t>
      </w:r>
      <w:r w:rsidRPr="00F63BC7">
        <w:rPr>
          <w:rFonts w:ascii="Times New Roman" w:hAnsi="Times New Roman" w:cs="Times New Roman"/>
          <w:sz w:val="28"/>
        </w:rPr>
        <w:t xml:space="preserve">VIII </w:t>
      </w:r>
      <w:r w:rsidRPr="00F63BC7">
        <w:rPr>
          <w:rFonts w:ascii="Times New Roman" w:hAnsi="Times New Roman" w:cs="Times New Roman"/>
          <w:sz w:val="28"/>
          <w:szCs w:val="28"/>
          <w:shd w:val="clear" w:color="auto" w:fill="FFFFFF"/>
        </w:rPr>
        <w:t>«ИНФОРМАЦИОННАЯ КАРТА ЗАПРОСА КОТИРОВОК В ЭЛЕКТРОННОЙ ФОРМЕ» извещения и условиями договора, может предоставляться после подписания сторонами по договору документа, подтверждающего выполнение поставщиком (подрядчиком, исполнителем) основных обязательств по договору (акта приема-передачи товара, работ, услуг, акта ввода объекта в эксплуатацию и тому подобных).</w:t>
      </w:r>
    </w:p>
    <w:p w14:paraId="1C79CBA0" w14:textId="77777777" w:rsidR="00486407" w:rsidRPr="00F63BC7" w:rsidRDefault="00486407" w:rsidP="00486407">
      <w:pPr>
        <w:numPr>
          <w:ilvl w:val="1"/>
          <w:numId w:val="47"/>
        </w:numPr>
        <w:tabs>
          <w:tab w:val="left" w:pos="1085"/>
          <w:tab w:val="left" w:pos="1418"/>
        </w:tabs>
        <w:suppressAutoHyphens/>
        <w:ind w:left="0" w:firstLine="567"/>
        <w:jc w:val="both"/>
        <w:rPr>
          <w:rFonts w:ascii="Times New Roman" w:hAnsi="Times New Roman" w:cs="Times New Roman"/>
          <w:sz w:val="28"/>
          <w:szCs w:val="28"/>
          <w:shd w:val="clear" w:color="auto" w:fill="FFFFFF"/>
        </w:rPr>
      </w:pPr>
      <w:r w:rsidRPr="00F63BC7">
        <w:rPr>
          <w:rFonts w:ascii="Times New Roman" w:hAnsi="Times New Roman" w:cs="Times New Roman"/>
          <w:sz w:val="28"/>
          <w:szCs w:val="28"/>
          <w:shd w:val="clear" w:color="auto" w:fill="FFFFFF"/>
        </w:rPr>
        <w:t>Обеспечение исполнения договора может быть представлено в виде независимой гарантии или путем внесения денежных средств на счет Заказчика. Способ обеспечения исполнения договора определяется участником запроса котировок в электронной форме самостоятельно.</w:t>
      </w:r>
    </w:p>
    <w:p w14:paraId="078573E9" w14:textId="77777777" w:rsidR="00486407" w:rsidRPr="00F63BC7" w:rsidRDefault="00486407" w:rsidP="00486407">
      <w:pPr>
        <w:keepNext/>
        <w:spacing w:before="240" w:after="60"/>
        <w:jc w:val="center"/>
        <w:outlineLvl w:val="0"/>
        <w:rPr>
          <w:rFonts w:ascii="Times New Roman" w:eastAsia="Times New Roman" w:hAnsi="Times New Roman" w:cs="Times New Roman"/>
          <w:b/>
          <w:bCs/>
          <w:kern w:val="32"/>
          <w:sz w:val="28"/>
          <w:szCs w:val="32"/>
          <w:shd w:val="clear" w:color="auto" w:fill="FFFFFF"/>
        </w:rPr>
      </w:pPr>
      <w:r w:rsidRPr="00F63BC7">
        <w:rPr>
          <w:rFonts w:ascii="Times New Roman" w:eastAsia="Times New Roman" w:hAnsi="Times New Roman" w:cs="Times New Roman"/>
          <w:b/>
          <w:bCs/>
          <w:color w:val="00000A"/>
          <w:kern w:val="32"/>
          <w:sz w:val="28"/>
          <w:szCs w:val="32"/>
          <w:lang w:val="en-US"/>
        </w:rPr>
        <w:t>V</w:t>
      </w:r>
      <w:r w:rsidRPr="00F63BC7">
        <w:rPr>
          <w:rFonts w:ascii="Times New Roman" w:eastAsia="Times New Roman" w:hAnsi="Times New Roman" w:cs="Times New Roman"/>
          <w:b/>
          <w:bCs/>
          <w:color w:val="00000A"/>
          <w:kern w:val="32"/>
          <w:sz w:val="28"/>
          <w:szCs w:val="32"/>
          <w:shd w:val="clear" w:color="auto" w:fill="FFFFFF"/>
        </w:rPr>
        <w:t>II</w:t>
      </w:r>
      <w:r w:rsidRPr="00F63BC7">
        <w:rPr>
          <w:rFonts w:ascii="Times New Roman" w:eastAsia="Times New Roman" w:hAnsi="Times New Roman" w:cs="Times New Roman"/>
          <w:b/>
          <w:bCs/>
          <w:color w:val="00000A"/>
          <w:kern w:val="32"/>
          <w:sz w:val="28"/>
          <w:szCs w:val="32"/>
        </w:rPr>
        <w:t>.</w:t>
      </w:r>
      <w:r w:rsidRPr="00F63BC7">
        <w:rPr>
          <w:rFonts w:ascii="Times New Roman" w:eastAsia="Times New Roman" w:hAnsi="Times New Roman" w:cs="Times New Roman"/>
          <w:b/>
          <w:bCs/>
          <w:color w:val="00000A"/>
          <w:kern w:val="32"/>
          <w:sz w:val="28"/>
          <w:szCs w:val="32"/>
        </w:rPr>
        <w:tab/>
        <w:t xml:space="preserve">ПОСЛЕДСТВИЯ </w:t>
      </w:r>
      <w:r w:rsidRPr="00F63BC7">
        <w:rPr>
          <w:rFonts w:ascii="Times New Roman" w:eastAsia="Times New Roman" w:hAnsi="Times New Roman" w:cs="Times New Roman"/>
          <w:b/>
          <w:bCs/>
          <w:kern w:val="32"/>
          <w:sz w:val="28"/>
          <w:szCs w:val="32"/>
          <w:shd w:val="clear" w:color="auto" w:fill="FFFFFF"/>
        </w:rPr>
        <w:t>ПРИЗНАНИЯ ЗАПРОСА КОТИРОВОК В ЭЛЕКТРОННОЙ ФОРМЕ НЕСОСТОЯВШИМСЯ</w:t>
      </w:r>
    </w:p>
    <w:p w14:paraId="25BC6503" w14:textId="77777777" w:rsidR="00486407" w:rsidRPr="00F63BC7" w:rsidRDefault="00486407" w:rsidP="00486407">
      <w:pPr>
        <w:widowControl w:val="0"/>
        <w:numPr>
          <w:ilvl w:val="1"/>
          <w:numId w:val="11"/>
        </w:numPr>
        <w:autoSpaceDE w:val="0"/>
        <w:autoSpaceDN w:val="0"/>
        <w:adjustRightInd w:val="0"/>
        <w:ind w:left="0" w:firstLine="567"/>
        <w:jc w:val="both"/>
        <w:rPr>
          <w:rFonts w:ascii="Times New Roman" w:eastAsia="Times New Roman" w:hAnsi="Times New Roman" w:cs="Times New Roman"/>
          <w:sz w:val="28"/>
          <w:szCs w:val="28"/>
        </w:rPr>
      </w:pPr>
      <w:r w:rsidRPr="00F63BC7">
        <w:rPr>
          <w:rFonts w:ascii="Times New Roman" w:eastAsia="Times New Roman" w:hAnsi="Times New Roman" w:cs="Times New Roman"/>
          <w:sz w:val="28"/>
          <w:szCs w:val="28"/>
        </w:rPr>
        <w:t>Если запрос котировок в электронной форме признан не состоявшимся в связи с тем, что по окончании срока подачи заявок на участие в запросе котировок в электронной форме подана только одна заявка на участие в таком запросе и при этом такая заявка признана соответствующей требованиям, указанным в извещении о проведении запроса котировок в электронной форме, или по результатам рассмотрения заявок на участие в запросе котировок в электронной форме Комиссией только одна такая заявка признана соответствующей требованиям, указанным в извещении о проведении запроса котировок, договор с данным участником заключается в соответствии с подпунктом 60.1.33 пункта 60.1 Положения о закупке в порядке, установленном в части VI «ЗАКЛЮЧЕНИЕ ДОГОВОРА ПО РЕЗУЛЬТАТАМ ЗАПРОСА КОТИРОВОК В ЭЛЕКТРОННОЙ ФОРМЕ» извещения.</w:t>
      </w:r>
    </w:p>
    <w:p w14:paraId="2402D25C" w14:textId="7596BDF4" w:rsidR="00486407" w:rsidRPr="00F63BC7" w:rsidRDefault="00486407" w:rsidP="00486407">
      <w:pPr>
        <w:pStyle w:val="ConsPlusNormal"/>
        <w:jc w:val="both"/>
        <w:rPr>
          <w:rFonts w:ascii="Times New Roman" w:hAnsi="Times New Roman" w:cs="Times New Roman"/>
          <w:sz w:val="28"/>
          <w:szCs w:val="28"/>
        </w:rPr>
      </w:pPr>
      <w:r w:rsidRPr="00F63BC7">
        <w:rPr>
          <w:rFonts w:ascii="Times New Roman" w:hAnsi="Times New Roman" w:cs="Times New Roman"/>
          <w:sz w:val="28"/>
          <w:szCs w:val="28"/>
        </w:rPr>
        <w:t>Если запрос котировок в электронной форме признан несостоявшимся в связи с тем, что по окончании срока подачи заявок на участие в запросе котировок в электронной форме не подано ни одной заявки на участие в таком запросе или по результатам рассмотрения заявок на участие в таком запросе Комиссией отклонены все поданные заявки на участие в нем, или если запрос котировок в электронной форме признан несостоявшимся в связи с тем, что по результатам проведения такого запроса от заключения договора уклонились все участники закупки, Заказчик вправе провести новую закупку или осуществить закупку у единственного поставщика (исполнителя, подрядчика) в соответствии с подпунктом 60.1.33 пункта 60.1 Положения о закупке</w:t>
      </w:r>
      <w:r w:rsidR="00BC0760" w:rsidRPr="00F63BC7">
        <w:rPr>
          <w:rFonts w:ascii="Times New Roman" w:hAnsi="Times New Roman" w:cs="Times New Roman"/>
          <w:sz w:val="28"/>
          <w:szCs w:val="28"/>
        </w:rPr>
        <w:t>.</w:t>
      </w:r>
    </w:p>
    <w:p w14:paraId="3A96B962" w14:textId="77777777" w:rsidR="00BC0760" w:rsidRPr="00F63BC7" w:rsidRDefault="00BC0760" w:rsidP="00486407">
      <w:pPr>
        <w:pStyle w:val="ConsPlusNormal"/>
        <w:jc w:val="both"/>
        <w:rPr>
          <w:rFonts w:ascii="Times New Roman" w:hAnsi="Times New Roman" w:cs="Times New Roman"/>
          <w:sz w:val="28"/>
          <w:szCs w:val="28"/>
        </w:rPr>
      </w:pPr>
    </w:p>
    <w:p w14:paraId="52C10E90" w14:textId="77777777" w:rsidR="00BC0760" w:rsidRPr="00F63BC7" w:rsidRDefault="00BC0760" w:rsidP="00486407">
      <w:pPr>
        <w:pStyle w:val="ConsPlusNormal"/>
        <w:jc w:val="both"/>
        <w:rPr>
          <w:rFonts w:ascii="Times New Roman" w:hAnsi="Times New Roman" w:cs="Times New Roman"/>
          <w:color w:val="000000" w:themeColor="text1"/>
          <w:sz w:val="28"/>
          <w:szCs w:val="28"/>
        </w:rPr>
      </w:pPr>
    </w:p>
    <w:p w14:paraId="373B917F" w14:textId="33CC1768" w:rsidR="00874404" w:rsidRPr="00F63BC7" w:rsidRDefault="003939BB" w:rsidP="00874404">
      <w:pPr>
        <w:pStyle w:val="ConsPlusNormal"/>
        <w:jc w:val="center"/>
        <w:outlineLvl w:val="1"/>
        <w:rPr>
          <w:rFonts w:ascii="Times New Roman" w:hAnsi="Times New Roman" w:cs="Times New Roman"/>
          <w:b/>
          <w:bCs/>
          <w:color w:val="00000A"/>
          <w:kern w:val="32"/>
          <w:sz w:val="28"/>
          <w:szCs w:val="32"/>
        </w:rPr>
      </w:pPr>
      <w:r w:rsidRPr="00F63BC7">
        <w:rPr>
          <w:rFonts w:ascii="Times New Roman" w:hAnsi="Times New Roman" w:cs="Times New Roman"/>
          <w:b/>
          <w:bCs/>
          <w:color w:val="00000A"/>
          <w:kern w:val="32"/>
          <w:sz w:val="28"/>
          <w:szCs w:val="32"/>
        </w:rPr>
        <w:t>VII.I. ПРЕД</w:t>
      </w:r>
      <w:r w:rsidR="001D73C1" w:rsidRPr="00F63BC7">
        <w:rPr>
          <w:rFonts w:ascii="Times New Roman" w:hAnsi="Times New Roman" w:cs="Times New Roman"/>
          <w:b/>
          <w:bCs/>
          <w:color w:val="00000A"/>
          <w:kern w:val="32"/>
          <w:sz w:val="28"/>
          <w:szCs w:val="32"/>
        </w:rPr>
        <w:t>ОСТАВЛЕНИЕ НАЦИОНАЛЬНОГО РЕЖИМА</w:t>
      </w:r>
    </w:p>
    <w:p w14:paraId="03497E0C" w14:textId="77777777" w:rsidR="00874404" w:rsidRPr="00F63BC7" w:rsidRDefault="00874404" w:rsidP="00874404">
      <w:pPr>
        <w:autoSpaceDE w:val="0"/>
        <w:autoSpaceDN w:val="0"/>
        <w:adjustRightInd w:val="0"/>
        <w:jc w:val="center"/>
        <w:rPr>
          <w:rFonts w:ascii="Times New Roman" w:eastAsia="Times New Roman" w:hAnsi="Times New Roman" w:cs="Times New Roman"/>
          <w:color w:val="auto"/>
          <w:sz w:val="28"/>
          <w:szCs w:val="28"/>
        </w:rPr>
      </w:pPr>
    </w:p>
    <w:p w14:paraId="35753BB9" w14:textId="3F25CE90" w:rsidR="00874404" w:rsidRPr="00F63BC7" w:rsidRDefault="00874404" w:rsidP="00874404">
      <w:pPr>
        <w:ind w:firstLine="709"/>
        <w:jc w:val="both"/>
        <w:rPr>
          <w:rFonts w:ascii="Times New Roman" w:eastAsia="Times New Roman" w:hAnsi="Times New Roman" w:cs="Times New Roman"/>
          <w:color w:val="auto"/>
          <w:sz w:val="28"/>
          <w:szCs w:val="28"/>
        </w:rPr>
      </w:pPr>
      <w:bookmarkStart w:id="14" w:name="_Hlk180396271"/>
      <w:r w:rsidRPr="00F63BC7">
        <w:rPr>
          <w:rFonts w:ascii="Times New Roman" w:eastAsia="Times New Roman" w:hAnsi="Times New Roman" w:cs="Times New Roman"/>
          <w:color w:val="auto"/>
          <w:sz w:val="28"/>
          <w:szCs w:val="28"/>
        </w:rPr>
        <w:t xml:space="preserve">18.1.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w:t>
      </w:r>
    </w:p>
    <w:p w14:paraId="6D80E5DF" w14:textId="77777777" w:rsidR="00874404" w:rsidRPr="00F63BC7" w:rsidRDefault="00874404" w:rsidP="00874404">
      <w:pPr>
        <w:ind w:firstLine="709"/>
        <w:jc w:val="both"/>
        <w:rPr>
          <w:rFonts w:ascii="Times New Roman" w:eastAsia="Times New Roman" w:hAnsi="Times New Roman" w:cs="Times New Roman"/>
          <w:color w:val="auto"/>
          <w:sz w:val="28"/>
          <w:szCs w:val="28"/>
        </w:rPr>
      </w:pPr>
      <w:r w:rsidRPr="00F63BC7">
        <w:rPr>
          <w:rFonts w:ascii="Times New Roman" w:eastAsia="Times New Roman" w:hAnsi="Times New Roman" w:cs="Times New Roman"/>
          <w:color w:val="auto"/>
          <w:sz w:val="28"/>
          <w:szCs w:val="28"/>
        </w:rPr>
        <w:t xml:space="preserve">Положения настоящего раздела,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w:t>
      </w:r>
      <w:r w:rsidRPr="00F63BC7">
        <w:rPr>
          <w:rFonts w:ascii="Times New Roman" w:eastAsia="Times New Roman" w:hAnsi="Times New Roman" w:cs="Times New Roman"/>
          <w:color w:val="auto"/>
          <w:sz w:val="28"/>
          <w:szCs w:val="28"/>
        </w:rPr>
        <w:br/>
        <w:t xml:space="preserve">из иностранного государства, работы, услуги, соответственно выполняемой, оказываемой иностранным лицом, которым предоставляются равные условия </w:t>
      </w:r>
      <w:r w:rsidRPr="00F63BC7">
        <w:rPr>
          <w:rFonts w:ascii="Times New Roman" w:eastAsia="Times New Roman" w:hAnsi="Times New Roman" w:cs="Times New Roman"/>
          <w:color w:val="auto"/>
          <w:sz w:val="28"/>
          <w:szCs w:val="28"/>
        </w:rPr>
        <w:br/>
        <w:t>с товаром российского происхождения, работой, услугой, соответственно выполняемой, оказываемой российским лицом, если иное не предусмотрено мерами, принятыми Правительством Российской Федерации в соответствии с пунктом 1 части 2 статьи 3.1-4 Федерального закона.</w:t>
      </w:r>
    </w:p>
    <w:bookmarkEnd w:id="14"/>
    <w:p w14:paraId="04FF9FAA" w14:textId="4362AED7" w:rsidR="00874404" w:rsidRPr="00F63BC7" w:rsidRDefault="00054516" w:rsidP="00874404">
      <w:pPr>
        <w:tabs>
          <w:tab w:val="left" w:pos="1276"/>
        </w:tabs>
        <w:ind w:firstLine="709"/>
        <w:jc w:val="both"/>
        <w:rPr>
          <w:rFonts w:ascii="Times New Roman" w:eastAsia="Times New Roman" w:hAnsi="Times New Roman" w:cs="Times New Roman"/>
          <w:color w:val="auto"/>
          <w:sz w:val="28"/>
          <w:szCs w:val="28"/>
        </w:rPr>
      </w:pPr>
      <w:r w:rsidRPr="00F63BC7">
        <w:rPr>
          <w:rFonts w:ascii="Times New Roman" w:eastAsia="Times New Roman" w:hAnsi="Times New Roman" w:cs="Times New Roman"/>
          <w:color w:val="auto"/>
          <w:sz w:val="28"/>
          <w:szCs w:val="28"/>
        </w:rPr>
        <w:t>18</w:t>
      </w:r>
      <w:r w:rsidR="00874404" w:rsidRPr="00F63BC7">
        <w:rPr>
          <w:rFonts w:ascii="Times New Roman" w:eastAsia="Times New Roman" w:hAnsi="Times New Roman" w:cs="Times New Roman"/>
          <w:color w:val="auto"/>
          <w:sz w:val="28"/>
          <w:szCs w:val="28"/>
        </w:rPr>
        <w:t xml:space="preserve">.2. В случае принятия Правительством Российской Федерации мер, </w:t>
      </w:r>
      <w:r w:rsidR="00874404" w:rsidRPr="00F63BC7">
        <w:rPr>
          <w:rFonts w:ascii="Times New Roman" w:eastAsia="Times New Roman" w:hAnsi="Times New Roman" w:cs="Times New Roman"/>
          <w:color w:val="auto"/>
          <w:sz w:val="28"/>
          <w:szCs w:val="28"/>
        </w:rPr>
        <w:br/>
        <w:t xml:space="preserve">устанавливающих запрет закупок товаров (в том числе поставляемых </w:t>
      </w:r>
      <w:r w:rsidR="00874404" w:rsidRPr="00F63BC7">
        <w:rPr>
          <w:rFonts w:ascii="Times New Roman" w:eastAsia="Times New Roman" w:hAnsi="Times New Roman" w:cs="Times New Roman"/>
          <w:color w:val="auto"/>
          <w:sz w:val="28"/>
          <w:szCs w:val="28"/>
        </w:rPr>
        <w:br/>
        <w:t>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не допускается:</w:t>
      </w:r>
    </w:p>
    <w:p w14:paraId="5D9CF5C7" w14:textId="77777777" w:rsidR="00874404" w:rsidRPr="00F63BC7" w:rsidRDefault="00874404" w:rsidP="00874404">
      <w:pPr>
        <w:ind w:firstLine="709"/>
        <w:jc w:val="both"/>
        <w:rPr>
          <w:rFonts w:ascii="Times New Roman" w:eastAsia="Times New Roman" w:hAnsi="Times New Roman" w:cs="Times New Roman"/>
          <w:color w:val="auto"/>
          <w:sz w:val="28"/>
          <w:szCs w:val="28"/>
        </w:rPr>
      </w:pPr>
      <w:proofErr w:type="gramStart"/>
      <w:r w:rsidRPr="00F63BC7">
        <w:rPr>
          <w:rFonts w:ascii="Times New Roman" w:eastAsia="Times New Roman" w:hAnsi="Times New Roman" w:cs="Times New Roman"/>
          <w:color w:val="auto"/>
          <w:sz w:val="28"/>
          <w:szCs w:val="28"/>
        </w:rPr>
        <w:t>заключение</w:t>
      </w:r>
      <w:proofErr w:type="gramEnd"/>
      <w:r w:rsidRPr="00F63BC7">
        <w:rPr>
          <w:rFonts w:ascii="Times New Roman" w:eastAsia="Times New Roman" w:hAnsi="Times New Roman" w:cs="Times New Roman"/>
          <w:color w:val="auto"/>
          <w:sz w:val="28"/>
          <w:szCs w:val="28"/>
        </w:rPr>
        <w:t xml:space="preserve"> договора на поставку такого товара; </w:t>
      </w:r>
    </w:p>
    <w:p w14:paraId="698DB5E5" w14:textId="77777777" w:rsidR="00874404" w:rsidRPr="00F63BC7" w:rsidRDefault="00874404" w:rsidP="00874404">
      <w:pPr>
        <w:ind w:firstLine="709"/>
        <w:jc w:val="both"/>
        <w:rPr>
          <w:rFonts w:ascii="Times New Roman" w:eastAsia="Times New Roman" w:hAnsi="Times New Roman" w:cs="Times New Roman"/>
          <w:color w:val="auto"/>
          <w:sz w:val="28"/>
          <w:szCs w:val="28"/>
        </w:rPr>
      </w:pPr>
      <w:proofErr w:type="gramStart"/>
      <w:r w:rsidRPr="00F63BC7">
        <w:rPr>
          <w:rFonts w:ascii="Times New Roman" w:eastAsia="Times New Roman" w:hAnsi="Times New Roman" w:cs="Times New Roman"/>
          <w:color w:val="auto"/>
          <w:sz w:val="28"/>
          <w:szCs w:val="28"/>
        </w:rPr>
        <w:t>при</w:t>
      </w:r>
      <w:proofErr w:type="gramEnd"/>
      <w:r w:rsidRPr="00F63BC7">
        <w:rPr>
          <w:rFonts w:ascii="Times New Roman" w:eastAsia="Times New Roman" w:hAnsi="Times New Roman" w:cs="Times New Roman"/>
          <w:color w:val="auto"/>
          <w:sz w:val="28"/>
          <w:szCs w:val="28"/>
        </w:rPr>
        <w:t xml:space="preserve"> исполнении договора замена такого товара на происходящий </w:t>
      </w:r>
      <w:r w:rsidRPr="00F63BC7">
        <w:rPr>
          <w:rFonts w:ascii="Times New Roman" w:eastAsia="Times New Roman" w:hAnsi="Times New Roman" w:cs="Times New Roman"/>
          <w:color w:val="auto"/>
          <w:sz w:val="28"/>
          <w:szCs w:val="28"/>
        </w:rPr>
        <w:br/>
        <w:t>из иностранного государства товар, в отношении которого установлен данный запрет.</w:t>
      </w:r>
    </w:p>
    <w:p w14:paraId="7C8813E4" w14:textId="19F65A47" w:rsidR="00874404" w:rsidRPr="00F63BC7" w:rsidRDefault="00054516" w:rsidP="00874404">
      <w:pPr>
        <w:ind w:firstLine="709"/>
        <w:jc w:val="both"/>
        <w:rPr>
          <w:rFonts w:ascii="Times New Roman" w:eastAsia="Times New Roman" w:hAnsi="Times New Roman" w:cs="Times New Roman"/>
          <w:color w:val="auto"/>
          <w:sz w:val="28"/>
          <w:szCs w:val="28"/>
        </w:rPr>
      </w:pPr>
      <w:r w:rsidRPr="00F63BC7">
        <w:rPr>
          <w:rFonts w:ascii="Times New Roman" w:eastAsia="Times New Roman" w:hAnsi="Times New Roman" w:cs="Times New Roman"/>
          <w:color w:val="auto"/>
          <w:sz w:val="28"/>
          <w:szCs w:val="28"/>
        </w:rPr>
        <w:t>18</w:t>
      </w:r>
      <w:r w:rsidR="00874404" w:rsidRPr="00F63BC7">
        <w:rPr>
          <w:rFonts w:ascii="Times New Roman" w:eastAsia="Times New Roman" w:hAnsi="Times New Roman" w:cs="Times New Roman"/>
          <w:color w:val="auto"/>
          <w:sz w:val="28"/>
          <w:szCs w:val="28"/>
        </w:rPr>
        <w:t xml:space="preserve">.3. В случае принятия Правительством Российской Федерации </w:t>
      </w:r>
      <w:r w:rsidR="00874404" w:rsidRPr="00F63BC7">
        <w:rPr>
          <w:rFonts w:ascii="Times New Roman" w:eastAsia="Times New Roman" w:hAnsi="Times New Roman" w:cs="Times New Roman"/>
          <w:color w:val="auto"/>
          <w:sz w:val="28"/>
          <w:szCs w:val="28"/>
        </w:rPr>
        <w:br/>
        <w:t>мер, устанавливающих ограничение закупок</w:t>
      </w:r>
      <w:r w:rsidR="00874404" w:rsidRPr="00F63BC7" w:rsidDel="00D01C54">
        <w:rPr>
          <w:rFonts w:ascii="Times New Roman" w:eastAsia="Times New Roman" w:hAnsi="Times New Roman" w:cs="Times New Roman"/>
          <w:color w:val="auto"/>
          <w:sz w:val="28"/>
          <w:szCs w:val="28"/>
        </w:rPr>
        <w:t xml:space="preserve"> </w:t>
      </w:r>
      <w:r w:rsidR="00874404" w:rsidRPr="00F63BC7">
        <w:rPr>
          <w:rFonts w:ascii="Times New Roman" w:eastAsia="Times New Roman" w:hAnsi="Times New Roman" w:cs="Times New Roman"/>
          <w:color w:val="auto"/>
          <w:sz w:val="28"/>
          <w:szCs w:val="28"/>
        </w:rPr>
        <w:t xml:space="preserve">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товара российского происхождения, не допускается: </w:t>
      </w:r>
    </w:p>
    <w:p w14:paraId="0B6FFBC8" w14:textId="77777777" w:rsidR="00874404" w:rsidRPr="00F63BC7" w:rsidRDefault="00874404" w:rsidP="00874404">
      <w:pPr>
        <w:ind w:firstLine="709"/>
        <w:jc w:val="both"/>
        <w:rPr>
          <w:rFonts w:ascii="Times New Roman" w:eastAsia="Times New Roman" w:hAnsi="Times New Roman" w:cs="Times New Roman"/>
          <w:color w:val="auto"/>
          <w:sz w:val="28"/>
          <w:szCs w:val="28"/>
        </w:rPr>
      </w:pPr>
      <w:proofErr w:type="gramStart"/>
      <w:r w:rsidRPr="00F63BC7">
        <w:rPr>
          <w:rFonts w:ascii="Times New Roman" w:eastAsia="Times New Roman" w:hAnsi="Times New Roman" w:cs="Times New Roman"/>
          <w:color w:val="auto"/>
          <w:sz w:val="28"/>
          <w:szCs w:val="28"/>
        </w:rPr>
        <w:t>заключение</w:t>
      </w:r>
      <w:proofErr w:type="gramEnd"/>
      <w:r w:rsidRPr="00F63BC7">
        <w:rPr>
          <w:rFonts w:ascii="Times New Roman" w:eastAsia="Times New Roman" w:hAnsi="Times New Roman" w:cs="Times New Roman"/>
          <w:color w:val="auto"/>
          <w:sz w:val="28"/>
          <w:szCs w:val="28"/>
        </w:rPr>
        <w:t xml:space="preserve">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w:t>
      </w:r>
      <w:r w:rsidRPr="00F63BC7">
        <w:rPr>
          <w:rFonts w:ascii="Times New Roman" w:eastAsia="Times New Roman" w:hAnsi="Times New Roman" w:cs="Times New Roman"/>
          <w:color w:val="auto"/>
          <w:sz w:val="28"/>
          <w:szCs w:val="28"/>
        </w:rPr>
        <w:lastRenderedPageBreak/>
        <w:t xml:space="preserve">конкурентной закупки) и содержащие предложения о поставке товара российского происхождения; </w:t>
      </w:r>
    </w:p>
    <w:p w14:paraId="621AD523" w14:textId="77777777" w:rsidR="00874404" w:rsidRPr="00F63BC7" w:rsidRDefault="00874404" w:rsidP="00874404">
      <w:pPr>
        <w:ind w:firstLine="709"/>
        <w:jc w:val="both"/>
        <w:rPr>
          <w:rFonts w:ascii="Times New Roman" w:eastAsia="Times New Roman" w:hAnsi="Times New Roman" w:cs="Times New Roman"/>
          <w:color w:val="auto"/>
          <w:sz w:val="28"/>
          <w:szCs w:val="28"/>
        </w:rPr>
      </w:pPr>
      <w:proofErr w:type="gramStart"/>
      <w:r w:rsidRPr="00F63BC7">
        <w:rPr>
          <w:rFonts w:ascii="Times New Roman" w:eastAsia="Times New Roman" w:hAnsi="Times New Roman" w:cs="Times New Roman"/>
          <w:color w:val="auto"/>
          <w:sz w:val="28"/>
          <w:szCs w:val="28"/>
        </w:rPr>
        <w:t>при</w:t>
      </w:r>
      <w:proofErr w:type="gramEnd"/>
      <w:r w:rsidRPr="00F63BC7">
        <w:rPr>
          <w:rFonts w:ascii="Times New Roman" w:eastAsia="Times New Roman" w:hAnsi="Times New Roman" w:cs="Times New Roman"/>
          <w:color w:val="auto"/>
          <w:sz w:val="28"/>
          <w:szCs w:val="28"/>
        </w:rPr>
        <w:t xml:space="preserve">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14:paraId="3A6F835F" w14:textId="40F0E7F5" w:rsidR="00874404" w:rsidRPr="00F63BC7" w:rsidRDefault="00054516" w:rsidP="00874404">
      <w:pPr>
        <w:ind w:firstLine="709"/>
        <w:jc w:val="both"/>
        <w:rPr>
          <w:rFonts w:ascii="Times New Roman" w:eastAsia="Times New Roman" w:hAnsi="Times New Roman" w:cs="Times New Roman"/>
          <w:color w:val="auto"/>
          <w:sz w:val="28"/>
          <w:szCs w:val="28"/>
        </w:rPr>
      </w:pPr>
      <w:r w:rsidRPr="00F63BC7">
        <w:rPr>
          <w:rFonts w:ascii="Times New Roman" w:eastAsia="Times New Roman" w:hAnsi="Times New Roman" w:cs="Times New Roman"/>
          <w:color w:val="auto"/>
          <w:sz w:val="28"/>
          <w:szCs w:val="28"/>
        </w:rPr>
        <w:t>18</w:t>
      </w:r>
      <w:r w:rsidR="00874404" w:rsidRPr="00F63BC7">
        <w:rPr>
          <w:rFonts w:ascii="Times New Roman" w:eastAsia="Times New Roman" w:hAnsi="Times New Roman" w:cs="Times New Roman"/>
          <w:color w:val="auto"/>
          <w:sz w:val="28"/>
          <w:szCs w:val="28"/>
        </w:rPr>
        <w:t>.4. В случае принятия Правительством Российской Федерации мер, устанавливающих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630F9D50" w14:textId="77777777" w:rsidR="00874404" w:rsidRPr="00F63BC7" w:rsidRDefault="00874404" w:rsidP="00874404">
      <w:pPr>
        <w:ind w:firstLine="709"/>
        <w:jc w:val="both"/>
        <w:rPr>
          <w:rFonts w:ascii="Times New Roman" w:eastAsia="Times New Roman" w:hAnsi="Times New Roman" w:cs="Times New Roman"/>
          <w:color w:val="auto"/>
          <w:sz w:val="28"/>
          <w:szCs w:val="28"/>
        </w:rPr>
      </w:pPr>
      <w:bookmarkStart w:id="15" w:name="p16"/>
      <w:bookmarkEnd w:id="15"/>
      <w:proofErr w:type="gramStart"/>
      <w:r w:rsidRPr="00F63BC7">
        <w:rPr>
          <w:rFonts w:ascii="Times New Roman" w:eastAsia="Times New Roman" w:hAnsi="Times New Roman" w:cs="Times New Roman"/>
          <w:color w:val="auto"/>
          <w:sz w:val="28"/>
          <w:szCs w:val="28"/>
        </w:rPr>
        <w:t>при</w:t>
      </w:r>
      <w:proofErr w:type="gramEnd"/>
      <w:r w:rsidRPr="00F63BC7">
        <w:rPr>
          <w:rFonts w:ascii="Times New Roman" w:eastAsia="Times New Roman" w:hAnsi="Times New Roman" w:cs="Times New Roman"/>
          <w:color w:val="auto"/>
          <w:sz w:val="28"/>
          <w:szCs w:val="28"/>
        </w:rPr>
        <w:t xml:space="preserve">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14:paraId="6913030A" w14:textId="77777777" w:rsidR="00874404" w:rsidRPr="00F63BC7" w:rsidRDefault="00874404" w:rsidP="00874404">
      <w:pPr>
        <w:ind w:firstLine="709"/>
        <w:jc w:val="both"/>
        <w:rPr>
          <w:rFonts w:ascii="Times New Roman" w:eastAsia="Times New Roman" w:hAnsi="Times New Roman" w:cs="Times New Roman"/>
          <w:color w:val="auto"/>
          <w:sz w:val="28"/>
          <w:szCs w:val="28"/>
        </w:rPr>
      </w:pPr>
      <w:proofErr w:type="gramStart"/>
      <w:r w:rsidRPr="00F63BC7">
        <w:rPr>
          <w:rFonts w:ascii="Times New Roman" w:eastAsia="Times New Roman" w:hAnsi="Times New Roman" w:cs="Times New Roman"/>
          <w:color w:val="auto"/>
          <w:sz w:val="28"/>
          <w:szCs w:val="28"/>
        </w:rPr>
        <w:t>в</w:t>
      </w:r>
      <w:proofErr w:type="gramEnd"/>
      <w:r w:rsidRPr="00F63BC7">
        <w:rPr>
          <w:rFonts w:ascii="Times New Roman" w:eastAsia="Times New Roman" w:hAnsi="Times New Roman" w:cs="Times New Roman"/>
          <w:color w:val="auto"/>
          <w:sz w:val="28"/>
          <w:szCs w:val="28"/>
        </w:rPr>
        <w:t xml:space="preserve"> случае заключения договора с участником закупки, указанным в </w:t>
      </w:r>
      <w:hyperlink w:anchor="p16" w:history="1">
        <w:r w:rsidRPr="00F63BC7">
          <w:rPr>
            <w:rFonts w:ascii="Times New Roman" w:eastAsia="Times New Roman" w:hAnsi="Times New Roman" w:cs="Times New Roman"/>
            <w:color w:val="auto"/>
            <w:sz w:val="28"/>
            <w:szCs w:val="28"/>
          </w:rPr>
          <w:t>абзаце</w:t>
        </w:r>
      </w:hyperlink>
      <w:r w:rsidRPr="00F63BC7">
        <w:rPr>
          <w:rFonts w:ascii="Times New Roman" w:eastAsia="Times New Roman" w:hAnsi="Times New Roman" w:cs="Times New Roman"/>
          <w:color w:val="auto"/>
          <w:sz w:val="28"/>
          <w:szCs w:val="28"/>
        </w:rPr>
        <w:t xml:space="preserve"> втором настоящего пункта, договор заключается без учета снижения либо увеличения ценового предложения, осуществленных в соответствии с абзацем вторым настоящего пункта; </w:t>
      </w:r>
    </w:p>
    <w:p w14:paraId="196895F0" w14:textId="77777777" w:rsidR="00874404" w:rsidRPr="00F63BC7" w:rsidRDefault="00874404" w:rsidP="00874404">
      <w:pPr>
        <w:ind w:firstLine="709"/>
        <w:jc w:val="both"/>
        <w:rPr>
          <w:rFonts w:ascii="Times New Roman" w:eastAsia="Times New Roman" w:hAnsi="Times New Roman" w:cs="Times New Roman"/>
          <w:color w:val="auto"/>
          <w:sz w:val="28"/>
          <w:szCs w:val="28"/>
        </w:rPr>
      </w:pPr>
      <w:proofErr w:type="gramStart"/>
      <w:r w:rsidRPr="00F63BC7">
        <w:rPr>
          <w:rFonts w:ascii="Times New Roman" w:eastAsia="Times New Roman" w:hAnsi="Times New Roman" w:cs="Times New Roman"/>
          <w:color w:val="auto"/>
          <w:sz w:val="28"/>
          <w:szCs w:val="28"/>
        </w:rPr>
        <w:t>при</w:t>
      </w:r>
      <w:proofErr w:type="gramEnd"/>
      <w:r w:rsidRPr="00F63BC7">
        <w:rPr>
          <w:rFonts w:ascii="Times New Roman" w:eastAsia="Times New Roman" w:hAnsi="Times New Roman" w:cs="Times New Roman"/>
          <w:color w:val="auto"/>
          <w:sz w:val="28"/>
          <w:szCs w:val="28"/>
        </w:rPr>
        <w:t xml:space="preserve">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14:paraId="5C4CE2F7" w14:textId="3421D306" w:rsidR="00874404" w:rsidRPr="00F63BC7" w:rsidRDefault="00054516" w:rsidP="00874404">
      <w:pPr>
        <w:ind w:firstLine="709"/>
        <w:jc w:val="both"/>
        <w:rPr>
          <w:rFonts w:ascii="Times New Roman" w:eastAsia="Times New Roman" w:hAnsi="Times New Roman" w:cs="Times New Roman"/>
          <w:color w:val="auto"/>
          <w:sz w:val="28"/>
          <w:szCs w:val="28"/>
        </w:rPr>
      </w:pPr>
      <w:r w:rsidRPr="00F63BC7">
        <w:rPr>
          <w:rFonts w:ascii="Times New Roman" w:eastAsia="Times New Roman" w:hAnsi="Times New Roman" w:cs="Times New Roman"/>
          <w:color w:val="auto"/>
          <w:sz w:val="28"/>
          <w:szCs w:val="28"/>
        </w:rPr>
        <w:t>18</w:t>
      </w:r>
      <w:r w:rsidR="00874404" w:rsidRPr="00F63BC7">
        <w:rPr>
          <w:rFonts w:ascii="Times New Roman" w:eastAsia="Times New Roman" w:hAnsi="Times New Roman" w:cs="Times New Roman"/>
          <w:color w:val="auto"/>
          <w:sz w:val="28"/>
          <w:szCs w:val="28"/>
        </w:rPr>
        <w:t xml:space="preserve">.5. В случае принятия Правительством Российской Федерации мер, устанавливающих запрет закупки работы, услуги выполняемой, оказываемой иностранным лицом, не допускается: </w:t>
      </w:r>
    </w:p>
    <w:p w14:paraId="0CAC0236" w14:textId="77777777" w:rsidR="00874404" w:rsidRPr="00F63BC7" w:rsidRDefault="00874404" w:rsidP="00874404">
      <w:pPr>
        <w:ind w:firstLine="709"/>
        <w:jc w:val="both"/>
        <w:rPr>
          <w:rFonts w:ascii="Times New Roman" w:eastAsia="Times New Roman" w:hAnsi="Times New Roman" w:cs="Times New Roman"/>
          <w:color w:val="auto"/>
          <w:sz w:val="28"/>
          <w:szCs w:val="28"/>
        </w:rPr>
      </w:pPr>
      <w:proofErr w:type="gramStart"/>
      <w:r w:rsidRPr="00F63BC7">
        <w:rPr>
          <w:rFonts w:ascii="Times New Roman" w:eastAsia="Times New Roman" w:hAnsi="Times New Roman" w:cs="Times New Roman"/>
          <w:color w:val="auto"/>
          <w:sz w:val="28"/>
          <w:szCs w:val="28"/>
        </w:rPr>
        <w:t>заключение</w:t>
      </w:r>
      <w:proofErr w:type="gramEnd"/>
      <w:r w:rsidRPr="00F63BC7">
        <w:rPr>
          <w:rFonts w:ascii="Times New Roman" w:eastAsia="Times New Roman" w:hAnsi="Times New Roman" w:cs="Times New Roman"/>
          <w:color w:val="auto"/>
          <w:sz w:val="28"/>
          <w:szCs w:val="28"/>
        </w:rPr>
        <w:t xml:space="preserve"> договора на выполнение такой работы, оказание такой услуги с подрядчиком (исполнителем), являющимся иностранным лицом; </w:t>
      </w:r>
    </w:p>
    <w:p w14:paraId="3DDD9B59" w14:textId="77777777" w:rsidR="00874404" w:rsidRPr="00F63BC7" w:rsidRDefault="00874404" w:rsidP="00874404">
      <w:pPr>
        <w:ind w:firstLine="709"/>
        <w:jc w:val="both"/>
        <w:rPr>
          <w:rFonts w:ascii="Times New Roman" w:eastAsia="Times New Roman" w:hAnsi="Times New Roman" w:cs="Times New Roman"/>
          <w:color w:val="auto"/>
          <w:sz w:val="28"/>
          <w:szCs w:val="28"/>
        </w:rPr>
      </w:pPr>
      <w:proofErr w:type="gramStart"/>
      <w:r w:rsidRPr="00F63BC7">
        <w:rPr>
          <w:rFonts w:ascii="Times New Roman" w:eastAsia="Times New Roman" w:hAnsi="Times New Roman" w:cs="Times New Roman"/>
          <w:color w:val="auto"/>
          <w:sz w:val="28"/>
          <w:szCs w:val="28"/>
        </w:rPr>
        <w:t>перемена</w:t>
      </w:r>
      <w:proofErr w:type="gramEnd"/>
      <w:r w:rsidRPr="00F63BC7">
        <w:rPr>
          <w:rFonts w:ascii="Times New Roman" w:eastAsia="Times New Roman" w:hAnsi="Times New Roman" w:cs="Times New Roman"/>
          <w:color w:val="auto"/>
          <w:sz w:val="28"/>
          <w:szCs w:val="28"/>
        </w:rPr>
        <w:t xml:space="preserve">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799D74FA" w14:textId="22FF1B01" w:rsidR="00874404" w:rsidRPr="00F63BC7" w:rsidRDefault="00054516" w:rsidP="00874404">
      <w:pPr>
        <w:ind w:firstLine="709"/>
        <w:jc w:val="both"/>
        <w:rPr>
          <w:rFonts w:ascii="Times New Roman" w:eastAsia="Times New Roman" w:hAnsi="Times New Roman" w:cs="Times New Roman"/>
          <w:color w:val="auto"/>
          <w:sz w:val="28"/>
          <w:szCs w:val="28"/>
        </w:rPr>
      </w:pPr>
      <w:r w:rsidRPr="00F63BC7">
        <w:rPr>
          <w:rFonts w:ascii="Times New Roman" w:eastAsia="Times New Roman" w:hAnsi="Times New Roman" w:cs="Times New Roman"/>
          <w:color w:val="auto"/>
          <w:sz w:val="28"/>
          <w:szCs w:val="28"/>
        </w:rPr>
        <w:t>18</w:t>
      </w:r>
      <w:r w:rsidR="00874404" w:rsidRPr="00F63BC7">
        <w:rPr>
          <w:rFonts w:ascii="Times New Roman" w:eastAsia="Times New Roman" w:hAnsi="Times New Roman" w:cs="Times New Roman"/>
          <w:color w:val="auto"/>
          <w:sz w:val="28"/>
          <w:szCs w:val="28"/>
        </w:rPr>
        <w:t xml:space="preserve">.6. В случае принятия Правительством Российской Федерации мер, устанавливающих ограничения закупки работы, услуги выполняемой, оказываемой иностранным лицом, не допускается: </w:t>
      </w:r>
    </w:p>
    <w:p w14:paraId="289D9E3F" w14:textId="77777777" w:rsidR="00874404" w:rsidRPr="00F63BC7" w:rsidRDefault="00874404" w:rsidP="00874404">
      <w:pPr>
        <w:ind w:firstLine="709"/>
        <w:jc w:val="both"/>
        <w:rPr>
          <w:rFonts w:ascii="Times New Roman" w:eastAsia="Times New Roman" w:hAnsi="Times New Roman" w:cs="Times New Roman"/>
          <w:color w:val="auto"/>
          <w:sz w:val="28"/>
          <w:szCs w:val="28"/>
        </w:rPr>
      </w:pPr>
      <w:proofErr w:type="gramStart"/>
      <w:r w:rsidRPr="00F63BC7">
        <w:rPr>
          <w:rFonts w:ascii="Times New Roman" w:eastAsia="Times New Roman" w:hAnsi="Times New Roman" w:cs="Times New Roman"/>
          <w:color w:val="auto"/>
          <w:sz w:val="28"/>
          <w:szCs w:val="28"/>
        </w:rPr>
        <w:t>заключение</w:t>
      </w:r>
      <w:proofErr w:type="gramEnd"/>
      <w:r w:rsidRPr="00F63BC7">
        <w:rPr>
          <w:rFonts w:ascii="Times New Roman" w:eastAsia="Times New Roman" w:hAnsi="Times New Roman" w:cs="Times New Roman"/>
          <w:color w:val="auto"/>
          <w:sz w:val="28"/>
          <w:szCs w:val="28"/>
        </w:rPr>
        <w:t xml:space="preserve">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14:paraId="41CCA171" w14:textId="77777777" w:rsidR="00874404" w:rsidRPr="00F63BC7" w:rsidRDefault="00874404" w:rsidP="00874404">
      <w:pPr>
        <w:ind w:firstLine="709"/>
        <w:jc w:val="both"/>
        <w:rPr>
          <w:rFonts w:ascii="Times New Roman" w:eastAsia="Times New Roman" w:hAnsi="Times New Roman" w:cs="Times New Roman"/>
          <w:color w:val="auto"/>
          <w:sz w:val="28"/>
          <w:szCs w:val="28"/>
        </w:rPr>
      </w:pPr>
      <w:proofErr w:type="gramStart"/>
      <w:r w:rsidRPr="00F63BC7">
        <w:rPr>
          <w:rFonts w:ascii="Times New Roman" w:eastAsia="Times New Roman" w:hAnsi="Times New Roman" w:cs="Times New Roman"/>
          <w:color w:val="auto"/>
          <w:sz w:val="28"/>
          <w:szCs w:val="28"/>
        </w:rPr>
        <w:t>перемена</w:t>
      </w:r>
      <w:proofErr w:type="gramEnd"/>
      <w:r w:rsidRPr="00F63BC7">
        <w:rPr>
          <w:rFonts w:ascii="Times New Roman" w:eastAsia="Times New Roman" w:hAnsi="Times New Roman" w:cs="Times New Roman"/>
          <w:color w:val="auto"/>
          <w:sz w:val="28"/>
          <w:szCs w:val="28"/>
        </w:rPr>
        <w:t xml:space="preserve"> подрядчика (исполнителя) (в случае, если эта перемена допускается гражданским законодательством), с которым заключен договор, </w:t>
      </w:r>
      <w:r w:rsidRPr="00F63BC7">
        <w:rPr>
          <w:rFonts w:ascii="Times New Roman" w:eastAsia="Times New Roman" w:hAnsi="Times New Roman" w:cs="Times New Roman"/>
          <w:color w:val="auto"/>
          <w:sz w:val="28"/>
          <w:szCs w:val="28"/>
        </w:rPr>
        <w:lastRenderedPageBreak/>
        <w:t xml:space="preserve">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625A3B9F" w14:textId="464866A7" w:rsidR="00874404" w:rsidRPr="00F63BC7" w:rsidRDefault="00054516" w:rsidP="00874404">
      <w:pPr>
        <w:ind w:firstLine="709"/>
        <w:jc w:val="both"/>
        <w:rPr>
          <w:rFonts w:ascii="Times New Roman" w:eastAsia="Times New Roman" w:hAnsi="Times New Roman" w:cs="Times New Roman"/>
          <w:color w:val="auto"/>
          <w:sz w:val="28"/>
          <w:szCs w:val="28"/>
        </w:rPr>
      </w:pPr>
      <w:r w:rsidRPr="00F63BC7">
        <w:rPr>
          <w:rFonts w:ascii="Times New Roman" w:eastAsia="Times New Roman" w:hAnsi="Times New Roman" w:cs="Times New Roman"/>
          <w:color w:val="auto"/>
          <w:sz w:val="28"/>
          <w:szCs w:val="28"/>
        </w:rPr>
        <w:t>18</w:t>
      </w:r>
      <w:r w:rsidR="00874404" w:rsidRPr="00F63BC7">
        <w:rPr>
          <w:rFonts w:ascii="Times New Roman" w:eastAsia="Times New Roman" w:hAnsi="Times New Roman" w:cs="Times New Roman"/>
          <w:color w:val="auto"/>
          <w:sz w:val="28"/>
          <w:szCs w:val="28"/>
        </w:rPr>
        <w:t>.7. В случае принятия Правительством Российской Федерации мер, устанавливающих преимущество в отношении закупки работы, услуги, выполняемой, оказываемой российским лицом:</w:t>
      </w:r>
    </w:p>
    <w:p w14:paraId="3AAE3F38" w14:textId="77777777" w:rsidR="00874404" w:rsidRPr="00F63BC7" w:rsidRDefault="00874404" w:rsidP="00874404">
      <w:pPr>
        <w:ind w:firstLine="709"/>
        <w:jc w:val="both"/>
        <w:rPr>
          <w:rFonts w:ascii="Times New Roman" w:eastAsia="Times New Roman" w:hAnsi="Times New Roman" w:cs="Times New Roman"/>
          <w:color w:val="auto"/>
          <w:sz w:val="28"/>
          <w:szCs w:val="28"/>
        </w:rPr>
      </w:pPr>
      <w:proofErr w:type="gramStart"/>
      <w:r w:rsidRPr="00F63BC7">
        <w:rPr>
          <w:rFonts w:ascii="Times New Roman" w:eastAsia="Times New Roman" w:hAnsi="Times New Roman" w:cs="Times New Roman"/>
          <w:color w:val="auto"/>
          <w:sz w:val="28"/>
          <w:szCs w:val="28"/>
        </w:rPr>
        <w:t>при</w:t>
      </w:r>
      <w:proofErr w:type="gramEnd"/>
      <w:r w:rsidRPr="00F63BC7">
        <w:rPr>
          <w:rFonts w:ascii="Times New Roman" w:eastAsia="Times New Roman" w:hAnsi="Times New Roman" w:cs="Times New Roman"/>
          <w:color w:val="auto"/>
          <w:sz w:val="28"/>
          <w:szCs w:val="28"/>
        </w:rPr>
        <w:t xml:space="preserve">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участника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49BC15DE" w14:textId="77777777" w:rsidR="00874404" w:rsidRPr="00F63BC7" w:rsidRDefault="00874404" w:rsidP="00874404">
      <w:pPr>
        <w:ind w:firstLine="709"/>
        <w:jc w:val="both"/>
        <w:rPr>
          <w:rFonts w:ascii="Times New Roman" w:eastAsia="Times New Roman" w:hAnsi="Times New Roman" w:cs="Times New Roman"/>
          <w:color w:val="auto"/>
          <w:sz w:val="28"/>
          <w:szCs w:val="28"/>
        </w:rPr>
      </w:pPr>
      <w:proofErr w:type="gramStart"/>
      <w:r w:rsidRPr="00F63BC7">
        <w:rPr>
          <w:rFonts w:ascii="Times New Roman" w:eastAsia="Times New Roman" w:hAnsi="Times New Roman" w:cs="Times New Roman"/>
          <w:color w:val="auto"/>
          <w:sz w:val="28"/>
          <w:szCs w:val="28"/>
        </w:rPr>
        <w:t>в</w:t>
      </w:r>
      <w:proofErr w:type="gramEnd"/>
      <w:r w:rsidRPr="00F63BC7">
        <w:rPr>
          <w:rFonts w:ascii="Times New Roman" w:eastAsia="Times New Roman" w:hAnsi="Times New Roman" w:cs="Times New Roman"/>
          <w:color w:val="auto"/>
          <w:sz w:val="28"/>
          <w:szCs w:val="28"/>
        </w:rPr>
        <w:t xml:space="preserve"> случае заключения договора с участником закупки, указанным в </w:t>
      </w:r>
      <w:hyperlink w:anchor="p16" w:history="1">
        <w:r w:rsidRPr="00F63BC7">
          <w:rPr>
            <w:rFonts w:ascii="Times New Roman" w:eastAsia="Times New Roman" w:hAnsi="Times New Roman" w:cs="Times New Roman"/>
            <w:color w:val="auto"/>
            <w:sz w:val="28"/>
            <w:szCs w:val="28"/>
          </w:rPr>
          <w:t>абзаце</w:t>
        </w:r>
      </w:hyperlink>
      <w:r w:rsidRPr="00F63BC7">
        <w:rPr>
          <w:rFonts w:ascii="Times New Roman" w:eastAsia="Times New Roman" w:hAnsi="Times New Roman" w:cs="Times New Roman"/>
          <w:color w:val="auto"/>
          <w:sz w:val="28"/>
          <w:szCs w:val="28"/>
        </w:rPr>
        <w:t xml:space="preserve"> втором настоящего пункта, договор заключается без учета снижения либо увеличения ценового предложения, осуществленных в соответствии с абзацем вторым настоящего пункта; </w:t>
      </w:r>
    </w:p>
    <w:p w14:paraId="4F9FCD46" w14:textId="77777777" w:rsidR="00874404" w:rsidRPr="00F63BC7" w:rsidRDefault="00874404" w:rsidP="00874404">
      <w:pPr>
        <w:ind w:firstLine="709"/>
        <w:jc w:val="both"/>
        <w:rPr>
          <w:rFonts w:ascii="Times New Roman" w:eastAsia="Times New Roman" w:hAnsi="Times New Roman" w:cs="Times New Roman"/>
          <w:color w:val="auto"/>
          <w:sz w:val="28"/>
          <w:szCs w:val="28"/>
        </w:rPr>
      </w:pPr>
      <w:proofErr w:type="gramStart"/>
      <w:r w:rsidRPr="00F63BC7">
        <w:rPr>
          <w:rFonts w:ascii="Times New Roman" w:eastAsia="Times New Roman" w:hAnsi="Times New Roman" w:cs="Times New Roman"/>
          <w:color w:val="auto"/>
          <w:sz w:val="28"/>
          <w:szCs w:val="28"/>
        </w:rPr>
        <w:t>перемена</w:t>
      </w:r>
      <w:proofErr w:type="gramEnd"/>
      <w:r w:rsidRPr="00F63BC7">
        <w:rPr>
          <w:rFonts w:ascii="Times New Roman" w:eastAsia="Times New Roman" w:hAnsi="Times New Roman" w:cs="Times New Roman"/>
          <w:color w:val="auto"/>
          <w:sz w:val="28"/>
          <w:szCs w:val="28"/>
        </w:rPr>
        <w:t xml:space="preserve">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4092D849" w14:textId="200673BC" w:rsidR="00874404" w:rsidRPr="00F63BC7" w:rsidRDefault="00054516" w:rsidP="00874404">
      <w:pPr>
        <w:ind w:firstLine="709"/>
        <w:jc w:val="both"/>
        <w:rPr>
          <w:rFonts w:ascii="Times New Roman" w:eastAsia="Times New Roman" w:hAnsi="Times New Roman" w:cs="Times New Roman"/>
          <w:color w:val="auto"/>
          <w:sz w:val="28"/>
          <w:szCs w:val="28"/>
        </w:rPr>
      </w:pPr>
      <w:r w:rsidRPr="00F63BC7">
        <w:rPr>
          <w:rFonts w:ascii="Times New Roman" w:eastAsia="Times New Roman" w:hAnsi="Times New Roman" w:cs="Times New Roman"/>
          <w:color w:val="auto"/>
          <w:sz w:val="28"/>
          <w:szCs w:val="28"/>
        </w:rPr>
        <w:t>18</w:t>
      </w:r>
      <w:r w:rsidR="00874404" w:rsidRPr="00F63BC7">
        <w:rPr>
          <w:rFonts w:ascii="Times New Roman" w:eastAsia="Times New Roman" w:hAnsi="Times New Roman" w:cs="Times New Roman"/>
          <w:color w:val="auto"/>
          <w:sz w:val="28"/>
          <w:szCs w:val="28"/>
        </w:rPr>
        <w:t>.8. При осуществлении закупки товара:</w:t>
      </w:r>
    </w:p>
    <w:p w14:paraId="5C804AE6" w14:textId="4EBC3347" w:rsidR="00874404" w:rsidRPr="00F63BC7" w:rsidRDefault="00054516" w:rsidP="00874404">
      <w:pPr>
        <w:ind w:firstLine="709"/>
        <w:jc w:val="both"/>
        <w:rPr>
          <w:rFonts w:ascii="Times New Roman" w:eastAsia="Times New Roman" w:hAnsi="Times New Roman" w:cs="Times New Roman"/>
          <w:color w:val="auto"/>
          <w:sz w:val="28"/>
          <w:szCs w:val="28"/>
        </w:rPr>
      </w:pPr>
      <w:r w:rsidRPr="00F63BC7">
        <w:rPr>
          <w:rFonts w:ascii="Times New Roman" w:eastAsia="Times New Roman" w:hAnsi="Times New Roman" w:cs="Times New Roman"/>
          <w:color w:val="auto"/>
          <w:sz w:val="28"/>
          <w:szCs w:val="28"/>
        </w:rPr>
        <w:t>18</w:t>
      </w:r>
      <w:r w:rsidR="00874404" w:rsidRPr="00F63BC7">
        <w:rPr>
          <w:rFonts w:ascii="Times New Roman" w:eastAsia="Times New Roman" w:hAnsi="Times New Roman" w:cs="Times New Roman"/>
          <w:color w:val="auto"/>
          <w:sz w:val="28"/>
          <w:szCs w:val="28"/>
        </w:rPr>
        <w:t xml:space="preserve">.8.1. В случае принятия Правительством Российской Федерации мер, </w:t>
      </w:r>
      <w:r w:rsidR="00874404" w:rsidRPr="00F63BC7">
        <w:rPr>
          <w:rFonts w:ascii="Times New Roman" w:eastAsia="Times New Roman" w:hAnsi="Times New Roman" w:cs="Times New Roman"/>
          <w:color w:val="auto"/>
          <w:sz w:val="28"/>
          <w:szCs w:val="28"/>
        </w:rPr>
        <w:br/>
        <w:t xml:space="preserve">устанавливающих запрет закупок товаров (в том числе поставляемых </w:t>
      </w:r>
      <w:r w:rsidR="00874404" w:rsidRPr="00F63BC7">
        <w:rPr>
          <w:rFonts w:ascii="Times New Roman" w:eastAsia="Times New Roman" w:hAnsi="Times New Roman" w:cs="Times New Roman"/>
          <w:color w:val="auto"/>
          <w:sz w:val="28"/>
          <w:szCs w:val="28"/>
        </w:rPr>
        <w:br/>
        <w:t>при выполнении закупаемых работ, оказании закупаемых услуг), происходящих из иностранных государств,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40C6465A" w14:textId="207E87B7" w:rsidR="00874404" w:rsidRPr="00F63BC7" w:rsidRDefault="00054516" w:rsidP="00874404">
      <w:pPr>
        <w:ind w:firstLine="709"/>
        <w:jc w:val="both"/>
        <w:rPr>
          <w:rFonts w:ascii="Times New Roman" w:eastAsia="Times New Roman" w:hAnsi="Times New Roman" w:cs="Times New Roman"/>
          <w:color w:val="auto"/>
          <w:sz w:val="28"/>
          <w:szCs w:val="28"/>
        </w:rPr>
      </w:pPr>
      <w:r w:rsidRPr="00F63BC7">
        <w:rPr>
          <w:rFonts w:ascii="Times New Roman" w:eastAsia="Times New Roman" w:hAnsi="Times New Roman" w:cs="Times New Roman"/>
          <w:color w:val="auto"/>
          <w:sz w:val="28"/>
          <w:szCs w:val="28"/>
        </w:rPr>
        <w:t>18</w:t>
      </w:r>
      <w:r w:rsidR="00874404" w:rsidRPr="00F63BC7">
        <w:rPr>
          <w:rFonts w:ascii="Times New Roman" w:eastAsia="Times New Roman" w:hAnsi="Times New Roman" w:cs="Times New Roman"/>
          <w:color w:val="auto"/>
          <w:sz w:val="28"/>
          <w:szCs w:val="28"/>
        </w:rPr>
        <w:t>.8.2. В случае принятия Правительством Российской Федерации мер, устанавливающих ограничение закупок</w:t>
      </w:r>
      <w:r w:rsidR="00874404" w:rsidRPr="00F63BC7" w:rsidDel="00D01C54">
        <w:rPr>
          <w:rFonts w:ascii="Times New Roman" w:eastAsia="Times New Roman" w:hAnsi="Times New Roman" w:cs="Times New Roman"/>
          <w:color w:val="auto"/>
          <w:sz w:val="28"/>
          <w:szCs w:val="28"/>
        </w:rPr>
        <w:t xml:space="preserve"> </w:t>
      </w:r>
      <w:r w:rsidR="00874404" w:rsidRPr="00F63BC7">
        <w:rPr>
          <w:rFonts w:ascii="Times New Roman" w:eastAsia="Times New Roman" w:hAnsi="Times New Roman" w:cs="Times New Roman"/>
          <w:color w:val="auto"/>
          <w:sz w:val="28"/>
          <w:szCs w:val="28"/>
        </w:rPr>
        <w:t xml:space="preserve">товаров (в том числе поставляемых </w:t>
      </w:r>
      <w:r w:rsidR="00874404" w:rsidRPr="00F63BC7">
        <w:rPr>
          <w:rFonts w:ascii="Times New Roman" w:eastAsia="Times New Roman" w:hAnsi="Times New Roman" w:cs="Times New Roman"/>
          <w:color w:val="auto"/>
          <w:sz w:val="28"/>
          <w:szCs w:val="28"/>
        </w:rPr>
        <w:br/>
        <w:t xml:space="preserve">при выполнении закупаемых работ, оказании закупаемых услуг), происходящих из иностранных государств,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w:t>
      </w:r>
      <w:r w:rsidR="00874404" w:rsidRPr="00F63BC7">
        <w:rPr>
          <w:rFonts w:ascii="Times New Roman" w:hAnsi="Times New Roman" w:cs="Times New Roman"/>
          <w:sz w:val="28"/>
          <w:szCs w:val="28"/>
        </w:rPr>
        <w:t>Положением о закупке</w:t>
      </w:r>
      <w:r w:rsidR="00874404" w:rsidRPr="00F63BC7">
        <w:rPr>
          <w:rFonts w:ascii="Times New Roman" w:eastAsia="Times New Roman" w:hAnsi="Times New Roman" w:cs="Times New Roman"/>
          <w:color w:val="auto"/>
          <w:sz w:val="28"/>
          <w:szCs w:val="28"/>
        </w:rPr>
        <w:t>,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заявка, содержащая предложение о поставке такого товара российского происхождения.</w:t>
      </w:r>
    </w:p>
    <w:p w14:paraId="1185BAA6" w14:textId="466EBF69" w:rsidR="00874404" w:rsidRPr="00F63BC7" w:rsidRDefault="00054516" w:rsidP="00874404">
      <w:pPr>
        <w:ind w:firstLine="709"/>
        <w:jc w:val="both"/>
        <w:rPr>
          <w:rFonts w:ascii="Times New Roman" w:eastAsia="Times New Roman" w:hAnsi="Times New Roman" w:cs="Times New Roman"/>
          <w:color w:val="auto"/>
          <w:sz w:val="28"/>
          <w:szCs w:val="28"/>
        </w:rPr>
      </w:pPr>
      <w:r w:rsidRPr="00F63BC7">
        <w:rPr>
          <w:rFonts w:ascii="Times New Roman" w:eastAsia="Times New Roman" w:hAnsi="Times New Roman" w:cs="Times New Roman"/>
          <w:color w:val="auto"/>
          <w:sz w:val="28"/>
          <w:szCs w:val="28"/>
        </w:rPr>
        <w:t>18</w:t>
      </w:r>
      <w:r w:rsidR="00874404" w:rsidRPr="00F63BC7">
        <w:rPr>
          <w:rFonts w:ascii="Times New Roman" w:eastAsia="Times New Roman" w:hAnsi="Times New Roman" w:cs="Times New Roman"/>
          <w:color w:val="auto"/>
          <w:sz w:val="28"/>
          <w:szCs w:val="28"/>
        </w:rPr>
        <w:t>.9. При осуществлении закупки работы, услуги:</w:t>
      </w:r>
    </w:p>
    <w:p w14:paraId="52561E83" w14:textId="7751CD75" w:rsidR="00874404" w:rsidRPr="00F63BC7" w:rsidRDefault="00054516" w:rsidP="00874404">
      <w:pPr>
        <w:spacing w:line="288" w:lineRule="atLeast"/>
        <w:ind w:firstLine="709"/>
        <w:jc w:val="both"/>
        <w:rPr>
          <w:rFonts w:ascii="Times New Roman" w:eastAsia="Times New Roman" w:hAnsi="Times New Roman" w:cs="Times New Roman"/>
          <w:color w:val="auto"/>
          <w:sz w:val="28"/>
          <w:szCs w:val="28"/>
        </w:rPr>
      </w:pPr>
      <w:r w:rsidRPr="00F63BC7">
        <w:rPr>
          <w:rFonts w:ascii="Times New Roman" w:eastAsia="Times New Roman" w:hAnsi="Times New Roman" w:cs="Times New Roman"/>
          <w:color w:val="auto"/>
          <w:sz w:val="28"/>
          <w:szCs w:val="28"/>
        </w:rPr>
        <w:t>18</w:t>
      </w:r>
      <w:r w:rsidR="00874404" w:rsidRPr="00F63BC7">
        <w:rPr>
          <w:rFonts w:ascii="Times New Roman" w:eastAsia="Times New Roman" w:hAnsi="Times New Roman" w:cs="Times New Roman"/>
          <w:color w:val="auto"/>
          <w:sz w:val="28"/>
          <w:szCs w:val="28"/>
        </w:rPr>
        <w:t xml:space="preserve">.9.1. В случае принятия Правительством Российской Федерации мер, </w:t>
      </w:r>
      <w:r w:rsidR="00874404" w:rsidRPr="00F63BC7">
        <w:rPr>
          <w:rFonts w:ascii="Times New Roman" w:eastAsia="Times New Roman" w:hAnsi="Times New Roman" w:cs="Times New Roman"/>
          <w:color w:val="auto"/>
          <w:sz w:val="28"/>
          <w:szCs w:val="28"/>
        </w:rPr>
        <w:br/>
        <w:t>устанавливающих запрет закупки работы, услуги, соответственно выполняемой, оказываемой иностранным лицом, заявка на участие в такой закупке, поданная иностранным лицом, подлежит отклонению.</w:t>
      </w:r>
    </w:p>
    <w:p w14:paraId="132B892A" w14:textId="3425697D" w:rsidR="00874404" w:rsidRPr="00F63BC7" w:rsidRDefault="00054516" w:rsidP="00874404">
      <w:pPr>
        <w:pStyle w:val="ConsPlusNormal"/>
        <w:jc w:val="both"/>
        <w:rPr>
          <w:rFonts w:ascii="Times New Roman" w:hAnsi="Times New Roman" w:cs="Times New Roman"/>
          <w:sz w:val="28"/>
          <w:szCs w:val="28"/>
        </w:rPr>
        <w:sectPr w:rsidR="00874404" w:rsidRPr="00F63BC7" w:rsidSect="00C93EC8">
          <w:headerReference w:type="even" r:id="rId11"/>
          <w:headerReference w:type="default" r:id="rId12"/>
          <w:headerReference w:type="first" r:id="rId13"/>
          <w:pgSz w:w="11906" w:h="16838"/>
          <w:pgMar w:top="1134" w:right="851" w:bottom="1134" w:left="1701" w:header="363" w:footer="6" w:gutter="0"/>
          <w:cols w:space="720"/>
          <w:noEndnote/>
          <w:titlePg/>
          <w:docGrid w:linePitch="360"/>
        </w:sectPr>
      </w:pPr>
      <w:r w:rsidRPr="00F63BC7">
        <w:rPr>
          <w:rFonts w:ascii="Times New Roman" w:hAnsi="Times New Roman" w:cs="Times New Roman"/>
          <w:sz w:val="28"/>
          <w:szCs w:val="28"/>
        </w:rPr>
        <w:t>18</w:t>
      </w:r>
      <w:r w:rsidR="00874404" w:rsidRPr="00F63BC7">
        <w:rPr>
          <w:rFonts w:ascii="Times New Roman" w:hAnsi="Times New Roman" w:cs="Times New Roman"/>
          <w:sz w:val="28"/>
          <w:szCs w:val="28"/>
        </w:rPr>
        <w:t>.9.2. В случае принятия Правительством Российской Федерации мер, устанавливающих ограничение закупки</w:t>
      </w:r>
      <w:r w:rsidR="00874404" w:rsidRPr="00F63BC7" w:rsidDel="00D01C54">
        <w:rPr>
          <w:rFonts w:ascii="Times New Roman" w:hAnsi="Times New Roman" w:cs="Times New Roman"/>
          <w:sz w:val="28"/>
          <w:szCs w:val="28"/>
        </w:rPr>
        <w:t xml:space="preserve"> </w:t>
      </w:r>
      <w:r w:rsidR="00874404" w:rsidRPr="00F63BC7">
        <w:rPr>
          <w:rFonts w:ascii="Times New Roman" w:hAnsi="Times New Roman" w:cs="Times New Roman"/>
          <w:sz w:val="28"/>
          <w:szCs w:val="28"/>
        </w:rPr>
        <w:t xml:space="preserve">работы, услуги, соответственно </w:t>
      </w:r>
      <w:r w:rsidR="00874404" w:rsidRPr="00F63BC7">
        <w:rPr>
          <w:rFonts w:ascii="Times New Roman" w:hAnsi="Times New Roman" w:cs="Times New Roman"/>
          <w:sz w:val="28"/>
          <w:szCs w:val="28"/>
        </w:rPr>
        <w:lastRenderedPageBreak/>
        <w:t>выполняемой, оказываемой иностранным лицом, все заявки на участие в такой закупке, поданные иностранными лицами, подлежат отклонению в соответствии с Положением о закупке, если поданная российским лицом заявка на участие в такой закупке признана по результатам ее рассмотрения соответствующей требованиям извещения об осуществлении закупки, документации о закупке.</w:t>
      </w:r>
    </w:p>
    <w:p w14:paraId="26099980" w14:textId="1935F0C7" w:rsidR="00CF7343" w:rsidRPr="00F63BC7" w:rsidRDefault="00CF7343" w:rsidP="00CF7343">
      <w:pPr>
        <w:pStyle w:val="1"/>
        <w:ind w:right="21" w:firstLine="567"/>
        <w:rPr>
          <w:b w:val="0"/>
          <w:color w:val="000000" w:themeColor="text1"/>
          <w:kern w:val="28"/>
          <w:szCs w:val="28"/>
        </w:rPr>
      </w:pPr>
      <w:bookmarkStart w:id="16" w:name="_Toc376103895"/>
      <w:bookmarkStart w:id="17" w:name="_Toc376103992"/>
      <w:bookmarkStart w:id="18" w:name="_Toc376104150"/>
      <w:bookmarkStart w:id="19" w:name="_Toc376104276"/>
      <w:bookmarkStart w:id="20" w:name="_Toc376104424"/>
      <w:bookmarkStart w:id="21" w:name="_Toc376104501"/>
      <w:bookmarkStart w:id="22" w:name="_Toc376104549"/>
      <w:bookmarkStart w:id="23" w:name="_Toc376104614"/>
      <w:bookmarkStart w:id="24" w:name="_Toc376187121"/>
      <w:bookmarkStart w:id="25" w:name="_Toc376187181"/>
      <w:bookmarkStart w:id="26" w:name="_Toc480989274"/>
      <w:bookmarkStart w:id="27" w:name="_Toc374530008"/>
      <w:bookmarkStart w:id="28" w:name="_Toc375898289"/>
      <w:bookmarkStart w:id="29" w:name="_Toc375898873"/>
      <w:bookmarkStart w:id="30" w:name="_Toc31975058"/>
      <w:r w:rsidRPr="00F63BC7">
        <w:rPr>
          <w:color w:val="000000" w:themeColor="text1"/>
          <w:szCs w:val="28"/>
          <w:lang w:val="en-US"/>
        </w:rPr>
        <w:lastRenderedPageBreak/>
        <w:t>V</w:t>
      </w:r>
      <w:r w:rsidRPr="00F63BC7">
        <w:rPr>
          <w:color w:val="000000" w:themeColor="text1"/>
          <w:szCs w:val="28"/>
          <w:shd w:val="clear" w:color="auto" w:fill="FFFFFF" w:themeFill="background1"/>
        </w:rPr>
        <w:t>III</w:t>
      </w:r>
      <w:r w:rsidRPr="00F63BC7">
        <w:rPr>
          <w:color w:val="000000" w:themeColor="text1"/>
          <w:szCs w:val="28"/>
        </w:rPr>
        <w:t>.</w:t>
      </w:r>
      <w:r w:rsidRPr="00F63BC7">
        <w:rPr>
          <w:rStyle w:val="13"/>
          <w:rFonts w:ascii="Times New Roman" w:hAnsi="Times New Roman" w:cs="Times New Roman"/>
          <w:color w:val="000000" w:themeColor="text1"/>
          <w:sz w:val="28"/>
          <w:szCs w:val="28"/>
        </w:rPr>
        <w:tab/>
      </w:r>
      <w:r w:rsidRPr="00F63BC7">
        <w:rPr>
          <w:color w:val="000000" w:themeColor="text1"/>
          <w:szCs w:val="28"/>
        </w:rPr>
        <w:t>ИНФОРМАЦИОННАЯ</w:t>
      </w:r>
      <w:r w:rsidRPr="00F63BC7">
        <w:rPr>
          <w:rStyle w:val="13"/>
          <w:rFonts w:ascii="Times New Roman" w:hAnsi="Times New Roman" w:cs="Times New Roman"/>
          <w:color w:val="000000" w:themeColor="text1"/>
          <w:sz w:val="28"/>
          <w:szCs w:val="28"/>
        </w:rPr>
        <w:t xml:space="preserve"> КАРТА </w:t>
      </w:r>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F63BC7">
        <w:rPr>
          <w:rStyle w:val="13"/>
          <w:rFonts w:ascii="Times New Roman" w:hAnsi="Times New Roman" w:cs="Times New Roman"/>
          <w:color w:val="000000" w:themeColor="text1"/>
          <w:sz w:val="28"/>
          <w:szCs w:val="28"/>
        </w:rPr>
        <w:t>ЗАПРОСА КОТИРОВОК В ЭЛЕКТРОННОЙ ФОРМЕ</w:t>
      </w:r>
      <w:bookmarkEnd w:id="30"/>
    </w:p>
    <w:p w14:paraId="59528091" w14:textId="77777777" w:rsidR="00CF7343" w:rsidRPr="00F63BC7" w:rsidRDefault="00CF7343" w:rsidP="00CF7343">
      <w:pPr>
        <w:spacing w:after="60"/>
        <w:ind w:left="-567" w:right="21" w:firstLine="567"/>
        <w:jc w:val="both"/>
        <w:rPr>
          <w:rFonts w:ascii="Times New Roman" w:eastAsia="Times New Roman" w:hAnsi="Times New Roman" w:cs="Times New Roman"/>
          <w:color w:val="000000" w:themeColor="text1"/>
          <w:sz w:val="28"/>
        </w:rPr>
      </w:pPr>
      <w:r w:rsidRPr="00F63BC7">
        <w:rPr>
          <w:rFonts w:ascii="Times New Roman" w:eastAsia="Times New Roman" w:hAnsi="Times New Roman" w:cs="Times New Roman"/>
          <w:color w:val="000000" w:themeColor="text1"/>
          <w:sz w:val="28"/>
        </w:rPr>
        <w:t>При возникновении противоречия между положениями частей I-</w:t>
      </w:r>
      <w:r w:rsidRPr="00F63BC7">
        <w:rPr>
          <w:rFonts w:ascii="Times New Roman" w:eastAsia="Times New Roman" w:hAnsi="Times New Roman" w:cs="Times New Roman"/>
          <w:color w:val="000000" w:themeColor="text1"/>
          <w:sz w:val="28"/>
          <w:lang w:val="en-US"/>
        </w:rPr>
        <w:t>VII</w:t>
      </w:r>
      <w:r w:rsidRPr="00F63BC7">
        <w:rPr>
          <w:rFonts w:ascii="Times New Roman" w:eastAsia="Times New Roman" w:hAnsi="Times New Roman" w:cs="Times New Roman"/>
          <w:color w:val="000000" w:themeColor="text1"/>
          <w:sz w:val="28"/>
        </w:rPr>
        <w:t xml:space="preserve"> извещения и части </w:t>
      </w:r>
      <w:r w:rsidRPr="00F63BC7">
        <w:rPr>
          <w:rFonts w:ascii="Times New Roman" w:eastAsia="Times New Roman" w:hAnsi="Times New Roman" w:cs="Times New Roman"/>
          <w:color w:val="000000" w:themeColor="text1"/>
          <w:sz w:val="28"/>
          <w:lang w:val="en-US"/>
        </w:rPr>
        <w:t>VIII</w:t>
      </w:r>
      <w:r w:rsidRPr="00F63BC7">
        <w:rPr>
          <w:rFonts w:ascii="Times New Roman" w:eastAsia="Times New Roman" w:hAnsi="Times New Roman" w:cs="Times New Roman"/>
          <w:color w:val="000000" w:themeColor="text1"/>
          <w:sz w:val="28"/>
        </w:rPr>
        <w:t xml:space="preserve"> «ИНФОРМАЦИОННАЯ КАРТА ЗАПРОСА КОТИРОВОК В ЭЛЕКТРОННОЙ ФОРМЕ» извещения, применяются положения части </w:t>
      </w:r>
      <w:r w:rsidRPr="00F63BC7">
        <w:rPr>
          <w:rFonts w:ascii="Times New Roman" w:eastAsia="Times New Roman" w:hAnsi="Times New Roman" w:cs="Times New Roman"/>
          <w:color w:val="000000" w:themeColor="text1"/>
          <w:sz w:val="28"/>
          <w:lang w:val="en-US"/>
        </w:rPr>
        <w:t>VIII</w:t>
      </w:r>
      <w:r w:rsidRPr="00F63BC7">
        <w:rPr>
          <w:rFonts w:ascii="Times New Roman" w:eastAsia="Times New Roman" w:hAnsi="Times New Roman" w:cs="Times New Roman"/>
          <w:color w:val="000000" w:themeColor="text1"/>
          <w:sz w:val="28"/>
        </w:rPr>
        <w:t xml:space="preserve"> «ИНФОРМАЦИОННАЯ КАРТА ЗАПРОСА КОТИРОВОК В ЭЛЕКТРОННОЙ ФОРМЕ» извещения.</w:t>
      </w:r>
    </w:p>
    <w:tbl>
      <w:tblPr>
        <w:tblW w:w="10315" w:type="dxa"/>
        <w:tblInd w:w="-99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0A0" w:firstRow="1" w:lastRow="0" w:firstColumn="1" w:lastColumn="0" w:noHBand="0" w:noVBand="0"/>
      </w:tblPr>
      <w:tblGrid>
        <w:gridCol w:w="993"/>
        <w:gridCol w:w="3260"/>
        <w:gridCol w:w="6062"/>
      </w:tblGrid>
      <w:tr w:rsidR="00CF7343" w:rsidRPr="00F63BC7" w14:paraId="2921268D" w14:textId="77777777" w:rsidTr="00932B02">
        <w:trPr>
          <w:trHeight w:val="20"/>
          <w:tblHeader/>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4D1B15F0" w14:textId="77777777" w:rsidR="00CF7343" w:rsidRPr="00F63BC7" w:rsidRDefault="00CF7343" w:rsidP="000C22E6">
            <w:pPr>
              <w:keepLines/>
              <w:widowControl w:val="0"/>
              <w:suppressLineNumbers/>
              <w:jc w:val="center"/>
              <w:rPr>
                <w:rFonts w:ascii="Times New Roman" w:hAnsi="Times New Roman" w:cs="Times New Roman"/>
                <w:color w:val="000000" w:themeColor="text1"/>
              </w:rPr>
            </w:pPr>
            <w:bookmarkStart w:id="31" w:name="_Toc31975059"/>
            <w:r w:rsidRPr="00F63BC7">
              <w:rPr>
                <w:rFonts w:ascii="Times New Roman" w:hAnsi="Times New Roman" w:cs="Times New Roman"/>
                <w:color w:val="000000" w:themeColor="text1"/>
              </w:rPr>
              <w:t>№</w:t>
            </w:r>
          </w:p>
          <w:p w14:paraId="23257B2B" w14:textId="77777777" w:rsidR="00CF7343" w:rsidRPr="00F63BC7" w:rsidRDefault="00CF7343" w:rsidP="000C22E6">
            <w:pPr>
              <w:pStyle w:val="19"/>
              <w:keepLines/>
              <w:widowControl w:val="0"/>
              <w:suppressLineNumbers/>
              <w:ind w:left="0"/>
              <w:jc w:val="center"/>
              <w:rPr>
                <w:color w:val="000000" w:themeColor="text1"/>
                <w:szCs w:val="24"/>
              </w:rPr>
            </w:pPr>
            <w:proofErr w:type="gramStart"/>
            <w:r w:rsidRPr="00F63BC7">
              <w:rPr>
                <w:color w:val="000000" w:themeColor="text1"/>
                <w:szCs w:val="24"/>
              </w:rPr>
              <w:t>раздела</w:t>
            </w:r>
            <w:proofErr w:type="gramEnd"/>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FF2F86F" w14:textId="77777777" w:rsidR="00CF7343" w:rsidRPr="00F63BC7" w:rsidRDefault="00CF7343" w:rsidP="000C22E6">
            <w:pPr>
              <w:keepLines/>
              <w:widowControl w:val="0"/>
              <w:suppressLineNumbers/>
              <w:rPr>
                <w:rFonts w:ascii="Times New Roman" w:hAnsi="Times New Roman" w:cs="Times New Roman"/>
                <w:color w:val="000000" w:themeColor="text1"/>
              </w:rPr>
            </w:pPr>
            <w:r w:rsidRPr="00F63BC7">
              <w:rPr>
                <w:rFonts w:ascii="Times New Roman" w:hAnsi="Times New Roman" w:cs="Times New Roman"/>
                <w:color w:val="000000" w:themeColor="text1"/>
              </w:rPr>
              <w:t>Наименование</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5731B608" w14:textId="77777777" w:rsidR="00CF7343" w:rsidRPr="00F63BC7" w:rsidRDefault="00CF7343" w:rsidP="003B1D86">
            <w:pPr>
              <w:keepLines/>
              <w:widowControl w:val="0"/>
              <w:suppressLineNumbers/>
              <w:jc w:val="center"/>
              <w:rPr>
                <w:rFonts w:ascii="Times New Roman" w:hAnsi="Times New Roman" w:cs="Times New Roman"/>
                <w:color w:val="000000" w:themeColor="text1"/>
              </w:rPr>
            </w:pPr>
            <w:r w:rsidRPr="00F63BC7">
              <w:rPr>
                <w:rFonts w:ascii="Times New Roman" w:hAnsi="Times New Roman" w:cs="Times New Roman"/>
                <w:color w:val="000000" w:themeColor="text1"/>
              </w:rPr>
              <w:t>Информация</w:t>
            </w:r>
          </w:p>
        </w:tc>
      </w:tr>
      <w:tr w:rsidR="00CF7343" w:rsidRPr="00F63BC7" w14:paraId="60B37540"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77D0BA4C" w14:textId="77777777" w:rsidR="00CF7343" w:rsidRPr="00F63BC7" w:rsidRDefault="00CF7343" w:rsidP="000C22E6">
            <w:pPr>
              <w:pStyle w:val="19"/>
              <w:keepLines/>
              <w:widowControl w:val="0"/>
              <w:numPr>
                <w:ilvl w:val="0"/>
                <w:numId w:val="3"/>
              </w:numPr>
              <w:suppressLineNumbers/>
              <w:tabs>
                <w:tab w:val="num" w:pos="0"/>
              </w:tabs>
              <w:suppressAutoHyphens/>
              <w:ind w:left="0" w:firstLine="0"/>
              <w:rPr>
                <w:color w:val="000000" w:themeColor="text1"/>
                <w:szCs w:val="24"/>
              </w:rPr>
            </w:pPr>
            <w:bookmarkStart w:id="32" w:name="OLE_LINK116"/>
            <w:bookmarkEnd w:id="32"/>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1D87F5F7" w14:textId="77777777" w:rsidR="00CF7343" w:rsidRPr="00F63BC7" w:rsidRDefault="00CF7343" w:rsidP="00C847C1">
            <w:pPr>
              <w:keepLines/>
              <w:widowControl w:val="0"/>
              <w:suppressLineNumbers/>
              <w:jc w:val="both"/>
              <w:rPr>
                <w:rFonts w:ascii="Times New Roman" w:hAnsi="Times New Roman" w:cs="Times New Roman"/>
                <w:color w:val="000000" w:themeColor="text1"/>
              </w:rPr>
            </w:pPr>
            <w:r w:rsidRPr="00F63BC7">
              <w:rPr>
                <w:rFonts w:ascii="Times New Roman" w:hAnsi="Times New Roman" w:cs="Times New Roman"/>
                <w:color w:val="000000" w:themeColor="text1"/>
              </w:rPr>
              <w:t>Наименование Заказчика, контактная информация</w:t>
            </w: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4403CE0C" w14:textId="77777777" w:rsidR="00B5310D" w:rsidRPr="00F63BC7" w:rsidRDefault="00B5310D" w:rsidP="00B5310D">
            <w:pPr>
              <w:keepLines/>
              <w:widowControl w:val="0"/>
              <w:suppressLineNumbers/>
              <w:jc w:val="both"/>
              <w:rPr>
                <w:rFonts w:ascii="Times New Roman" w:hAnsi="Times New Roman" w:cs="Times New Roman"/>
                <w:color w:val="00000A"/>
              </w:rPr>
            </w:pPr>
            <w:r w:rsidRPr="00F63BC7">
              <w:rPr>
                <w:rFonts w:ascii="Times New Roman" w:hAnsi="Times New Roman" w:cs="Times New Roman"/>
                <w:color w:val="00000A"/>
              </w:rPr>
              <w:t>Наименование заказчика: Государственное автономное учреждение Московской области «Московская областная государственная экспертиза»</w:t>
            </w:r>
          </w:p>
          <w:p w14:paraId="61047441" w14:textId="77777777" w:rsidR="00B5310D" w:rsidRPr="00F63BC7" w:rsidRDefault="00B5310D" w:rsidP="00B5310D">
            <w:pPr>
              <w:keepLines/>
              <w:widowControl w:val="0"/>
              <w:suppressLineNumbers/>
              <w:jc w:val="both"/>
              <w:rPr>
                <w:rFonts w:ascii="Times New Roman" w:hAnsi="Times New Roman" w:cs="Times New Roman"/>
                <w:color w:val="00000A"/>
              </w:rPr>
            </w:pPr>
            <w:r w:rsidRPr="00F63BC7">
              <w:rPr>
                <w:rFonts w:ascii="Times New Roman" w:hAnsi="Times New Roman" w:cs="Times New Roman"/>
                <w:color w:val="00000A"/>
              </w:rPr>
              <w:t xml:space="preserve">Место нахождения: </w:t>
            </w:r>
            <w:r w:rsidRPr="00F63BC7">
              <w:rPr>
                <w:rFonts w:ascii="Times New Roman" w:hAnsi="Times New Roman" w:cs="Times New Roman"/>
              </w:rPr>
              <w:t xml:space="preserve">143401, Московская область, </w:t>
            </w:r>
            <w:proofErr w:type="spellStart"/>
            <w:r w:rsidRPr="00F63BC7">
              <w:rPr>
                <w:rFonts w:ascii="Times New Roman" w:hAnsi="Times New Roman" w:cs="Times New Roman"/>
              </w:rPr>
              <w:t>г.о.Красногорск</w:t>
            </w:r>
            <w:proofErr w:type="spellEnd"/>
            <w:r w:rsidRPr="00F63BC7">
              <w:rPr>
                <w:rFonts w:ascii="Times New Roman" w:hAnsi="Times New Roman" w:cs="Times New Roman"/>
              </w:rPr>
              <w:t xml:space="preserve">, </w:t>
            </w:r>
            <w:proofErr w:type="spellStart"/>
            <w:r w:rsidRPr="00F63BC7">
              <w:rPr>
                <w:rFonts w:ascii="Times New Roman" w:hAnsi="Times New Roman" w:cs="Times New Roman"/>
              </w:rPr>
              <w:t>г.Красногорск</w:t>
            </w:r>
            <w:proofErr w:type="spellEnd"/>
            <w:r w:rsidRPr="00F63BC7">
              <w:rPr>
                <w:rFonts w:ascii="Times New Roman" w:hAnsi="Times New Roman" w:cs="Times New Roman"/>
              </w:rPr>
              <w:t>, б-р. Строителей, д.4, к.1</w:t>
            </w:r>
          </w:p>
          <w:p w14:paraId="02ECCFE9" w14:textId="77777777" w:rsidR="00B5310D" w:rsidRPr="00F63BC7" w:rsidRDefault="00B5310D" w:rsidP="00B5310D">
            <w:pPr>
              <w:keepLines/>
              <w:widowControl w:val="0"/>
              <w:suppressLineNumbers/>
              <w:jc w:val="both"/>
              <w:rPr>
                <w:rFonts w:ascii="Times New Roman" w:hAnsi="Times New Roman" w:cs="Times New Roman"/>
                <w:color w:val="00000A"/>
              </w:rPr>
            </w:pPr>
            <w:r w:rsidRPr="00F63BC7">
              <w:rPr>
                <w:rFonts w:ascii="Times New Roman" w:hAnsi="Times New Roman" w:cs="Times New Roman"/>
                <w:color w:val="00000A"/>
              </w:rPr>
              <w:t xml:space="preserve">Почтовый адрес: </w:t>
            </w:r>
            <w:r w:rsidRPr="00F63BC7">
              <w:rPr>
                <w:rFonts w:ascii="Times New Roman" w:hAnsi="Times New Roman" w:cs="Times New Roman"/>
              </w:rPr>
              <w:t xml:space="preserve">143401, Московская область, </w:t>
            </w:r>
            <w:proofErr w:type="spellStart"/>
            <w:r w:rsidRPr="00F63BC7">
              <w:rPr>
                <w:rFonts w:ascii="Times New Roman" w:hAnsi="Times New Roman" w:cs="Times New Roman"/>
              </w:rPr>
              <w:t>г.о.Красногорск</w:t>
            </w:r>
            <w:proofErr w:type="spellEnd"/>
            <w:r w:rsidRPr="00F63BC7">
              <w:rPr>
                <w:rFonts w:ascii="Times New Roman" w:hAnsi="Times New Roman" w:cs="Times New Roman"/>
              </w:rPr>
              <w:t xml:space="preserve">, </w:t>
            </w:r>
            <w:proofErr w:type="spellStart"/>
            <w:r w:rsidRPr="00F63BC7">
              <w:rPr>
                <w:rFonts w:ascii="Times New Roman" w:hAnsi="Times New Roman" w:cs="Times New Roman"/>
              </w:rPr>
              <w:t>г.Красногорск</w:t>
            </w:r>
            <w:proofErr w:type="spellEnd"/>
            <w:r w:rsidRPr="00F63BC7">
              <w:rPr>
                <w:rFonts w:ascii="Times New Roman" w:hAnsi="Times New Roman" w:cs="Times New Roman"/>
              </w:rPr>
              <w:t>, б-р. Строителей, д.4, к.1</w:t>
            </w:r>
          </w:p>
          <w:p w14:paraId="51F0DF81" w14:textId="77777777" w:rsidR="00B5310D" w:rsidRPr="00F63BC7" w:rsidRDefault="00B5310D" w:rsidP="00B5310D">
            <w:pPr>
              <w:keepLines/>
              <w:widowControl w:val="0"/>
              <w:suppressLineNumbers/>
              <w:jc w:val="both"/>
              <w:rPr>
                <w:rFonts w:ascii="Times New Roman" w:hAnsi="Times New Roman" w:cs="Times New Roman"/>
                <w:color w:val="000000" w:themeColor="text1"/>
              </w:rPr>
            </w:pPr>
            <w:r w:rsidRPr="00F63BC7">
              <w:rPr>
                <w:rFonts w:ascii="Times New Roman" w:hAnsi="Times New Roman" w:cs="Times New Roman"/>
                <w:color w:val="000000" w:themeColor="text1"/>
              </w:rPr>
              <w:t>Адрес электронной почты: PimenovAnVa@mosreg.ru</w:t>
            </w:r>
          </w:p>
          <w:p w14:paraId="20BB4B1C" w14:textId="77777777" w:rsidR="00B5310D" w:rsidRPr="00F63BC7" w:rsidRDefault="00B5310D" w:rsidP="00B5310D">
            <w:pPr>
              <w:keepLines/>
              <w:widowControl w:val="0"/>
              <w:suppressLineNumbers/>
              <w:jc w:val="both"/>
              <w:rPr>
                <w:rFonts w:ascii="Times New Roman" w:hAnsi="Times New Roman" w:cs="Times New Roman"/>
                <w:color w:val="000000" w:themeColor="text1"/>
              </w:rPr>
            </w:pPr>
            <w:r w:rsidRPr="00F63BC7">
              <w:rPr>
                <w:rFonts w:ascii="Times New Roman" w:hAnsi="Times New Roman" w:cs="Times New Roman"/>
                <w:color w:val="000000" w:themeColor="text1"/>
              </w:rPr>
              <w:t xml:space="preserve">Номер контактного телефона: </w:t>
            </w:r>
            <w:r w:rsidRPr="00F63BC7">
              <w:rPr>
                <w:rFonts w:ascii="Times New Roman" w:hAnsi="Times New Roman" w:cs="Times New Roman"/>
                <w:color w:val="00000A"/>
              </w:rPr>
              <w:t xml:space="preserve">7-495-799-70-70 </w:t>
            </w:r>
            <w:r w:rsidRPr="00F63BC7">
              <w:rPr>
                <w:rFonts w:ascii="Times New Roman" w:hAnsi="Times New Roman" w:cs="Times New Roman"/>
                <w:color w:val="000000" w:themeColor="text1"/>
              </w:rPr>
              <w:t>доб. 234</w:t>
            </w:r>
          </w:p>
          <w:p w14:paraId="39788C84" w14:textId="4C3D2339" w:rsidR="00CF7343" w:rsidRPr="00F63BC7" w:rsidRDefault="00B5310D" w:rsidP="00B5310D">
            <w:pPr>
              <w:keepLines/>
              <w:widowControl w:val="0"/>
              <w:suppressLineNumbers/>
              <w:jc w:val="both"/>
              <w:rPr>
                <w:rFonts w:ascii="Times New Roman" w:hAnsi="Times New Roman" w:cs="Times New Roman"/>
                <w:color w:val="000000" w:themeColor="text1"/>
              </w:rPr>
            </w:pPr>
            <w:r w:rsidRPr="00F63BC7">
              <w:rPr>
                <w:rFonts w:ascii="Times New Roman" w:hAnsi="Times New Roman" w:cs="Times New Roman"/>
                <w:color w:val="00000A"/>
              </w:rPr>
              <w:t>Ответственное должностное лицо: Пименов Андрей Васильевич</w:t>
            </w:r>
          </w:p>
        </w:tc>
      </w:tr>
      <w:tr w:rsidR="00CF7343" w:rsidRPr="005565FD" w14:paraId="0CA99CF8"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5FA5F529" w14:textId="77777777" w:rsidR="00CF7343" w:rsidRPr="00F63BC7" w:rsidRDefault="00CF7343" w:rsidP="000C22E6">
            <w:pPr>
              <w:numPr>
                <w:ilvl w:val="0"/>
                <w:numId w:val="3"/>
              </w:numPr>
              <w:tabs>
                <w:tab w:val="num" w:pos="0"/>
              </w:tabs>
              <w:suppressAutoHyphens/>
              <w:ind w:left="0" w:firstLine="0"/>
              <w:rPr>
                <w:rFonts w:ascii="Times New Roman" w:hAnsi="Times New Roman" w:cs="Times New Roman"/>
                <w:color w:val="000000" w:themeColor="text1"/>
              </w:rPr>
            </w:pPr>
            <w:bookmarkStart w:id="33" w:name="_Toc376103896"/>
            <w:bookmarkStart w:id="34" w:name="_Toc376103993"/>
            <w:bookmarkStart w:id="35" w:name="_Toc376104151"/>
            <w:bookmarkStart w:id="36" w:name="_Toc376104425"/>
            <w:bookmarkStart w:id="37" w:name="_Toc375898290"/>
            <w:bookmarkStart w:id="38" w:name="_Toc375898874"/>
            <w:bookmarkStart w:id="39" w:name="_Toc376103897"/>
            <w:bookmarkStart w:id="40" w:name="_Toc376103994"/>
            <w:bookmarkStart w:id="41" w:name="_Toc376104152"/>
            <w:bookmarkStart w:id="42" w:name="_Toc376104426"/>
            <w:bookmarkEnd w:id="33"/>
            <w:bookmarkEnd w:id="34"/>
            <w:bookmarkEnd w:id="35"/>
            <w:bookmarkEnd w:id="36"/>
            <w:bookmarkEnd w:id="37"/>
            <w:bookmarkEnd w:id="38"/>
            <w:bookmarkEnd w:id="39"/>
            <w:bookmarkEnd w:id="40"/>
            <w:bookmarkEnd w:id="41"/>
            <w:bookmarkEnd w:id="42"/>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7CBB08B9" w14:textId="77777777" w:rsidR="00CF7343" w:rsidRPr="00F63BC7" w:rsidRDefault="00CF7343"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Наименование специализированной организации, контактная информация</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1213622A" w14:textId="46E1054C" w:rsidR="00CF7343" w:rsidRPr="00F63BC7" w:rsidRDefault="004A50D0" w:rsidP="003B1D86">
            <w:pPr>
              <w:jc w:val="both"/>
              <w:rPr>
                <w:rFonts w:ascii="Times New Roman" w:hAnsi="Times New Roman" w:cs="Times New Roman"/>
                <w:color w:val="000000" w:themeColor="text1"/>
              </w:rPr>
            </w:pPr>
            <w:r w:rsidRPr="00F63BC7">
              <w:rPr>
                <w:rFonts w:ascii="Times New Roman" w:hAnsi="Times New Roman" w:cs="Times New Roman"/>
                <w:color w:val="00000A"/>
              </w:rPr>
              <w:t>Не привлекается</w:t>
            </w:r>
          </w:p>
        </w:tc>
      </w:tr>
      <w:tr w:rsidR="00CF7343" w:rsidRPr="00F63BC7" w14:paraId="3F3BBCBF"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61F79EA9" w14:textId="77777777" w:rsidR="00CF7343" w:rsidRPr="00F63BC7" w:rsidRDefault="00CF7343" w:rsidP="000C22E6">
            <w:pPr>
              <w:numPr>
                <w:ilvl w:val="0"/>
                <w:numId w:val="3"/>
              </w:numPr>
              <w:suppressAutoHyphens/>
              <w:ind w:left="0" w:firstLine="0"/>
              <w:rPr>
                <w:rFonts w:ascii="Times New Roman" w:hAnsi="Times New Roman" w:cs="Times New Roman"/>
                <w:color w:val="000000" w:themeColor="text1"/>
              </w:rPr>
            </w:pPr>
            <w:bookmarkStart w:id="43" w:name="_Toc375898291"/>
            <w:bookmarkStart w:id="44" w:name="_Toc375898875"/>
            <w:bookmarkStart w:id="45" w:name="_Toc376103898"/>
            <w:bookmarkStart w:id="46" w:name="_Toc376103995"/>
            <w:bookmarkStart w:id="47" w:name="_Toc376104153"/>
            <w:bookmarkStart w:id="48" w:name="_Toc376104427"/>
            <w:bookmarkStart w:id="49" w:name="OLE_LINK116437"/>
            <w:bookmarkEnd w:id="43"/>
            <w:bookmarkEnd w:id="44"/>
            <w:bookmarkEnd w:id="45"/>
            <w:bookmarkEnd w:id="46"/>
            <w:bookmarkEnd w:id="47"/>
            <w:bookmarkEnd w:id="48"/>
            <w:bookmarkEnd w:id="49"/>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738EA34E" w14:textId="77777777" w:rsidR="00CF7343" w:rsidRPr="00F63BC7" w:rsidRDefault="00CF7343"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Способ закупки</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421BCAB1" w14:textId="77777777" w:rsidR="00CF7343" w:rsidRPr="00F63BC7" w:rsidRDefault="00CF7343" w:rsidP="003B1D86">
            <w:pPr>
              <w:jc w:val="both"/>
              <w:rPr>
                <w:rFonts w:ascii="Times New Roman" w:hAnsi="Times New Roman" w:cs="Times New Roman"/>
                <w:b/>
                <w:i/>
                <w:color w:val="000000" w:themeColor="text1"/>
              </w:rPr>
            </w:pPr>
            <w:r w:rsidRPr="00F63BC7">
              <w:rPr>
                <w:rFonts w:ascii="Times New Roman" w:hAnsi="Times New Roman" w:cs="Times New Roman"/>
                <w:i/>
                <w:color w:val="000000" w:themeColor="text1"/>
              </w:rPr>
              <w:t>Запрос котировок в электронной форме, участниками которого могут быть только субъекты малого и среднего предпринимательства</w:t>
            </w:r>
          </w:p>
        </w:tc>
      </w:tr>
      <w:tr w:rsidR="00CF7343" w:rsidRPr="005565FD" w14:paraId="2541C0C0" w14:textId="77777777" w:rsidTr="00932B02">
        <w:trPr>
          <w:trHeight w:val="2294"/>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71C4BA0F" w14:textId="77777777" w:rsidR="00CF7343" w:rsidRPr="00F63BC7" w:rsidRDefault="00CF7343" w:rsidP="000C22E6">
            <w:pPr>
              <w:numPr>
                <w:ilvl w:val="0"/>
                <w:numId w:val="3"/>
              </w:numPr>
              <w:suppressAutoHyphens/>
              <w:ind w:left="0" w:firstLine="0"/>
              <w:rPr>
                <w:rFonts w:ascii="Times New Roman" w:hAnsi="Times New Roman" w:cs="Times New Roman"/>
                <w:color w:val="000000" w:themeColor="text1"/>
              </w:rPr>
            </w:pPr>
            <w:bookmarkStart w:id="50" w:name="_Toc375898292"/>
            <w:bookmarkStart w:id="51" w:name="_Toc375898876"/>
            <w:bookmarkStart w:id="52" w:name="_Toc376103899"/>
            <w:bookmarkStart w:id="53" w:name="_Toc376103996"/>
            <w:bookmarkStart w:id="54" w:name="_Toc376104154"/>
            <w:bookmarkStart w:id="55" w:name="_Toc376104428"/>
            <w:bookmarkEnd w:id="50"/>
            <w:bookmarkEnd w:id="51"/>
            <w:bookmarkEnd w:id="52"/>
            <w:bookmarkEnd w:id="53"/>
            <w:bookmarkEnd w:id="54"/>
            <w:bookmarkEnd w:id="55"/>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322C704" w14:textId="77777777" w:rsidR="00CF7343" w:rsidRPr="00F63BC7" w:rsidRDefault="00CF7343"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Официальный сайт Единой информационной системы в сфере закупок</w:t>
            </w:r>
          </w:p>
          <w:p w14:paraId="083997C8" w14:textId="77777777" w:rsidR="00CF7343" w:rsidRPr="00F63BC7" w:rsidRDefault="00CF7343" w:rsidP="00C847C1">
            <w:pPr>
              <w:jc w:val="both"/>
              <w:rPr>
                <w:rFonts w:ascii="Times New Roman" w:hAnsi="Times New Roman" w:cs="Times New Roman"/>
                <w:color w:val="000000" w:themeColor="text1"/>
              </w:rPr>
            </w:pPr>
          </w:p>
          <w:p w14:paraId="24809765" w14:textId="77777777" w:rsidR="00CF7343" w:rsidRPr="00F63BC7" w:rsidRDefault="00CF7343"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 xml:space="preserve">Адрес электронной площадки в информационно-телекоммуникационной сети «Интернет» </w:t>
            </w: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743CB8F5" w14:textId="77777777" w:rsidR="00CF7343" w:rsidRPr="00F63BC7" w:rsidRDefault="00CF7343" w:rsidP="003B1D86">
            <w:pPr>
              <w:jc w:val="both"/>
              <w:rPr>
                <w:rFonts w:ascii="Times New Roman" w:hAnsi="Times New Roman" w:cs="Times New Roman"/>
                <w:color w:val="000000" w:themeColor="text1"/>
              </w:rPr>
            </w:pPr>
          </w:p>
          <w:p w14:paraId="589082D8" w14:textId="77777777" w:rsidR="00CF7343" w:rsidRPr="00F63BC7" w:rsidRDefault="00CF7343" w:rsidP="003B1D86">
            <w:pPr>
              <w:jc w:val="both"/>
              <w:rPr>
                <w:rFonts w:ascii="Times New Roman" w:hAnsi="Times New Roman" w:cs="Times New Roman"/>
                <w:color w:val="000000" w:themeColor="text1"/>
              </w:rPr>
            </w:pPr>
            <w:r w:rsidRPr="00F63BC7">
              <w:rPr>
                <w:rFonts w:ascii="Times New Roman" w:hAnsi="Times New Roman" w:cs="Times New Roman"/>
                <w:color w:val="000000" w:themeColor="text1"/>
              </w:rPr>
              <w:t>www.zakupki.gov.ru</w:t>
            </w:r>
          </w:p>
          <w:p w14:paraId="3AF86B6A" w14:textId="77777777" w:rsidR="00CF7343" w:rsidRPr="00F63BC7" w:rsidRDefault="00CF7343" w:rsidP="003B1D86">
            <w:pPr>
              <w:jc w:val="both"/>
              <w:rPr>
                <w:rFonts w:ascii="Times New Roman" w:hAnsi="Times New Roman" w:cs="Times New Roman"/>
                <w:color w:val="000000" w:themeColor="text1"/>
              </w:rPr>
            </w:pPr>
          </w:p>
          <w:p w14:paraId="673D9E44" w14:textId="77777777" w:rsidR="00CF7343" w:rsidRPr="00F63BC7" w:rsidRDefault="00CF7343" w:rsidP="003B1D86">
            <w:pPr>
              <w:jc w:val="both"/>
              <w:rPr>
                <w:rFonts w:ascii="Times New Roman" w:hAnsi="Times New Roman" w:cs="Times New Roman"/>
                <w:color w:val="000000" w:themeColor="text1"/>
              </w:rPr>
            </w:pPr>
          </w:p>
          <w:p w14:paraId="41ED91F6" w14:textId="77777777" w:rsidR="00CF7343" w:rsidRPr="00F63BC7" w:rsidRDefault="00CF7343" w:rsidP="003B1D86">
            <w:pPr>
              <w:jc w:val="both"/>
              <w:rPr>
                <w:rFonts w:ascii="Times New Roman" w:hAnsi="Times New Roman" w:cs="Times New Roman"/>
                <w:color w:val="000000" w:themeColor="text1"/>
              </w:rPr>
            </w:pPr>
          </w:p>
          <w:p w14:paraId="32BA043F" w14:textId="4EBB832D" w:rsidR="00CF7343" w:rsidRPr="00F63BC7" w:rsidRDefault="00C830E9" w:rsidP="003B1D86">
            <w:pPr>
              <w:jc w:val="both"/>
              <w:rPr>
                <w:rFonts w:ascii="Times New Roman" w:hAnsi="Times New Roman" w:cs="Times New Roman"/>
                <w:color w:val="00000A"/>
              </w:rPr>
            </w:pPr>
            <w:r w:rsidRPr="00F63BC7">
              <w:rPr>
                <w:rFonts w:ascii="Times New Roman" w:hAnsi="Times New Roman" w:cs="Times New Roman"/>
                <w:color w:val="00000A"/>
              </w:rPr>
              <w:t>www.rts-tender.ru</w:t>
            </w:r>
          </w:p>
        </w:tc>
      </w:tr>
      <w:tr w:rsidR="00CF7343" w:rsidRPr="00F63BC7" w14:paraId="4E66B175"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668C53C0" w14:textId="77777777" w:rsidR="00CF7343" w:rsidRPr="00F63BC7" w:rsidRDefault="00CF7343" w:rsidP="000C22E6">
            <w:pPr>
              <w:numPr>
                <w:ilvl w:val="0"/>
                <w:numId w:val="3"/>
              </w:numPr>
              <w:suppressAutoHyphens/>
              <w:ind w:left="0" w:firstLine="0"/>
              <w:rPr>
                <w:rFonts w:ascii="Times New Roman" w:hAnsi="Times New Roman" w:cs="Times New Roman"/>
                <w:color w:val="000000" w:themeColor="text1"/>
              </w:rPr>
            </w:pPr>
            <w:bookmarkStart w:id="56" w:name="_Toc375898293"/>
            <w:bookmarkStart w:id="57" w:name="_Toc375898877"/>
            <w:bookmarkStart w:id="58" w:name="_Toc375898294"/>
            <w:bookmarkStart w:id="59" w:name="_Toc375898878"/>
            <w:bookmarkStart w:id="60" w:name="_Toc375898296"/>
            <w:bookmarkStart w:id="61" w:name="_Toc375898880"/>
            <w:bookmarkStart w:id="62" w:name="_Toc375898298"/>
            <w:bookmarkStart w:id="63" w:name="_Toc375898882"/>
            <w:bookmarkStart w:id="64" w:name="_Toc376103900"/>
            <w:bookmarkStart w:id="65" w:name="_Toc376103997"/>
            <w:bookmarkStart w:id="66" w:name="_Toc376104155"/>
            <w:bookmarkStart w:id="67" w:name="_Toc376104429"/>
            <w:bookmarkEnd w:id="56"/>
            <w:bookmarkEnd w:id="57"/>
            <w:bookmarkEnd w:id="58"/>
            <w:bookmarkEnd w:id="59"/>
            <w:bookmarkEnd w:id="60"/>
            <w:bookmarkEnd w:id="61"/>
            <w:bookmarkEnd w:id="62"/>
            <w:bookmarkEnd w:id="63"/>
            <w:bookmarkEnd w:id="64"/>
            <w:bookmarkEnd w:id="65"/>
            <w:bookmarkEnd w:id="66"/>
            <w:bookmarkEnd w:id="67"/>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3075C9F6" w14:textId="77777777" w:rsidR="00CF7343" w:rsidRPr="00F63BC7" w:rsidRDefault="00CF7343" w:rsidP="00C847C1">
            <w:pPr>
              <w:jc w:val="both"/>
              <w:rPr>
                <w:rFonts w:ascii="Times New Roman" w:hAnsi="Times New Roman" w:cs="Times New Roman"/>
                <w:color w:val="000000" w:themeColor="text1"/>
              </w:rPr>
            </w:pPr>
          </w:p>
          <w:p w14:paraId="31D1BAB5" w14:textId="77777777" w:rsidR="00CF7343" w:rsidRPr="00F63BC7" w:rsidRDefault="00CF7343" w:rsidP="00C847C1">
            <w:pPr>
              <w:jc w:val="both"/>
              <w:rPr>
                <w:rFonts w:ascii="Times New Roman" w:hAnsi="Times New Roman" w:cs="Times New Roman"/>
                <w:color w:val="000000" w:themeColor="text1"/>
              </w:rPr>
            </w:pPr>
          </w:p>
          <w:p w14:paraId="55F49183" w14:textId="4BF99C77" w:rsidR="00CF7343" w:rsidRPr="00F63BC7" w:rsidRDefault="00CF7343"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Наименование и описание предмета закупки</w:t>
            </w:r>
          </w:p>
          <w:p w14:paraId="227F2DAD" w14:textId="77777777" w:rsidR="00CF7343" w:rsidRPr="00F63BC7" w:rsidRDefault="00CF7343" w:rsidP="00C847C1">
            <w:pPr>
              <w:jc w:val="both"/>
              <w:rPr>
                <w:rFonts w:ascii="Times New Roman" w:hAnsi="Times New Roman" w:cs="Times New Roman"/>
                <w:color w:val="000000" w:themeColor="text1"/>
              </w:rPr>
            </w:pPr>
          </w:p>
          <w:p w14:paraId="04080C95" w14:textId="77777777" w:rsidR="00CF7343" w:rsidRPr="00F63BC7" w:rsidRDefault="00CF7343" w:rsidP="00C847C1">
            <w:pPr>
              <w:jc w:val="both"/>
              <w:rPr>
                <w:rFonts w:ascii="Times New Roman" w:hAnsi="Times New Roman" w:cs="Times New Roman"/>
                <w:color w:val="000000" w:themeColor="text1"/>
              </w:rPr>
            </w:pPr>
          </w:p>
          <w:p w14:paraId="43D77596" w14:textId="77777777" w:rsidR="00CF7343" w:rsidRPr="00F63BC7" w:rsidRDefault="00CF7343" w:rsidP="00C847C1">
            <w:pPr>
              <w:jc w:val="both"/>
              <w:rPr>
                <w:rFonts w:ascii="Times New Roman" w:hAnsi="Times New Roman" w:cs="Times New Roman"/>
                <w:color w:val="000000" w:themeColor="text1"/>
              </w:rPr>
            </w:pPr>
          </w:p>
          <w:p w14:paraId="3BC6E3F1" w14:textId="77777777" w:rsidR="00CF7343" w:rsidRPr="00F63BC7" w:rsidRDefault="00CF7343" w:rsidP="00C847C1">
            <w:pPr>
              <w:jc w:val="both"/>
              <w:rPr>
                <w:rFonts w:ascii="Times New Roman" w:hAnsi="Times New Roman" w:cs="Times New Roman"/>
                <w:i/>
                <w:color w:val="000000" w:themeColor="text1"/>
                <w:sz w:val="28"/>
                <w:szCs w:val="28"/>
                <w:vertAlign w:val="superscript"/>
              </w:rPr>
            </w:pPr>
          </w:p>
          <w:p w14:paraId="58237655" w14:textId="77777777" w:rsidR="00CF7343" w:rsidRPr="00F63BC7" w:rsidRDefault="00CF7343" w:rsidP="00C847C1">
            <w:pPr>
              <w:jc w:val="both"/>
              <w:rPr>
                <w:rFonts w:ascii="Times New Roman" w:hAnsi="Times New Roman" w:cs="Times New Roman"/>
                <w:color w:val="000000" w:themeColor="text1"/>
              </w:rPr>
            </w:pP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731E7646" w14:textId="3123B594" w:rsidR="002369B9" w:rsidRPr="00F63BC7" w:rsidRDefault="0083778D" w:rsidP="003B1D86">
            <w:pPr>
              <w:jc w:val="both"/>
              <w:rPr>
                <w:rFonts w:ascii="Times New Roman" w:hAnsi="Times New Roman" w:cs="Times New Roman"/>
                <w:color w:val="auto"/>
              </w:rPr>
            </w:pPr>
            <w:r w:rsidRPr="00F63BC7">
              <w:rPr>
                <w:rFonts w:ascii="Times New Roman" w:hAnsi="Times New Roman" w:cs="Times New Roman"/>
                <w:color w:val="auto"/>
              </w:rPr>
              <w:t xml:space="preserve">Наименование предмета закупки: </w:t>
            </w:r>
            <w:r w:rsidR="00C024BF" w:rsidRPr="00F63BC7">
              <w:rPr>
                <w:rFonts w:ascii="Times New Roman" w:hAnsi="Times New Roman" w:cs="Times New Roman"/>
                <w:color w:val="auto"/>
              </w:rPr>
              <w:t xml:space="preserve">Оказание </w:t>
            </w:r>
            <w:r w:rsidR="00F63BC7" w:rsidRPr="00F63BC7">
              <w:rPr>
                <w:rFonts w:ascii="Times New Roman" w:hAnsi="Times New Roman" w:cs="Times New Roman"/>
                <w:color w:val="auto"/>
              </w:rPr>
              <w:t>услуг по адаптации и модификации компьютерного программного обеспечения и баз данных «1С: Предприятие» (адаптация, модернизация, тестирование и доработка программного обеспечения) в 2027 году</w:t>
            </w:r>
          </w:p>
          <w:p w14:paraId="244903B6" w14:textId="77777777" w:rsidR="001F00A1" w:rsidRPr="00F63BC7" w:rsidRDefault="001F00A1" w:rsidP="003B1D86">
            <w:pPr>
              <w:jc w:val="both"/>
              <w:rPr>
                <w:rFonts w:ascii="Times New Roman" w:hAnsi="Times New Roman" w:cs="Times New Roman"/>
                <w:color w:val="auto"/>
              </w:rPr>
            </w:pPr>
          </w:p>
          <w:p w14:paraId="15914D21" w14:textId="77777777" w:rsidR="0083778D" w:rsidRPr="00F63BC7" w:rsidRDefault="0083778D" w:rsidP="003B1D86">
            <w:pPr>
              <w:jc w:val="both"/>
              <w:rPr>
                <w:rFonts w:ascii="Times New Roman" w:hAnsi="Times New Roman" w:cs="Times New Roman"/>
                <w:color w:val="auto"/>
              </w:rPr>
            </w:pPr>
            <w:r w:rsidRPr="00F63BC7">
              <w:rPr>
                <w:rFonts w:ascii="Times New Roman" w:hAnsi="Times New Roman" w:cs="Times New Roman"/>
                <w:color w:val="000000" w:themeColor="text1"/>
              </w:rPr>
              <w:t>О</w:t>
            </w:r>
            <w:r w:rsidRPr="00F63BC7">
              <w:rPr>
                <w:rFonts w:ascii="Times New Roman" w:hAnsi="Times New Roman" w:cs="Times New Roman"/>
                <w:color w:val="auto"/>
              </w:rPr>
              <w:t>писание предмета закупки: в соответствии с частью X «ТЕХНИЧЕСКАЯ ЧАСТЬ ИЗВЕЩЕНИЯ О ПРОВЕДЕНИИ ЗАПРОСА КОТИРОВОК В ЭЛЕКТРОННОЙ ФОРМЕ» извещения.</w:t>
            </w:r>
          </w:p>
          <w:p w14:paraId="0248AB0E" w14:textId="77777777" w:rsidR="0083778D" w:rsidRPr="00F63BC7" w:rsidRDefault="0083778D" w:rsidP="003B1D86">
            <w:pPr>
              <w:jc w:val="both"/>
              <w:rPr>
                <w:rFonts w:ascii="Times New Roman" w:hAnsi="Times New Roman" w:cs="Times New Roman"/>
                <w:color w:val="000000" w:themeColor="text1"/>
              </w:rPr>
            </w:pPr>
          </w:p>
          <w:p w14:paraId="1185A063" w14:textId="6DF790BC" w:rsidR="00CF7343" w:rsidRPr="00F63BC7" w:rsidRDefault="0083778D" w:rsidP="00C024BF">
            <w:pPr>
              <w:jc w:val="both"/>
              <w:rPr>
                <w:rFonts w:ascii="Times New Roman" w:hAnsi="Times New Roman" w:cs="Times New Roman"/>
                <w:color w:val="000000" w:themeColor="text1"/>
              </w:rPr>
            </w:pPr>
            <w:r w:rsidRPr="00F63BC7">
              <w:rPr>
                <w:rFonts w:ascii="Times New Roman" w:hAnsi="Times New Roman" w:cs="Times New Roman"/>
                <w:color w:val="000000" w:themeColor="text1"/>
              </w:rPr>
              <w:t xml:space="preserve">Количество </w:t>
            </w:r>
            <w:r w:rsidR="00C024BF" w:rsidRPr="00F63BC7">
              <w:rPr>
                <w:rFonts w:ascii="Times New Roman" w:hAnsi="Times New Roman" w:cs="Times New Roman"/>
                <w:color w:val="000000" w:themeColor="text1"/>
              </w:rPr>
              <w:t>оказываемых услуг</w:t>
            </w:r>
            <w:r w:rsidRPr="00F63BC7">
              <w:rPr>
                <w:rFonts w:ascii="Times New Roman" w:hAnsi="Times New Roman" w:cs="Times New Roman"/>
                <w:color w:val="000000" w:themeColor="text1"/>
              </w:rPr>
              <w:t>: в соответствии с частью X «</w:t>
            </w:r>
            <w:r w:rsidRPr="00F63BC7">
              <w:rPr>
                <w:rFonts w:ascii="Times New Roman" w:hAnsi="Times New Roman" w:cs="Times New Roman"/>
                <w:color w:val="auto"/>
              </w:rPr>
              <w:t xml:space="preserve">ТЕХНИЧЕСКАЯ ЧАСТЬ ИЗВЕЩЕНИЯ О </w:t>
            </w:r>
            <w:r w:rsidRPr="00F63BC7">
              <w:rPr>
                <w:rFonts w:ascii="Times New Roman" w:hAnsi="Times New Roman" w:cs="Times New Roman"/>
                <w:color w:val="auto"/>
              </w:rPr>
              <w:lastRenderedPageBreak/>
              <w:t>ПРОВЕДЕНИИ ЗАПРОСА КОТИРОВОК В ЭЛЕКТРОННОЙ ФОРМЕ</w:t>
            </w:r>
            <w:r w:rsidRPr="00F63BC7">
              <w:rPr>
                <w:rFonts w:ascii="Times New Roman" w:hAnsi="Times New Roman" w:cs="Times New Roman"/>
                <w:color w:val="000000" w:themeColor="text1"/>
              </w:rPr>
              <w:t xml:space="preserve">» </w:t>
            </w:r>
            <w:r w:rsidRPr="00F63BC7">
              <w:rPr>
                <w:rFonts w:ascii="Times New Roman" w:hAnsi="Times New Roman" w:cs="Times New Roman"/>
                <w:color w:val="auto"/>
              </w:rPr>
              <w:t>извещения.</w:t>
            </w:r>
          </w:p>
        </w:tc>
      </w:tr>
      <w:tr w:rsidR="00CF7343" w:rsidRPr="005565FD" w14:paraId="342B1F6F"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54B2B7E2" w14:textId="20202A12" w:rsidR="00CF7343" w:rsidRPr="00F63BC7" w:rsidRDefault="00CF7343" w:rsidP="000C22E6">
            <w:pPr>
              <w:numPr>
                <w:ilvl w:val="0"/>
                <w:numId w:val="3"/>
              </w:numPr>
              <w:suppressAutoHyphens/>
              <w:ind w:left="0" w:firstLine="0"/>
              <w:rPr>
                <w:rFonts w:ascii="Times New Roman" w:hAnsi="Times New Roman" w:cs="Times New Roman"/>
                <w:color w:val="000000" w:themeColor="text1"/>
              </w:rPr>
            </w:pP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74545E5" w14:textId="77777777" w:rsidR="00CF7343" w:rsidRPr="00F63BC7" w:rsidRDefault="00CF7343"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Условия договора</w:t>
            </w: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67975880" w14:textId="77777777" w:rsidR="00CF7343" w:rsidRPr="00F63BC7" w:rsidRDefault="00CF7343" w:rsidP="003B1D86">
            <w:pPr>
              <w:jc w:val="both"/>
              <w:rPr>
                <w:rFonts w:ascii="Times New Roman" w:hAnsi="Times New Roman" w:cs="Times New Roman"/>
                <w:color w:val="000000" w:themeColor="text1"/>
              </w:rPr>
            </w:pPr>
            <w:r w:rsidRPr="00F63BC7">
              <w:rPr>
                <w:rFonts w:ascii="Times New Roman" w:hAnsi="Times New Roman" w:cs="Times New Roman"/>
                <w:color w:val="000000" w:themeColor="text1"/>
              </w:rPr>
              <w:t xml:space="preserve">В соответствии с частью </w:t>
            </w:r>
            <w:r w:rsidRPr="00F63BC7">
              <w:rPr>
                <w:rFonts w:ascii="Times New Roman" w:hAnsi="Times New Roman" w:cs="Times New Roman"/>
                <w:color w:val="000000" w:themeColor="text1"/>
                <w:lang w:val="en-US"/>
              </w:rPr>
              <w:t>I</w:t>
            </w:r>
            <w:r w:rsidRPr="00F63BC7">
              <w:rPr>
                <w:rFonts w:ascii="Times New Roman" w:hAnsi="Times New Roman" w:cs="Times New Roman"/>
                <w:color w:val="000000" w:themeColor="text1"/>
              </w:rPr>
              <w:t>X «ПРОЕКТ ДОГОВОРА» извещения.</w:t>
            </w:r>
          </w:p>
        </w:tc>
      </w:tr>
      <w:tr w:rsidR="00CF7343" w:rsidRPr="00F63BC7" w14:paraId="2B36E93D" w14:textId="77777777" w:rsidTr="00932B02">
        <w:trPr>
          <w:trHeight w:val="1418"/>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7561C59B" w14:textId="77777777" w:rsidR="00CF7343" w:rsidRPr="00F63BC7" w:rsidRDefault="00CF7343" w:rsidP="000C22E6">
            <w:pPr>
              <w:numPr>
                <w:ilvl w:val="0"/>
                <w:numId w:val="3"/>
              </w:numPr>
              <w:suppressAutoHyphens/>
              <w:ind w:left="0" w:firstLine="0"/>
              <w:rPr>
                <w:rFonts w:ascii="Times New Roman" w:hAnsi="Times New Roman" w:cs="Times New Roman"/>
                <w:color w:val="000000" w:themeColor="text1"/>
              </w:rPr>
            </w:pP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3C2340D8" w14:textId="04A2B372" w:rsidR="00A12F2F" w:rsidRPr="00F63BC7" w:rsidRDefault="00E03DE8" w:rsidP="00A12F2F">
            <w:pPr>
              <w:jc w:val="both"/>
              <w:rPr>
                <w:rFonts w:ascii="Times New Roman" w:hAnsi="Times New Roman" w:cs="Times New Roman"/>
              </w:rPr>
            </w:pPr>
            <w:r w:rsidRPr="00F63BC7">
              <w:rPr>
                <w:rFonts w:ascii="Times New Roman" w:hAnsi="Times New Roman" w:cs="Times New Roman"/>
                <w:color w:val="auto"/>
              </w:rPr>
              <w:t xml:space="preserve">Место, условия и сроки (периоды) </w:t>
            </w:r>
            <w:r w:rsidR="00A12F2F" w:rsidRPr="00F63BC7">
              <w:rPr>
                <w:rFonts w:ascii="Times New Roman" w:hAnsi="Times New Roman" w:cs="Times New Roman"/>
              </w:rPr>
              <w:t>оказания услуги</w:t>
            </w: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2F7B60A2" w14:textId="52C3F40B" w:rsidR="00CF7343" w:rsidRPr="00F63BC7" w:rsidRDefault="00DF48B4" w:rsidP="00C024BF">
            <w:pPr>
              <w:jc w:val="both"/>
              <w:rPr>
                <w:rFonts w:ascii="Times New Roman" w:hAnsi="Times New Roman" w:cs="Times New Roman"/>
                <w:color w:val="000000" w:themeColor="text1"/>
              </w:rPr>
            </w:pPr>
            <w:r w:rsidRPr="00F63BC7">
              <w:rPr>
                <w:rFonts w:ascii="Times New Roman" w:hAnsi="Times New Roman" w:cs="Times New Roman"/>
                <w:color w:val="000000" w:themeColor="text1"/>
                <w:szCs w:val="28"/>
              </w:rPr>
              <w:t xml:space="preserve">Информация о месте </w:t>
            </w:r>
            <w:r w:rsidR="00C024BF" w:rsidRPr="00F63BC7">
              <w:rPr>
                <w:rFonts w:ascii="Times New Roman" w:hAnsi="Times New Roman" w:cs="Times New Roman"/>
                <w:color w:val="000000" w:themeColor="text1"/>
                <w:szCs w:val="28"/>
              </w:rPr>
              <w:t>оказания услуги</w:t>
            </w:r>
            <w:r w:rsidRPr="00F63BC7">
              <w:rPr>
                <w:rFonts w:ascii="Times New Roman" w:hAnsi="Times New Roman" w:cs="Times New Roman"/>
                <w:color w:val="000000" w:themeColor="text1"/>
                <w:szCs w:val="28"/>
              </w:rPr>
              <w:t xml:space="preserve">: </w:t>
            </w:r>
            <w:r w:rsidR="00FC516D" w:rsidRPr="00F63BC7">
              <w:rPr>
                <w:rFonts w:ascii="Times New Roman" w:hAnsi="Times New Roman" w:cs="Times New Roman"/>
                <w:color w:val="000000" w:themeColor="text1"/>
                <w:szCs w:val="28"/>
              </w:rPr>
              <w:t>В соответствии с частью X. «ТЕХНИЧЕСКАЯ ЧАСТЬ ИЗВЕЩЕНИЯ О ПРОВЕДЕНИИ ЗАПРОСА КОТИРОВОК В ЭЛЕКТРОННОЙ ФОРМЕ» извещения и в соответствии с частью IX «ПРОЕКТ ДОГОВОРА» извещения</w:t>
            </w:r>
            <w:r w:rsidRPr="00F63BC7">
              <w:rPr>
                <w:rFonts w:ascii="Times New Roman" w:hAnsi="Times New Roman" w:cs="Times New Roman"/>
                <w:color w:val="000000" w:themeColor="text1"/>
                <w:szCs w:val="28"/>
              </w:rPr>
              <w:t>;</w:t>
            </w:r>
            <w:r w:rsidRPr="00F63BC7">
              <w:rPr>
                <w:rFonts w:ascii="Times New Roman" w:hAnsi="Times New Roman" w:cs="Times New Roman"/>
                <w:color w:val="000000" w:themeColor="text1"/>
                <w:szCs w:val="28"/>
              </w:rPr>
              <w:br/>
              <w:t xml:space="preserve">Сроки </w:t>
            </w:r>
            <w:r w:rsidR="00C024BF" w:rsidRPr="00F63BC7">
              <w:rPr>
                <w:rFonts w:ascii="Times New Roman" w:hAnsi="Times New Roman" w:cs="Times New Roman"/>
                <w:color w:val="000000" w:themeColor="text1"/>
                <w:szCs w:val="28"/>
              </w:rPr>
              <w:t>оказания услуги</w:t>
            </w:r>
            <w:r w:rsidRPr="00F63BC7">
              <w:rPr>
                <w:rFonts w:ascii="Times New Roman" w:hAnsi="Times New Roman" w:cs="Times New Roman"/>
                <w:color w:val="000000" w:themeColor="text1"/>
                <w:szCs w:val="28"/>
              </w:rPr>
              <w:t xml:space="preserve">: </w:t>
            </w:r>
            <w:r w:rsidR="004F28EE" w:rsidRPr="00F63BC7">
              <w:rPr>
                <w:rFonts w:ascii="Times New Roman" w:hAnsi="Times New Roman" w:cs="Times New Roman"/>
                <w:color w:val="000000" w:themeColor="text1"/>
                <w:szCs w:val="28"/>
              </w:rPr>
              <w:t>В соответствии с частью X. «ТЕХНИЧЕСКАЯ ЧАСТЬ ИЗВЕЩЕНИЯ О ПРОВЕДЕНИИ ЗАПРОСА КОТИРОВОК В ЭЛЕКТРОННОЙ ФОРМЕ» извещения и в соответствии с частью IX «ПРОЕКТ ДОГОВОРА» извещения</w:t>
            </w:r>
            <w:r w:rsidRPr="00F63BC7">
              <w:rPr>
                <w:rFonts w:ascii="Times New Roman" w:hAnsi="Times New Roman" w:cs="Times New Roman"/>
                <w:color w:val="000000" w:themeColor="text1"/>
                <w:szCs w:val="28"/>
              </w:rPr>
              <w:t>;</w:t>
            </w:r>
            <w:r w:rsidRPr="00F63BC7">
              <w:rPr>
                <w:rFonts w:ascii="Times New Roman" w:hAnsi="Times New Roman" w:cs="Times New Roman"/>
                <w:color w:val="000000" w:themeColor="text1"/>
                <w:szCs w:val="28"/>
              </w:rPr>
              <w:br/>
              <w:t xml:space="preserve">Условия </w:t>
            </w:r>
            <w:r w:rsidR="00C024BF" w:rsidRPr="00F63BC7">
              <w:rPr>
                <w:rFonts w:ascii="Times New Roman" w:hAnsi="Times New Roman" w:cs="Times New Roman"/>
                <w:color w:val="000000" w:themeColor="text1"/>
                <w:szCs w:val="28"/>
              </w:rPr>
              <w:t>оказания услуги</w:t>
            </w:r>
            <w:r w:rsidRPr="00F63BC7">
              <w:rPr>
                <w:rFonts w:ascii="Times New Roman" w:hAnsi="Times New Roman" w:cs="Times New Roman"/>
                <w:color w:val="000000" w:themeColor="text1"/>
                <w:szCs w:val="28"/>
              </w:rPr>
              <w:t>: В соответствии с частью X. «ТЕХНИЧЕСКАЯ ЧАСТЬ ИЗВЕЩЕНИЯ О ПРОВЕДЕНИИ ЗАПРОСА КОТИРОВОК В ЭЛЕКТРОННОЙ ФОРМЕ» извещения и в соответствии с частью IX «ПРОЕКТ ДОГОВОРА» извещения</w:t>
            </w:r>
          </w:p>
        </w:tc>
      </w:tr>
      <w:tr w:rsidR="00CF7343" w:rsidRPr="00F63BC7" w14:paraId="757BC3B4" w14:textId="77777777" w:rsidTr="00932B02">
        <w:trPr>
          <w:trHeight w:val="629"/>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749EA073" w14:textId="16137CAD" w:rsidR="00CF7343" w:rsidRPr="00F63BC7" w:rsidRDefault="00CF7343" w:rsidP="000C22E6">
            <w:pPr>
              <w:numPr>
                <w:ilvl w:val="0"/>
                <w:numId w:val="3"/>
              </w:numPr>
              <w:suppressAutoHyphens/>
              <w:ind w:left="0" w:firstLine="0"/>
              <w:rPr>
                <w:rFonts w:ascii="Times New Roman" w:hAnsi="Times New Roman" w:cs="Times New Roman"/>
                <w:color w:val="000000" w:themeColor="text1"/>
              </w:rPr>
            </w:pP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47E4D13" w14:textId="2241C3F3" w:rsidR="00CF7343" w:rsidRPr="00F63BC7" w:rsidRDefault="00CF7343" w:rsidP="00A12F2F">
            <w:pPr>
              <w:jc w:val="both"/>
              <w:rPr>
                <w:rFonts w:ascii="Times New Roman" w:hAnsi="Times New Roman" w:cs="Times New Roman"/>
                <w:color w:val="000000" w:themeColor="text1"/>
              </w:rPr>
            </w:pPr>
            <w:r w:rsidRPr="00F63BC7">
              <w:rPr>
                <w:rFonts w:ascii="Times New Roman" w:hAnsi="Times New Roman" w:cs="Times New Roman"/>
                <w:color w:val="000000" w:themeColor="text1"/>
              </w:rPr>
              <w:t>Информация о валюте, используемой для формирования цены договора и расчетов с</w:t>
            </w:r>
            <w:r w:rsidR="005354F4" w:rsidRPr="00F63BC7">
              <w:rPr>
                <w:rFonts w:ascii="Times New Roman" w:hAnsi="Times New Roman" w:cs="Times New Roman"/>
                <w:color w:val="000000" w:themeColor="text1"/>
                <w:szCs w:val="28"/>
              </w:rPr>
              <w:t xml:space="preserve"> </w:t>
            </w:r>
            <w:r w:rsidR="00A12F2F" w:rsidRPr="00F63BC7">
              <w:rPr>
                <w:rFonts w:ascii="Times New Roman" w:hAnsi="Times New Roman" w:cs="Times New Roman"/>
                <w:color w:val="000000" w:themeColor="text1"/>
                <w:szCs w:val="28"/>
              </w:rPr>
              <w:t>исполнителем</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7C5F7797" w14:textId="7EE56B17" w:rsidR="00CF7343" w:rsidRPr="00F63BC7" w:rsidRDefault="00CE7649" w:rsidP="003B1D86">
            <w:pPr>
              <w:jc w:val="both"/>
              <w:rPr>
                <w:rFonts w:ascii="Times New Roman" w:eastAsia="Times New Roman" w:hAnsi="Times New Roman" w:cs="Times New Roman"/>
                <w:color w:val="000000" w:themeColor="text1"/>
              </w:rPr>
            </w:pPr>
            <w:r w:rsidRPr="00F63BC7">
              <w:rPr>
                <w:rFonts w:ascii="Times New Roman" w:eastAsia="Times New Roman" w:hAnsi="Times New Roman" w:cs="Times New Roman"/>
              </w:rPr>
              <w:t>Рубль Российской Федерации</w:t>
            </w:r>
          </w:p>
        </w:tc>
      </w:tr>
      <w:tr w:rsidR="00CF7343" w:rsidRPr="005565FD" w14:paraId="5C0A9F51"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280FC74E" w14:textId="77777777" w:rsidR="00CF7343" w:rsidRPr="00F63BC7" w:rsidRDefault="00CF7343" w:rsidP="000C22E6">
            <w:pPr>
              <w:numPr>
                <w:ilvl w:val="0"/>
                <w:numId w:val="3"/>
              </w:numPr>
              <w:suppressAutoHyphens/>
              <w:ind w:left="0" w:firstLine="0"/>
              <w:rPr>
                <w:rFonts w:ascii="Times New Roman" w:hAnsi="Times New Roman" w:cs="Times New Roman"/>
                <w:color w:val="000000" w:themeColor="text1"/>
              </w:rPr>
            </w:pP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05DB902" w14:textId="77777777" w:rsidR="00CF7343" w:rsidRPr="00F63BC7" w:rsidRDefault="00CF7343"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268F21A6" w14:textId="0ED4B769" w:rsidR="00CF7343" w:rsidRPr="00F63BC7" w:rsidRDefault="004B7526" w:rsidP="003B1D86">
            <w:pPr>
              <w:jc w:val="both"/>
              <w:rPr>
                <w:rFonts w:ascii="Times New Roman" w:hAnsi="Times New Roman" w:cs="Times New Roman"/>
                <w:i/>
                <w:color w:val="000000" w:themeColor="text1"/>
              </w:rPr>
            </w:pPr>
            <w:r w:rsidRPr="00F63BC7">
              <w:rPr>
                <w:rFonts w:ascii="Times New Roman" w:hAnsi="Times New Roman" w:cs="Times New Roman"/>
                <w:color w:val="00000A"/>
              </w:rPr>
              <w:t>Не применяется</w:t>
            </w:r>
          </w:p>
        </w:tc>
      </w:tr>
      <w:tr w:rsidR="00CF7343" w:rsidRPr="005565FD" w14:paraId="0A886839"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1E8ECFA1" w14:textId="77777777" w:rsidR="00CF7343" w:rsidRPr="00F63BC7" w:rsidRDefault="00CF7343" w:rsidP="000C22E6">
            <w:pPr>
              <w:numPr>
                <w:ilvl w:val="0"/>
                <w:numId w:val="3"/>
              </w:numPr>
              <w:suppressAutoHyphens/>
              <w:ind w:left="0" w:firstLine="0"/>
              <w:rPr>
                <w:rFonts w:ascii="Times New Roman" w:hAnsi="Times New Roman" w:cs="Times New Roman"/>
                <w:color w:val="000000" w:themeColor="text1"/>
              </w:rPr>
            </w:pP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7C007DC" w14:textId="77777777" w:rsidR="00CF7343" w:rsidRPr="00F63BC7" w:rsidRDefault="00CF7343"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Порядок формирования цены договора</w:t>
            </w:r>
          </w:p>
          <w:p w14:paraId="4CFA81DA" w14:textId="77777777" w:rsidR="00CF7343" w:rsidRPr="00F63BC7" w:rsidRDefault="00CF7343" w:rsidP="00C847C1">
            <w:pPr>
              <w:jc w:val="both"/>
              <w:rPr>
                <w:rFonts w:ascii="Times New Roman" w:hAnsi="Times New Roman" w:cs="Times New Roman"/>
                <w:color w:val="000000" w:themeColor="text1"/>
              </w:rPr>
            </w:pP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14BBB884" w14:textId="77777777" w:rsidR="00D75977" w:rsidRPr="00F63BC7" w:rsidRDefault="00467A57" w:rsidP="00397473">
            <w:pPr>
              <w:jc w:val="both"/>
              <w:rPr>
                <w:rFonts w:ascii="Times New Roman" w:hAnsi="Times New Roman" w:cs="Times New Roman"/>
                <w:color w:val="auto"/>
              </w:rPr>
            </w:pPr>
            <w:r w:rsidRPr="00F63BC7">
              <w:rPr>
                <w:rFonts w:ascii="Times New Roman" w:hAnsi="Times New Roman" w:cs="Times New Roman"/>
                <w:color w:val="000000" w:themeColor="text1"/>
              </w:rPr>
              <w:t xml:space="preserve">Цена </w:t>
            </w:r>
            <w:r w:rsidR="00F80805" w:rsidRPr="00F63BC7">
              <w:rPr>
                <w:rFonts w:ascii="Times New Roman" w:hAnsi="Times New Roman" w:cs="Times New Roman"/>
                <w:color w:val="auto"/>
              </w:rPr>
              <w:t xml:space="preserve">Договора включает в себя 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 </w:t>
            </w:r>
          </w:p>
          <w:p w14:paraId="6EC6505D" w14:textId="77777777" w:rsidR="00D75977" w:rsidRPr="00F63BC7" w:rsidRDefault="00D75977" w:rsidP="00397473">
            <w:pPr>
              <w:jc w:val="both"/>
              <w:rPr>
                <w:rFonts w:ascii="Times New Roman" w:hAnsi="Times New Roman" w:cs="Times New Roman"/>
                <w:color w:val="auto"/>
              </w:rPr>
            </w:pPr>
          </w:p>
          <w:p w14:paraId="46ECEE8D" w14:textId="7931A950" w:rsidR="00CF7343" w:rsidRPr="00F63BC7" w:rsidRDefault="00D75977" w:rsidP="00D75977">
            <w:pPr>
              <w:jc w:val="both"/>
              <w:rPr>
                <w:rFonts w:ascii="Times New Roman" w:hAnsi="Times New Roman" w:cs="Times New Roman"/>
                <w:color w:val="000000" w:themeColor="text1"/>
              </w:rPr>
            </w:pPr>
            <w:r w:rsidRPr="00F63BC7">
              <w:rPr>
                <w:rFonts w:ascii="Times New Roman" w:hAnsi="Times New Roman" w:cs="Times New Roman"/>
                <w:color w:val="000000" w:themeColor="text1"/>
              </w:rPr>
              <w:t xml:space="preserve">Неучтенные затраты </w:t>
            </w:r>
            <w:r w:rsidRPr="00F63BC7">
              <w:rPr>
                <w:rFonts w:ascii="Times New Roman" w:hAnsi="Times New Roman" w:cs="Times New Roman"/>
                <w:color w:val="000000" w:themeColor="text1"/>
                <w:szCs w:val="28"/>
              </w:rPr>
              <w:t xml:space="preserve">исполнителя </w:t>
            </w:r>
            <w:r w:rsidRPr="00F63BC7">
              <w:rPr>
                <w:rFonts w:ascii="Times New Roman" w:hAnsi="Times New Roman" w:cs="Times New Roman"/>
                <w:color w:val="000000" w:themeColor="text1"/>
              </w:rPr>
              <w:t>по договору, связанные с исполнением договора, но</w:t>
            </w:r>
            <w:r w:rsidRPr="00F63BC7">
              <w:rPr>
                <w:color w:val="000000" w:themeColor="text1"/>
              </w:rPr>
              <w:t xml:space="preserve"> </w:t>
            </w:r>
            <w:r w:rsidRPr="00F63BC7">
              <w:rPr>
                <w:rFonts w:ascii="Times New Roman" w:hAnsi="Times New Roman" w:cs="Times New Roman"/>
                <w:color w:val="000000" w:themeColor="text1"/>
              </w:rPr>
              <w:t>не включенные в цену договора, не подлежат оплате Заказчиком</w:t>
            </w:r>
            <w:r w:rsidR="00467A57" w:rsidRPr="00F63BC7">
              <w:rPr>
                <w:rFonts w:ascii="Times New Roman" w:hAnsi="Times New Roman" w:cs="Times New Roman"/>
                <w:color w:val="000000" w:themeColor="text1"/>
              </w:rPr>
              <w:t>.</w:t>
            </w:r>
          </w:p>
        </w:tc>
      </w:tr>
      <w:tr w:rsidR="00CF7343" w:rsidRPr="005565FD" w14:paraId="30FD7358" w14:textId="77777777" w:rsidTr="00932B02">
        <w:trPr>
          <w:trHeight w:val="1135"/>
        </w:trPr>
        <w:tc>
          <w:tcPr>
            <w:tcW w:w="993" w:type="dxa"/>
            <w:tcBorders>
              <w:top w:val="single" w:sz="4" w:space="0" w:color="00000A"/>
              <w:left w:val="single" w:sz="4" w:space="0" w:color="00000A"/>
              <w:right w:val="single" w:sz="4" w:space="0" w:color="00000A"/>
            </w:tcBorders>
            <w:tcMar>
              <w:left w:w="103" w:type="dxa"/>
            </w:tcMar>
            <w:vAlign w:val="center"/>
          </w:tcPr>
          <w:p w14:paraId="2E1313BF" w14:textId="6DF9F075" w:rsidR="00CF7343" w:rsidRPr="00F63BC7" w:rsidRDefault="00CF7343" w:rsidP="000C22E6">
            <w:pPr>
              <w:numPr>
                <w:ilvl w:val="0"/>
                <w:numId w:val="3"/>
              </w:numPr>
              <w:tabs>
                <w:tab w:val="num" w:pos="322"/>
              </w:tabs>
              <w:suppressAutoHyphens/>
              <w:ind w:left="0" w:firstLine="0"/>
              <w:rPr>
                <w:rFonts w:ascii="Times New Roman" w:hAnsi="Times New Roman" w:cs="Times New Roman"/>
                <w:color w:val="000000" w:themeColor="text1"/>
              </w:rPr>
            </w:pP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E2EF8FD" w14:textId="55921230" w:rsidR="00CF7343" w:rsidRPr="00F63BC7" w:rsidRDefault="004A6439" w:rsidP="00C847C1">
            <w:pPr>
              <w:jc w:val="both"/>
              <w:rPr>
                <w:rFonts w:ascii="Times New Roman" w:hAnsi="Times New Roman" w:cs="Times New Roman"/>
                <w:color w:val="000000" w:themeColor="text1"/>
              </w:rPr>
            </w:pPr>
            <w:bookmarkStart w:id="68" w:name="last"/>
            <w:bookmarkEnd w:id="68"/>
            <w:r w:rsidRPr="00F63BC7">
              <w:rPr>
                <w:rFonts w:ascii="Times New Roman" w:hAnsi="Times New Roman" w:cs="Times New Roman"/>
                <w:color w:val="00000A"/>
              </w:rPr>
              <w:t>Начальная (максимальная) цена договора</w:t>
            </w: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5A7189DB" w14:textId="77777777" w:rsidR="00CF7343" w:rsidRPr="00F63BC7" w:rsidRDefault="00CF7343" w:rsidP="003B1D86">
            <w:pPr>
              <w:pStyle w:val="71"/>
              <w:shd w:val="clear" w:color="auto" w:fill="auto"/>
              <w:tabs>
                <w:tab w:val="left" w:pos="1070"/>
              </w:tabs>
              <w:spacing w:before="0" w:line="240" w:lineRule="auto"/>
              <w:jc w:val="both"/>
              <w:rPr>
                <w:rFonts w:eastAsia="Arial Unicode MS"/>
                <w:color w:val="000000" w:themeColor="text1"/>
                <w:sz w:val="24"/>
                <w:szCs w:val="24"/>
                <w:lang w:eastAsia="ru-RU"/>
              </w:rPr>
            </w:pPr>
          </w:p>
          <w:p w14:paraId="50CBAECB" w14:textId="781ABFC2" w:rsidR="00CF7343" w:rsidRPr="00F63BC7" w:rsidRDefault="00F63BC7" w:rsidP="003B1D86">
            <w:pPr>
              <w:pStyle w:val="71"/>
              <w:shd w:val="clear" w:color="auto" w:fill="auto"/>
              <w:tabs>
                <w:tab w:val="left" w:pos="1070"/>
              </w:tabs>
              <w:spacing w:before="0" w:line="240" w:lineRule="auto"/>
              <w:jc w:val="both"/>
              <w:rPr>
                <w:rFonts w:eastAsia="Arial Unicode MS"/>
                <w:color w:val="000000" w:themeColor="text1"/>
                <w:sz w:val="24"/>
                <w:szCs w:val="24"/>
                <w:lang w:eastAsia="ru-RU"/>
              </w:rPr>
            </w:pPr>
            <w:r w:rsidRPr="00F63BC7">
              <w:rPr>
                <w:rFonts w:eastAsia="Arial Unicode MS"/>
                <w:color w:val="000000" w:themeColor="text1"/>
                <w:sz w:val="24"/>
                <w:szCs w:val="24"/>
                <w:lang w:eastAsia="ru-RU"/>
              </w:rPr>
              <w:t>588 879 (Пятьсот восемьдесят восемь тысяч восемьсот семьдесят девять) рублей 96 копеек</w:t>
            </w:r>
          </w:p>
        </w:tc>
      </w:tr>
      <w:tr w:rsidR="00CF7343" w:rsidRPr="005565FD" w14:paraId="167AC74D"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1BBBACD7" w14:textId="77777777" w:rsidR="00CF7343" w:rsidRPr="00F63BC7" w:rsidRDefault="00CF7343" w:rsidP="000C22E6">
            <w:pPr>
              <w:numPr>
                <w:ilvl w:val="0"/>
                <w:numId w:val="3"/>
              </w:numPr>
              <w:suppressAutoHyphens/>
              <w:ind w:left="0" w:firstLine="0"/>
              <w:rPr>
                <w:rFonts w:ascii="Times New Roman" w:hAnsi="Times New Roman" w:cs="Times New Roman"/>
                <w:color w:val="000000" w:themeColor="text1"/>
              </w:rPr>
            </w:pPr>
            <w:bookmarkStart w:id="69" w:name="_Toc375898299"/>
            <w:bookmarkStart w:id="70" w:name="_Toc375898883"/>
            <w:bookmarkStart w:id="71" w:name="_Toc376103901"/>
            <w:bookmarkStart w:id="72" w:name="_Toc376103998"/>
            <w:bookmarkStart w:id="73" w:name="_Toc376104156"/>
            <w:bookmarkStart w:id="74" w:name="_Toc376104430"/>
            <w:bookmarkEnd w:id="69"/>
            <w:bookmarkEnd w:id="70"/>
            <w:bookmarkEnd w:id="71"/>
            <w:bookmarkEnd w:id="72"/>
            <w:bookmarkEnd w:id="73"/>
            <w:bookmarkEnd w:id="74"/>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9E27CA4" w14:textId="77777777" w:rsidR="00CF7343" w:rsidRPr="00F63BC7" w:rsidRDefault="00CF7343"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 xml:space="preserve">Источник финансирования </w:t>
            </w: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5CB5C23A" w14:textId="0562D6E0" w:rsidR="00FC516D" w:rsidRPr="00F63BC7" w:rsidRDefault="009E34A5" w:rsidP="002369B9">
            <w:pPr>
              <w:jc w:val="both"/>
              <w:rPr>
                <w:rFonts w:ascii="Times New Roman" w:hAnsi="Times New Roman" w:cs="Times New Roman"/>
                <w:color w:val="000000" w:themeColor="text1"/>
              </w:rPr>
            </w:pPr>
            <w:r w:rsidRPr="00F63BC7">
              <w:rPr>
                <w:rFonts w:ascii="Times New Roman" w:hAnsi="Times New Roman" w:cs="Times New Roman"/>
                <w:color w:val="000000" w:themeColor="text1"/>
              </w:rPr>
              <w:t>2026</w:t>
            </w:r>
            <w:r w:rsidR="00F17989" w:rsidRPr="00F63BC7">
              <w:rPr>
                <w:rFonts w:ascii="Times New Roman" w:hAnsi="Times New Roman" w:cs="Times New Roman"/>
                <w:color w:val="000000" w:themeColor="text1"/>
              </w:rPr>
              <w:t xml:space="preserve"> - </w:t>
            </w:r>
            <w:r w:rsidR="00F953F5" w:rsidRPr="00F63BC7">
              <w:rPr>
                <w:rFonts w:ascii="Times New Roman" w:hAnsi="Times New Roman" w:cs="Times New Roman"/>
                <w:color w:val="000000" w:themeColor="text1"/>
              </w:rPr>
              <w:t>Средства автономных учреждений (за исключением целевых) - Приносящая доход деятельность, кроме областных грантов</w:t>
            </w:r>
            <w:r w:rsidR="00F17989" w:rsidRPr="00F63BC7">
              <w:rPr>
                <w:rFonts w:ascii="Times New Roman" w:hAnsi="Times New Roman" w:cs="Times New Roman"/>
                <w:color w:val="000000" w:themeColor="text1"/>
              </w:rPr>
              <w:br/>
            </w:r>
            <w:r w:rsidR="00F17989" w:rsidRPr="00F63BC7">
              <w:rPr>
                <w:rFonts w:ascii="Times New Roman" w:hAnsi="Times New Roman" w:cs="Times New Roman"/>
                <w:color w:val="000000" w:themeColor="text1"/>
              </w:rPr>
              <w:lastRenderedPageBreak/>
              <w:br/>
            </w:r>
            <w:r w:rsidR="00F63BC7" w:rsidRPr="00F63BC7">
              <w:rPr>
                <w:rFonts w:ascii="Times New Roman" w:hAnsi="Times New Roman" w:cs="Times New Roman"/>
                <w:color w:val="000000" w:themeColor="text1"/>
              </w:rPr>
              <w:t>588 879 (Пятьсот восемьдесят восемь тысяч восемьсот семьдесят девять) рублей 96 копеек</w:t>
            </w:r>
            <w:r w:rsidR="00FC516D" w:rsidRPr="00F63BC7">
              <w:rPr>
                <w:rFonts w:ascii="Times New Roman" w:hAnsi="Times New Roman" w:cs="Times New Roman"/>
                <w:color w:val="000000" w:themeColor="text1"/>
              </w:rPr>
              <w:t>;</w:t>
            </w:r>
          </w:p>
          <w:p w14:paraId="1744672E" w14:textId="70BB86B6" w:rsidR="001F00A1" w:rsidRPr="00F63BC7" w:rsidRDefault="00F17989" w:rsidP="00682742">
            <w:pPr>
              <w:jc w:val="both"/>
              <w:rPr>
                <w:rFonts w:ascii="Times New Roman" w:hAnsi="Times New Roman" w:cs="Times New Roman"/>
                <w:color w:val="000000" w:themeColor="text1"/>
              </w:rPr>
            </w:pPr>
            <w:r w:rsidRPr="00F63BC7">
              <w:rPr>
                <w:rFonts w:ascii="Times New Roman" w:hAnsi="Times New Roman" w:cs="Times New Roman"/>
                <w:color w:val="000000" w:themeColor="text1"/>
              </w:rPr>
              <w:br/>
              <w:t xml:space="preserve">ОКПД2: </w:t>
            </w:r>
          </w:p>
          <w:p w14:paraId="6F51C5BE" w14:textId="16A5143D" w:rsidR="001F00A1" w:rsidRPr="00F63BC7" w:rsidRDefault="00F63BC7" w:rsidP="00682742">
            <w:pPr>
              <w:jc w:val="both"/>
              <w:rPr>
                <w:rFonts w:ascii="Times New Roman" w:hAnsi="Times New Roman" w:cs="Times New Roman"/>
                <w:color w:val="000000" w:themeColor="text1"/>
              </w:rPr>
            </w:pPr>
            <w:r w:rsidRPr="00F63BC7">
              <w:rPr>
                <w:rFonts w:ascii="Times New Roman" w:hAnsi="Times New Roman" w:cs="Times New Roman"/>
                <w:color w:val="000000" w:themeColor="text1"/>
              </w:rPr>
              <w:t>62.09.20.190 - Услуги по технической поддержке в области информационных технологий прочие, не включенные в другие группировки</w:t>
            </w:r>
            <w:r w:rsidR="008626DC" w:rsidRPr="00F63BC7">
              <w:rPr>
                <w:rFonts w:ascii="Times New Roman" w:hAnsi="Times New Roman" w:cs="Times New Roman"/>
                <w:color w:val="000000" w:themeColor="text1"/>
              </w:rPr>
              <w:t>.</w:t>
            </w:r>
            <w:r w:rsidR="00F17989" w:rsidRPr="00F63BC7">
              <w:rPr>
                <w:rFonts w:ascii="Times New Roman" w:hAnsi="Times New Roman" w:cs="Times New Roman"/>
                <w:color w:val="000000" w:themeColor="text1"/>
              </w:rPr>
              <w:br/>
            </w:r>
            <w:r w:rsidR="00F17989" w:rsidRPr="00F63BC7">
              <w:rPr>
                <w:rFonts w:ascii="Times New Roman" w:hAnsi="Times New Roman" w:cs="Times New Roman"/>
                <w:color w:val="000000" w:themeColor="text1"/>
              </w:rPr>
              <w:br/>
              <w:t xml:space="preserve">ОКВЭД2: </w:t>
            </w:r>
          </w:p>
          <w:p w14:paraId="2B8E8B17" w14:textId="287FDC38" w:rsidR="00863BFE" w:rsidRPr="00F63BC7" w:rsidRDefault="00F63BC7" w:rsidP="001F00A1">
            <w:pPr>
              <w:jc w:val="both"/>
              <w:rPr>
                <w:rFonts w:ascii="Times New Roman" w:hAnsi="Times New Roman" w:cs="Times New Roman"/>
                <w:color w:val="000000" w:themeColor="text1"/>
              </w:rPr>
            </w:pPr>
            <w:r w:rsidRPr="00F63BC7">
              <w:rPr>
                <w:rFonts w:ascii="Times New Roman" w:hAnsi="Times New Roman" w:cs="Times New Roman"/>
                <w:color w:val="000000" w:themeColor="text1"/>
              </w:rPr>
              <w:t>62.09 - Деятельность, связанная с использованием вычислительной техники и информационных технологий, прочая</w:t>
            </w:r>
            <w:r w:rsidR="008626DC" w:rsidRPr="00F63BC7">
              <w:rPr>
                <w:rFonts w:ascii="Times New Roman" w:hAnsi="Times New Roman" w:cs="Times New Roman"/>
                <w:color w:val="000000" w:themeColor="text1"/>
              </w:rPr>
              <w:t>.</w:t>
            </w:r>
          </w:p>
        </w:tc>
      </w:tr>
      <w:tr w:rsidR="00CF7343" w:rsidRPr="00F63BC7" w14:paraId="7928FDDF" w14:textId="77777777" w:rsidTr="00932B02">
        <w:trPr>
          <w:trHeight w:val="20"/>
        </w:trPr>
        <w:tc>
          <w:tcPr>
            <w:tcW w:w="993" w:type="dxa"/>
            <w:vMerge w:val="restart"/>
            <w:tcBorders>
              <w:top w:val="single" w:sz="4" w:space="0" w:color="00000A"/>
              <w:left w:val="single" w:sz="4" w:space="0" w:color="00000A"/>
              <w:right w:val="single" w:sz="4" w:space="0" w:color="00000A"/>
            </w:tcBorders>
            <w:tcMar>
              <w:left w:w="103" w:type="dxa"/>
            </w:tcMar>
            <w:vAlign w:val="center"/>
          </w:tcPr>
          <w:p w14:paraId="7F3C958F" w14:textId="1A834C39" w:rsidR="00CF7343" w:rsidRPr="00F63BC7" w:rsidRDefault="00CF7343" w:rsidP="000C22E6">
            <w:pPr>
              <w:numPr>
                <w:ilvl w:val="0"/>
                <w:numId w:val="3"/>
              </w:numPr>
              <w:suppressAutoHyphens/>
              <w:ind w:left="0" w:firstLine="0"/>
              <w:rPr>
                <w:rFonts w:ascii="Times New Roman" w:hAnsi="Times New Roman" w:cs="Times New Roman"/>
                <w:color w:val="000000" w:themeColor="text1"/>
              </w:rPr>
            </w:pPr>
            <w:bookmarkStart w:id="75" w:name="_Toc375898300"/>
            <w:bookmarkStart w:id="76" w:name="_Toc375898884"/>
            <w:bookmarkStart w:id="77" w:name="_Toc376103902"/>
            <w:bookmarkStart w:id="78" w:name="_Toc376103999"/>
            <w:bookmarkStart w:id="79" w:name="_Toc376104157"/>
            <w:bookmarkStart w:id="80" w:name="_Toc376104431"/>
            <w:bookmarkEnd w:id="75"/>
            <w:bookmarkEnd w:id="76"/>
            <w:bookmarkEnd w:id="77"/>
            <w:bookmarkEnd w:id="78"/>
            <w:bookmarkEnd w:id="79"/>
            <w:bookmarkEnd w:id="80"/>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5C07F91B" w14:textId="16A29A2C" w:rsidR="00CF7343" w:rsidRPr="00F63BC7" w:rsidRDefault="00CF7343" w:rsidP="00C847C1">
            <w:pPr>
              <w:spacing w:line="240" w:lineRule="exact"/>
              <w:jc w:val="both"/>
              <w:rPr>
                <w:rFonts w:ascii="Times New Roman" w:hAnsi="Times New Roman" w:cs="Times New Roman"/>
                <w:i/>
                <w:color w:val="000000" w:themeColor="text1"/>
                <w:sz w:val="28"/>
                <w:szCs w:val="28"/>
              </w:rPr>
            </w:pPr>
            <w:r w:rsidRPr="00F63BC7">
              <w:rPr>
                <w:rFonts w:ascii="Times New Roman" w:hAnsi="Times New Roman" w:cs="Times New Roman"/>
                <w:color w:val="000000" w:themeColor="text1"/>
              </w:rPr>
              <w:t xml:space="preserve">Обоснование </w:t>
            </w:r>
            <w:r w:rsidRPr="00F63BC7">
              <w:rPr>
                <w:rFonts w:ascii="Times New Roman" w:hAnsi="Times New Roman" w:cs="Times New Roman"/>
                <w:color w:val="000000" w:themeColor="text1"/>
                <w:szCs w:val="28"/>
              </w:rPr>
              <w:t>начальной (максимальной) цены договора</w:t>
            </w: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0EF8C84D" w14:textId="20D30D5C" w:rsidR="00CF7343" w:rsidRPr="00F63BC7" w:rsidRDefault="00CF7343" w:rsidP="003B1D86">
            <w:pPr>
              <w:jc w:val="both"/>
              <w:rPr>
                <w:rFonts w:ascii="Times New Roman" w:hAnsi="Times New Roman" w:cs="Times New Roman"/>
                <w:color w:val="000000" w:themeColor="text1"/>
              </w:rPr>
            </w:pPr>
            <w:r w:rsidRPr="00F63BC7">
              <w:rPr>
                <w:rFonts w:ascii="Times New Roman" w:hAnsi="Times New Roman" w:cs="Times New Roman"/>
                <w:color w:val="000000" w:themeColor="text1"/>
              </w:rPr>
              <w:t>Сформировано в соответствии с Положением о закупке и приведено в части XII «Обоснование начальной (максимальной) цены договора/ максимального значения цены договора/цены единицы товара/работы/ услуги» извещения.</w:t>
            </w:r>
          </w:p>
        </w:tc>
      </w:tr>
      <w:tr w:rsidR="00CF7343" w:rsidRPr="00F63BC7" w14:paraId="506A92D4" w14:textId="77777777" w:rsidTr="00932B02">
        <w:trPr>
          <w:trHeight w:val="20"/>
        </w:trPr>
        <w:tc>
          <w:tcPr>
            <w:tcW w:w="993" w:type="dxa"/>
            <w:vMerge/>
            <w:tcBorders>
              <w:left w:val="single" w:sz="4" w:space="0" w:color="00000A"/>
              <w:bottom w:val="single" w:sz="4" w:space="0" w:color="00000A"/>
              <w:right w:val="single" w:sz="4" w:space="0" w:color="00000A"/>
            </w:tcBorders>
            <w:tcMar>
              <w:left w:w="103" w:type="dxa"/>
            </w:tcMar>
            <w:vAlign w:val="center"/>
          </w:tcPr>
          <w:p w14:paraId="34A0544A" w14:textId="77777777" w:rsidR="00CF7343" w:rsidRPr="00F63BC7" w:rsidRDefault="00CF7343" w:rsidP="000C22E6">
            <w:pPr>
              <w:suppressAutoHyphens/>
              <w:rPr>
                <w:rFonts w:ascii="Times New Roman" w:hAnsi="Times New Roman" w:cs="Times New Roman"/>
                <w:color w:val="000000" w:themeColor="text1"/>
              </w:rPr>
            </w:pP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5CE7387" w14:textId="70E5933A" w:rsidR="00CF7343" w:rsidRPr="00F63BC7" w:rsidRDefault="00CF7343"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Метод определения и обоснования</w:t>
            </w:r>
          </w:p>
          <w:p w14:paraId="1FBB28E1" w14:textId="2F36FE3A" w:rsidR="00CF7343" w:rsidRPr="00F63BC7" w:rsidRDefault="0022779A" w:rsidP="00C847C1">
            <w:pPr>
              <w:spacing w:line="240" w:lineRule="exact"/>
              <w:jc w:val="both"/>
              <w:rPr>
                <w:rFonts w:ascii="Times New Roman" w:hAnsi="Times New Roman" w:cs="Times New Roman"/>
                <w:i/>
                <w:color w:val="000000" w:themeColor="text1"/>
                <w:sz w:val="28"/>
                <w:szCs w:val="28"/>
              </w:rPr>
            </w:pPr>
            <w:proofErr w:type="gramStart"/>
            <w:r w:rsidRPr="00F63BC7">
              <w:rPr>
                <w:rFonts w:ascii="Times New Roman" w:hAnsi="Times New Roman" w:cs="Times New Roman"/>
                <w:color w:val="000000" w:themeColor="text1"/>
                <w:szCs w:val="28"/>
              </w:rPr>
              <w:t>начальной</w:t>
            </w:r>
            <w:proofErr w:type="gramEnd"/>
            <w:r w:rsidRPr="00F63BC7">
              <w:rPr>
                <w:rFonts w:ascii="Times New Roman" w:hAnsi="Times New Roman" w:cs="Times New Roman"/>
                <w:color w:val="000000" w:themeColor="text1"/>
                <w:szCs w:val="28"/>
              </w:rPr>
              <w:t xml:space="preserve"> (максимальной) цены договора</w:t>
            </w: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6A1C07F8" w14:textId="2C814F2D" w:rsidR="00B7090C" w:rsidRPr="00F63BC7" w:rsidRDefault="00B7090C" w:rsidP="003B1D86">
            <w:pPr>
              <w:jc w:val="both"/>
              <w:rPr>
                <w:rFonts w:ascii="Times New Roman" w:hAnsi="Times New Roman" w:cs="Times New Roman"/>
                <w:color w:val="000000" w:themeColor="text1"/>
              </w:rPr>
            </w:pPr>
            <w:r w:rsidRPr="00F63BC7">
              <w:rPr>
                <w:rFonts w:ascii="Times New Roman" w:hAnsi="Times New Roman" w:cs="Times New Roman"/>
                <w:color w:val="00000A"/>
              </w:rPr>
              <w:br/>
              <w:t>Метод сопоставимых рыночных цен (анализа рынка)</w:t>
            </w:r>
          </w:p>
          <w:p w14:paraId="779ACA29" w14:textId="084A7BF0" w:rsidR="00CF7343" w:rsidRPr="00F63BC7" w:rsidRDefault="00B7090C" w:rsidP="003B1D86">
            <w:pPr>
              <w:tabs>
                <w:tab w:val="left" w:pos="2078"/>
              </w:tabs>
              <w:jc w:val="both"/>
              <w:rPr>
                <w:rFonts w:ascii="Times New Roman" w:hAnsi="Times New Roman" w:cs="Times New Roman"/>
              </w:rPr>
            </w:pPr>
            <w:r w:rsidRPr="00F63BC7">
              <w:rPr>
                <w:rFonts w:ascii="Times New Roman" w:hAnsi="Times New Roman" w:cs="Times New Roman"/>
              </w:rPr>
              <w:tab/>
            </w:r>
          </w:p>
        </w:tc>
      </w:tr>
      <w:tr w:rsidR="00CF7343" w:rsidRPr="00F63BC7" w14:paraId="3CE0E802" w14:textId="77777777" w:rsidTr="00EE1786">
        <w:trPr>
          <w:trHeight w:val="161"/>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238FB1C6" w14:textId="77777777" w:rsidR="00CF7343" w:rsidRPr="00F63BC7" w:rsidRDefault="00CF7343" w:rsidP="000C22E6">
            <w:pPr>
              <w:numPr>
                <w:ilvl w:val="0"/>
                <w:numId w:val="3"/>
              </w:numPr>
              <w:suppressAutoHyphens/>
              <w:ind w:left="0" w:firstLine="0"/>
              <w:rPr>
                <w:rFonts w:ascii="Times New Roman" w:hAnsi="Times New Roman" w:cs="Times New Roman"/>
                <w:color w:val="000000" w:themeColor="text1"/>
              </w:rPr>
            </w:pPr>
            <w:bookmarkStart w:id="81" w:name="_Toc375898301"/>
            <w:bookmarkStart w:id="82" w:name="_Toc375898885"/>
            <w:bookmarkStart w:id="83" w:name="_Toc376103903"/>
            <w:bookmarkStart w:id="84" w:name="_Toc376104000"/>
            <w:bookmarkStart w:id="85" w:name="_Toc376104158"/>
            <w:bookmarkStart w:id="86" w:name="_Toc376104432"/>
            <w:bookmarkEnd w:id="81"/>
            <w:bookmarkEnd w:id="82"/>
            <w:bookmarkEnd w:id="83"/>
            <w:bookmarkEnd w:id="84"/>
            <w:bookmarkEnd w:id="85"/>
            <w:bookmarkEnd w:id="86"/>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5AA3BBD7" w14:textId="29B6347C" w:rsidR="00CF7343" w:rsidRPr="00F63BC7" w:rsidRDefault="007208E5" w:rsidP="00A12F2F">
            <w:pPr>
              <w:jc w:val="both"/>
              <w:rPr>
                <w:rFonts w:ascii="Times New Roman" w:hAnsi="Times New Roman" w:cs="Times New Roman"/>
                <w:color w:val="000000" w:themeColor="text1"/>
              </w:rPr>
            </w:pPr>
            <w:r w:rsidRPr="00F63BC7">
              <w:rPr>
                <w:rFonts w:ascii="Times New Roman" w:hAnsi="Times New Roman" w:cs="Times New Roman"/>
                <w:color w:val="00000A"/>
              </w:rPr>
              <w:t>Форма, сроки и порядок оплаты</w:t>
            </w:r>
            <w:r w:rsidRPr="00F63BC7">
              <w:rPr>
                <w:rFonts w:hint="eastAsia"/>
              </w:rPr>
              <w:t xml:space="preserve"> </w:t>
            </w:r>
            <w:r w:rsidR="00A12F2F" w:rsidRPr="00F63BC7">
              <w:rPr>
                <w:rFonts w:ascii="Times New Roman" w:hAnsi="Times New Roman" w:cs="Times New Roman"/>
                <w:color w:val="auto"/>
              </w:rPr>
              <w:t>услуги</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566A08D0" w14:textId="79BBF987" w:rsidR="00CF7343" w:rsidRPr="00F63BC7" w:rsidRDefault="00F25887" w:rsidP="003B1D86">
            <w:pPr>
              <w:jc w:val="both"/>
              <w:rPr>
                <w:rFonts w:ascii="Times New Roman" w:hAnsi="Times New Roman" w:cs="Times New Roman"/>
                <w:color w:val="000000" w:themeColor="text1"/>
              </w:rPr>
            </w:pPr>
            <w:r w:rsidRPr="00F63BC7">
              <w:rPr>
                <w:rFonts w:ascii="Times New Roman" w:hAnsi="Times New Roman" w:cs="Times New Roman"/>
                <w:color w:val="00000A"/>
              </w:rPr>
              <w:t>В соответствии с частью IX «ПРОЕКТ ДОГОВОРА» извещения</w:t>
            </w:r>
          </w:p>
        </w:tc>
      </w:tr>
      <w:tr w:rsidR="00CF7343" w:rsidRPr="00F63BC7" w14:paraId="7E9DFE37" w14:textId="77777777" w:rsidTr="00932B02">
        <w:trPr>
          <w:trHeight w:val="461"/>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1B316367" w14:textId="77777777" w:rsidR="00CF7343" w:rsidRPr="00F63BC7" w:rsidRDefault="00CF7343" w:rsidP="000C22E6">
            <w:pPr>
              <w:suppressAutoHyphens/>
              <w:rPr>
                <w:rFonts w:ascii="Times New Roman" w:hAnsi="Times New Roman" w:cs="Times New Roman"/>
                <w:color w:val="000000" w:themeColor="text1"/>
              </w:rPr>
            </w:pPr>
            <w:r w:rsidRPr="00F63BC7">
              <w:rPr>
                <w:rFonts w:ascii="Times New Roman" w:hAnsi="Times New Roman" w:cs="Times New Roman"/>
                <w:color w:val="000000" w:themeColor="text1"/>
              </w:rPr>
              <w:t>14.1.</w:t>
            </w: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50BF359E" w14:textId="7573F04D" w:rsidR="00CF7343" w:rsidRPr="00F63BC7" w:rsidRDefault="00CF7343"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Размер аванса</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5278C803" w14:textId="55E4868B" w:rsidR="00CF7343" w:rsidRPr="00F63BC7" w:rsidRDefault="00776A39" w:rsidP="003B1D86">
            <w:pPr>
              <w:jc w:val="both"/>
              <w:rPr>
                <w:rFonts w:ascii="Times New Roman" w:hAnsi="Times New Roman" w:cs="Times New Roman"/>
                <w:color w:val="000000" w:themeColor="text1"/>
              </w:rPr>
            </w:pPr>
            <w:r w:rsidRPr="00F63BC7">
              <w:rPr>
                <w:rFonts w:ascii="Times New Roman" w:hAnsi="Times New Roman" w:cs="Times New Roman"/>
                <w:color w:val="00000A"/>
              </w:rPr>
              <w:t>0%</w:t>
            </w:r>
          </w:p>
        </w:tc>
      </w:tr>
      <w:tr w:rsidR="00F87C7F" w:rsidRPr="005565FD" w14:paraId="6C51076F"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0E2E901A" w14:textId="77777777" w:rsidR="00F87C7F" w:rsidRPr="00F63BC7" w:rsidRDefault="00F87C7F" w:rsidP="00F87C7F">
            <w:pPr>
              <w:numPr>
                <w:ilvl w:val="0"/>
                <w:numId w:val="3"/>
              </w:numPr>
              <w:suppressAutoHyphens/>
              <w:ind w:left="0" w:firstLine="0"/>
              <w:rPr>
                <w:rFonts w:ascii="Times New Roman" w:hAnsi="Times New Roman" w:cs="Times New Roman"/>
                <w:color w:val="000000" w:themeColor="text1"/>
              </w:rPr>
            </w:pPr>
            <w:bookmarkStart w:id="87" w:name="_Toc375898302"/>
            <w:bookmarkStart w:id="88" w:name="_Toc375898886"/>
            <w:bookmarkStart w:id="89" w:name="_Toc376103904"/>
            <w:bookmarkStart w:id="90" w:name="_Toc376104001"/>
            <w:bookmarkStart w:id="91" w:name="_Toc376104159"/>
            <w:bookmarkStart w:id="92" w:name="_Toc376104433"/>
            <w:bookmarkEnd w:id="87"/>
            <w:bookmarkEnd w:id="88"/>
            <w:bookmarkEnd w:id="89"/>
            <w:bookmarkEnd w:id="90"/>
            <w:bookmarkEnd w:id="91"/>
            <w:bookmarkEnd w:id="92"/>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B5ADC56" w14:textId="77777777" w:rsidR="00F87C7F" w:rsidRPr="00F63BC7" w:rsidRDefault="00F87C7F"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Обязательные требования к участникам запроса котировок в электронной форме</w:t>
            </w:r>
          </w:p>
          <w:p w14:paraId="57C38D22" w14:textId="77777777" w:rsidR="00F87C7F" w:rsidRPr="00F63BC7" w:rsidRDefault="00F87C7F"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 xml:space="preserve"> </w:t>
            </w:r>
          </w:p>
          <w:p w14:paraId="040A2C8B" w14:textId="77777777" w:rsidR="00F87C7F" w:rsidRPr="00F63BC7" w:rsidRDefault="00F87C7F" w:rsidP="00C847C1">
            <w:pPr>
              <w:jc w:val="both"/>
              <w:rPr>
                <w:rFonts w:ascii="Times New Roman" w:hAnsi="Times New Roman" w:cs="Times New Roman"/>
                <w:color w:val="000000" w:themeColor="text1"/>
                <w:sz w:val="20"/>
                <w:szCs w:val="20"/>
              </w:rPr>
            </w:pPr>
          </w:p>
          <w:p w14:paraId="155B8626" w14:textId="77777777" w:rsidR="00F87C7F" w:rsidRPr="00F63BC7" w:rsidRDefault="00F87C7F" w:rsidP="00C847C1">
            <w:pPr>
              <w:jc w:val="both"/>
              <w:rPr>
                <w:rFonts w:ascii="Times New Roman" w:hAnsi="Times New Roman" w:cs="Times New Roman"/>
                <w:color w:val="000000" w:themeColor="text1"/>
              </w:rPr>
            </w:pP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16DC6D1E" w14:textId="238B9B07" w:rsidR="00F87C7F" w:rsidRPr="00F63BC7" w:rsidRDefault="00F87C7F" w:rsidP="00F87C7F">
            <w:pPr>
              <w:pStyle w:val="afa"/>
              <w:numPr>
                <w:ilvl w:val="0"/>
                <w:numId w:val="4"/>
              </w:numPr>
              <w:suppressAutoHyphens/>
              <w:ind w:left="0" w:firstLine="0"/>
              <w:jc w:val="both"/>
              <w:rPr>
                <w:rFonts w:eastAsia="Arial Unicode MS"/>
                <w:color w:val="00000A"/>
                <w:szCs w:val="24"/>
              </w:rPr>
            </w:pPr>
            <w:r w:rsidRPr="00F63BC7">
              <w:rPr>
                <w:color w:val="00000A"/>
              </w:rPr>
              <w:t xml:space="preserve">Соответствие участников закупок требованиям, устанавливаемым законодательством Российской Федерации к лицам, осуществляющим </w:t>
            </w:r>
            <w:r w:rsidR="00A12F2F" w:rsidRPr="00F63BC7">
              <w:rPr>
                <w:color w:val="00000A"/>
              </w:rPr>
              <w:t>оказания услуги</w:t>
            </w:r>
            <w:r w:rsidRPr="00F63BC7">
              <w:rPr>
                <w:color w:val="00000A"/>
              </w:rPr>
              <w:t xml:space="preserve">, являющихся предметом закупки (в том числе наличие лицензии в отношении видов деятельности, которая подлежит лицензированию, и (или) свидетельства о допуске к определенному виду или видам работ): </w:t>
            </w:r>
            <w:r w:rsidRPr="00F63BC7">
              <w:t>Не установлено.</w:t>
            </w:r>
          </w:p>
          <w:p w14:paraId="2152E5D3" w14:textId="77777777" w:rsidR="00F87C7F" w:rsidRPr="00F63BC7" w:rsidRDefault="00F87C7F" w:rsidP="00F87C7F">
            <w:pPr>
              <w:pStyle w:val="afa"/>
              <w:numPr>
                <w:ilvl w:val="0"/>
                <w:numId w:val="4"/>
              </w:numPr>
              <w:suppressAutoHyphens/>
              <w:ind w:left="0" w:firstLine="0"/>
              <w:jc w:val="both"/>
              <w:rPr>
                <w:rFonts w:eastAsia="Arial Unicode MS"/>
                <w:color w:val="00000A"/>
                <w:szCs w:val="24"/>
              </w:rPr>
            </w:pPr>
            <w:proofErr w:type="spellStart"/>
            <w:r w:rsidRPr="00F63BC7">
              <w:rPr>
                <w:rFonts w:eastAsia="Arial Unicode MS"/>
                <w:color w:val="00000A"/>
                <w:szCs w:val="24"/>
              </w:rPr>
              <w:t>Непроведение</w:t>
            </w:r>
            <w:proofErr w:type="spellEnd"/>
            <w:r w:rsidRPr="00F63BC7">
              <w:rPr>
                <w:rFonts w:eastAsia="Arial Unicode MS"/>
                <w:color w:val="00000A"/>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14:paraId="0447A5E6" w14:textId="77777777" w:rsidR="00F87C7F" w:rsidRPr="00F63BC7" w:rsidRDefault="00F87C7F" w:rsidP="00F87C7F">
            <w:pPr>
              <w:pStyle w:val="afa"/>
              <w:widowControl w:val="0"/>
              <w:numPr>
                <w:ilvl w:val="0"/>
                <w:numId w:val="4"/>
              </w:numPr>
              <w:suppressAutoHyphens/>
              <w:ind w:left="0" w:firstLine="0"/>
              <w:jc w:val="both"/>
              <w:rPr>
                <w:rFonts w:eastAsia="Arial Unicode MS"/>
                <w:color w:val="00000A"/>
              </w:rPr>
            </w:pPr>
            <w:proofErr w:type="spellStart"/>
            <w:r w:rsidRPr="00F63BC7">
              <w:rPr>
                <w:rFonts w:eastAsia="Arial Unicode MS"/>
                <w:color w:val="00000A"/>
              </w:rPr>
              <w:t>Неприостановление</w:t>
            </w:r>
            <w:proofErr w:type="spellEnd"/>
            <w:r w:rsidRPr="00F63BC7">
              <w:rPr>
                <w:rFonts w:eastAsia="Arial Unicode MS"/>
                <w:color w:val="00000A"/>
              </w:rPr>
              <w:t xml:space="preserve"> деятельности участника закупки в порядке, предусмотренном </w:t>
            </w:r>
            <w:hyperlink r:id="rId14">
              <w:r w:rsidRPr="00F63BC7">
                <w:rPr>
                  <w:rFonts w:eastAsia="Arial Unicode MS"/>
                  <w:webHidden/>
                  <w:color w:val="00000A"/>
                </w:rPr>
                <w:t>Кодексом</w:t>
              </w:r>
            </w:hyperlink>
            <w:r w:rsidRPr="00F63BC7">
              <w:rPr>
                <w:rFonts w:eastAsia="Arial Unicode MS"/>
                <w:color w:val="00000A"/>
              </w:rPr>
              <w:t xml:space="preserve"> Российской Федерации об административных правонарушениях, на день подачи заявки на участие в конкурентной закупке.</w:t>
            </w:r>
          </w:p>
          <w:p w14:paraId="4BB41EA7" w14:textId="77777777" w:rsidR="00F87C7F" w:rsidRPr="00F63BC7" w:rsidRDefault="00F87C7F" w:rsidP="00F87C7F">
            <w:pPr>
              <w:widowControl w:val="0"/>
              <w:numPr>
                <w:ilvl w:val="0"/>
                <w:numId w:val="4"/>
              </w:numPr>
              <w:suppressAutoHyphens/>
              <w:ind w:left="0" w:firstLine="0"/>
              <w:jc w:val="both"/>
              <w:rPr>
                <w:rFonts w:ascii="Times New Roman" w:hAnsi="Times New Roman" w:cs="Times New Roman"/>
                <w:color w:val="00000A"/>
              </w:rPr>
            </w:pPr>
            <w:r w:rsidRPr="00F63BC7">
              <w:rPr>
                <w:rFonts w:ascii="Times New Roman" w:hAnsi="Times New Roman" w:cs="Times New Roman"/>
                <w:color w:val="00000A"/>
              </w:rPr>
              <w:t xml:space="preserve">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w:t>
            </w:r>
            <w:r w:rsidRPr="00F63BC7">
              <w:rPr>
                <w:rFonts w:ascii="Times New Roman" w:hAnsi="Times New Roman" w:cs="Times New Roman"/>
                <w:color w:val="00000A"/>
              </w:rPr>
              <w:lastRenderedPageBreak/>
              <w:t>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5808CC0D" w14:textId="77777777" w:rsidR="00F87C7F" w:rsidRPr="00F63BC7" w:rsidRDefault="00F87C7F" w:rsidP="00F87C7F">
            <w:pPr>
              <w:widowControl w:val="0"/>
              <w:numPr>
                <w:ilvl w:val="0"/>
                <w:numId w:val="4"/>
              </w:numPr>
              <w:suppressAutoHyphens/>
              <w:ind w:left="0" w:firstLine="0"/>
              <w:jc w:val="both"/>
              <w:rPr>
                <w:rFonts w:ascii="Times New Roman" w:hAnsi="Times New Roman" w:cs="Times New Roman"/>
                <w:color w:val="00000A"/>
              </w:rPr>
            </w:pPr>
            <w:r w:rsidRPr="00F63BC7">
              <w:rPr>
                <w:rFonts w:ascii="Times New Roman" w:hAnsi="Times New Roman" w:cs="Times New Roman"/>
                <w:color w:val="00000A"/>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6488F154" w14:textId="77777777" w:rsidR="00F87C7F" w:rsidRPr="00F63BC7" w:rsidRDefault="00F87C7F" w:rsidP="00F87C7F">
            <w:pPr>
              <w:widowControl w:val="0"/>
              <w:numPr>
                <w:ilvl w:val="0"/>
                <w:numId w:val="4"/>
              </w:numPr>
              <w:suppressAutoHyphens/>
              <w:ind w:left="0" w:firstLine="0"/>
              <w:jc w:val="both"/>
              <w:rPr>
                <w:rFonts w:ascii="Times New Roman" w:hAnsi="Times New Roman" w:cs="Times New Roman"/>
                <w:color w:val="00000A"/>
              </w:rPr>
            </w:pPr>
            <w:r w:rsidRPr="00F63BC7">
              <w:rPr>
                <w:rFonts w:ascii="Times New Roman" w:hAnsi="Times New Roman" w:cs="Times New Roman"/>
                <w:color w:val="00000A"/>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49EFEDA" w14:textId="77777777" w:rsidR="00F87C7F" w:rsidRPr="00F63BC7" w:rsidRDefault="00F87C7F" w:rsidP="00F87C7F">
            <w:pPr>
              <w:widowControl w:val="0"/>
              <w:numPr>
                <w:ilvl w:val="0"/>
                <w:numId w:val="4"/>
              </w:numPr>
              <w:suppressAutoHyphens/>
              <w:ind w:left="0" w:firstLine="0"/>
              <w:jc w:val="both"/>
              <w:rPr>
                <w:rFonts w:ascii="Times New Roman" w:hAnsi="Times New Roman" w:cs="Times New Roman"/>
                <w:color w:val="00000A"/>
              </w:rPr>
            </w:pPr>
            <w:r w:rsidRPr="00F63BC7">
              <w:rPr>
                <w:rFonts w:ascii="Times New Roman" w:hAnsi="Times New Roman" w:cs="Times New Roman"/>
                <w:color w:val="00000A"/>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w:t>
            </w:r>
            <w:r w:rsidRPr="00F63BC7">
              <w:rPr>
                <w:rFonts w:ascii="Times New Roman" w:hAnsi="Times New Roman" w:cs="Times New Roman"/>
                <w:color w:val="00000A"/>
              </w:rPr>
              <w:lastRenderedPageBreak/>
              <w:t xml:space="preserve">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F63BC7">
              <w:rPr>
                <w:rFonts w:ascii="Times New Roman" w:hAnsi="Times New Roman" w:cs="Times New Roman"/>
                <w:color w:val="00000A"/>
              </w:rPr>
              <w:t>неполнородными</w:t>
            </w:r>
            <w:proofErr w:type="spellEnd"/>
            <w:r w:rsidRPr="00F63BC7">
              <w:rPr>
                <w:rFonts w:ascii="Times New Roman" w:hAnsi="Times New Roman" w:cs="Times New Roman"/>
                <w:color w:val="00000A"/>
              </w:rPr>
              <w:t xml:space="preserve">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14:paraId="12A3DB26" w14:textId="77777777" w:rsidR="00F87C7F" w:rsidRPr="00F63BC7" w:rsidRDefault="00F87C7F" w:rsidP="00F87C7F">
            <w:pPr>
              <w:widowControl w:val="0"/>
              <w:numPr>
                <w:ilvl w:val="0"/>
                <w:numId w:val="4"/>
              </w:numPr>
              <w:suppressAutoHyphens/>
              <w:ind w:left="0" w:firstLine="0"/>
              <w:jc w:val="both"/>
              <w:rPr>
                <w:rFonts w:ascii="Times New Roman" w:hAnsi="Times New Roman" w:cs="Times New Roman"/>
                <w:color w:val="00000A"/>
              </w:rPr>
            </w:pPr>
            <w:r w:rsidRPr="00F63BC7">
              <w:rPr>
                <w:rFonts w:ascii="Times New Roman" w:hAnsi="Times New Roman" w:cs="Times New Roman"/>
                <w:color w:val="00000A"/>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31AEE4A" w14:textId="77777777" w:rsidR="00F87C7F" w:rsidRPr="00F63BC7" w:rsidRDefault="00F87C7F" w:rsidP="00F87C7F">
            <w:pPr>
              <w:widowControl w:val="0"/>
              <w:numPr>
                <w:ilvl w:val="0"/>
                <w:numId w:val="4"/>
              </w:numPr>
              <w:tabs>
                <w:tab w:val="left" w:pos="362"/>
              </w:tabs>
              <w:suppressAutoHyphens/>
              <w:ind w:left="0" w:firstLine="0"/>
              <w:jc w:val="both"/>
              <w:rPr>
                <w:rFonts w:ascii="Times New Roman" w:hAnsi="Times New Roman" w:cs="Times New Roman"/>
                <w:color w:val="00000A"/>
              </w:rPr>
            </w:pPr>
            <w:r w:rsidRPr="00F63BC7">
              <w:rPr>
                <w:rFonts w:ascii="Times New Roman" w:hAnsi="Times New Roman" w:cs="Times New Roman"/>
                <w:color w:val="00000A"/>
              </w:rPr>
              <w:t>Отсутствие у участника закупки ограничений для участия в закупках, установленных законодательством Российской Федерации.</w:t>
            </w:r>
          </w:p>
          <w:p w14:paraId="2B344A2D" w14:textId="77777777" w:rsidR="00F87C7F" w:rsidRPr="00F63BC7" w:rsidRDefault="00F87C7F" w:rsidP="00F87C7F">
            <w:pPr>
              <w:widowControl w:val="0"/>
              <w:numPr>
                <w:ilvl w:val="0"/>
                <w:numId w:val="4"/>
              </w:numPr>
              <w:tabs>
                <w:tab w:val="left" w:pos="362"/>
              </w:tabs>
              <w:suppressAutoHyphens/>
              <w:ind w:left="0" w:firstLine="0"/>
              <w:jc w:val="both"/>
              <w:rPr>
                <w:rFonts w:ascii="Times New Roman" w:hAnsi="Times New Roman" w:cs="Times New Roman"/>
                <w:color w:val="00000A"/>
              </w:rPr>
            </w:pPr>
            <w:r w:rsidRPr="00F63BC7">
              <w:rPr>
                <w:rFonts w:ascii="Times New Roman" w:hAnsi="Times New Roman" w:cs="Times New Roman"/>
                <w:color w:val="00000A"/>
              </w:rPr>
              <w:t>Отсутствие у участника закупки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9AAE647" w14:textId="100E6A28" w:rsidR="00F87C7F" w:rsidRPr="00F63BC7" w:rsidRDefault="00F87C7F" w:rsidP="00F87C7F">
            <w:pPr>
              <w:pStyle w:val="ConsPlusNormal"/>
              <w:numPr>
                <w:ilvl w:val="0"/>
                <w:numId w:val="4"/>
              </w:numPr>
              <w:tabs>
                <w:tab w:val="left" w:pos="744"/>
              </w:tabs>
              <w:suppressAutoHyphens/>
              <w:autoSpaceDE/>
              <w:autoSpaceDN/>
              <w:adjustRightInd/>
              <w:ind w:left="35" w:firstLine="284"/>
              <w:jc w:val="both"/>
              <w:rPr>
                <w:rFonts w:ascii="Times New Roman" w:eastAsia="Arial Unicode MS" w:hAnsi="Times New Roman" w:cs="Times New Roman"/>
                <w:color w:val="000000" w:themeColor="text1"/>
                <w:sz w:val="24"/>
                <w:szCs w:val="24"/>
              </w:rPr>
            </w:pPr>
            <w:r w:rsidRPr="00F63BC7">
              <w:rPr>
                <w:rFonts w:ascii="Times New Roman" w:eastAsia="Arial Unicode MS" w:hAnsi="Times New Roman" w:cs="Times New Roman"/>
                <w:color w:val="00000A"/>
                <w:sz w:val="24"/>
                <w:szCs w:val="24"/>
              </w:rPr>
              <w:t>Участник закупки не является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CF7343" w:rsidRPr="005565FD" w14:paraId="3178F963" w14:textId="77777777" w:rsidTr="000B5C17">
        <w:trPr>
          <w:trHeight w:val="422"/>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7B971EC3" w14:textId="77777777" w:rsidR="00CF7343" w:rsidRPr="00F63BC7" w:rsidRDefault="00CF7343" w:rsidP="000C22E6">
            <w:pPr>
              <w:suppressAutoHyphens/>
              <w:rPr>
                <w:rFonts w:ascii="Times New Roman" w:hAnsi="Times New Roman" w:cs="Times New Roman"/>
                <w:color w:val="000000" w:themeColor="text1"/>
              </w:rPr>
            </w:pPr>
            <w:r w:rsidRPr="00F63BC7">
              <w:rPr>
                <w:rFonts w:ascii="Times New Roman" w:hAnsi="Times New Roman" w:cs="Times New Roman"/>
                <w:color w:val="000000" w:themeColor="text1"/>
              </w:rPr>
              <w:lastRenderedPageBreak/>
              <w:t>15.1.</w:t>
            </w: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F841F57" w14:textId="77777777" w:rsidR="00CF7343" w:rsidRPr="00F63BC7" w:rsidRDefault="00CF7343"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Дополнительное требование к участникам запроса котировок в электронной форме</w:t>
            </w:r>
          </w:p>
          <w:p w14:paraId="3AB33A3A" w14:textId="77777777" w:rsidR="00CF7343" w:rsidRPr="00F63BC7" w:rsidRDefault="00CF7343" w:rsidP="00C847C1">
            <w:pPr>
              <w:jc w:val="both"/>
              <w:rPr>
                <w:rFonts w:ascii="Times New Roman" w:hAnsi="Times New Roman" w:cs="Times New Roman"/>
                <w:color w:val="000000" w:themeColor="text1"/>
              </w:rPr>
            </w:pP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4EA52B3F" w14:textId="77AEF16D" w:rsidR="00CF7343" w:rsidRPr="00F63BC7" w:rsidRDefault="005B1BC0" w:rsidP="003B1D86">
            <w:pPr>
              <w:tabs>
                <w:tab w:val="left" w:pos="362"/>
              </w:tabs>
              <w:suppressAutoHyphens/>
              <w:jc w:val="both"/>
              <w:rPr>
                <w:rFonts w:ascii="Times New Roman" w:hAnsi="Times New Roman" w:cs="Times New Roman"/>
                <w:color w:val="000000" w:themeColor="text1"/>
              </w:rPr>
            </w:pPr>
            <w:r w:rsidRPr="00F63BC7">
              <w:rPr>
                <w:rFonts w:ascii="Times New Roman" w:hAnsi="Times New Roman" w:cs="Times New Roman"/>
                <w:color w:val="00000A"/>
              </w:rPr>
              <w:t>Установлено. Дополнительно к участникам закупки установлено требование об отсутствии сведений об участнике закупки в реестре недобросовестных поставщиков, подрядчиков, исполнителей, предусмотренном Статьей 5 Закона № 223-ФЗ и Законом № 44-ФЗ</w:t>
            </w:r>
          </w:p>
        </w:tc>
      </w:tr>
      <w:tr w:rsidR="00F87C7F" w:rsidRPr="005565FD" w14:paraId="27DC6D85" w14:textId="77777777" w:rsidTr="00AC1490">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09041B37" w14:textId="77777777" w:rsidR="00F87C7F" w:rsidRPr="00F63BC7" w:rsidRDefault="00F87C7F" w:rsidP="00F87C7F">
            <w:pPr>
              <w:numPr>
                <w:ilvl w:val="0"/>
                <w:numId w:val="3"/>
              </w:numPr>
              <w:suppressAutoHyphens/>
              <w:ind w:left="0" w:firstLine="0"/>
              <w:rPr>
                <w:rFonts w:ascii="Times New Roman" w:hAnsi="Times New Roman" w:cs="Times New Roman"/>
                <w:color w:val="000000" w:themeColor="text1"/>
              </w:rPr>
            </w:pPr>
            <w:bookmarkStart w:id="93" w:name="_Toc375898303"/>
            <w:bookmarkStart w:id="94" w:name="_Toc375898887"/>
            <w:bookmarkStart w:id="95" w:name="_Toc375898304"/>
            <w:bookmarkStart w:id="96" w:name="_Toc375898888"/>
            <w:bookmarkStart w:id="97" w:name="_Toc376103905"/>
            <w:bookmarkStart w:id="98" w:name="_Toc376104002"/>
            <w:bookmarkStart w:id="99" w:name="_Toc376104160"/>
            <w:bookmarkStart w:id="100" w:name="_Toc376104434"/>
            <w:bookmarkEnd w:id="93"/>
            <w:bookmarkEnd w:id="94"/>
            <w:bookmarkEnd w:id="95"/>
            <w:bookmarkEnd w:id="96"/>
            <w:bookmarkEnd w:id="97"/>
            <w:bookmarkEnd w:id="98"/>
            <w:bookmarkEnd w:id="99"/>
            <w:bookmarkEnd w:id="100"/>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7D94D50F" w14:textId="77A7323A" w:rsidR="00F87C7F" w:rsidRPr="00F63BC7" w:rsidRDefault="00F87C7F" w:rsidP="00C847C1">
            <w:pPr>
              <w:jc w:val="both"/>
              <w:rPr>
                <w:rFonts w:ascii="Times New Roman" w:hAnsi="Times New Roman" w:cs="Times New Roman"/>
                <w:color w:val="000000" w:themeColor="text1"/>
              </w:rPr>
            </w:pPr>
            <w:r w:rsidRPr="00F63BC7">
              <w:rPr>
                <w:rFonts w:ascii="Times New Roman" w:hAnsi="Times New Roman" w:cs="Times New Roman"/>
                <w:color w:val="00000A"/>
              </w:rP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соответствии со статьей 3.1-4 Закона № 223-ФЗ</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11FCFF49" w14:textId="77777777" w:rsidR="00AC1490" w:rsidRPr="00F63BC7" w:rsidRDefault="00AC1490" w:rsidP="00AC1490">
            <w:pPr>
              <w:tabs>
                <w:tab w:val="left" w:pos="362"/>
              </w:tabs>
              <w:suppressAutoHyphens/>
              <w:jc w:val="both"/>
              <w:rPr>
                <w:rFonts w:ascii="Times New Roman" w:eastAsia="Times New Roman" w:hAnsi="Times New Roman" w:cs="Times New Roman"/>
                <w:color w:val="00000A"/>
              </w:rPr>
            </w:pPr>
            <w:r w:rsidRPr="00F63BC7">
              <w:rPr>
                <w:rFonts w:ascii="Times New Roman" w:eastAsia="Times New Roman" w:hAnsi="Times New Roman" w:cs="Times New Roman"/>
                <w:color w:val="00000A"/>
              </w:rPr>
              <w:t xml:space="preserve">Установлено: </w:t>
            </w:r>
          </w:p>
          <w:p w14:paraId="31DA4606" w14:textId="2F049C31" w:rsidR="00AC1490" w:rsidRPr="00F63BC7" w:rsidRDefault="00AC1490" w:rsidP="00AC1490">
            <w:pPr>
              <w:tabs>
                <w:tab w:val="left" w:pos="0"/>
              </w:tabs>
              <w:suppressAutoHyphens/>
              <w:jc w:val="both"/>
              <w:rPr>
                <w:rFonts w:ascii="Times New Roman" w:eastAsia="Times New Roman" w:hAnsi="Times New Roman" w:cs="Times New Roman"/>
                <w:color w:val="00000A"/>
              </w:rPr>
            </w:pPr>
            <w:r w:rsidRPr="00F63BC7">
              <w:rPr>
                <w:rFonts w:ascii="Times New Roman" w:eastAsia="Times New Roman" w:hAnsi="Times New Roman" w:cs="Times New Roman"/>
                <w:color w:val="00000A"/>
              </w:rPr>
              <w:t xml:space="preserve">   - </w:t>
            </w:r>
            <w:r w:rsidR="00467A57" w:rsidRPr="00F63BC7">
              <w:rPr>
                <w:rFonts w:ascii="Times New Roman" w:eastAsia="Times New Roman" w:hAnsi="Times New Roman" w:cs="Times New Roman"/>
                <w:color w:val="00000A"/>
              </w:rPr>
              <w:t>Запрет</w:t>
            </w:r>
            <w:r w:rsidRPr="00F63BC7">
              <w:rPr>
                <w:rFonts w:ascii="Times New Roman" w:eastAsia="Times New Roman" w:hAnsi="Times New Roman" w:cs="Times New Roman"/>
                <w:color w:val="00000A"/>
              </w:rPr>
              <w:t xml:space="preserve"> закупок </w:t>
            </w:r>
            <w:r w:rsidR="005E6DC8" w:rsidRPr="00F63BC7">
              <w:rPr>
                <w:rFonts w:ascii="Times New Roman" w:eastAsia="Times New Roman" w:hAnsi="Times New Roman" w:cs="Times New Roman"/>
                <w:color w:val="00000A"/>
              </w:rPr>
              <w:t>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w:t>
            </w:r>
            <w:r w:rsidRPr="00F63BC7">
              <w:rPr>
                <w:rFonts w:ascii="Times New Roman" w:eastAsia="Times New Roman" w:hAnsi="Times New Roman" w:cs="Times New Roman"/>
                <w:color w:val="00000A"/>
              </w:rPr>
              <w:t>.</w:t>
            </w:r>
          </w:p>
          <w:p w14:paraId="1DBD17FE" w14:textId="77777777" w:rsidR="00AC1490" w:rsidRPr="00F63BC7" w:rsidRDefault="00AC1490" w:rsidP="00AC1490">
            <w:pPr>
              <w:tabs>
                <w:tab w:val="left" w:pos="362"/>
              </w:tabs>
              <w:suppressAutoHyphens/>
              <w:jc w:val="both"/>
              <w:rPr>
                <w:rFonts w:ascii="Times New Roman" w:eastAsia="Times New Roman" w:hAnsi="Times New Roman" w:cs="Times New Roman"/>
                <w:color w:val="00000A"/>
              </w:rPr>
            </w:pPr>
          </w:p>
          <w:p w14:paraId="17A4C9BF" w14:textId="294C47EA" w:rsidR="00F87C7F" w:rsidRPr="00F63BC7" w:rsidRDefault="00AC1490" w:rsidP="00AC1490">
            <w:pPr>
              <w:tabs>
                <w:tab w:val="left" w:pos="743"/>
                <w:tab w:val="left" w:pos="1451"/>
              </w:tabs>
              <w:suppressAutoHyphens/>
              <w:spacing w:after="60"/>
              <w:contextualSpacing/>
              <w:jc w:val="both"/>
              <w:rPr>
                <w:rFonts w:ascii="Times New Roman" w:eastAsia="Times New Roman" w:hAnsi="Times New Roman" w:cs="Times New Roman"/>
                <w:color w:val="00000A"/>
              </w:rPr>
            </w:pPr>
            <w:r w:rsidRPr="00F63BC7">
              <w:rPr>
                <w:rFonts w:ascii="Times New Roman" w:hAnsi="Times New Roman" w:cs="Times New Roman"/>
                <w:color w:val="00000A"/>
              </w:rPr>
              <w:t xml:space="preserve">Сформировано в соответствии с Положением о закупке и приведено в части </w:t>
            </w:r>
            <w:r w:rsidRPr="00F63BC7">
              <w:rPr>
                <w:rFonts w:ascii="Times New Roman" w:eastAsia="Times New Roman" w:hAnsi="Times New Roman" w:cs="Times New Roman"/>
                <w:color w:val="00000A"/>
              </w:rPr>
              <w:t xml:space="preserve">XIII «ИНФОРМАЦИЯ </w:t>
            </w:r>
            <w:r w:rsidRPr="00F63BC7">
              <w:rPr>
                <w:rFonts w:ascii="Times New Roman" w:eastAsia="Times New Roman" w:hAnsi="Times New Roman" w:cs="Times New Roman"/>
                <w:color w:val="00000A"/>
              </w:rPr>
              <w:br/>
              <w:t xml:space="preserve">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w:t>
            </w:r>
            <w:r w:rsidRPr="00F63BC7">
              <w:rPr>
                <w:rFonts w:ascii="Times New Roman" w:eastAsia="Times New Roman" w:hAnsi="Times New Roman" w:cs="Times New Roman"/>
                <w:color w:val="00000A"/>
              </w:rPr>
              <w:br/>
              <w:t>О ПРЕИМУЩЕСТВЕ В ОТНОШЕНИИ ТОВАРОВ РОССИЙСКОГО ПРОИСХОЖДЕНИЯ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F87C7F" w:rsidRPr="00F63BC7" w14:paraId="06B86FE8" w14:textId="77777777" w:rsidTr="00AC1490">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6E5C369D" w14:textId="390CDA55" w:rsidR="00F87C7F" w:rsidRPr="00F63BC7" w:rsidRDefault="00F87C7F" w:rsidP="00F87C7F">
            <w:pPr>
              <w:suppressAutoHyphens/>
              <w:rPr>
                <w:rFonts w:ascii="Times New Roman" w:hAnsi="Times New Roman" w:cs="Times New Roman"/>
                <w:color w:val="000000" w:themeColor="text1"/>
              </w:rPr>
            </w:pPr>
            <w:r w:rsidRPr="00F63BC7">
              <w:rPr>
                <w:rFonts w:ascii="Times New Roman" w:hAnsi="Times New Roman" w:cs="Times New Roman"/>
                <w:color w:val="000000" w:themeColor="text1"/>
              </w:rPr>
              <w:t>16.1</w:t>
            </w: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0FB7707" w14:textId="77777777" w:rsidR="00F87C7F" w:rsidRPr="00F63BC7" w:rsidRDefault="00F87C7F" w:rsidP="00C847C1">
            <w:pPr>
              <w:jc w:val="both"/>
              <w:rPr>
                <w:rFonts w:ascii="Times New Roman" w:hAnsi="Times New Roman" w:cs="Times New Roman"/>
                <w:color w:val="00000A"/>
              </w:rPr>
            </w:pPr>
            <w:r w:rsidRPr="00F63BC7">
              <w:rPr>
                <w:rFonts w:ascii="Times New Roman" w:hAnsi="Times New Roman" w:cs="Times New Roman"/>
                <w:color w:val="00000A"/>
              </w:rPr>
              <w:t>Присутствуют обстоятельства, допускающие изъятия из национального режима</w:t>
            </w:r>
          </w:p>
          <w:p w14:paraId="62A81820" w14:textId="13257032" w:rsidR="00F87C7F" w:rsidRPr="00F63BC7" w:rsidRDefault="00F87C7F" w:rsidP="00C847C1">
            <w:pPr>
              <w:jc w:val="both"/>
              <w:rPr>
                <w:rFonts w:ascii="Times New Roman" w:hAnsi="Times New Roman" w:cs="Times New Roman"/>
                <w:color w:val="000000" w:themeColor="text1"/>
              </w:rPr>
            </w:pP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65B25D76" w14:textId="4DF95F01" w:rsidR="00F87C7F" w:rsidRPr="00F63BC7" w:rsidRDefault="00AC1490" w:rsidP="00FD2221">
            <w:pPr>
              <w:tabs>
                <w:tab w:val="left" w:pos="743"/>
                <w:tab w:val="left" w:pos="1451"/>
              </w:tabs>
              <w:suppressAutoHyphens/>
              <w:spacing w:after="60"/>
              <w:contextualSpacing/>
              <w:jc w:val="both"/>
              <w:rPr>
                <w:rFonts w:ascii="Times New Roman" w:eastAsia="Times New Roman" w:hAnsi="Times New Roman" w:cs="Times New Roman"/>
                <w:color w:val="00000A"/>
              </w:rPr>
            </w:pPr>
            <w:r w:rsidRPr="00F63BC7">
              <w:rPr>
                <w:rFonts w:ascii="Times New Roman" w:eastAsia="Times New Roman" w:hAnsi="Times New Roman" w:cs="Times New Roman"/>
                <w:color w:val="00000A"/>
              </w:rPr>
              <w:t>Не установлено</w:t>
            </w:r>
          </w:p>
        </w:tc>
      </w:tr>
      <w:tr w:rsidR="00CF7343" w:rsidRPr="00F63BC7" w14:paraId="704516C3"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4E624595" w14:textId="77777777" w:rsidR="00CF7343" w:rsidRPr="00F63BC7" w:rsidRDefault="00CF7343" w:rsidP="000C22E6">
            <w:pPr>
              <w:numPr>
                <w:ilvl w:val="0"/>
                <w:numId w:val="3"/>
              </w:numPr>
              <w:suppressAutoHyphens/>
              <w:ind w:left="0" w:firstLine="0"/>
              <w:rPr>
                <w:rFonts w:ascii="Times New Roman" w:hAnsi="Times New Roman" w:cs="Times New Roman"/>
                <w:color w:val="000000" w:themeColor="text1"/>
              </w:rPr>
            </w:pP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B143CCC" w14:textId="77777777" w:rsidR="00CF7343" w:rsidRPr="00F63BC7" w:rsidRDefault="00CF7343"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Особенности участия в запросе котировок в электронной форме</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426D2584" w14:textId="4F5B5771" w:rsidR="00CF7343" w:rsidRPr="00F63BC7" w:rsidRDefault="001B160E" w:rsidP="003B1D86">
            <w:pPr>
              <w:jc w:val="both"/>
              <w:rPr>
                <w:rFonts w:ascii="Times New Roman" w:hAnsi="Times New Roman" w:cs="Times New Roman"/>
                <w:i/>
                <w:color w:val="000000" w:themeColor="text1"/>
              </w:rPr>
            </w:pPr>
            <w:r w:rsidRPr="00F63BC7">
              <w:rPr>
                <w:rFonts w:ascii="Times New Roman" w:hAnsi="Times New Roman"/>
                <w:color w:val="00000A"/>
              </w:rPr>
              <w:t>Установлено. Участниками запроса котировок в электронной форме могут быть только субъекты малого и среднего предпринимательства</w:t>
            </w:r>
            <w:r w:rsidR="00CD680E" w:rsidRPr="00F63BC7">
              <w:rPr>
                <w:rFonts w:ascii="Times New Roman" w:hAnsi="Times New Roman"/>
                <w:color w:val="00000A"/>
              </w:rPr>
              <w:t>, с учётом положений абзаца 2 пункта 1.1 и п. 4.1 Извещения</w:t>
            </w:r>
            <w:r w:rsidRPr="00F63BC7">
              <w:rPr>
                <w:rFonts w:ascii="Times New Roman" w:hAnsi="Times New Roman"/>
                <w:color w:val="00000A"/>
              </w:rPr>
              <w:t>.</w:t>
            </w:r>
          </w:p>
        </w:tc>
      </w:tr>
      <w:tr w:rsidR="00F87C7F" w:rsidRPr="005565FD" w14:paraId="1635C26B"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25872091" w14:textId="77777777" w:rsidR="00F87C7F" w:rsidRPr="00F63BC7" w:rsidRDefault="00F87C7F" w:rsidP="00F87C7F">
            <w:pPr>
              <w:numPr>
                <w:ilvl w:val="0"/>
                <w:numId w:val="3"/>
              </w:numPr>
              <w:suppressAutoHyphens/>
              <w:ind w:left="0" w:firstLine="0"/>
              <w:rPr>
                <w:rFonts w:ascii="Times New Roman" w:hAnsi="Times New Roman" w:cs="Times New Roman"/>
                <w:color w:val="000000" w:themeColor="text1"/>
              </w:rPr>
            </w:pP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4BF9198A" w14:textId="77777777" w:rsidR="00F87C7F" w:rsidRPr="00F63BC7" w:rsidRDefault="00F87C7F" w:rsidP="00C847C1">
            <w:pPr>
              <w:jc w:val="both"/>
              <w:rPr>
                <w:rFonts w:ascii="Times New Roman" w:hAnsi="Times New Roman" w:cs="Times New Roman"/>
                <w:color w:val="000000" w:themeColor="text1"/>
              </w:rPr>
            </w:pPr>
          </w:p>
          <w:p w14:paraId="2E55AC2F" w14:textId="77777777" w:rsidR="00F87C7F" w:rsidRPr="00F63BC7" w:rsidRDefault="00F87C7F" w:rsidP="00C847C1">
            <w:pPr>
              <w:jc w:val="both"/>
              <w:rPr>
                <w:rFonts w:ascii="Times New Roman" w:hAnsi="Times New Roman" w:cs="Times New Roman"/>
                <w:color w:val="000000" w:themeColor="text1"/>
              </w:rPr>
            </w:pPr>
          </w:p>
          <w:p w14:paraId="27BB53E1" w14:textId="77777777" w:rsidR="00F87C7F" w:rsidRPr="00F63BC7" w:rsidRDefault="00F87C7F"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 xml:space="preserve">Содержание и состав заявки на участие в запросе котировок в электронной форме </w:t>
            </w:r>
          </w:p>
          <w:p w14:paraId="588D992E" w14:textId="77777777" w:rsidR="00F87C7F" w:rsidRPr="00F63BC7" w:rsidRDefault="00F87C7F" w:rsidP="00C847C1">
            <w:pPr>
              <w:jc w:val="both"/>
              <w:rPr>
                <w:rFonts w:ascii="Times New Roman" w:hAnsi="Times New Roman" w:cs="Times New Roman"/>
                <w:color w:val="000000" w:themeColor="text1"/>
              </w:rPr>
            </w:pPr>
          </w:p>
          <w:p w14:paraId="4B3A6DA0" w14:textId="77777777" w:rsidR="00F87C7F" w:rsidRPr="00F63BC7" w:rsidRDefault="00F87C7F" w:rsidP="00C847C1">
            <w:pPr>
              <w:jc w:val="both"/>
              <w:rPr>
                <w:rFonts w:ascii="Times New Roman" w:hAnsi="Times New Roman" w:cs="Times New Roman"/>
                <w:color w:val="000000" w:themeColor="text1"/>
              </w:rPr>
            </w:pPr>
          </w:p>
          <w:p w14:paraId="1B8C6CE4" w14:textId="77777777" w:rsidR="00F87C7F" w:rsidRPr="00F63BC7" w:rsidRDefault="00F87C7F" w:rsidP="00C847C1">
            <w:pPr>
              <w:jc w:val="both"/>
              <w:rPr>
                <w:rFonts w:ascii="Times New Roman" w:hAnsi="Times New Roman" w:cs="Times New Roman"/>
                <w:color w:val="000000" w:themeColor="text1"/>
              </w:rPr>
            </w:pPr>
          </w:p>
          <w:p w14:paraId="753A3187" w14:textId="77777777" w:rsidR="00F87C7F" w:rsidRPr="00F63BC7" w:rsidRDefault="00F87C7F" w:rsidP="00C847C1">
            <w:pPr>
              <w:jc w:val="both"/>
              <w:rPr>
                <w:rFonts w:ascii="Times New Roman" w:hAnsi="Times New Roman" w:cs="Times New Roman"/>
                <w:color w:val="000000" w:themeColor="text1"/>
              </w:rPr>
            </w:pPr>
          </w:p>
          <w:p w14:paraId="548B0BEA" w14:textId="77777777" w:rsidR="00F87C7F" w:rsidRPr="00F63BC7" w:rsidRDefault="00F87C7F" w:rsidP="00C847C1">
            <w:pPr>
              <w:jc w:val="both"/>
              <w:rPr>
                <w:rFonts w:ascii="Times New Roman" w:hAnsi="Times New Roman" w:cs="Times New Roman"/>
                <w:color w:val="000000" w:themeColor="text1"/>
              </w:rPr>
            </w:pPr>
          </w:p>
          <w:p w14:paraId="75550438" w14:textId="77777777" w:rsidR="00F87C7F" w:rsidRPr="00F63BC7" w:rsidRDefault="00F87C7F" w:rsidP="00C847C1">
            <w:pPr>
              <w:jc w:val="both"/>
              <w:rPr>
                <w:rFonts w:ascii="Times New Roman" w:hAnsi="Times New Roman" w:cs="Times New Roman"/>
                <w:color w:val="000000" w:themeColor="text1"/>
              </w:rPr>
            </w:pPr>
          </w:p>
          <w:p w14:paraId="598FCDFB" w14:textId="77777777" w:rsidR="00F87C7F" w:rsidRPr="00F63BC7" w:rsidRDefault="00F87C7F" w:rsidP="00C847C1">
            <w:pPr>
              <w:jc w:val="both"/>
              <w:rPr>
                <w:rFonts w:ascii="Times New Roman" w:hAnsi="Times New Roman" w:cs="Times New Roman"/>
                <w:color w:val="000000" w:themeColor="text1"/>
              </w:rPr>
            </w:pPr>
          </w:p>
          <w:p w14:paraId="7CDDF6EA" w14:textId="77777777" w:rsidR="00F87C7F" w:rsidRPr="00F63BC7" w:rsidRDefault="00F87C7F" w:rsidP="00C847C1">
            <w:pPr>
              <w:jc w:val="both"/>
              <w:rPr>
                <w:rFonts w:ascii="Times New Roman" w:hAnsi="Times New Roman" w:cs="Times New Roman"/>
                <w:color w:val="000000" w:themeColor="text1"/>
              </w:rPr>
            </w:pPr>
          </w:p>
          <w:p w14:paraId="6A565BF4" w14:textId="77777777" w:rsidR="00F87C7F" w:rsidRPr="00F63BC7" w:rsidRDefault="00F87C7F" w:rsidP="00C847C1">
            <w:pPr>
              <w:jc w:val="both"/>
              <w:rPr>
                <w:rFonts w:ascii="Times New Roman" w:hAnsi="Times New Roman" w:cs="Times New Roman"/>
                <w:color w:val="000000" w:themeColor="text1"/>
              </w:rPr>
            </w:pPr>
          </w:p>
          <w:p w14:paraId="0E127DAE" w14:textId="77777777" w:rsidR="00F87C7F" w:rsidRPr="00F63BC7" w:rsidRDefault="00F87C7F" w:rsidP="00C847C1">
            <w:pPr>
              <w:jc w:val="both"/>
              <w:rPr>
                <w:rFonts w:ascii="Times New Roman" w:hAnsi="Times New Roman" w:cs="Times New Roman"/>
                <w:color w:val="000000" w:themeColor="text1"/>
              </w:rPr>
            </w:pPr>
          </w:p>
          <w:p w14:paraId="766C2E1C" w14:textId="77777777" w:rsidR="00F87C7F" w:rsidRPr="00F63BC7" w:rsidRDefault="00F87C7F" w:rsidP="00C847C1">
            <w:pPr>
              <w:jc w:val="both"/>
              <w:rPr>
                <w:rFonts w:ascii="Times New Roman" w:hAnsi="Times New Roman" w:cs="Times New Roman"/>
                <w:color w:val="000000" w:themeColor="text1"/>
              </w:rPr>
            </w:pPr>
          </w:p>
          <w:p w14:paraId="2F31E754" w14:textId="77777777" w:rsidR="00F87C7F" w:rsidRPr="00F63BC7" w:rsidRDefault="00F87C7F" w:rsidP="00C847C1">
            <w:pPr>
              <w:jc w:val="both"/>
              <w:rPr>
                <w:rFonts w:ascii="Times New Roman" w:hAnsi="Times New Roman" w:cs="Times New Roman"/>
                <w:color w:val="000000" w:themeColor="text1"/>
              </w:rPr>
            </w:pPr>
          </w:p>
          <w:p w14:paraId="28843E6F" w14:textId="77777777" w:rsidR="00F87C7F" w:rsidRPr="00F63BC7" w:rsidRDefault="00F87C7F" w:rsidP="00C847C1">
            <w:pPr>
              <w:jc w:val="both"/>
              <w:rPr>
                <w:rFonts w:ascii="Times New Roman" w:hAnsi="Times New Roman" w:cs="Times New Roman"/>
                <w:color w:val="000000" w:themeColor="text1"/>
              </w:rPr>
            </w:pPr>
          </w:p>
          <w:p w14:paraId="745BF5A6" w14:textId="77777777" w:rsidR="00F87C7F" w:rsidRPr="00F63BC7" w:rsidRDefault="00F87C7F" w:rsidP="00C847C1">
            <w:pPr>
              <w:jc w:val="both"/>
              <w:rPr>
                <w:rFonts w:ascii="Times New Roman" w:hAnsi="Times New Roman" w:cs="Times New Roman"/>
                <w:color w:val="000000" w:themeColor="text1"/>
              </w:rPr>
            </w:pPr>
          </w:p>
          <w:p w14:paraId="06EBCC88" w14:textId="77777777" w:rsidR="00F87C7F" w:rsidRPr="00F63BC7" w:rsidRDefault="00F87C7F" w:rsidP="00C847C1">
            <w:pPr>
              <w:jc w:val="both"/>
              <w:rPr>
                <w:rFonts w:ascii="Times New Roman" w:hAnsi="Times New Roman" w:cs="Times New Roman"/>
                <w:color w:val="000000" w:themeColor="text1"/>
              </w:rPr>
            </w:pPr>
          </w:p>
          <w:p w14:paraId="1F122E30" w14:textId="77777777" w:rsidR="00F87C7F" w:rsidRPr="00F63BC7" w:rsidRDefault="00F87C7F" w:rsidP="00C847C1">
            <w:pPr>
              <w:jc w:val="both"/>
              <w:rPr>
                <w:rFonts w:ascii="Times New Roman" w:hAnsi="Times New Roman" w:cs="Times New Roman"/>
                <w:color w:val="000000" w:themeColor="text1"/>
              </w:rPr>
            </w:pPr>
          </w:p>
          <w:p w14:paraId="1782A46F" w14:textId="77777777" w:rsidR="00F87C7F" w:rsidRPr="00F63BC7" w:rsidRDefault="00F87C7F" w:rsidP="00C847C1">
            <w:pPr>
              <w:jc w:val="both"/>
              <w:rPr>
                <w:rFonts w:ascii="Times New Roman" w:hAnsi="Times New Roman" w:cs="Times New Roman"/>
                <w:color w:val="000000" w:themeColor="text1"/>
              </w:rPr>
            </w:pPr>
          </w:p>
          <w:p w14:paraId="09EAE442" w14:textId="77777777" w:rsidR="00F87C7F" w:rsidRPr="00F63BC7" w:rsidRDefault="00F87C7F" w:rsidP="00C847C1">
            <w:pPr>
              <w:jc w:val="both"/>
              <w:rPr>
                <w:rFonts w:ascii="Times New Roman" w:hAnsi="Times New Roman" w:cs="Times New Roman"/>
                <w:color w:val="000000" w:themeColor="text1"/>
              </w:rPr>
            </w:pPr>
          </w:p>
          <w:p w14:paraId="134378B8" w14:textId="77777777" w:rsidR="00F87C7F" w:rsidRPr="00F63BC7" w:rsidRDefault="00F87C7F" w:rsidP="00C847C1">
            <w:pPr>
              <w:jc w:val="both"/>
              <w:rPr>
                <w:rFonts w:ascii="Times New Roman" w:hAnsi="Times New Roman" w:cs="Times New Roman"/>
                <w:color w:val="000000" w:themeColor="text1"/>
              </w:rPr>
            </w:pPr>
          </w:p>
          <w:p w14:paraId="1E7ADBED" w14:textId="77777777" w:rsidR="00F87C7F" w:rsidRPr="00F63BC7" w:rsidRDefault="00F87C7F" w:rsidP="00C847C1">
            <w:pPr>
              <w:jc w:val="both"/>
              <w:rPr>
                <w:rFonts w:ascii="Times New Roman" w:hAnsi="Times New Roman" w:cs="Times New Roman"/>
                <w:color w:val="000000" w:themeColor="text1"/>
              </w:rPr>
            </w:pPr>
          </w:p>
          <w:p w14:paraId="6A53C599" w14:textId="77777777" w:rsidR="00F87C7F" w:rsidRPr="00F63BC7" w:rsidRDefault="00F87C7F" w:rsidP="00C847C1">
            <w:pPr>
              <w:jc w:val="both"/>
              <w:rPr>
                <w:rFonts w:ascii="Times New Roman" w:hAnsi="Times New Roman" w:cs="Times New Roman"/>
                <w:color w:val="000000" w:themeColor="text1"/>
              </w:rPr>
            </w:pPr>
          </w:p>
          <w:p w14:paraId="2AD068C2" w14:textId="77777777" w:rsidR="00F87C7F" w:rsidRPr="00F63BC7" w:rsidRDefault="00F87C7F" w:rsidP="00C847C1">
            <w:pPr>
              <w:jc w:val="both"/>
              <w:rPr>
                <w:rFonts w:ascii="Times New Roman" w:hAnsi="Times New Roman" w:cs="Times New Roman"/>
                <w:color w:val="000000" w:themeColor="text1"/>
              </w:rPr>
            </w:pPr>
          </w:p>
          <w:p w14:paraId="184F9CB7" w14:textId="77777777" w:rsidR="00F87C7F" w:rsidRPr="00F63BC7" w:rsidRDefault="00F87C7F" w:rsidP="00C847C1">
            <w:pPr>
              <w:jc w:val="both"/>
              <w:rPr>
                <w:rFonts w:ascii="Times New Roman" w:hAnsi="Times New Roman" w:cs="Times New Roman"/>
                <w:color w:val="000000" w:themeColor="text1"/>
              </w:rPr>
            </w:pPr>
          </w:p>
          <w:p w14:paraId="413BE1D6" w14:textId="77777777" w:rsidR="00F87C7F" w:rsidRPr="00F63BC7" w:rsidRDefault="00F87C7F" w:rsidP="00C847C1">
            <w:pPr>
              <w:jc w:val="both"/>
              <w:rPr>
                <w:rFonts w:ascii="Times New Roman" w:hAnsi="Times New Roman" w:cs="Times New Roman"/>
                <w:color w:val="000000" w:themeColor="text1"/>
              </w:rPr>
            </w:pPr>
          </w:p>
          <w:p w14:paraId="3153A1EA" w14:textId="77777777" w:rsidR="00F87C7F" w:rsidRPr="00F63BC7" w:rsidRDefault="00F87C7F" w:rsidP="00C847C1">
            <w:pPr>
              <w:jc w:val="both"/>
              <w:rPr>
                <w:rFonts w:ascii="Times New Roman" w:hAnsi="Times New Roman" w:cs="Times New Roman"/>
                <w:color w:val="000000" w:themeColor="text1"/>
              </w:rPr>
            </w:pPr>
          </w:p>
          <w:p w14:paraId="7077594F" w14:textId="77777777" w:rsidR="00F87C7F" w:rsidRPr="00F63BC7" w:rsidRDefault="00F87C7F" w:rsidP="00C847C1">
            <w:pPr>
              <w:jc w:val="both"/>
              <w:rPr>
                <w:rFonts w:ascii="Times New Roman" w:hAnsi="Times New Roman" w:cs="Times New Roman"/>
                <w:color w:val="000000" w:themeColor="text1"/>
              </w:rPr>
            </w:pPr>
          </w:p>
          <w:p w14:paraId="2DAA1A98" w14:textId="77777777" w:rsidR="00F87C7F" w:rsidRPr="00F63BC7" w:rsidRDefault="00F87C7F" w:rsidP="00C847C1">
            <w:pPr>
              <w:jc w:val="both"/>
              <w:rPr>
                <w:rFonts w:ascii="Times New Roman" w:hAnsi="Times New Roman" w:cs="Times New Roman"/>
                <w:color w:val="000000" w:themeColor="text1"/>
              </w:rPr>
            </w:pPr>
          </w:p>
          <w:p w14:paraId="71CB0C76" w14:textId="77777777" w:rsidR="00F87C7F" w:rsidRPr="00F63BC7" w:rsidRDefault="00F87C7F" w:rsidP="00C847C1">
            <w:pPr>
              <w:jc w:val="both"/>
              <w:rPr>
                <w:rFonts w:ascii="Times New Roman" w:hAnsi="Times New Roman" w:cs="Times New Roman"/>
                <w:color w:val="000000" w:themeColor="text1"/>
              </w:rPr>
            </w:pPr>
          </w:p>
          <w:p w14:paraId="15AA0381" w14:textId="77777777" w:rsidR="00F87C7F" w:rsidRPr="00F63BC7" w:rsidRDefault="00F87C7F" w:rsidP="00C847C1">
            <w:pPr>
              <w:jc w:val="both"/>
              <w:rPr>
                <w:rFonts w:ascii="Times New Roman" w:hAnsi="Times New Roman" w:cs="Times New Roman"/>
                <w:color w:val="000000" w:themeColor="text1"/>
              </w:rPr>
            </w:pPr>
          </w:p>
          <w:p w14:paraId="3655306C" w14:textId="77777777" w:rsidR="00F87C7F" w:rsidRPr="00F63BC7" w:rsidRDefault="00F87C7F" w:rsidP="00C847C1">
            <w:pPr>
              <w:jc w:val="both"/>
              <w:rPr>
                <w:rFonts w:ascii="Times New Roman" w:hAnsi="Times New Roman" w:cs="Times New Roman"/>
                <w:color w:val="000000" w:themeColor="text1"/>
              </w:rPr>
            </w:pPr>
          </w:p>
          <w:p w14:paraId="7D2F80CA" w14:textId="77777777" w:rsidR="00F87C7F" w:rsidRPr="00F63BC7" w:rsidRDefault="00F87C7F" w:rsidP="00C847C1">
            <w:pPr>
              <w:jc w:val="both"/>
              <w:rPr>
                <w:rFonts w:ascii="Times New Roman" w:hAnsi="Times New Roman" w:cs="Times New Roman"/>
                <w:color w:val="000000" w:themeColor="text1"/>
              </w:rPr>
            </w:pPr>
          </w:p>
          <w:p w14:paraId="226CB241" w14:textId="77777777" w:rsidR="00F87C7F" w:rsidRPr="00F63BC7" w:rsidRDefault="00F87C7F" w:rsidP="00C847C1">
            <w:pPr>
              <w:jc w:val="both"/>
              <w:rPr>
                <w:rFonts w:ascii="Times New Roman" w:hAnsi="Times New Roman" w:cs="Times New Roman"/>
                <w:color w:val="000000" w:themeColor="text1"/>
              </w:rPr>
            </w:pPr>
          </w:p>
          <w:p w14:paraId="3EFF3E9B" w14:textId="77777777" w:rsidR="00F87C7F" w:rsidRPr="00F63BC7" w:rsidRDefault="00F87C7F" w:rsidP="00C847C1">
            <w:pPr>
              <w:jc w:val="both"/>
              <w:rPr>
                <w:rFonts w:ascii="Times New Roman" w:hAnsi="Times New Roman" w:cs="Times New Roman"/>
                <w:color w:val="000000" w:themeColor="text1"/>
              </w:rPr>
            </w:pPr>
          </w:p>
          <w:p w14:paraId="611195BA" w14:textId="77777777" w:rsidR="00F87C7F" w:rsidRPr="00F63BC7" w:rsidRDefault="00F87C7F" w:rsidP="00C847C1">
            <w:pPr>
              <w:jc w:val="both"/>
              <w:rPr>
                <w:rFonts w:ascii="Times New Roman" w:hAnsi="Times New Roman" w:cs="Times New Roman"/>
                <w:color w:val="000000" w:themeColor="text1"/>
              </w:rPr>
            </w:pPr>
          </w:p>
          <w:p w14:paraId="7AA9DD1A" w14:textId="77777777" w:rsidR="00F87C7F" w:rsidRPr="00F63BC7" w:rsidRDefault="00F87C7F" w:rsidP="00C847C1">
            <w:pPr>
              <w:jc w:val="both"/>
              <w:rPr>
                <w:rFonts w:ascii="Times New Roman" w:hAnsi="Times New Roman" w:cs="Times New Roman"/>
                <w:color w:val="000000" w:themeColor="text1"/>
              </w:rPr>
            </w:pPr>
          </w:p>
          <w:p w14:paraId="61943B29" w14:textId="77777777" w:rsidR="00F87C7F" w:rsidRPr="00F63BC7" w:rsidRDefault="00F87C7F" w:rsidP="00C847C1">
            <w:pPr>
              <w:jc w:val="both"/>
              <w:rPr>
                <w:rFonts w:ascii="Times New Roman" w:hAnsi="Times New Roman" w:cs="Times New Roman"/>
                <w:color w:val="000000" w:themeColor="text1"/>
              </w:rPr>
            </w:pPr>
          </w:p>
          <w:p w14:paraId="0EAE7288" w14:textId="77777777" w:rsidR="00F87C7F" w:rsidRPr="00F63BC7" w:rsidRDefault="00F87C7F" w:rsidP="00C847C1">
            <w:pPr>
              <w:jc w:val="both"/>
              <w:rPr>
                <w:rFonts w:ascii="Times New Roman" w:hAnsi="Times New Roman" w:cs="Times New Roman"/>
                <w:color w:val="000000" w:themeColor="text1"/>
              </w:rPr>
            </w:pPr>
          </w:p>
          <w:p w14:paraId="556C8EB1" w14:textId="77777777" w:rsidR="00F87C7F" w:rsidRPr="00F63BC7" w:rsidRDefault="00F87C7F" w:rsidP="00C847C1">
            <w:pPr>
              <w:jc w:val="both"/>
              <w:rPr>
                <w:rFonts w:ascii="Times New Roman" w:hAnsi="Times New Roman" w:cs="Times New Roman"/>
                <w:color w:val="000000" w:themeColor="text1"/>
              </w:rPr>
            </w:pPr>
          </w:p>
          <w:p w14:paraId="40AAFA7C" w14:textId="77777777" w:rsidR="00F87C7F" w:rsidRPr="00F63BC7" w:rsidRDefault="00F87C7F" w:rsidP="00C847C1">
            <w:pPr>
              <w:jc w:val="both"/>
              <w:rPr>
                <w:rFonts w:ascii="Times New Roman" w:hAnsi="Times New Roman" w:cs="Times New Roman"/>
                <w:color w:val="000000" w:themeColor="text1"/>
              </w:rPr>
            </w:pPr>
          </w:p>
          <w:p w14:paraId="7A584D3F" w14:textId="77777777" w:rsidR="00F87C7F" w:rsidRPr="00F63BC7" w:rsidRDefault="00F87C7F" w:rsidP="00C847C1">
            <w:pPr>
              <w:jc w:val="both"/>
              <w:rPr>
                <w:rFonts w:ascii="Times New Roman" w:hAnsi="Times New Roman" w:cs="Times New Roman"/>
                <w:color w:val="000000" w:themeColor="text1"/>
              </w:rPr>
            </w:pPr>
          </w:p>
          <w:p w14:paraId="289860CD" w14:textId="77777777" w:rsidR="00F87C7F" w:rsidRPr="00F63BC7" w:rsidRDefault="00F87C7F" w:rsidP="00C847C1">
            <w:pPr>
              <w:jc w:val="both"/>
              <w:rPr>
                <w:rFonts w:ascii="Times New Roman" w:hAnsi="Times New Roman" w:cs="Times New Roman"/>
                <w:color w:val="000000" w:themeColor="text1"/>
              </w:rPr>
            </w:pPr>
          </w:p>
          <w:p w14:paraId="78C65623" w14:textId="77777777" w:rsidR="00F87C7F" w:rsidRPr="00F63BC7" w:rsidRDefault="00F87C7F" w:rsidP="00C847C1">
            <w:pPr>
              <w:jc w:val="both"/>
              <w:rPr>
                <w:rFonts w:ascii="Times New Roman" w:hAnsi="Times New Roman" w:cs="Times New Roman"/>
                <w:color w:val="000000" w:themeColor="text1"/>
              </w:rPr>
            </w:pPr>
          </w:p>
          <w:p w14:paraId="6BE3695C" w14:textId="77777777" w:rsidR="00F87C7F" w:rsidRPr="00F63BC7" w:rsidRDefault="00F87C7F" w:rsidP="00C847C1">
            <w:pPr>
              <w:jc w:val="both"/>
              <w:rPr>
                <w:rFonts w:ascii="Times New Roman" w:hAnsi="Times New Roman" w:cs="Times New Roman"/>
                <w:color w:val="000000" w:themeColor="text1"/>
              </w:rPr>
            </w:pPr>
          </w:p>
          <w:p w14:paraId="0E4DD6F3" w14:textId="77777777" w:rsidR="00F87C7F" w:rsidRPr="00F63BC7" w:rsidRDefault="00F87C7F" w:rsidP="00C847C1">
            <w:pPr>
              <w:jc w:val="both"/>
              <w:rPr>
                <w:rFonts w:ascii="Times New Roman" w:hAnsi="Times New Roman" w:cs="Times New Roman"/>
                <w:color w:val="000000" w:themeColor="text1"/>
              </w:rPr>
            </w:pPr>
          </w:p>
          <w:p w14:paraId="5B3BEABD" w14:textId="77777777" w:rsidR="00F87C7F" w:rsidRPr="00F63BC7" w:rsidRDefault="00F87C7F" w:rsidP="00C847C1">
            <w:pPr>
              <w:jc w:val="both"/>
              <w:rPr>
                <w:rFonts w:ascii="Times New Roman" w:hAnsi="Times New Roman" w:cs="Times New Roman"/>
                <w:color w:val="000000" w:themeColor="text1"/>
              </w:rPr>
            </w:pPr>
          </w:p>
          <w:p w14:paraId="24A932EC" w14:textId="77777777" w:rsidR="00F87C7F" w:rsidRPr="00F63BC7" w:rsidRDefault="00F87C7F" w:rsidP="00C847C1">
            <w:pPr>
              <w:jc w:val="both"/>
              <w:rPr>
                <w:rFonts w:ascii="Times New Roman" w:hAnsi="Times New Roman" w:cs="Times New Roman"/>
                <w:color w:val="000000" w:themeColor="text1"/>
              </w:rPr>
            </w:pPr>
          </w:p>
          <w:p w14:paraId="0A134E8C" w14:textId="77777777" w:rsidR="00F87C7F" w:rsidRPr="00F63BC7" w:rsidRDefault="00F87C7F" w:rsidP="00C847C1">
            <w:pPr>
              <w:jc w:val="both"/>
              <w:rPr>
                <w:rFonts w:ascii="Times New Roman" w:hAnsi="Times New Roman" w:cs="Times New Roman"/>
                <w:color w:val="000000" w:themeColor="text1"/>
              </w:rPr>
            </w:pPr>
          </w:p>
          <w:p w14:paraId="21B8F6ED" w14:textId="77777777" w:rsidR="00F87C7F" w:rsidRPr="00F63BC7" w:rsidRDefault="00F87C7F" w:rsidP="00C847C1">
            <w:pPr>
              <w:jc w:val="both"/>
              <w:rPr>
                <w:rFonts w:ascii="Times New Roman" w:hAnsi="Times New Roman" w:cs="Times New Roman"/>
                <w:color w:val="000000" w:themeColor="text1"/>
              </w:rPr>
            </w:pPr>
          </w:p>
          <w:p w14:paraId="4FE5A010" w14:textId="77777777" w:rsidR="00F87C7F" w:rsidRPr="00F63BC7" w:rsidRDefault="00F87C7F" w:rsidP="00C847C1">
            <w:pPr>
              <w:jc w:val="both"/>
              <w:rPr>
                <w:rFonts w:ascii="Times New Roman" w:hAnsi="Times New Roman" w:cs="Times New Roman"/>
                <w:color w:val="000000" w:themeColor="text1"/>
              </w:rPr>
            </w:pPr>
          </w:p>
          <w:p w14:paraId="373A67F8" w14:textId="77777777" w:rsidR="00F87C7F" w:rsidRPr="00F63BC7" w:rsidRDefault="00F87C7F" w:rsidP="00C847C1">
            <w:pPr>
              <w:jc w:val="both"/>
              <w:rPr>
                <w:rFonts w:ascii="Times New Roman" w:hAnsi="Times New Roman" w:cs="Times New Roman"/>
                <w:color w:val="000000" w:themeColor="text1"/>
              </w:rPr>
            </w:pPr>
          </w:p>
          <w:p w14:paraId="56B36CFC" w14:textId="77777777" w:rsidR="00F87C7F" w:rsidRPr="00F63BC7" w:rsidRDefault="00F87C7F" w:rsidP="00C847C1">
            <w:pPr>
              <w:jc w:val="both"/>
              <w:rPr>
                <w:rFonts w:ascii="Times New Roman" w:hAnsi="Times New Roman" w:cs="Times New Roman"/>
                <w:color w:val="000000" w:themeColor="text1"/>
              </w:rPr>
            </w:pPr>
          </w:p>
          <w:p w14:paraId="3C68DBDC" w14:textId="77777777" w:rsidR="00F87C7F" w:rsidRPr="00F63BC7" w:rsidRDefault="00F87C7F" w:rsidP="00C847C1">
            <w:pPr>
              <w:jc w:val="both"/>
              <w:rPr>
                <w:rFonts w:ascii="Times New Roman" w:hAnsi="Times New Roman" w:cs="Times New Roman"/>
                <w:color w:val="000000" w:themeColor="text1"/>
              </w:rPr>
            </w:pPr>
          </w:p>
          <w:p w14:paraId="1DC7585F" w14:textId="77777777" w:rsidR="00F87C7F" w:rsidRPr="00F63BC7" w:rsidRDefault="00F87C7F" w:rsidP="00C847C1">
            <w:pPr>
              <w:jc w:val="both"/>
              <w:rPr>
                <w:rFonts w:ascii="Times New Roman" w:hAnsi="Times New Roman" w:cs="Times New Roman"/>
                <w:color w:val="000000" w:themeColor="text1"/>
              </w:rPr>
            </w:pPr>
          </w:p>
          <w:p w14:paraId="0395F900" w14:textId="77777777" w:rsidR="00F87C7F" w:rsidRPr="00F63BC7" w:rsidRDefault="00F87C7F" w:rsidP="00C847C1">
            <w:pPr>
              <w:jc w:val="both"/>
              <w:rPr>
                <w:rFonts w:ascii="Times New Roman" w:hAnsi="Times New Roman" w:cs="Times New Roman"/>
                <w:color w:val="000000" w:themeColor="text1"/>
              </w:rPr>
            </w:pPr>
          </w:p>
          <w:p w14:paraId="2B7E293A" w14:textId="77777777" w:rsidR="00F87C7F" w:rsidRPr="00F63BC7" w:rsidRDefault="00F87C7F" w:rsidP="00C847C1">
            <w:pPr>
              <w:jc w:val="both"/>
              <w:rPr>
                <w:rFonts w:ascii="Times New Roman" w:hAnsi="Times New Roman" w:cs="Times New Roman"/>
                <w:color w:val="000000" w:themeColor="text1"/>
              </w:rPr>
            </w:pPr>
          </w:p>
          <w:p w14:paraId="220060B3" w14:textId="77777777" w:rsidR="00F87C7F" w:rsidRPr="00F63BC7" w:rsidRDefault="00F87C7F" w:rsidP="00C847C1">
            <w:pPr>
              <w:jc w:val="both"/>
              <w:rPr>
                <w:rFonts w:ascii="Times New Roman" w:hAnsi="Times New Roman" w:cs="Times New Roman"/>
                <w:color w:val="000000" w:themeColor="text1"/>
              </w:rPr>
            </w:pPr>
          </w:p>
          <w:p w14:paraId="038A8993" w14:textId="77777777" w:rsidR="00F87C7F" w:rsidRPr="00F63BC7" w:rsidRDefault="00F87C7F" w:rsidP="00C847C1">
            <w:pPr>
              <w:jc w:val="both"/>
              <w:rPr>
                <w:rFonts w:ascii="Times New Roman" w:hAnsi="Times New Roman" w:cs="Times New Roman"/>
                <w:color w:val="000000" w:themeColor="text1"/>
              </w:rPr>
            </w:pPr>
          </w:p>
          <w:p w14:paraId="74CC7802" w14:textId="77777777" w:rsidR="00F87C7F" w:rsidRPr="00F63BC7" w:rsidRDefault="00F87C7F" w:rsidP="00C847C1">
            <w:pPr>
              <w:jc w:val="both"/>
              <w:rPr>
                <w:rFonts w:ascii="Times New Roman" w:hAnsi="Times New Roman" w:cs="Times New Roman"/>
                <w:color w:val="000000" w:themeColor="text1"/>
              </w:rPr>
            </w:pPr>
          </w:p>
          <w:p w14:paraId="6324D9FD" w14:textId="77777777" w:rsidR="00F87C7F" w:rsidRPr="00F63BC7" w:rsidRDefault="00F87C7F" w:rsidP="00C847C1">
            <w:pPr>
              <w:jc w:val="both"/>
              <w:rPr>
                <w:rFonts w:ascii="Times New Roman" w:hAnsi="Times New Roman" w:cs="Times New Roman"/>
                <w:color w:val="000000" w:themeColor="text1"/>
              </w:rPr>
            </w:pPr>
          </w:p>
          <w:p w14:paraId="17CBA318" w14:textId="77777777" w:rsidR="00F87C7F" w:rsidRPr="00F63BC7" w:rsidRDefault="00F87C7F" w:rsidP="00C847C1">
            <w:pPr>
              <w:jc w:val="both"/>
              <w:rPr>
                <w:rFonts w:ascii="Times New Roman" w:hAnsi="Times New Roman" w:cs="Times New Roman"/>
                <w:color w:val="000000" w:themeColor="text1"/>
              </w:rPr>
            </w:pPr>
          </w:p>
          <w:p w14:paraId="7A3C7D92" w14:textId="77777777" w:rsidR="00F87C7F" w:rsidRPr="00F63BC7" w:rsidRDefault="00F87C7F" w:rsidP="00C847C1">
            <w:pPr>
              <w:jc w:val="both"/>
              <w:rPr>
                <w:rFonts w:ascii="Times New Roman" w:hAnsi="Times New Roman" w:cs="Times New Roman"/>
                <w:color w:val="000000" w:themeColor="text1"/>
              </w:rPr>
            </w:pPr>
          </w:p>
          <w:p w14:paraId="7DAA5088" w14:textId="77777777" w:rsidR="00F87C7F" w:rsidRPr="00F63BC7" w:rsidRDefault="00F87C7F" w:rsidP="00C847C1">
            <w:pPr>
              <w:jc w:val="both"/>
              <w:rPr>
                <w:rFonts w:ascii="Times New Roman" w:hAnsi="Times New Roman" w:cs="Times New Roman"/>
                <w:color w:val="000000" w:themeColor="text1"/>
              </w:rPr>
            </w:pPr>
          </w:p>
          <w:p w14:paraId="09E07369" w14:textId="77777777" w:rsidR="00F87C7F" w:rsidRPr="00F63BC7" w:rsidRDefault="00F87C7F" w:rsidP="00C847C1">
            <w:pPr>
              <w:jc w:val="both"/>
              <w:rPr>
                <w:rFonts w:ascii="Times New Roman" w:hAnsi="Times New Roman" w:cs="Times New Roman"/>
                <w:color w:val="000000" w:themeColor="text1"/>
              </w:rPr>
            </w:pPr>
          </w:p>
          <w:p w14:paraId="02B83C52" w14:textId="77777777" w:rsidR="00F87C7F" w:rsidRPr="00F63BC7" w:rsidRDefault="00F87C7F" w:rsidP="00C847C1">
            <w:pPr>
              <w:jc w:val="both"/>
              <w:rPr>
                <w:rFonts w:ascii="Times New Roman" w:hAnsi="Times New Roman" w:cs="Times New Roman"/>
                <w:color w:val="000000" w:themeColor="text1"/>
              </w:rPr>
            </w:pPr>
          </w:p>
          <w:p w14:paraId="70EEB99A" w14:textId="77777777" w:rsidR="00F87C7F" w:rsidRPr="00F63BC7" w:rsidRDefault="00F87C7F" w:rsidP="00C847C1">
            <w:pPr>
              <w:jc w:val="both"/>
              <w:rPr>
                <w:rFonts w:ascii="Times New Roman" w:hAnsi="Times New Roman" w:cs="Times New Roman"/>
                <w:color w:val="000000" w:themeColor="text1"/>
              </w:rPr>
            </w:pPr>
          </w:p>
          <w:p w14:paraId="11534269" w14:textId="77777777" w:rsidR="00F87C7F" w:rsidRPr="00F63BC7" w:rsidRDefault="00F87C7F" w:rsidP="00C847C1">
            <w:pPr>
              <w:jc w:val="both"/>
              <w:rPr>
                <w:rFonts w:ascii="Times New Roman" w:hAnsi="Times New Roman" w:cs="Times New Roman"/>
                <w:color w:val="000000" w:themeColor="text1"/>
              </w:rPr>
            </w:pPr>
          </w:p>
          <w:p w14:paraId="42276B1E" w14:textId="77777777" w:rsidR="00F87C7F" w:rsidRPr="00F63BC7" w:rsidRDefault="00F87C7F" w:rsidP="00C847C1">
            <w:pPr>
              <w:jc w:val="both"/>
              <w:rPr>
                <w:rFonts w:ascii="Times New Roman" w:hAnsi="Times New Roman" w:cs="Times New Roman"/>
                <w:color w:val="000000" w:themeColor="text1"/>
              </w:rPr>
            </w:pPr>
          </w:p>
          <w:p w14:paraId="7D4547D8" w14:textId="77777777" w:rsidR="00F87C7F" w:rsidRPr="00F63BC7" w:rsidRDefault="00F87C7F" w:rsidP="00C847C1">
            <w:pPr>
              <w:jc w:val="both"/>
              <w:rPr>
                <w:rFonts w:ascii="Times New Roman" w:hAnsi="Times New Roman" w:cs="Times New Roman"/>
                <w:color w:val="000000" w:themeColor="text1"/>
              </w:rPr>
            </w:pPr>
          </w:p>
          <w:p w14:paraId="65E22386" w14:textId="77777777" w:rsidR="00F87C7F" w:rsidRPr="00F63BC7" w:rsidRDefault="00F87C7F" w:rsidP="00C847C1">
            <w:pPr>
              <w:jc w:val="both"/>
              <w:rPr>
                <w:rFonts w:ascii="Times New Roman" w:hAnsi="Times New Roman" w:cs="Times New Roman"/>
                <w:color w:val="000000" w:themeColor="text1"/>
              </w:rPr>
            </w:pPr>
          </w:p>
          <w:p w14:paraId="2F79C7D6" w14:textId="77777777" w:rsidR="00F87C7F" w:rsidRPr="00F63BC7" w:rsidRDefault="00F87C7F" w:rsidP="00C847C1">
            <w:pPr>
              <w:jc w:val="both"/>
              <w:rPr>
                <w:rFonts w:ascii="Times New Roman" w:hAnsi="Times New Roman" w:cs="Times New Roman"/>
                <w:color w:val="000000" w:themeColor="text1"/>
              </w:rPr>
            </w:pPr>
          </w:p>
          <w:p w14:paraId="6DF435C1" w14:textId="77777777" w:rsidR="00F87C7F" w:rsidRPr="00F63BC7" w:rsidRDefault="00F87C7F" w:rsidP="00C847C1">
            <w:pPr>
              <w:jc w:val="both"/>
              <w:rPr>
                <w:rFonts w:ascii="Times New Roman" w:hAnsi="Times New Roman" w:cs="Times New Roman"/>
                <w:color w:val="000000" w:themeColor="text1"/>
              </w:rPr>
            </w:pPr>
          </w:p>
          <w:p w14:paraId="4CBF2539" w14:textId="77777777" w:rsidR="00F87C7F" w:rsidRPr="00F63BC7" w:rsidRDefault="00F87C7F" w:rsidP="00C847C1">
            <w:pPr>
              <w:jc w:val="both"/>
              <w:rPr>
                <w:rFonts w:ascii="Times New Roman" w:hAnsi="Times New Roman" w:cs="Times New Roman"/>
                <w:color w:val="000000" w:themeColor="text1"/>
              </w:rPr>
            </w:pPr>
          </w:p>
          <w:p w14:paraId="5C03DC23" w14:textId="77777777" w:rsidR="00F87C7F" w:rsidRPr="00F63BC7" w:rsidRDefault="00F87C7F" w:rsidP="00C847C1">
            <w:pPr>
              <w:jc w:val="both"/>
              <w:rPr>
                <w:rFonts w:ascii="Times New Roman" w:hAnsi="Times New Roman" w:cs="Times New Roman"/>
                <w:color w:val="000000" w:themeColor="text1"/>
              </w:rPr>
            </w:pPr>
          </w:p>
          <w:p w14:paraId="1B212227" w14:textId="77777777" w:rsidR="00F87C7F" w:rsidRPr="00F63BC7" w:rsidRDefault="00F87C7F" w:rsidP="00C847C1">
            <w:pPr>
              <w:jc w:val="both"/>
              <w:rPr>
                <w:rFonts w:ascii="Times New Roman" w:hAnsi="Times New Roman" w:cs="Times New Roman"/>
                <w:color w:val="000000" w:themeColor="text1"/>
              </w:rPr>
            </w:pPr>
          </w:p>
          <w:p w14:paraId="6127FA2C" w14:textId="77777777" w:rsidR="00F87C7F" w:rsidRPr="00F63BC7" w:rsidRDefault="00F87C7F" w:rsidP="00C847C1">
            <w:pPr>
              <w:jc w:val="both"/>
              <w:rPr>
                <w:rFonts w:ascii="Times New Roman" w:hAnsi="Times New Roman" w:cs="Times New Roman"/>
                <w:color w:val="000000" w:themeColor="text1"/>
              </w:rPr>
            </w:pPr>
          </w:p>
          <w:p w14:paraId="3CBE5DC9" w14:textId="41235FAF" w:rsidR="00F87C7F" w:rsidRPr="00F63BC7" w:rsidRDefault="00F87C7F" w:rsidP="00C847C1">
            <w:pPr>
              <w:jc w:val="both"/>
              <w:rPr>
                <w:rFonts w:ascii="Times New Roman" w:hAnsi="Times New Roman" w:cs="Times New Roman"/>
                <w:color w:val="000000" w:themeColor="text1"/>
              </w:rPr>
            </w:pPr>
          </w:p>
          <w:p w14:paraId="051A8DE0" w14:textId="77777777" w:rsidR="00F87C7F" w:rsidRPr="00F63BC7" w:rsidRDefault="00F87C7F" w:rsidP="00C847C1">
            <w:pPr>
              <w:jc w:val="both"/>
              <w:rPr>
                <w:rFonts w:ascii="Times New Roman" w:hAnsi="Times New Roman" w:cs="Times New Roman"/>
                <w:color w:val="000000" w:themeColor="text1"/>
              </w:rPr>
            </w:pPr>
          </w:p>
          <w:p w14:paraId="6E20BC89" w14:textId="77777777" w:rsidR="00F87C7F" w:rsidRPr="00F63BC7" w:rsidRDefault="00F87C7F" w:rsidP="00C847C1">
            <w:pPr>
              <w:jc w:val="both"/>
              <w:rPr>
                <w:rFonts w:ascii="Times New Roman" w:hAnsi="Times New Roman" w:cs="Times New Roman"/>
                <w:color w:val="000000" w:themeColor="text1"/>
              </w:rPr>
            </w:pP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1CFEE85B" w14:textId="77777777"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lastRenderedPageBreak/>
              <w:t>Заявка на участие в запросе котировок в электронной форме состоит из одной части и должна содержать следующие документы и информацию:</w:t>
            </w:r>
          </w:p>
          <w:p w14:paraId="7A24A7F9" w14:textId="77777777"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t>1.1.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запроса котировок в электронной форме является юридическое лицо;</w:t>
            </w:r>
          </w:p>
          <w:p w14:paraId="6B4CEF25" w14:textId="77777777"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lastRenderedPageBreak/>
              <w:t>1.2.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запроса котировок в электронной форме является индивидуальный предприниматель;</w:t>
            </w:r>
          </w:p>
          <w:p w14:paraId="017F49AB" w14:textId="77777777"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t>1.3. Идентификационный номер налогоплательщика участника запроса котировок в электронной форме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B39D5E7" w14:textId="77777777"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t>1.4.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запроса котировок в электронной форме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44CFBBE9" w14:textId="77777777"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t>1.5. Копия документа, подтверждающего полномочия лица действовать от имени участника запроса котировок в электронной форме, за исключением случаев подписания заявки:</w:t>
            </w:r>
          </w:p>
          <w:p w14:paraId="7068B970" w14:textId="77777777" w:rsidR="00F87C7F" w:rsidRPr="00F63BC7" w:rsidRDefault="00F87C7F" w:rsidP="00F87C7F">
            <w:pPr>
              <w:ind w:firstLine="331"/>
              <w:jc w:val="both"/>
              <w:rPr>
                <w:rFonts w:ascii="Times New Roman" w:hAnsi="Times New Roman" w:cs="Times New Roman"/>
              </w:rPr>
            </w:pPr>
            <w:proofErr w:type="gramStart"/>
            <w:r w:rsidRPr="00F63BC7">
              <w:rPr>
                <w:rFonts w:ascii="Times New Roman" w:hAnsi="Times New Roman" w:cs="Times New Roman"/>
              </w:rPr>
              <w:t>индивидуальным</w:t>
            </w:r>
            <w:proofErr w:type="gramEnd"/>
            <w:r w:rsidRPr="00F63BC7">
              <w:rPr>
                <w:rFonts w:ascii="Times New Roman" w:hAnsi="Times New Roman" w:cs="Times New Roman"/>
              </w:rPr>
              <w:t xml:space="preserve"> предпринимателем, если участником такой закупки является индивидуальный предприниматель;</w:t>
            </w:r>
          </w:p>
          <w:p w14:paraId="7C9EF379" w14:textId="77777777" w:rsidR="00F87C7F" w:rsidRPr="00F63BC7" w:rsidRDefault="00F87C7F" w:rsidP="00F87C7F">
            <w:pPr>
              <w:ind w:firstLine="331"/>
              <w:jc w:val="both"/>
              <w:rPr>
                <w:rFonts w:ascii="Times New Roman" w:hAnsi="Times New Roman" w:cs="Times New Roman"/>
              </w:rPr>
            </w:pPr>
            <w:proofErr w:type="gramStart"/>
            <w:r w:rsidRPr="00F63BC7">
              <w:rPr>
                <w:rFonts w:ascii="Times New Roman" w:hAnsi="Times New Roman" w:cs="Times New Roman"/>
              </w:rPr>
              <w:t>лицом</w:t>
            </w:r>
            <w:proofErr w:type="gramEnd"/>
            <w:r w:rsidRPr="00F63BC7">
              <w:rPr>
                <w:rFonts w:ascii="Times New Roman" w:hAnsi="Times New Roman" w:cs="Times New Roman"/>
              </w:rPr>
              <w:t>,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пункте - руководитель), если участником такой закупки является юридическое лицо;</w:t>
            </w:r>
          </w:p>
          <w:p w14:paraId="78EF5779" w14:textId="68AA5979"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t xml:space="preserve">1.6. Копии документов, подтверждающих соответствие участника запроса котировок в электронной форме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абзацем седьмым пункта 1.9 настоящего раздела извещения, а </w:t>
            </w:r>
            <w:proofErr w:type="gramStart"/>
            <w:r w:rsidRPr="00F63BC7">
              <w:rPr>
                <w:rFonts w:ascii="Times New Roman" w:hAnsi="Times New Roman" w:cs="Times New Roman"/>
              </w:rPr>
              <w:t xml:space="preserve">именно:   </w:t>
            </w:r>
            <w:proofErr w:type="gramEnd"/>
            <w:r w:rsidRPr="00F63BC7">
              <w:rPr>
                <w:rFonts w:ascii="Times New Roman" w:hAnsi="Times New Roman" w:cs="Times New Roman"/>
              </w:rPr>
              <w:t xml:space="preserve">                                    </w:t>
            </w:r>
            <w:r w:rsidRPr="00F63BC7">
              <w:rPr>
                <w:rFonts w:ascii="Times New Roman" w:hAnsi="Times New Roman" w:cs="Times New Roman"/>
                <w:i/>
              </w:rPr>
              <w:t>не установлено;</w:t>
            </w:r>
          </w:p>
          <w:p w14:paraId="10FBBA2A" w14:textId="77777777"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t xml:space="preserve">1.7.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запроса котировок в электронной форме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w:t>
            </w:r>
            <w:r w:rsidRPr="00F63BC7">
              <w:rPr>
                <w:rFonts w:ascii="Times New Roman" w:hAnsi="Times New Roman" w:cs="Times New Roman"/>
              </w:rPr>
              <w:lastRenderedPageBreak/>
              <w:t>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p w14:paraId="2421A4D1" w14:textId="77777777"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t>1.8. Информация и документы об обеспечении заявки на участие в запросе котировок в электронной форме, если соответствующее требование предусмотрено извещением об осуществлении такой закупки:</w:t>
            </w:r>
          </w:p>
          <w:p w14:paraId="39BCAB4F" w14:textId="77777777" w:rsidR="00F87C7F" w:rsidRPr="00F63BC7" w:rsidRDefault="00F87C7F" w:rsidP="00F87C7F">
            <w:pPr>
              <w:ind w:firstLine="331"/>
              <w:jc w:val="both"/>
              <w:rPr>
                <w:rFonts w:ascii="Times New Roman" w:hAnsi="Times New Roman" w:cs="Times New Roman"/>
              </w:rPr>
            </w:pPr>
            <w:proofErr w:type="gramStart"/>
            <w:r w:rsidRPr="00F63BC7">
              <w:rPr>
                <w:rFonts w:ascii="Times New Roman" w:hAnsi="Times New Roman" w:cs="Times New Roman"/>
              </w:rPr>
              <w:t>реквизиты</w:t>
            </w:r>
            <w:proofErr w:type="gramEnd"/>
            <w:r w:rsidRPr="00F63BC7">
              <w:rPr>
                <w:rFonts w:ascii="Times New Roman" w:hAnsi="Times New Roman" w:cs="Times New Roman"/>
              </w:rPr>
              <w:t xml:space="preserve">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1604D72F" w14:textId="152D097E" w:rsidR="00F87C7F" w:rsidRPr="00F63BC7" w:rsidRDefault="00F87C7F" w:rsidP="00F87C7F">
            <w:pPr>
              <w:ind w:firstLine="331"/>
              <w:jc w:val="both"/>
              <w:rPr>
                <w:rFonts w:ascii="Times New Roman" w:hAnsi="Times New Roman" w:cs="Times New Roman"/>
              </w:rPr>
            </w:pPr>
            <w:proofErr w:type="gramStart"/>
            <w:r w:rsidRPr="00F63BC7">
              <w:rPr>
                <w:rFonts w:ascii="Times New Roman" w:hAnsi="Times New Roman" w:cs="Times New Roman"/>
              </w:rPr>
              <w:t>независи</w:t>
            </w:r>
            <w:r w:rsidR="003376E0" w:rsidRPr="00F63BC7">
              <w:rPr>
                <w:rFonts w:ascii="Times New Roman" w:hAnsi="Times New Roman" w:cs="Times New Roman"/>
              </w:rPr>
              <w:t>мая</w:t>
            </w:r>
            <w:proofErr w:type="gramEnd"/>
            <w:r w:rsidRPr="00F63BC7">
              <w:rPr>
                <w:rFonts w:ascii="Times New Roman" w:hAnsi="Times New Roman" w:cs="Times New Roman"/>
              </w:rPr>
              <w:t xml:space="preserve"> гарантия или ее копия, если в качестве обеспечения заявки на участие в конкурентной закупке участником такой закупки предоставляется независи</w:t>
            </w:r>
            <w:r w:rsidR="003376E0" w:rsidRPr="00F63BC7">
              <w:rPr>
                <w:rFonts w:ascii="Times New Roman" w:hAnsi="Times New Roman" w:cs="Times New Roman"/>
              </w:rPr>
              <w:t>мая</w:t>
            </w:r>
            <w:r w:rsidRPr="00F63BC7">
              <w:rPr>
                <w:rFonts w:ascii="Times New Roman" w:hAnsi="Times New Roman" w:cs="Times New Roman"/>
              </w:rPr>
              <w:t xml:space="preserve"> гарантия;</w:t>
            </w:r>
          </w:p>
          <w:p w14:paraId="52BFE59D" w14:textId="77777777"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t>1.9. Декларация, подтверждающая на дату подачи заявки на участие в конкурентной закупке:</w:t>
            </w:r>
          </w:p>
          <w:p w14:paraId="26D89313" w14:textId="77777777" w:rsidR="00F87C7F" w:rsidRPr="00F63BC7" w:rsidRDefault="00F87C7F" w:rsidP="00F87C7F">
            <w:pPr>
              <w:ind w:firstLine="331"/>
              <w:jc w:val="both"/>
              <w:rPr>
                <w:rFonts w:ascii="Times New Roman" w:hAnsi="Times New Roman" w:cs="Times New Roman"/>
              </w:rPr>
            </w:pPr>
            <w:proofErr w:type="spellStart"/>
            <w:proofErr w:type="gramStart"/>
            <w:r w:rsidRPr="00F63BC7">
              <w:rPr>
                <w:rFonts w:ascii="Times New Roman" w:hAnsi="Times New Roman" w:cs="Times New Roman"/>
              </w:rPr>
              <w:t>непроведение</w:t>
            </w:r>
            <w:proofErr w:type="spellEnd"/>
            <w:proofErr w:type="gramEnd"/>
            <w:r w:rsidRPr="00F63BC7">
              <w:rPr>
                <w:rFonts w:ascii="Times New Roman" w:hAnsi="Times New Roman" w:cs="Times New Roman"/>
              </w:rPr>
              <w:t xml:space="preserve"> ликвидации участника запроса котировок в электронной форме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D8F0DFA" w14:textId="77777777" w:rsidR="00F87C7F" w:rsidRPr="00F63BC7" w:rsidRDefault="00F87C7F" w:rsidP="00F87C7F">
            <w:pPr>
              <w:ind w:firstLine="331"/>
              <w:jc w:val="both"/>
              <w:rPr>
                <w:rFonts w:ascii="Times New Roman" w:hAnsi="Times New Roman" w:cs="Times New Roman"/>
              </w:rPr>
            </w:pPr>
            <w:proofErr w:type="spellStart"/>
            <w:proofErr w:type="gramStart"/>
            <w:r w:rsidRPr="00F63BC7">
              <w:rPr>
                <w:rFonts w:ascii="Times New Roman" w:hAnsi="Times New Roman" w:cs="Times New Roman"/>
              </w:rPr>
              <w:t>неприостановление</w:t>
            </w:r>
            <w:proofErr w:type="spellEnd"/>
            <w:proofErr w:type="gramEnd"/>
            <w:r w:rsidRPr="00F63BC7">
              <w:rPr>
                <w:rFonts w:ascii="Times New Roman" w:hAnsi="Times New Roman" w:cs="Times New Roman"/>
              </w:rPr>
              <w:t xml:space="preserve"> деятельности участника запроса котировок в электронной форме в порядке, установленном Кодексом Российской Федерации об административных правонарушениях;</w:t>
            </w:r>
          </w:p>
          <w:p w14:paraId="54181400" w14:textId="77777777"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t xml:space="preserve">отсутствие у участника запроса котировок в электронной форме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w:t>
            </w:r>
            <w:r w:rsidRPr="00F63BC7">
              <w:rPr>
                <w:rFonts w:ascii="Times New Roman" w:hAnsi="Times New Roman" w:cs="Times New Roman"/>
              </w:rPr>
              <w:lastRenderedPageBreak/>
              <w:t>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запросе котировок в электронной форме не принято;</w:t>
            </w:r>
          </w:p>
          <w:p w14:paraId="3AC41838" w14:textId="77777777"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t>отсутствие у участника запроса котировок в электронной форме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запроса котировок в электронной форме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FE1FC7B" w14:textId="77777777" w:rsidR="00F87C7F" w:rsidRPr="00F63BC7" w:rsidRDefault="00F87C7F" w:rsidP="00F87C7F">
            <w:pPr>
              <w:ind w:firstLine="331"/>
              <w:jc w:val="both"/>
              <w:rPr>
                <w:rFonts w:ascii="Times New Roman" w:hAnsi="Times New Roman" w:cs="Times New Roman"/>
              </w:rPr>
            </w:pPr>
            <w:proofErr w:type="gramStart"/>
            <w:r w:rsidRPr="00F63BC7">
              <w:rPr>
                <w:rFonts w:ascii="Times New Roman" w:hAnsi="Times New Roman" w:cs="Times New Roman"/>
              </w:rPr>
              <w:t>отсутствие</w:t>
            </w:r>
            <w:proofErr w:type="gramEnd"/>
            <w:r w:rsidRPr="00F63BC7">
              <w:rPr>
                <w:rFonts w:ascii="Times New Roman" w:hAnsi="Times New Roman" w:cs="Times New Roman"/>
              </w:rPr>
              <w:t xml:space="preserve"> фактов привлечения в течение двух лет до момента подачи заявки на участие в запросе котировок в электронной форме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B9FAFE1" w14:textId="77777777"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t>соответствие участника запроса котировок в электронной форме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82B4997" w14:textId="77777777" w:rsidR="00F87C7F" w:rsidRPr="00F63BC7" w:rsidRDefault="00F87C7F" w:rsidP="00F87C7F">
            <w:pPr>
              <w:ind w:firstLine="331"/>
              <w:jc w:val="both"/>
              <w:rPr>
                <w:rFonts w:ascii="Times New Roman" w:hAnsi="Times New Roman" w:cs="Times New Roman"/>
              </w:rPr>
            </w:pPr>
            <w:proofErr w:type="gramStart"/>
            <w:r w:rsidRPr="00F63BC7">
              <w:rPr>
                <w:rFonts w:ascii="Times New Roman" w:hAnsi="Times New Roman" w:cs="Times New Roman"/>
              </w:rPr>
              <w:t>обладание</w:t>
            </w:r>
            <w:proofErr w:type="gramEnd"/>
            <w:r w:rsidRPr="00F63BC7">
              <w:rPr>
                <w:rFonts w:ascii="Times New Roman" w:hAnsi="Times New Roman" w:cs="Times New Roman"/>
              </w:rPr>
              <w:t xml:space="preserve"> участником запроса котировок в электронной форме исключительными правами на результаты интеллектуальной деятельности, если в связи </w:t>
            </w:r>
            <w:r w:rsidRPr="00F63BC7">
              <w:rPr>
                <w:rFonts w:ascii="Times New Roman" w:hAnsi="Times New Roman" w:cs="Times New Roman"/>
              </w:rPr>
              <w:lastRenderedPageBreak/>
              <w:t>с исполнением договора заказчик приобретает права на такие результаты;</w:t>
            </w:r>
          </w:p>
          <w:p w14:paraId="5FB313A0" w14:textId="77777777" w:rsidR="00F87C7F" w:rsidRPr="00F63BC7" w:rsidRDefault="00F87C7F" w:rsidP="00F87C7F">
            <w:pPr>
              <w:ind w:firstLine="331"/>
              <w:jc w:val="both"/>
              <w:rPr>
                <w:rFonts w:ascii="Times New Roman" w:hAnsi="Times New Roman" w:cs="Times New Roman"/>
              </w:rPr>
            </w:pPr>
            <w:proofErr w:type="gramStart"/>
            <w:r w:rsidRPr="00F63BC7">
              <w:rPr>
                <w:rFonts w:ascii="Times New Roman" w:hAnsi="Times New Roman" w:cs="Times New Roman"/>
              </w:rPr>
              <w:t>обладание</w:t>
            </w:r>
            <w:proofErr w:type="gramEnd"/>
            <w:r w:rsidRPr="00F63BC7">
              <w:rPr>
                <w:rFonts w:ascii="Times New Roman" w:hAnsi="Times New Roman" w:cs="Times New Roman"/>
              </w:rPr>
              <w:t xml:space="preserve"> участником запроса котировок в электронной форме правами использования результата интеллектуальной деятельности в случае использования такого результата при исполнении договора;</w:t>
            </w:r>
          </w:p>
          <w:p w14:paraId="7404BEEF" w14:textId="77777777"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t>1.10. Предложение участника запроса котировок в электронной форме в отношении предмета такой закупки;</w:t>
            </w:r>
          </w:p>
          <w:p w14:paraId="751DC08C" w14:textId="77777777"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t>1.11.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1170A017" w14:textId="77777777" w:rsidR="00F87C7F" w:rsidRPr="00F63BC7" w:rsidRDefault="00F87C7F" w:rsidP="00F87C7F">
            <w:pPr>
              <w:widowControl w:val="0"/>
              <w:autoSpaceDE w:val="0"/>
              <w:autoSpaceDN w:val="0"/>
              <w:adjustRightInd w:val="0"/>
              <w:ind w:firstLine="494"/>
              <w:jc w:val="both"/>
              <w:rPr>
                <w:rFonts w:ascii="Times New Roman" w:hAnsi="Times New Roman" w:cs="Times New Roman"/>
              </w:rPr>
            </w:pPr>
            <w:r w:rsidRPr="00F63BC7">
              <w:rPr>
                <w:rFonts w:ascii="Times New Roman" w:hAnsi="Times New Roman" w:cs="Times New Roman"/>
              </w:rPr>
              <w:t xml:space="preserve">1.12. Наименование страны происхождения поставляемых товаров, информацию и документы, определенные </w:t>
            </w:r>
            <w:bookmarkStart w:id="101" w:name="_Hlk201928021"/>
            <w:r w:rsidRPr="00F63BC7">
              <w:rPr>
                <w:rFonts w:ascii="Times New Roman" w:hAnsi="Times New Roman" w:cs="Times New Roman"/>
              </w:rPr>
              <w:t>Постановлением Правительства Российской Федерации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 1875)</w:t>
            </w:r>
            <w:bookmarkEnd w:id="101"/>
            <w:r w:rsidRPr="00F63BC7">
              <w:rPr>
                <w:rFonts w:ascii="Times New Roman" w:hAnsi="Times New Roman" w:cs="Times New Roman"/>
              </w:rPr>
              <w:t>, а именно:</w:t>
            </w:r>
          </w:p>
          <w:p w14:paraId="3BDE8410" w14:textId="77777777" w:rsidR="008C19D9" w:rsidRPr="00F63BC7" w:rsidRDefault="008C19D9" w:rsidP="00F87C7F">
            <w:pPr>
              <w:widowControl w:val="0"/>
              <w:autoSpaceDE w:val="0"/>
              <w:autoSpaceDN w:val="0"/>
              <w:adjustRightInd w:val="0"/>
              <w:ind w:firstLine="494"/>
              <w:jc w:val="both"/>
              <w:rPr>
                <w:rFonts w:ascii="Times New Roman" w:hAnsi="Times New Roman" w:cs="Times New Roman"/>
              </w:rPr>
            </w:pPr>
          </w:p>
          <w:p w14:paraId="44D9B2B1" w14:textId="77777777" w:rsidR="008C19D9" w:rsidRPr="00F63BC7" w:rsidRDefault="008C19D9" w:rsidP="008C19D9">
            <w:pPr>
              <w:pStyle w:val="afff2"/>
              <w:spacing w:beforeAutospacing="0" w:afterAutospacing="0" w:line="288" w:lineRule="atLeast"/>
              <w:ind w:firstLine="181"/>
              <w:jc w:val="both"/>
              <w:rPr>
                <w:rFonts w:eastAsia="Arial Unicode MS" w:cs="Arial Unicode MS"/>
                <w:bCs/>
                <w:i/>
                <w:iCs/>
                <w:color w:val="000000"/>
              </w:rPr>
            </w:pPr>
            <w:r w:rsidRPr="00F63BC7">
              <w:rPr>
                <w:i/>
              </w:rPr>
              <w:t>а</w:t>
            </w:r>
            <w:r w:rsidRPr="00F63BC7">
              <w:rPr>
                <w:rFonts w:eastAsia="Arial Unicode MS" w:cs="Arial Unicode MS"/>
                <w:bCs/>
                <w:i/>
                <w:iCs/>
                <w:color w:val="000000"/>
              </w:rPr>
              <w:t xml:space="preserve">) для подтверждения происхождения программ для электронных вычислительных машин и (или) баз данных (далее - программное обеспечение), указанных в </w:t>
            </w:r>
            <w:hyperlink r:id="rId15" w:history="1">
              <w:r w:rsidRPr="00F63BC7">
                <w:rPr>
                  <w:rFonts w:eastAsia="Arial Unicode MS" w:cs="Arial Unicode MS"/>
                  <w:bCs/>
                  <w:i/>
                  <w:iCs/>
                  <w:color w:val="000000"/>
                </w:rPr>
                <w:t>позиции 146</w:t>
              </w:r>
            </w:hyperlink>
            <w:r w:rsidRPr="00F63BC7">
              <w:rPr>
                <w:rFonts w:eastAsia="Arial Unicode MS" w:cs="Arial Unicode MS"/>
                <w:bCs/>
                <w:i/>
                <w:iCs/>
                <w:color w:val="000000"/>
              </w:rPr>
              <w:t xml:space="preserve"> приложения N 1 к ПП РФ №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14:paraId="6EA91501" w14:textId="77777777" w:rsidR="008C19D9" w:rsidRPr="00F63BC7" w:rsidRDefault="008C19D9" w:rsidP="008C19D9">
            <w:pPr>
              <w:pStyle w:val="afff2"/>
              <w:spacing w:before="168" w:beforeAutospacing="0" w:afterAutospacing="0" w:line="288" w:lineRule="atLeast"/>
              <w:ind w:firstLine="181"/>
              <w:jc w:val="both"/>
              <w:rPr>
                <w:rFonts w:eastAsia="Arial Unicode MS" w:cs="Arial Unicode MS"/>
                <w:bCs/>
                <w:i/>
                <w:iCs/>
                <w:color w:val="000000"/>
              </w:rPr>
            </w:pPr>
            <w:r w:rsidRPr="00F63BC7">
              <w:rPr>
                <w:rFonts w:eastAsia="Arial Unicode MS" w:cs="Arial Unicode MS"/>
                <w:bCs/>
                <w:i/>
                <w:iCs/>
                <w:color w:val="000000"/>
              </w:rPr>
              <w:t xml:space="preserve">б) для подтверждения происхождения программного обеспечения, указанного в </w:t>
            </w:r>
            <w:hyperlink r:id="rId16" w:history="1">
              <w:r w:rsidRPr="00F63BC7">
                <w:rPr>
                  <w:rFonts w:eastAsia="Arial Unicode MS" w:cs="Arial Unicode MS"/>
                  <w:bCs/>
                  <w:i/>
                  <w:iCs/>
                  <w:color w:val="000000"/>
                </w:rPr>
                <w:t>позиции 146</w:t>
              </w:r>
            </w:hyperlink>
            <w:r w:rsidRPr="00F63BC7">
              <w:rPr>
                <w:rFonts w:eastAsia="Arial Unicode MS" w:cs="Arial Unicode MS"/>
                <w:bCs/>
                <w:i/>
                <w:iCs/>
                <w:color w:val="000000"/>
              </w:rPr>
              <w:t xml:space="preserve"> приложения N 1 к ПП РФ № 1875, из Российской Федерации и его соответствия требованиям, установленным </w:t>
            </w:r>
            <w:hyperlink r:id="rId17" w:history="1">
              <w:r w:rsidRPr="00F63BC7">
                <w:rPr>
                  <w:rFonts w:eastAsia="Arial Unicode MS" w:cs="Arial Unicode MS"/>
                  <w:bCs/>
                  <w:i/>
                  <w:iCs/>
                  <w:color w:val="000000"/>
                </w:rPr>
                <w:t>частями 3.7</w:t>
              </w:r>
            </w:hyperlink>
            <w:r w:rsidRPr="00F63BC7">
              <w:rPr>
                <w:rFonts w:eastAsia="Arial Unicode MS" w:cs="Arial Unicode MS"/>
                <w:bCs/>
                <w:i/>
                <w:iCs/>
                <w:color w:val="000000"/>
              </w:rPr>
              <w:t xml:space="preserve"> и </w:t>
            </w:r>
            <w:hyperlink r:id="rId18" w:history="1">
              <w:r w:rsidRPr="00F63BC7">
                <w:rPr>
                  <w:rFonts w:eastAsia="Arial Unicode MS" w:cs="Arial Unicode MS"/>
                  <w:bCs/>
                  <w:i/>
                  <w:iCs/>
                  <w:color w:val="000000"/>
                </w:rPr>
                <w:t>3.9 статьи 2</w:t>
              </w:r>
            </w:hyperlink>
            <w:r w:rsidRPr="00F63BC7">
              <w:rPr>
                <w:rFonts w:eastAsia="Arial Unicode MS" w:cs="Arial Unicode MS"/>
                <w:bCs/>
                <w:i/>
                <w:iCs/>
                <w:color w:val="000000"/>
              </w:rPr>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w:t>
            </w:r>
            <w:r w:rsidRPr="00F63BC7">
              <w:rPr>
                <w:rFonts w:eastAsia="Arial Unicode MS" w:cs="Arial Unicode MS"/>
                <w:bCs/>
                <w:i/>
                <w:iCs/>
                <w:color w:val="000000"/>
              </w:rPr>
              <w:lastRenderedPageBreak/>
              <w:t xml:space="preserve">программного обеспечения, содержащей информацию о соответствии программного обеспечения требованиям к доверенному программному обеспечению; </w:t>
            </w:r>
          </w:p>
          <w:p w14:paraId="6797B176" w14:textId="77777777" w:rsidR="008C19D9" w:rsidRPr="00F63BC7" w:rsidRDefault="008C19D9" w:rsidP="008C19D9">
            <w:pPr>
              <w:pStyle w:val="afff2"/>
              <w:spacing w:before="168" w:beforeAutospacing="0" w:afterAutospacing="0" w:line="288" w:lineRule="atLeast"/>
              <w:ind w:firstLine="181"/>
              <w:jc w:val="both"/>
              <w:rPr>
                <w:rFonts w:eastAsia="Arial Unicode MS" w:cs="Arial Unicode MS"/>
                <w:bCs/>
                <w:i/>
                <w:iCs/>
                <w:color w:val="000000"/>
              </w:rPr>
            </w:pPr>
            <w:r w:rsidRPr="00F63BC7">
              <w:rPr>
                <w:rFonts w:eastAsia="Arial Unicode MS" w:cs="Arial Unicode MS"/>
                <w:bCs/>
                <w:i/>
                <w:iCs/>
                <w:color w:val="000000"/>
              </w:rPr>
              <w:t xml:space="preserve">в) для подтверждения происхождения программного обеспечения, указанного в </w:t>
            </w:r>
            <w:hyperlink r:id="rId19" w:history="1">
              <w:r w:rsidRPr="00F63BC7">
                <w:rPr>
                  <w:rFonts w:eastAsia="Arial Unicode MS" w:cs="Arial Unicode MS"/>
                  <w:bCs/>
                  <w:i/>
                  <w:iCs/>
                  <w:color w:val="000000"/>
                </w:rPr>
                <w:t>позиции 146</w:t>
              </w:r>
            </w:hyperlink>
            <w:r w:rsidRPr="00F63BC7">
              <w:rPr>
                <w:rFonts w:eastAsia="Arial Unicode MS" w:cs="Arial Unicode MS"/>
                <w:bCs/>
                <w:i/>
                <w:iCs/>
                <w:color w:val="000000"/>
              </w:rPr>
              <w:t xml:space="preserve"> приложения N 1 к ПП РФ №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 </w:t>
            </w:r>
          </w:p>
          <w:p w14:paraId="12136A18" w14:textId="77777777" w:rsidR="008C19D9" w:rsidRPr="00F63BC7" w:rsidRDefault="008C19D9" w:rsidP="008C19D9">
            <w:pPr>
              <w:widowControl w:val="0"/>
              <w:autoSpaceDE w:val="0"/>
              <w:autoSpaceDN w:val="0"/>
              <w:adjustRightInd w:val="0"/>
              <w:ind w:firstLine="181"/>
              <w:jc w:val="both"/>
              <w:rPr>
                <w:rFonts w:ascii="Times New Roman" w:hAnsi="Times New Roman"/>
                <w:bCs/>
                <w:i/>
                <w:iCs/>
              </w:rPr>
            </w:pPr>
          </w:p>
          <w:p w14:paraId="627D3273" w14:textId="417FDD80" w:rsidR="008C19D9" w:rsidRPr="00F63BC7" w:rsidRDefault="008C19D9" w:rsidP="008C19D9">
            <w:pPr>
              <w:widowControl w:val="0"/>
              <w:autoSpaceDE w:val="0"/>
              <w:autoSpaceDN w:val="0"/>
              <w:adjustRightInd w:val="0"/>
              <w:ind w:firstLine="181"/>
              <w:jc w:val="both"/>
              <w:rPr>
                <w:rFonts w:ascii="Times New Roman" w:hAnsi="Times New Roman"/>
                <w:bCs/>
                <w:i/>
                <w:iCs/>
              </w:rPr>
            </w:pPr>
            <w:r w:rsidRPr="00F63BC7">
              <w:rPr>
                <w:rFonts w:ascii="Times New Roman" w:hAnsi="Times New Roman"/>
                <w:bCs/>
                <w:i/>
                <w:iCs/>
              </w:rPr>
              <w:t xml:space="preserve">г) для подтверждения происхождения программного обеспечения, указанного в </w:t>
            </w:r>
            <w:hyperlink r:id="rId20" w:history="1">
              <w:r w:rsidRPr="00F63BC7">
                <w:rPr>
                  <w:rFonts w:ascii="Times New Roman" w:hAnsi="Times New Roman"/>
                  <w:bCs/>
                  <w:i/>
                  <w:iCs/>
                </w:rPr>
                <w:t>позиции 146</w:t>
              </w:r>
            </w:hyperlink>
            <w:r w:rsidRPr="00F63BC7">
              <w:rPr>
                <w:rFonts w:ascii="Times New Roman" w:hAnsi="Times New Roman"/>
                <w:bCs/>
                <w:i/>
                <w:iCs/>
              </w:rPr>
              <w:t xml:space="preserve"> приложения N 1 к ПП РФ № 1875,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14:paraId="78056168" w14:textId="77777777" w:rsidR="008C19D9" w:rsidRPr="00F63BC7" w:rsidRDefault="008C19D9" w:rsidP="00F87C7F">
            <w:pPr>
              <w:widowControl w:val="0"/>
              <w:autoSpaceDE w:val="0"/>
              <w:autoSpaceDN w:val="0"/>
              <w:adjustRightInd w:val="0"/>
              <w:ind w:firstLine="494"/>
              <w:jc w:val="both"/>
              <w:rPr>
                <w:rFonts w:ascii="Times New Roman" w:hAnsi="Times New Roman" w:cs="Times New Roman"/>
              </w:rPr>
            </w:pPr>
          </w:p>
          <w:p w14:paraId="6A5F67F7" w14:textId="77777777" w:rsidR="00F87C7F" w:rsidRPr="00F63BC7" w:rsidRDefault="00F87C7F" w:rsidP="00F87C7F">
            <w:pPr>
              <w:jc w:val="both"/>
              <w:rPr>
                <w:rFonts w:ascii="Times New Roman" w:hAnsi="Times New Roman" w:cs="Times New Roman"/>
              </w:rPr>
            </w:pPr>
            <w:r w:rsidRPr="00F63BC7">
              <w:rPr>
                <w:rFonts w:ascii="Times New Roman" w:hAnsi="Times New Roman" w:cs="Times New Roman"/>
              </w:rPr>
              <w:t xml:space="preserve">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w:t>
            </w:r>
            <w:proofErr w:type="gramStart"/>
            <w:r w:rsidRPr="00F63BC7">
              <w:rPr>
                <w:rFonts w:ascii="Times New Roman" w:hAnsi="Times New Roman" w:cs="Times New Roman"/>
              </w:rPr>
              <w:t>лицами.</w:t>
            </w:r>
            <w:r w:rsidRPr="00F63BC7">
              <w:rPr>
                <w:rFonts w:ascii="Times New Roman" w:hAnsi="Times New Roman" w:cs="Times New Roman"/>
                <w:vertAlign w:val="superscript"/>
              </w:rPr>
              <w:footnoteReference w:id="1"/>
            </w:r>
            <w:r w:rsidRPr="00F63BC7">
              <w:rPr>
                <w:rFonts w:ascii="Times New Roman" w:hAnsi="Times New Roman" w:cs="Times New Roman"/>
              </w:rPr>
              <w:t>;</w:t>
            </w:r>
            <w:proofErr w:type="gramEnd"/>
          </w:p>
          <w:p w14:paraId="69246B09" w14:textId="77777777" w:rsidR="00F87C7F" w:rsidRPr="00F63BC7" w:rsidRDefault="00F87C7F" w:rsidP="00F87C7F">
            <w:pPr>
              <w:rPr>
                <w:rFonts w:ascii="Times New Roman" w:hAnsi="Times New Roman" w:cs="Times New Roman"/>
              </w:rPr>
            </w:pPr>
          </w:p>
          <w:p w14:paraId="352B1F39" w14:textId="77777777"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t>1.13. Предложение о цене договора (единицы товара, работы, услуги).</w:t>
            </w:r>
          </w:p>
          <w:p w14:paraId="76C5763C" w14:textId="77777777" w:rsidR="00467A57" w:rsidRPr="00F63BC7" w:rsidRDefault="00467A57" w:rsidP="00F87C7F">
            <w:pPr>
              <w:ind w:firstLine="331"/>
              <w:jc w:val="both"/>
              <w:rPr>
                <w:rFonts w:ascii="Times New Roman" w:hAnsi="Times New Roman" w:cs="Times New Roman"/>
              </w:rPr>
            </w:pPr>
          </w:p>
          <w:p w14:paraId="52599736" w14:textId="77777777" w:rsidR="00F87C7F" w:rsidRPr="00F63BC7" w:rsidRDefault="00F87C7F" w:rsidP="00F87C7F">
            <w:pPr>
              <w:widowControl w:val="0"/>
              <w:autoSpaceDE w:val="0"/>
              <w:autoSpaceDN w:val="0"/>
              <w:adjustRightInd w:val="0"/>
              <w:ind w:firstLine="352"/>
              <w:jc w:val="both"/>
              <w:rPr>
                <w:rFonts w:ascii="Times New Roman" w:hAnsi="Times New Roman" w:cs="Times New Roman"/>
              </w:rPr>
            </w:pPr>
            <w:r w:rsidRPr="00F63BC7">
              <w:rPr>
                <w:rFonts w:ascii="Times New Roman" w:hAnsi="Times New Roman" w:cs="Times New Roman"/>
              </w:rPr>
              <w:t>Предложение участника конкурентной закупки в отношении предмета такой закупки должно содержать описание поставляемого товара, выполняемой работы, оказываемой услуги, которые являются предметом конкурентной закупки, в соответствии с требованиями, установленными в разделах 10, 11 части II «ПОДГОТОВКА ЗАЯВКИ НА УЧАСТИЕ В ЗАПРОСЕ КОТИРОВОК В ЭЛЕКТРОННОЙ ФОРМЕ» извещения, а также раздела 5 настоящей информационной карты.</w:t>
            </w:r>
          </w:p>
          <w:p w14:paraId="520AD3B9" w14:textId="77777777"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lastRenderedPageBreak/>
              <w:t>Декларация, предусмотренная подпунктом 1.9   пункта 1 настоящего раздела информационной карты, представляется в составе заявки участником запроса котировок в электронной форме с использованием программно-аппаратных средств электронной площадки.</w:t>
            </w:r>
          </w:p>
          <w:p w14:paraId="32A8F117" w14:textId="046949A3" w:rsidR="00F87C7F" w:rsidRPr="00F63BC7" w:rsidRDefault="00F87C7F" w:rsidP="00F87C7F">
            <w:pPr>
              <w:ind w:firstLine="331"/>
              <w:jc w:val="both"/>
              <w:rPr>
                <w:rFonts w:ascii="Times New Roman" w:hAnsi="Times New Roman" w:cs="Times New Roman"/>
              </w:rPr>
            </w:pPr>
            <w:r w:rsidRPr="00F63BC7">
              <w:rPr>
                <w:rFonts w:ascii="Times New Roman" w:hAnsi="Times New Roman" w:cs="Times New Roman"/>
              </w:rPr>
              <w:t>Заявка на участие в запросе котировок в электронной форме может содержать эскиз, рисунок, чертеж, фотографию, иное изображение товара, образец (пробу) товара, закупка которого осуществляется.</w:t>
            </w:r>
          </w:p>
        </w:tc>
      </w:tr>
      <w:tr w:rsidR="00F87C7F" w:rsidRPr="009D0BFF" w14:paraId="42C9D3A0"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27704C27" w14:textId="77777777" w:rsidR="00F87C7F" w:rsidRPr="009D0BFF" w:rsidRDefault="00F87C7F" w:rsidP="00F87C7F">
            <w:pPr>
              <w:pStyle w:val="afa"/>
              <w:numPr>
                <w:ilvl w:val="0"/>
                <w:numId w:val="3"/>
              </w:numPr>
              <w:suppressAutoHyphens/>
              <w:ind w:left="357" w:hanging="357"/>
              <w:rPr>
                <w:color w:val="000000" w:themeColor="text1"/>
              </w:rPr>
            </w:pP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1A26405F" w14:textId="77777777" w:rsidR="00F87C7F" w:rsidRPr="009D0BFF" w:rsidRDefault="00F87C7F" w:rsidP="00C847C1">
            <w:pPr>
              <w:jc w:val="both"/>
              <w:rPr>
                <w:rFonts w:ascii="Times New Roman" w:hAnsi="Times New Roman" w:cs="Times New Roman"/>
                <w:color w:val="000000" w:themeColor="text1"/>
              </w:rPr>
            </w:pPr>
            <w:r w:rsidRPr="009D0BFF">
              <w:rPr>
                <w:rFonts w:ascii="Times New Roman" w:hAnsi="Times New Roman" w:cs="Times New Roman"/>
                <w:color w:val="000000" w:themeColor="text1"/>
              </w:rPr>
              <w:t>Дата и время начала и дата и время окончания срока предоставления участникам закупки разъяснений положений извещения</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6B1296BB" w14:textId="77777777" w:rsidR="00F87C7F" w:rsidRPr="009D0BFF" w:rsidRDefault="00F87C7F" w:rsidP="00F87C7F">
            <w:pPr>
              <w:jc w:val="both"/>
              <w:rPr>
                <w:rFonts w:ascii="Times New Roman" w:hAnsi="Times New Roman" w:cs="Times New Roman"/>
                <w:color w:val="auto"/>
              </w:rPr>
            </w:pPr>
            <w:r w:rsidRPr="009D0BFF">
              <w:rPr>
                <w:rFonts w:ascii="Times New Roman" w:hAnsi="Times New Roman" w:cs="Times New Roman"/>
                <w:color w:val="auto"/>
              </w:rPr>
              <w:t>Дата начала срока предоставления разъяснений положений извещения:</w:t>
            </w:r>
          </w:p>
          <w:p w14:paraId="41D47FAD" w14:textId="2E6CA3C1" w:rsidR="00F87C7F" w:rsidRPr="009D0BFF" w:rsidRDefault="00F87C7F" w:rsidP="00F87C7F">
            <w:pPr>
              <w:jc w:val="both"/>
              <w:rPr>
                <w:rFonts w:ascii="Times New Roman" w:eastAsia="Times New Roman" w:hAnsi="Times New Roman" w:cs="Times New Roman"/>
                <w:color w:val="auto"/>
              </w:rPr>
            </w:pPr>
            <w:r w:rsidRPr="009D0BFF">
              <w:rPr>
                <w:rFonts w:ascii="Times New Roman" w:hAnsi="Times New Roman" w:cs="Times New Roman"/>
                <w:color w:val="auto"/>
              </w:rPr>
              <w:t xml:space="preserve"> </w:t>
            </w:r>
            <w:r w:rsidRPr="009D0BFF">
              <w:rPr>
                <w:rFonts w:ascii="Times New Roman" w:eastAsia="Times New Roman" w:hAnsi="Times New Roman"/>
                <w:color w:val="auto"/>
              </w:rPr>
              <w:t>«</w:t>
            </w:r>
            <w:r w:rsidR="009D0BFF" w:rsidRPr="009D0BFF">
              <w:rPr>
                <w:rFonts w:ascii="Times New Roman" w:eastAsia="Times New Roman" w:hAnsi="Times New Roman"/>
                <w:color w:val="auto"/>
              </w:rPr>
              <w:t>15</w:t>
            </w:r>
            <w:r w:rsidRPr="009D0BFF">
              <w:rPr>
                <w:rFonts w:ascii="Times New Roman" w:eastAsia="Times New Roman" w:hAnsi="Times New Roman"/>
                <w:color w:val="auto"/>
              </w:rPr>
              <w:t xml:space="preserve">» </w:t>
            </w:r>
            <w:r w:rsidR="009D0BFF" w:rsidRPr="009D0BFF">
              <w:rPr>
                <w:rFonts w:ascii="Times New Roman" w:eastAsia="Times New Roman" w:hAnsi="Times New Roman"/>
                <w:color w:val="auto"/>
              </w:rPr>
              <w:t>октября</w:t>
            </w:r>
            <w:r w:rsidR="00362C55" w:rsidRPr="009D0BFF">
              <w:rPr>
                <w:rFonts w:ascii="Times New Roman" w:eastAsia="Times New Roman" w:hAnsi="Times New Roman"/>
                <w:color w:val="auto"/>
              </w:rPr>
              <w:t xml:space="preserve"> </w:t>
            </w:r>
            <w:r w:rsidR="009E34A5" w:rsidRPr="009D0BFF">
              <w:rPr>
                <w:rFonts w:ascii="Times New Roman" w:eastAsia="Times New Roman" w:hAnsi="Times New Roman"/>
                <w:color w:val="auto"/>
              </w:rPr>
              <w:t>2026</w:t>
            </w:r>
            <w:r w:rsidRPr="009D0BFF">
              <w:rPr>
                <w:rFonts w:ascii="Times New Roman" w:hAnsi="Times New Roman" w:cs="Times New Roman"/>
                <w:b/>
                <w:i/>
                <w:color w:val="auto"/>
              </w:rPr>
              <w:br/>
            </w:r>
            <w:r w:rsidRPr="009D0BFF">
              <w:rPr>
                <w:rFonts w:ascii="Times New Roman" w:hAnsi="Times New Roman" w:cs="Times New Roman"/>
                <w:color w:val="auto"/>
              </w:rPr>
              <w:t xml:space="preserve">в 23 ч. 00 </w:t>
            </w:r>
            <w:proofErr w:type="gramStart"/>
            <w:r w:rsidRPr="009D0BFF">
              <w:rPr>
                <w:rFonts w:ascii="Times New Roman" w:hAnsi="Times New Roman" w:cs="Times New Roman"/>
                <w:color w:val="auto"/>
              </w:rPr>
              <w:t>мин.</w:t>
            </w:r>
            <w:r w:rsidRPr="009D0BFF">
              <w:rPr>
                <w:rFonts w:ascii="Times New Roman" w:hAnsi="Times New Roman" w:cs="Times New Roman"/>
                <w:b/>
                <w:i/>
                <w:color w:val="auto"/>
              </w:rPr>
              <w:br/>
            </w:r>
            <w:r w:rsidRPr="009D0BFF">
              <w:rPr>
                <w:rFonts w:ascii="Times New Roman" w:eastAsia="Times New Roman" w:hAnsi="Times New Roman" w:cs="Times New Roman"/>
                <w:color w:val="auto"/>
              </w:rPr>
              <w:t>(</w:t>
            </w:r>
            <w:proofErr w:type="gramEnd"/>
            <w:r w:rsidRPr="009D0BFF">
              <w:rPr>
                <w:rFonts w:ascii="Times New Roman" w:eastAsia="Times New Roman" w:hAnsi="Times New Roman" w:cs="Times New Roman"/>
                <w:color w:val="auto"/>
              </w:rPr>
              <w:t>время московское)</w:t>
            </w:r>
          </w:p>
          <w:p w14:paraId="1DE3AF53" w14:textId="127B8454" w:rsidR="00F87C7F" w:rsidRPr="009D0BFF" w:rsidRDefault="00F87C7F" w:rsidP="009D0BFF">
            <w:pPr>
              <w:jc w:val="both"/>
              <w:rPr>
                <w:rFonts w:ascii="Times New Roman" w:hAnsi="Times New Roman" w:cs="Times New Roman"/>
                <w:color w:val="000000" w:themeColor="text1"/>
              </w:rPr>
            </w:pPr>
            <w:r w:rsidRPr="009D0BFF">
              <w:rPr>
                <w:rFonts w:ascii="Times New Roman" w:hAnsi="Times New Roman" w:cs="Times New Roman"/>
                <w:color w:val="auto"/>
              </w:rPr>
              <w:t xml:space="preserve">Дата и время окончания срока предоставления разъяснений положений </w:t>
            </w:r>
            <w:proofErr w:type="gramStart"/>
            <w:r w:rsidRPr="009D0BFF">
              <w:rPr>
                <w:rFonts w:ascii="Times New Roman" w:hAnsi="Times New Roman" w:cs="Times New Roman"/>
                <w:color w:val="auto"/>
              </w:rPr>
              <w:t>извещения:</w:t>
            </w:r>
            <w:r w:rsidRPr="009D0BFF">
              <w:rPr>
                <w:rFonts w:ascii="Times New Roman" w:hAnsi="Times New Roman" w:cs="Times New Roman"/>
                <w:color w:val="auto"/>
              </w:rPr>
              <w:br/>
              <w:t>«</w:t>
            </w:r>
            <w:proofErr w:type="gramEnd"/>
            <w:r w:rsidR="009D0BFF" w:rsidRPr="009D0BFF">
              <w:rPr>
                <w:rFonts w:ascii="Times New Roman" w:hAnsi="Times New Roman" w:cs="Times New Roman"/>
                <w:color w:val="auto"/>
              </w:rPr>
              <w:t>19</w:t>
            </w:r>
            <w:r w:rsidRPr="009D0BFF">
              <w:rPr>
                <w:rFonts w:ascii="Times New Roman" w:hAnsi="Times New Roman" w:cs="Times New Roman"/>
                <w:color w:val="auto"/>
              </w:rPr>
              <w:t xml:space="preserve">» </w:t>
            </w:r>
            <w:r w:rsidR="009D0BFF" w:rsidRPr="009D0BFF">
              <w:rPr>
                <w:rFonts w:ascii="Times New Roman" w:eastAsia="Times New Roman" w:hAnsi="Times New Roman"/>
                <w:color w:val="auto"/>
              </w:rPr>
              <w:t>октября</w:t>
            </w:r>
            <w:r w:rsidRPr="009D0BFF">
              <w:rPr>
                <w:rFonts w:ascii="Times New Roman" w:eastAsia="Times New Roman" w:hAnsi="Times New Roman"/>
                <w:color w:val="auto"/>
              </w:rPr>
              <w:t xml:space="preserve"> </w:t>
            </w:r>
            <w:r w:rsidR="009E34A5" w:rsidRPr="009D0BFF">
              <w:rPr>
                <w:rFonts w:ascii="Times New Roman" w:hAnsi="Times New Roman" w:cs="Times New Roman"/>
                <w:color w:val="auto"/>
              </w:rPr>
              <w:t>2026</w:t>
            </w:r>
            <w:r w:rsidRPr="009D0BFF">
              <w:rPr>
                <w:rFonts w:ascii="Times New Roman" w:hAnsi="Times New Roman" w:cs="Times New Roman"/>
                <w:color w:val="auto"/>
              </w:rPr>
              <w:t xml:space="preserve">  в 23 ч. 00 мин.</w:t>
            </w:r>
            <w:r w:rsidRPr="009D0BFF">
              <w:rPr>
                <w:rFonts w:ascii="Times New Roman" w:hAnsi="Times New Roman" w:cs="Times New Roman"/>
                <w:b/>
                <w:i/>
                <w:color w:val="auto"/>
              </w:rPr>
              <w:br/>
            </w:r>
            <w:r w:rsidRPr="009D0BFF">
              <w:rPr>
                <w:rFonts w:ascii="Times New Roman" w:eastAsia="Times New Roman" w:hAnsi="Times New Roman" w:cs="Times New Roman"/>
                <w:color w:val="auto"/>
              </w:rPr>
              <w:t>(время московское)</w:t>
            </w:r>
          </w:p>
        </w:tc>
      </w:tr>
      <w:tr w:rsidR="00F87C7F" w:rsidRPr="009D0BFF" w14:paraId="7266DB6F"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53C87E1C" w14:textId="77777777" w:rsidR="00F87C7F" w:rsidRPr="009D0BFF" w:rsidRDefault="00F87C7F" w:rsidP="00F87C7F">
            <w:pPr>
              <w:pStyle w:val="afa"/>
              <w:numPr>
                <w:ilvl w:val="0"/>
                <w:numId w:val="3"/>
              </w:numPr>
              <w:suppressAutoHyphens/>
              <w:ind w:left="357" w:hanging="357"/>
              <w:rPr>
                <w:color w:val="000000" w:themeColor="text1"/>
              </w:rPr>
            </w:pP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4D9AE1F8" w14:textId="77777777" w:rsidR="00F87C7F" w:rsidRPr="009D0BFF" w:rsidRDefault="00F87C7F" w:rsidP="00C847C1">
            <w:pPr>
              <w:jc w:val="both"/>
              <w:rPr>
                <w:rFonts w:ascii="Times New Roman" w:hAnsi="Times New Roman" w:cs="Times New Roman"/>
                <w:color w:val="000000" w:themeColor="text1"/>
              </w:rPr>
            </w:pPr>
            <w:r w:rsidRPr="009D0BFF">
              <w:rPr>
                <w:rFonts w:ascii="Times New Roman" w:hAnsi="Times New Roman" w:cs="Times New Roman"/>
                <w:color w:val="000000" w:themeColor="text1"/>
              </w:rPr>
              <w:t>Дата начала и дата и время окончания срока подачи заявок на участие в запросе котировок в электронной форме</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2C32F839" w14:textId="77777777" w:rsidR="00F87C7F" w:rsidRPr="009D0BFF" w:rsidRDefault="00F87C7F" w:rsidP="00F87C7F">
            <w:pPr>
              <w:jc w:val="both"/>
              <w:rPr>
                <w:rFonts w:ascii="Times New Roman" w:hAnsi="Times New Roman" w:cs="Times New Roman"/>
                <w:color w:val="auto"/>
              </w:rPr>
            </w:pPr>
            <w:r w:rsidRPr="009D0BFF">
              <w:rPr>
                <w:rFonts w:ascii="Times New Roman" w:hAnsi="Times New Roman" w:cs="Times New Roman"/>
                <w:color w:val="auto"/>
              </w:rPr>
              <w:t xml:space="preserve">Дата начала подачи заявок на участие в запросе котировок в электронной форме: </w:t>
            </w:r>
          </w:p>
          <w:p w14:paraId="3A69743B" w14:textId="3DCEEB86" w:rsidR="00F87C7F" w:rsidRPr="009D0BFF" w:rsidRDefault="00F87C7F" w:rsidP="00F87C7F">
            <w:pPr>
              <w:jc w:val="both"/>
              <w:rPr>
                <w:rFonts w:ascii="Times New Roman" w:eastAsia="Times New Roman" w:hAnsi="Times New Roman" w:cs="Times New Roman"/>
                <w:color w:val="auto"/>
              </w:rPr>
            </w:pPr>
            <w:r w:rsidRPr="009D0BFF">
              <w:rPr>
                <w:rFonts w:ascii="Times New Roman" w:eastAsia="Times New Roman" w:hAnsi="Times New Roman"/>
                <w:color w:val="auto"/>
              </w:rPr>
              <w:t>«</w:t>
            </w:r>
            <w:r w:rsidR="009D0BFF" w:rsidRPr="009D0BFF">
              <w:rPr>
                <w:rFonts w:ascii="Times New Roman" w:eastAsia="Times New Roman" w:hAnsi="Times New Roman"/>
                <w:color w:val="auto"/>
              </w:rPr>
              <w:t>15</w:t>
            </w:r>
            <w:r w:rsidRPr="009D0BFF">
              <w:rPr>
                <w:rFonts w:ascii="Times New Roman" w:eastAsia="Times New Roman" w:hAnsi="Times New Roman"/>
                <w:color w:val="auto"/>
              </w:rPr>
              <w:t xml:space="preserve">» </w:t>
            </w:r>
            <w:r w:rsidR="009D0BFF" w:rsidRPr="009D0BFF">
              <w:rPr>
                <w:rFonts w:ascii="Times New Roman" w:eastAsia="Times New Roman" w:hAnsi="Times New Roman"/>
                <w:color w:val="auto"/>
              </w:rPr>
              <w:t>октября</w:t>
            </w:r>
            <w:r w:rsidRPr="009D0BFF">
              <w:rPr>
                <w:rFonts w:ascii="Times New Roman" w:eastAsia="Times New Roman" w:hAnsi="Times New Roman"/>
                <w:color w:val="auto"/>
              </w:rPr>
              <w:t xml:space="preserve"> </w:t>
            </w:r>
            <w:r w:rsidR="009E34A5" w:rsidRPr="009D0BFF">
              <w:rPr>
                <w:rFonts w:ascii="Times New Roman" w:hAnsi="Times New Roman" w:cs="Times New Roman"/>
                <w:color w:val="auto"/>
              </w:rPr>
              <w:t>2026</w:t>
            </w:r>
            <w:r w:rsidRPr="009D0BFF">
              <w:rPr>
                <w:rFonts w:ascii="Times New Roman" w:hAnsi="Times New Roman" w:cs="Times New Roman"/>
                <w:color w:val="auto"/>
              </w:rPr>
              <w:t xml:space="preserve"> в 23 ч. 00 </w:t>
            </w:r>
            <w:proofErr w:type="gramStart"/>
            <w:r w:rsidRPr="009D0BFF">
              <w:rPr>
                <w:rFonts w:ascii="Times New Roman" w:hAnsi="Times New Roman" w:cs="Times New Roman"/>
                <w:color w:val="auto"/>
              </w:rPr>
              <w:t>мин.</w:t>
            </w:r>
            <w:r w:rsidRPr="009D0BFF">
              <w:rPr>
                <w:rFonts w:ascii="Times New Roman" w:hAnsi="Times New Roman" w:cs="Times New Roman"/>
                <w:b/>
                <w:i/>
                <w:color w:val="auto"/>
              </w:rPr>
              <w:br/>
            </w:r>
            <w:r w:rsidRPr="009D0BFF">
              <w:rPr>
                <w:rFonts w:ascii="Times New Roman" w:eastAsia="Times New Roman" w:hAnsi="Times New Roman" w:cs="Times New Roman"/>
                <w:color w:val="auto"/>
              </w:rPr>
              <w:t>(</w:t>
            </w:r>
            <w:proofErr w:type="gramEnd"/>
            <w:r w:rsidRPr="009D0BFF">
              <w:rPr>
                <w:rFonts w:ascii="Times New Roman" w:eastAsia="Times New Roman" w:hAnsi="Times New Roman" w:cs="Times New Roman"/>
                <w:color w:val="auto"/>
              </w:rPr>
              <w:t>время московское)</w:t>
            </w:r>
          </w:p>
          <w:p w14:paraId="7A9CC6E2" w14:textId="77777777" w:rsidR="00F87C7F" w:rsidRPr="009D0BFF" w:rsidRDefault="00F87C7F" w:rsidP="00F87C7F">
            <w:pPr>
              <w:contextualSpacing/>
              <w:jc w:val="both"/>
              <w:rPr>
                <w:rFonts w:ascii="Times New Roman" w:hAnsi="Times New Roman" w:cs="Times New Roman"/>
                <w:color w:val="auto"/>
              </w:rPr>
            </w:pPr>
          </w:p>
          <w:p w14:paraId="260A40DB" w14:textId="22A72572" w:rsidR="00F87C7F" w:rsidRPr="009D0BFF" w:rsidRDefault="00F87C7F" w:rsidP="009D0BFF">
            <w:pPr>
              <w:contextualSpacing/>
              <w:jc w:val="both"/>
              <w:rPr>
                <w:rFonts w:ascii="Times New Roman" w:hAnsi="Times New Roman" w:cs="Times New Roman"/>
                <w:color w:val="000000" w:themeColor="text1"/>
              </w:rPr>
            </w:pPr>
            <w:r w:rsidRPr="009D0BFF">
              <w:rPr>
                <w:rFonts w:ascii="Times New Roman" w:hAnsi="Times New Roman" w:cs="Times New Roman"/>
                <w:color w:val="auto"/>
              </w:rPr>
              <w:t xml:space="preserve">Дата и время окончания подачи заявок на участие в запросе котировок в электронной форме: </w:t>
            </w:r>
            <w:r w:rsidRPr="009D0BFF">
              <w:rPr>
                <w:rFonts w:ascii="Times New Roman" w:hAnsi="Times New Roman" w:cs="Times New Roman"/>
                <w:color w:val="auto"/>
              </w:rPr>
              <w:br/>
              <w:t>«</w:t>
            </w:r>
            <w:r w:rsidR="009D0BFF" w:rsidRPr="009D0BFF">
              <w:rPr>
                <w:rFonts w:ascii="Times New Roman" w:hAnsi="Times New Roman" w:cs="Times New Roman"/>
                <w:color w:val="auto"/>
              </w:rPr>
              <w:t>22</w:t>
            </w:r>
            <w:r w:rsidRPr="009D0BFF">
              <w:rPr>
                <w:rFonts w:ascii="Times New Roman" w:hAnsi="Times New Roman" w:cs="Times New Roman"/>
                <w:color w:val="auto"/>
              </w:rPr>
              <w:t xml:space="preserve">» </w:t>
            </w:r>
            <w:r w:rsidR="009D0BFF" w:rsidRPr="009D0BFF">
              <w:rPr>
                <w:rFonts w:ascii="Times New Roman" w:eastAsia="Times New Roman" w:hAnsi="Times New Roman"/>
                <w:color w:val="auto"/>
              </w:rPr>
              <w:t>октября</w:t>
            </w:r>
            <w:r w:rsidRPr="009D0BFF">
              <w:rPr>
                <w:rFonts w:ascii="Times New Roman" w:eastAsia="Times New Roman" w:hAnsi="Times New Roman"/>
                <w:color w:val="auto"/>
              </w:rPr>
              <w:t xml:space="preserve"> </w:t>
            </w:r>
            <w:r w:rsidR="009E34A5" w:rsidRPr="009D0BFF">
              <w:rPr>
                <w:rFonts w:ascii="Times New Roman" w:hAnsi="Times New Roman" w:cs="Times New Roman"/>
                <w:color w:val="auto"/>
              </w:rPr>
              <w:t>2026</w:t>
            </w:r>
            <w:r w:rsidRPr="009D0BFF">
              <w:rPr>
                <w:rFonts w:ascii="Times New Roman" w:hAnsi="Times New Roman" w:cs="Times New Roman"/>
                <w:color w:val="auto"/>
              </w:rPr>
              <w:t xml:space="preserve"> в </w:t>
            </w:r>
            <w:r w:rsidR="009D0BFF" w:rsidRPr="009D0BFF">
              <w:rPr>
                <w:rFonts w:ascii="Times New Roman" w:hAnsi="Times New Roman" w:cs="Times New Roman"/>
                <w:color w:val="auto"/>
              </w:rPr>
              <w:t>10</w:t>
            </w:r>
            <w:r w:rsidRPr="009D0BFF">
              <w:rPr>
                <w:rFonts w:ascii="Times New Roman" w:hAnsi="Times New Roman" w:cs="Times New Roman"/>
                <w:color w:val="auto"/>
              </w:rPr>
              <w:t xml:space="preserve"> ч.00 мин. (время московское)</w:t>
            </w:r>
          </w:p>
        </w:tc>
      </w:tr>
      <w:tr w:rsidR="00F87C7F" w:rsidRPr="009D0BFF" w14:paraId="7553F072"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6EFD3545" w14:textId="77777777" w:rsidR="00F87C7F" w:rsidRPr="009D0BFF" w:rsidRDefault="00F87C7F" w:rsidP="00F87C7F">
            <w:pPr>
              <w:pStyle w:val="afa"/>
              <w:numPr>
                <w:ilvl w:val="0"/>
                <w:numId w:val="3"/>
              </w:numPr>
              <w:suppressAutoHyphens/>
              <w:ind w:left="357" w:hanging="357"/>
              <w:rPr>
                <w:color w:val="000000" w:themeColor="text1"/>
              </w:rPr>
            </w:pP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2F19354" w14:textId="77777777" w:rsidR="00F87C7F" w:rsidRPr="009D0BFF" w:rsidRDefault="00F87C7F" w:rsidP="00C847C1">
            <w:pPr>
              <w:jc w:val="both"/>
              <w:rPr>
                <w:rFonts w:ascii="Times New Roman" w:hAnsi="Times New Roman" w:cs="Times New Roman"/>
                <w:color w:val="000000" w:themeColor="text1"/>
              </w:rPr>
            </w:pPr>
            <w:r w:rsidRPr="009D0BFF">
              <w:rPr>
                <w:rFonts w:ascii="Times New Roman" w:hAnsi="Times New Roman" w:cs="Times New Roman"/>
                <w:color w:val="000000" w:themeColor="text1"/>
              </w:rPr>
              <w:t>Дата подведения итогов запроса котировок в электронной форме</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08ADA95A" w14:textId="77777777" w:rsidR="00F87C7F" w:rsidRPr="009D0BFF" w:rsidRDefault="00F87C7F" w:rsidP="00F87C7F">
            <w:pPr>
              <w:jc w:val="both"/>
              <w:rPr>
                <w:rFonts w:ascii="Times New Roman" w:hAnsi="Times New Roman" w:cs="Times New Roman"/>
                <w:color w:val="000000" w:themeColor="text1"/>
              </w:rPr>
            </w:pPr>
            <w:r w:rsidRPr="009D0BFF">
              <w:rPr>
                <w:rFonts w:ascii="Times New Roman" w:hAnsi="Times New Roman" w:cs="Times New Roman"/>
                <w:color w:val="000000" w:themeColor="text1"/>
              </w:rPr>
              <w:t>Дата подведения итогов запроса котировок в электронной форме:</w:t>
            </w:r>
          </w:p>
          <w:p w14:paraId="09469F24" w14:textId="038F77CD" w:rsidR="00F87C7F" w:rsidRPr="009D0BFF" w:rsidRDefault="00F87C7F" w:rsidP="009D0BFF">
            <w:pPr>
              <w:jc w:val="both"/>
              <w:rPr>
                <w:rFonts w:ascii="Times New Roman" w:hAnsi="Times New Roman" w:cs="Times New Roman"/>
                <w:color w:val="000000" w:themeColor="text1"/>
              </w:rPr>
            </w:pPr>
            <w:r w:rsidRPr="009D0BFF">
              <w:rPr>
                <w:rFonts w:ascii="Times New Roman" w:eastAsiaTheme="minorHAnsi" w:hAnsi="Times New Roman" w:cs="Times New Roman"/>
                <w:lang w:eastAsia="en-US"/>
              </w:rPr>
              <w:t>«</w:t>
            </w:r>
            <w:r w:rsidR="009D0BFF" w:rsidRPr="009D0BFF">
              <w:rPr>
                <w:rFonts w:ascii="Times New Roman" w:eastAsiaTheme="minorHAnsi" w:hAnsi="Times New Roman" w:cs="Times New Roman"/>
                <w:lang w:eastAsia="en-US"/>
              </w:rPr>
              <w:t>23</w:t>
            </w:r>
            <w:r w:rsidRPr="009D0BFF">
              <w:rPr>
                <w:rFonts w:ascii="Times New Roman" w:eastAsiaTheme="minorHAnsi" w:hAnsi="Times New Roman" w:cs="Times New Roman"/>
                <w:lang w:eastAsia="en-US"/>
              </w:rPr>
              <w:t xml:space="preserve">» </w:t>
            </w:r>
            <w:r w:rsidR="009D0BFF" w:rsidRPr="009D0BFF">
              <w:rPr>
                <w:rFonts w:ascii="Times New Roman" w:eastAsia="Times New Roman" w:hAnsi="Times New Roman"/>
                <w:color w:val="auto"/>
              </w:rPr>
              <w:t>октября</w:t>
            </w:r>
            <w:r w:rsidRPr="009D0BFF">
              <w:rPr>
                <w:rFonts w:ascii="Times New Roman" w:eastAsia="Times New Roman" w:hAnsi="Times New Roman"/>
                <w:color w:val="auto"/>
              </w:rPr>
              <w:t xml:space="preserve"> </w:t>
            </w:r>
            <w:r w:rsidR="009E34A5" w:rsidRPr="009D0BFF">
              <w:rPr>
                <w:rFonts w:ascii="Times New Roman" w:eastAsiaTheme="minorHAnsi" w:hAnsi="Times New Roman" w:cs="Times New Roman"/>
                <w:lang w:eastAsia="en-US"/>
              </w:rPr>
              <w:t>2026</w:t>
            </w:r>
            <w:r w:rsidRPr="009D0BFF">
              <w:rPr>
                <w:rFonts w:ascii="Times New Roman" w:eastAsiaTheme="minorHAnsi" w:hAnsi="Times New Roman" w:cs="Times New Roman"/>
                <w:lang w:eastAsia="en-US"/>
              </w:rPr>
              <w:t xml:space="preserve"> </w:t>
            </w:r>
            <w:r w:rsidRPr="009D0BFF">
              <w:rPr>
                <w:rFonts w:ascii="Times New Roman" w:hAnsi="Times New Roman" w:cs="Times New Roman"/>
                <w:color w:val="auto"/>
              </w:rPr>
              <w:t xml:space="preserve">в 12 ч. 00 </w:t>
            </w:r>
            <w:proofErr w:type="gramStart"/>
            <w:r w:rsidRPr="009D0BFF">
              <w:rPr>
                <w:rFonts w:ascii="Times New Roman" w:hAnsi="Times New Roman" w:cs="Times New Roman"/>
                <w:color w:val="auto"/>
              </w:rPr>
              <w:t>мин.</w:t>
            </w:r>
            <w:r w:rsidRPr="009D0BFF">
              <w:rPr>
                <w:rFonts w:ascii="Times New Roman" w:hAnsi="Times New Roman" w:cs="Times New Roman"/>
                <w:b/>
                <w:i/>
                <w:color w:val="auto"/>
              </w:rPr>
              <w:br/>
            </w:r>
            <w:r w:rsidRPr="009D0BFF">
              <w:rPr>
                <w:rFonts w:ascii="Times New Roman" w:eastAsia="Times New Roman" w:hAnsi="Times New Roman" w:cs="Times New Roman"/>
                <w:color w:val="auto"/>
              </w:rPr>
              <w:t>(</w:t>
            </w:r>
            <w:proofErr w:type="gramEnd"/>
            <w:r w:rsidRPr="009D0BFF">
              <w:rPr>
                <w:rFonts w:ascii="Times New Roman" w:eastAsia="Times New Roman" w:hAnsi="Times New Roman" w:cs="Times New Roman"/>
                <w:color w:val="auto"/>
              </w:rPr>
              <w:t>время московское)</w:t>
            </w:r>
          </w:p>
        </w:tc>
      </w:tr>
      <w:tr w:rsidR="00F87C7F" w:rsidRPr="00F63BC7" w14:paraId="162019E5" w14:textId="77777777" w:rsidTr="00932B02">
        <w:trPr>
          <w:trHeight w:val="1060"/>
        </w:trPr>
        <w:tc>
          <w:tcPr>
            <w:tcW w:w="993" w:type="dxa"/>
            <w:tcBorders>
              <w:left w:val="single" w:sz="4" w:space="0" w:color="00000A"/>
              <w:bottom w:val="single" w:sz="4" w:space="0" w:color="00000A"/>
              <w:right w:val="single" w:sz="4" w:space="0" w:color="00000A"/>
            </w:tcBorders>
            <w:tcMar>
              <w:left w:w="103" w:type="dxa"/>
            </w:tcMar>
            <w:vAlign w:val="center"/>
          </w:tcPr>
          <w:p w14:paraId="303C4831" w14:textId="77777777" w:rsidR="00F87C7F" w:rsidRPr="009D0BFF" w:rsidRDefault="00F87C7F" w:rsidP="00F87C7F">
            <w:pPr>
              <w:suppressAutoHyphens/>
              <w:rPr>
                <w:rFonts w:ascii="Times New Roman" w:hAnsi="Times New Roman" w:cs="Times New Roman"/>
                <w:color w:val="000000" w:themeColor="text1"/>
              </w:rPr>
            </w:pPr>
            <w:bookmarkStart w:id="102" w:name="_Toc375898306"/>
            <w:bookmarkStart w:id="103" w:name="_Toc375898890"/>
            <w:bookmarkStart w:id="104" w:name="_Toc376103907"/>
            <w:bookmarkStart w:id="105" w:name="_Toc376104004"/>
            <w:bookmarkStart w:id="106" w:name="_Toc376104162"/>
            <w:bookmarkStart w:id="107" w:name="_Toc376104436"/>
            <w:bookmarkStart w:id="108" w:name="_Toc375898307"/>
            <w:bookmarkStart w:id="109" w:name="_Toc375898891"/>
            <w:bookmarkStart w:id="110" w:name="_Toc376103908"/>
            <w:bookmarkStart w:id="111" w:name="_Toc376104005"/>
            <w:bookmarkStart w:id="112" w:name="_Toc376104163"/>
            <w:bookmarkStart w:id="113" w:name="_Toc376104437"/>
            <w:bookmarkStart w:id="114" w:name="_Toc376103909"/>
            <w:bookmarkStart w:id="115" w:name="_Toc376104006"/>
            <w:bookmarkStart w:id="116" w:name="_Toc376104164"/>
            <w:bookmarkStart w:id="117" w:name="_Toc376104438"/>
            <w:bookmarkStart w:id="118" w:name="_Toc376103910"/>
            <w:bookmarkStart w:id="119" w:name="_Toc376104007"/>
            <w:bookmarkStart w:id="120" w:name="_Toc376104165"/>
            <w:bookmarkStart w:id="121" w:name="_Toc376104439"/>
            <w:bookmarkStart w:id="122" w:name="_Toc375898308"/>
            <w:bookmarkStart w:id="123" w:name="_Toc375898892"/>
            <w:bookmarkStart w:id="124" w:name="_Toc376103911"/>
            <w:bookmarkStart w:id="125" w:name="_Toc376104008"/>
            <w:bookmarkStart w:id="126" w:name="_Toc376104166"/>
            <w:bookmarkStart w:id="127" w:name="_Toc376104440"/>
            <w:bookmarkStart w:id="128" w:name="_Toc375898309"/>
            <w:bookmarkStart w:id="129" w:name="_Toc375898893"/>
            <w:bookmarkStart w:id="130" w:name="_Toc375898310"/>
            <w:bookmarkStart w:id="131" w:name="_Toc375898894"/>
            <w:bookmarkStart w:id="132" w:name="_Toc376103913"/>
            <w:bookmarkStart w:id="133" w:name="_Toc376104010"/>
            <w:bookmarkStart w:id="134" w:name="_Toc376104168"/>
            <w:bookmarkStart w:id="135" w:name="_Toc376104442"/>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sidRPr="009D0BFF">
              <w:rPr>
                <w:rFonts w:ascii="Times New Roman" w:hAnsi="Times New Roman" w:cs="Times New Roman"/>
                <w:color w:val="000000" w:themeColor="text1"/>
              </w:rPr>
              <w:t>22.</w:t>
            </w: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13AA5FA3" w14:textId="77777777" w:rsidR="00F87C7F" w:rsidRPr="009D0BFF" w:rsidRDefault="00F87C7F" w:rsidP="00C847C1">
            <w:pPr>
              <w:jc w:val="both"/>
              <w:rPr>
                <w:rFonts w:ascii="Times New Roman" w:hAnsi="Times New Roman" w:cs="Times New Roman"/>
                <w:color w:val="000000" w:themeColor="text1"/>
              </w:rPr>
            </w:pPr>
            <w:r w:rsidRPr="009D0BFF">
              <w:rPr>
                <w:rFonts w:ascii="Times New Roman" w:hAnsi="Times New Roman" w:cs="Times New Roman"/>
                <w:color w:val="000000" w:themeColor="text1"/>
              </w:rPr>
              <w:t>Обеспечение заявок на участие в запросе котировок в электронной форме</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0A23AFE8" w14:textId="195C38F1" w:rsidR="00F87C7F" w:rsidRPr="00F63BC7" w:rsidRDefault="00F87C7F" w:rsidP="00F87C7F">
            <w:pPr>
              <w:jc w:val="both"/>
              <w:rPr>
                <w:rFonts w:ascii="Times New Roman" w:hAnsi="Times New Roman" w:cs="Times New Roman"/>
                <w:color w:val="000000" w:themeColor="text1"/>
              </w:rPr>
            </w:pPr>
            <w:r w:rsidRPr="009D0BFF">
              <w:rPr>
                <w:rFonts w:ascii="Times New Roman" w:hAnsi="Times New Roman" w:cs="Times New Roman"/>
                <w:color w:val="auto"/>
              </w:rPr>
              <w:t>Не требуется</w:t>
            </w:r>
            <w:bookmarkStart w:id="136" w:name="_GoBack"/>
            <w:bookmarkEnd w:id="136"/>
          </w:p>
        </w:tc>
      </w:tr>
      <w:tr w:rsidR="00F87C7F" w:rsidRPr="00F63BC7" w14:paraId="2ADB5465" w14:textId="77777777" w:rsidTr="00932B02">
        <w:trPr>
          <w:trHeight w:val="1387"/>
        </w:trPr>
        <w:tc>
          <w:tcPr>
            <w:tcW w:w="993" w:type="dxa"/>
            <w:tcBorders>
              <w:left w:val="single" w:sz="4" w:space="0" w:color="00000A"/>
              <w:bottom w:val="single" w:sz="4" w:space="0" w:color="00000A"/>
              <w:right w:val="single" w:sz="4" w:space="0" w:color="00000A"/>
            </w:tcBorders>
            <w:tcMar>
              <w:left w:w="103" w:type="dxa"/>
            </w:tcMar>
            <w:vAlign w:val="center"/>
          </w:tcPr>
          <w:p w14:paraId="688E2C06" w14:textId="77777777" w:rsidR="00F87C7F" w:rsidRPr="00F63BC7" w:rsidRDefault="00F87C7F" w:rsidP="00F87C7F">
            <w:pPr>
              <w:suppressAutoHyphens/>
              <w:rPr>
                <w:rFonts w:ascii="Times New Roman" w:hAnsi="Times New Roman" w:cs="Times New Roman"/>
                <w:color w:val="000000" w:themeColor="text1"/>
              </w:rPr>
            </w:pPr>
            <w:r w:rsidRPr="00F63BC7">
              <w:rPr>
                <w:rFonts w:ascii="Times New Roman" w:hAnsi="Times New Roman" w:cs="Times New Roman"/>
                <w:color w:val="000000" w:themeColor="text1"/>
              </w:rPr>
              <w:t>22.1.</w:t>
            </w: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313BC71C" w14:textId="407322A2" w:rsidR="00F87C7F" w:rsidRPr="00F63BC7" w:rsidRDefault="00F87C7F"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Размер обеспечения заявок на участие в запросе котировок в электронной форме</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13792DB6" w14:textId="7D36F423" w:rsidR="00F87C7F" w:rsidRPr="00F63BC7" w:rsidRDefault="00F87C7F" w:rsidP="00F87C7F">
            <w:pPr>
              <w:jc w:val="both"/>
              <w:rPr>
                <w:rFonts w:ascii="Times New Roman" w:hAnsi="Times New Roman" w:cs="Times New Roman"/>
                <w:color w:val="000000" w:themeColor="text1"/>
              </w:rPr>
            </w:pPr>
            <w:r w:rsidRPr="00F63BC7">
              <w:rPr>
                <w:rFonts w:ascii="Times New Roman" w:hAnsi="Times New Roman" w:cs="Times New Roman"/>
                <w:color w:val="auto"/>
              </w:rPr>
              <w:t>Не требуется</w:t>
            </w:r>
          </w:p>
        </w:tc>
      </w:tr>
      <w:tr w:rsidR="00F87C7F" w:rsidRPr="00F63BC7" w14:paraId="59B215A5"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3B415FCA" w14:textId="77777777" w:rsidR="00F87C7F" w:rsidRPr="00F63BC7" w:rsidRDefault="00F87C7F" w:rsidP="00F87C7F">
            <w:pPr>
              <w:suppressAutoHyphens/>
              <w:rPr>
                <w:rFonts w:ascii="Times New Roman" w:hAnsi="Times New Roman" w:cs="Times New Roman"/>
                <w:color w:val="000000" w:themeColor="text1"/>
              </w:rPr>
            </w:pPr>
            <w:bookmarkStart w:id="137" w:name="_Toc375898311"/>
            <w:bookmarkStart w:id="138" w:name="_Toc375898895"/>
            <w:bookmarkStart w:id="139" w:name="_Toc376103914"/>
            <w:bookmarkStart w:id="140" w:name="_Toc376104011"/>
            <w:bookmarkStart w:id="141" w:name="_Toc376104169"/>
            <w:bookmarkStart w:id="142" w:name="_Toc376104443"/>
            <w:bookmarkEnd w:id="137"/>
            <w:bookmarkEnd w:id="138"/>
            <w:bookmarkEnd w:id="139"/>
            <w:bookmarkEnd w:id="140"/>
            <w:bookmarkEnd w:id="141"/>
            <w:bookmarkEnd w:id="142"/>
            <w:r w:rsidRPr="00F63BC7">
              <w:rPr>
                <w:rFonts w:ascii="Times New Roman" w:hAnsi="Times New Roman" w:cs="Times New Roman"/>
                <w:color w:val="000000" w:themeColor="text1"/>
              </w:rPr>
              <w:t>22.2.</w:t>
            </w: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56048B98" w14:textId="1C0471DA" w:rsidR="00F87C7F" w:rsidRPr="00F63BC7" w:rsidRDefault="00F87C7F"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 xml:space="preserve">Срок и </w:t>
            </w:r>
            <w:proofErr w:type="gramStart"/>
            <w:r w:rsidRPr="00F63BC7">
              <w:rPr>
                <w:rFonts w:ascii="Times New Roman" w:hAnsi="Times New Roman" w:cs="Times New Roman"/>
                <w:color w:val="000000" w:themeColor="text1"/>
              </w:rPr>
              <w:t>порядок  предоставления</w:t>
            </w:r>
            <w:proofErr w:type="gramEnd"/>
            <w:r w:rsidRPr="00F63BC7">
              <w:rPr>
                <w:rFonts w:ascii="Times New Roman" w:hAnsi="Times New Roman" w:cs="Times New Roman"/>
                <w:color w:val="000000" w:themeColor="text1"/>
              </w:rPr>
              <w:t xml:space="preserve"> обеспечения заявок на участие в запросе котировок в электронной форме</w:t>
            </w: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076C1D70" w14:textId="10ADECA8" w:rsidR="00F87C7F" w:rsidRPr="00F63BC7" w:rsidRDefault="00F87C7F" w:rsidP="00F87C7F">
            <w:pPr>
              <w:jc w:val="both"/>
              <w:rPr>
                <w:rFonts w:ascii="Times New Roman" w:hAnsi="Times New Roman" w:cs="Times New Roman"/>
                <w:color w:val="000000" w:themeColor="text1"/>
              </w:rPr>
            </w:pPr>
            <w:r w:rsidRPr="00F63BC7">
              <w:rPr>
                <w:rFonts w:ascii="Times New Roman" w:hAnsi="Times New Roman" w:cs="Times New Roman"/>
                <w:color w:val="auto"/>
              </w:rPr>
              <w:t>Не требуется</w:t>
            </w:r>
          </w:p>
        </w:tc>
      </w:tr>
      <w:tr w:rsidR="00B5310D" w:rsidRPr="00F63BC7" w14:paraId="5737812A"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1FF5517B" w14:textId="77777777" w:rsidR="00B5310D" w:rsidRPr="00F63BC7" w:rsidRDefault="00B5310D" w:rsidP="00B5310D">
            <w:pPr>
              <w:suppressAutoHyphens/>
              <w:rPr>
                <w:rFonts w:ascii="Times New Roman" w:hAnsi="Times New Roman" w:cs="Times New Roman"/>
                <w:color w:val="000000" w:themeColor="text1"/>
              </w:rPr>
            </w:pPr>
            <w:r w:rsidRPr="00F63BC7">
              <w:rPr>
                <w:rFonts w:ascii="Times New Roman" w:hAnsi="Times New Roman" w:cs="Times New Roman"/>
                <w:color w:val="000000" w:themeColor="text1"/>
              </w:rPr>
              <w:t>23.</w:t>
            </w: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1439CCC" w14:textId="77777777" w:rsidR="00B5310D" w:rsidRPr="00F63BC7" w:rsidRDefault="00B5310D" w:rsidP="00B5310D">
            <w:pPr>
              <w:jc w:val="both"/>
              <w:rPr>
                <w:rFonts w:ascii="Times New Roman" w:hAnsi="Times New Roman" w:cs="Times New Roman"/>
                <w:color w:val="000000" w:themeColor="text1"/>
              </w:rPr>
            </w:pPr>
            <w:r w:rsidRPr="00F63BC7">
              <w:rPr>
                <w:rFonts w:ascii="Times New Roman" w:eastAsia="Times New Roman" w:hAnsi="Times New Roman" w:cs="Times New Roman"/>
                <w:color w:val="000000" w:themeColor="text1"/>
              </w:rPr>
              <w:t>Обеспечение исполнения договора</w:t>
            </w: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39E31208" w14:textId="62FD3EE3" w:rsidR="00B5310D" w:rsidRPr="00F63BC7" w:rsidRDefault="003D24D6" w:rsidP="00B5310D">
            <w:pPr>
              <w:jc w:val="both"/>
              <w:rPr>
                <w:rFonts w:ascii="Times New Roman" w:hAnsi="Times New Roman" w:cs="Times New Roman"/>
                <w:color w:val="000000" w:themeColor="text1"/>
              </w:rPr>
            </w:pPr>
            <w:r w:rsidRPr="00F63BC7">
              <w:rPr>
                <w:rFonts w:ascii="Times New Roman" w:hAnsi="Times New Roman" w:cs="Times New Roman"/>
                <w:color w:val="auto"/>
              </w:rPr>
              <w:t>Не требуется</w:t>
            </w:r>
          </w:p>
        </w:tc>
      </w:tr>
      <w:tr w:rsidR="00B5310D" w:rsidRPr="00F63BC7" w14:paraId="7ADE99F1"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0763144F" w14:textId="77777777" w:rsidR="00B5310D" w:rsidRPr="00F63BC7" w:rsidRDefault="00B5310D" w:rsidP="00B5310D">
            <w:pPr>
              <w:suppressAutoHyphens/>
              <w:rPr>
                <w:rFonts w:ascii="Times New Roman" w:hAnsi="Times New Roman" w:cs="Times New Roman"/>
                <w:color w:val="000000" w:themeColor="text1"/>
              </w:rPr>
            </w:pPr>
            <w:bookmarkStart w:id="143" w:name="_Toc375898312"/>
            <w:bookmarkStart w:id="144" w:name="_Toc375898896"/>
            <w:bookmarkStart w:id="145" w:name="_Toc375898313"/>
            <w:bookmarkStart w:id="146" w:name="_Toc375898897"/>
            <w:bookmarkStart w:id="147" w:name="_Toc375898314"/>
            <w:bookmarkStart w:id="148" w:name="_Toc375898898"/>
            <w:bookmarkStart w:id="149" w:name="_Toc375898316"/>
            <w:bookmarkStart w:id="150" w:name="_Toc375898900"/>
            <w:bookmarkStart w:id="151" w:name="_Toc376103915"/>
            <w:bookmarkStart w:id="152" w:name="_Toc376104012"/>
            <w:bookmarkStart w:id="153" w:name="_Toc376104170"/>
            <w:bookmarkStart w:id="154" w:name="_Toc376104444"/>
            <w:bookmarkEnd w:id="143"/>
            <w:bookmarkEnd w:id="144"/>
            <w:bookmarkEnd w:id="145"/>
            <w:bookmarkEnd w:id="146"/>
            <w:bookmarkEnd w:id="147"/>
            <w:bookmarkEnd w:id="148"/>
            <w:bookmarkEnd w:id="149"/>
            <w:bookmarkEnd w:id="150"/>
            <w:bookmarkEnd w:id="151"/>
            <w:bookmarkEnd w:id="152"/>
            <w:bookmarkEnd w:id="153"/>
            <w:bookmarkEnd w:id="154"/>
            <w:r w:rsidRPr="00F63BC7">
              <w:rPr>
                <w:rFonts w:ascii="Times New Roman" w:hAnsi="Times New Roman" w:cs="Times New Roman"/>
                <w:color w:val="000000" w:themeColor="text1"/>
              </w:rPr>
              <w:t>23.1.</w:t>
            </w: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7F0ECB53" w14:textId="7190793B" w:rsidR="00B5310D" w:rsidRPr="00F63BC7" w:rsidRDefault="00B5310D" w:rsidP="00B5310D">
            <w:pPr>
              <w:jc w:val="both"/>
              <w:rPr>
                <w:rFonts w:ascii="Times New Roman" w:hAnsi="Times New Roman" w:cs="Times New Roman"/>
                <w:color w:val="000000" w:themeColor="text1"/>
              </w:rPr>
            </w:pPr>
            <w:r w:rsidRPr="00F63BC7">
              <w:rPr>
                <w:rFonts w:ascii="Times New Roman" w:eastAsia="Times New Roman" w:hAnsi="Times New Roman" w:cs="Times New Roman"/>
                <w:color w:val="000000" w:themeColor="text1"/>
              </w:rPr>
              <w:t>Размер обеспечения исполнения договора, срок и порядок предоставления</w:t>
            </w: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52A7651B" w14:textId="62A04B25" w:rsidR="00B5310D" w:rsidRPr="00F63BC7" w:rsidRDefault="003D24D6" w:rsidP="00A12F2F">
            <w:pPr>
              <w:keepLines/>
              <w:widowControl w:val="0"/>
              <w:suppressLineNumbers/>
              <w:jc w:val="both"/>
              <w:rPr>
                <w:rFonts w:ascii="Times New Roman" w:hAnsi="Times New Roman" w:cs="Times New Roman"/>
                <w:color w:val="000000" w:themeColor="text1"/>
              </w:rPr>
            </w:pPr>
            <w:r w:rsidRPr="00F63BC7">
              <w:rPr>
                <w:rFonts w:ascii="Times New Roman" w:hAnsi="Times New Roman" w:cs="Times New Roman"/>
                <w:color w:val="auto"/>
              </w:rPr>
              <w:t>Не требуется</w:t>
            </w:r>
          </w:p>
        </w:tc>
      </w:tr>
      <w:tr w:rsidR="00B5310D" w:rsidRPr="00F63BC7" w14:paraId="369BEE3D"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48C4AA49" w14:textId="77777777" w:rsidR="00B5310D" w:rsidRPr="00F63BC7" w:rsidRDefault="00B5310D" w:rsidP="00B5310D">
            <w:pPr>
              <w:suppressAutoHyphens/>
              <w:rPr>
                <w:rFonts w:ascii="Times New Roman" w:hAnsi="Times New Roman" w:cs="Times New Roman"/>
                <w:color w:val="000000" w:themeColor="text1"/>
              </w:rPr>
            </w:pPr>
            <w:r w:rsidRPr="00F63BC7">
              <w:rPr>
                <w:rFonts w:ascii="Times New Roman" w:hAnsi="Times New Roman" w:cs="Times New Roman"/>
                <w:color w:val="000000" w:themeColor="text1"/>
              </w:rPr>
              <w:lastRenderedPageBreak/>
              <w:t>24.</w:t>
            </w: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3BC5968D" w14:textId="77777777" w:rsidR="00B5310D" w:rsidRPr="00F63BC7" w:rsidRDefault="00B5310D" w:rsidP="00B5310D">
            <w:pPr>
              <w:jc w:val="both"/>
              <w:rPr>
                <w:rFonts w:ascii="Times New Roman" w:eastAsia="Times New Roman" w:hAnsi="Times New Roman" w:cs="Times New Roman"/>
                <w:color w:val="000000" w:themeColor="text1"/>
              </w:rPr>
            </w:pPr>
            <w:r w:rsidRPr="00F63BC7">
              <w:rPr>
                <w:rFonts w:ascii="Times New Roman" w:eastAsia="Times New Roman" w:hAnsi="Times New Roman" w:cs="Times New Roman"/>
                <w:color w:val="000000" w:themeColor="text1"/>
              </w:rPr>
              <w:t>Обеспечение исполнения гарантийных обязательств</w:t>
            </w: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262D6582" w14:textId="65AE2156" w:rsidR="00B5310D" w:rsidRPr="00F63BC7" w:rsidRDefault="00B5310D" w:rsidP="00B5310D">
            <w:pPr>
              <w:keepLines/>
              <w:widowControl w:val="0"/>
              <w:suppressLineNumbers/>
              <w:jc w:val="both"/>
              <w:rPr>
                <w:rFonts w:ascii="Times New Roman" w:hAnsi="Times New Roman" w:cs="Times New Roman"/>
                <w:color w:val="000000" w:themeColor="text1"/>
              </w:rPr>
            </w:pPr>
            <w:r w:rsidRPr="00F63BC7">
              <w:rPr>
                <w:rFonts w:ascii="Times New Roman" w:hAnsi="Times New Roman" w:cs="Times New Roman"/>
                <w:color w:val="00000A"/>
              </w:rPr>
              <w:t>Не требуется</w:t>
            </w:r>
          </w:p>
        </w:tc>
      </w:tr>
      <w:tr w:rsidR="00B5310D" w:rsidRPr="00F63BC7" w14:paraId="728D7A10" w14:textId="77777777" w:rsidTr="00932B02">
        <w:trPr>
          <w:trHeight w:val="564"/>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170F74FA" w14:textId="77777777" w:rsidR="00B5310D" w:rsidRPr="00F63BC7" w:rsidRDefault="00B5310D" w:rsidP="00B5310D">
            <w:pPr>
              <w:suppressAutoHyphens/>
              <w:rPr>
                <w:rFonts w:ascii="Times New Roman" w:hAnsi="Times New Roman" w:cs="Times New Roman"/>
                <w:color w:val="000000" w:themeColor="text1"/>
              </w:rPr>
            </w:pPr>
            <w:r w:rsidRPr="00F63BC7">
              <w:rPr>
                <w:rFonts w:ascii="Times New Roman" w:hAnsi="Times New Roman" w:cs="Times New Roman"/>
                <w:color w:val="000000" w:themeColor="text1"/>
              </w:rPr>
              <w:t>24.1.</w:t>
            </w: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470753FE" w14:textId="48D3F135" w:rsidR="00B5310D" w:rsidRPr="00F63BC7" w:rsidRDefault="00B5310D" w:rsidP="00B5310D">
            <w:pPr>
              <w:jc w:val="both"/>
              <w:rPr>
                <w:rFonts w:ascii="Times New Roman" w:eastAsia="Times New Roman" w:hAnsi="Times New Roman" w:cs="Times New Roman"/>
                <w:color w:val="000000" w:themeColor="text1"/>
              </w:rPr>
            </w:pPr>
            <w:r w:rsidRPr="00F63BC7">
              <w:rPr>
                <w:rFonts w:ascii="Times New Roman" w:eastAsia="Times New Roman" w:hAnsi="Times New Roman" w:cs="Times New Roman"/>
                <w:color w:val="000000" w:themeColor="text1"/>
              </w:rPr>
              <w:t>Размер обеспечения исполнения гарантийных обязательств, срок и порядок их предоставления</w:t>
            </w:r>
          </w:p>
        </w:tc>
        <w:tc>
          <w:tcPr>
            <w:tcW w:w="6062" w:type="dxa"/>
            <w:tcBorders>
              <w:top w:val="single" w:sz="4" w:space="0" w:color="00000A"/>
              <w:left w:val="single" w:sz="4" w:space="0" w:color="00000A"/>
              <w:bottom w:val="single" w:sz="4" w:space="0" w:color="00000A"/>
              <w:right w:val="single" w:sz="4" w:space="0" w:color="00000A"/>
            </w:tcBorders>
            <w:tcMar>
              <w:left w:w="103" w:type="dxa"/>
            </w:tcMar>
          </w:tcPr>
          <w:p w14:paraId="136DB38A" w14:textId="4D637190" w:rsidR="00B5310D" w:rsidRPr="00F63BC7" w:rsidRDefault="00B5310D" w:rsidP="00B5310D">
            <w:pPr>
              <w:widowControl w:val="0"/>
              <w:suppressLineNumbers/>
              <w:jc w:val="both"/>
              <w:rPr>
                <w:rFonts w:ascii="Times New Roman" w:hAnsi="Times New Roman" w:cs="Times New Roman"/>
                <w:color w:val="000000" w:themeColor="text1"/>
              </w:rPr>
            </w:pPr>
            <w:r w:rsidRPr="00F63BC7">
              <w:rPr>
                <w:rFonts w:ascii="Times New Roman" w:hAnsi="Times New Roman" w:cs="Times New Roman"/>
                <w:color w:val="00000A"/>
              </w:rPr>
              <w:t>Не требуется</w:t>
            </w:r>
          </w:p>
        </w:tc>
      </w:tr>
      <w:tr w:rsidR="00B5310D" w:rsidRPr="00F63BC7" w14:paraId="63859D62" w14:textId="77777777" w:rsidTr="00932B02">
        <w:trPr>
          <w:trHeight w:val="709"/>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3890BC36" w14:textId="77777777" w:rsidR="00B5310D" w:rsidRPr="00F63BC7" w:rsidRDefault="00B5310D" w:rsidP="00B5310D">
            <w:pPr>
              <w:suppressAutoHyphens/>
              <w:rPr>
                <w:rFonts w:ascii="Times New Roman" w:hAnsi="Times New Roman" w:cs="Times New Roman"/>
                <w:color w:val="000000" w:themeColor="text1"/>
              </w:rPr>
            </w:pPr>
            <w:bookmarkStart w:id="155" w:name="_Toc375898317"/>
            <w:bookmarkStart w:id="156" w:name="_Toc375898901"/>
            <w:bookmarkStart w:id="157" w:name="_Toc376103916"/>
            <w:bookmarkStart w:id="158" w:name="_Toc376104013"/>
            <w:bookmarkStart w:id="159" w:name="_Toc376104171"/>
            <w:bookmarkStart w:id="160" w:name="_Toc376104445"/>
            <w:bookmarkEnd w:id="155"/>
            <w:bookmarkEnd w:id="156"/>
            <w:bookmarkEnd w:id="157"/>
            <w:bookmarkEnd w:id="158"/>
            <w:bookmarkEnd w:id="159"/>
            <w:bookmarkEnd w:id="160"/>
            <w:r w:rsidRPr="00F63BC7">
              <w:rPr>
                <w:rFonts w:ascii="Times New Roman" w:hAnsi="Times New Roman" w:cs="Times New Roman"/>
                <w:color w:val="000000" w:themeColor="text1"/>
              </w:rPr>
              <w:t>25.</w:t>
            </w: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3913BF6" w14:textId="17A8F9D3" w:rsidR="00B5310D" w:rsidRPr="00F63BC7" w:rsidRDefault="00B5310D" w:rsidP="00B5310D">
            <w:pPr>
              <w:jc w:val="both"/>
              <w:rPr>
                <w:rFonts w:ascii="Times New Roman" w:hAnsi="Times New Roman" w:cs="Times New Roman"/>
                <w:color w:val="000000" w:themeColor="text1"/>
              </w:rPr>
            </w:pPr>
            <w:r w:rsidRPr="00F63BC7">
              <w:rPr>
                <w:rFonts w:ascii="Times New Roman" w:hAnsi="Times New Roman" w:cs="Times New Roman"/>
                <w:color w:val="000000" w:themeColor="text1"/>
              </w:rPr>
              <w:t>Реквизиты счета для перечисления денежных средств в качестве исполнения договора, гарантийных обязательств, реквизиты для оформления независимой гарантии в качестве обеспечения заявки, исполнения договора</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3FCAD622" w14:textId="6D9658CA" w:rsidR="00B5310D" w:rsidRPr="00F63BC7" w:rsidRDefault="003D24D6" w:rsidP="003D24D6">
            <w:pPr>
              <w:jc w:val="both"/>
              <w:rPr>
                <w:rFonts w:ascii="Times New Roman" w:hAnsi="Times New Roman" w:cs="Times New Roman"/>
                <w:color w:val="000000" w:themeColor="text1"/>
              </w:rPr>
            </w:pPr>
            <w:r w:rsidRPr="00F63BC7">
              <w:rPr>
                <w:rFonts w:ascii="Times New Roman" w:hAnsi="Times New Roman" w:cs="Times New Roman"/>
                <w:color w:val="auto"/>
              </w:rPr>
              <w:t>Не установлено</w:t>
            </w:r>
          </w:p>
        </w:tc>
      </w:tr>
      <w:tr w:rsidR="00F87C7F" w:rsidRPr="00F63BC7" w14:paraId="6149B428"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17F399F0" w14:textId="77777777" w:rsidR="00F87C7F" w:rsidRPr="00F63BC7" w:rsidRDefault="00F87C7F" w:rsidP="00F87C7F">
            <w:pPr>
              <w:suppressAutoHyphens/>
              <w:rPr>
                <w:rFonts w:ascii="Times New Roman" w:hAnsi="Times New Roman" w:cs="Times New Roman"/>
                <w:color w:val="000000" w:themeColor="text1"/>
              </w:rPr>
            </w:pPr>
            <w:bookmarkStart w:id="161" w:name="_Toc375898318"/>
            <w:bookmarkStart w:id="162" w:name="_Toc375898902"/>
            <w:bookmarkStart w:id="163" w:name="_Toc376103917"/>
            <w:bookmarkStart w:id="164" w:name="_Toc376104014"/>
            <w:bookmarkStart w:id="165" w:name="_Toc376104172"/>
            <w:bookmarkStart w:id="166" w:name="_Toc376104446"/>
            <w:bookmarkStart w:id="167" w:name="_Toc375898320"/>
            <w:bookmarkStart w:id="168" w:name="_Toc375898904"/>
            <w:bookmarkStart w:id="169" w:name="_Toc376103919"/>
            <w:bookmarkStart w:id="170" w:name="_Toc376104016"/>
            <w:bookmarkStart w:id="171" w:name="_Toc376104174"/>
            <w:bookmarkStart w:id="172" w:name="_Toc376104448"/>
            <w:bookmarkEnd w:id="161"/>
            <w:bookmarkEnd w:id="162"/>
            <w:bookmarkEnd w:id="163"/>
            <w:bookmarkEnd w:id="164"/>
            <w:bookmarkEnd w:id="165"/>
            <w:bookmarkEnd w:id="166"/>
            <w:bookmarkEnd w:id="167"/>
            <w:bookmarkEnd w:id="168"/>
            <w:bookmarkEnd w:id="169"/>
            <w:bookmarkEnd w:id="170"/>
            <w:bookmarkEnd w:id="171"/>
            <w:bookmarkEnd w:id="172"/>
            <w:r w:rsidRPr="00F63BC7">
              <w:rPr>
                <w:rFonts w:ascii="Times New Roman" w:hAnsi="Times New Roman" w:cs="Times New Roman"/>
                <w:color w:val="000000" w:themeColor="text1"/>
              </w:rPr>
              <w:t>26.</w:t>
            </w: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77653DC9" w14:textId="77777777" w:rsidR="00F87C7F" w:rsidRPr="00F63BC7" w:rsidRDefault="00F87C7F"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Возможность Заказчика изменить условия договора по результатам преддоговорных переговоров</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020051AB" w14:textId="0CCD084A" w:rsidR="00F87C7F" w:rsidRPr="00F63BC7" w:rsidRDefault="00F87C7F" w:rsidP="00A12F2F">
            <w:pPr>
              <w:jc w:val="both"/>
              <w:rPr>
                <w:rFonts w:ascii="Times New Roman" w:hAnsi="Times New Roman" w:cs="Times New Roman"/>
                <w:i/>
                <w:color w:val="000000" w:themeColor="text1"/>
              </w:rPr>
            </w:pPr>
            <w:r w:rsidRPr="00F63BC7">
              <w:rPr>
                <w:rFonts w:ascii="Times New Roman" w:hAnsi="Times New Roman" w:cs="Times New Roman"/>
              </w:rPr>
              <w:t xml:space="preserve">Предусмотрена. По результатам преддоговорных переговоров возможно увеличение количества </w:t>
            </w:r>
            <w:r w:rsidR="00A12F2F" w:rsidRPr="00F63BC7">
              <w:rPr>
                <w:rFonts w:ascii="Times New Roman" w:hAnsi="Times New Roman" w:cs="Times New Roman"/>
              </w:rPr>
              <w:t>услуги</w:t>
            </w:r>
            <w:r w:rsidRPr="00F63BC7">
              <w:rPr>
                <w:rFonts w:ascii="Times New Roman" w:hAnsi="Times New Roman" w:cs="Times New Roman"/>
              </w:rPr>
              <w:t xml:space="preserve"> не более чем на 10 (десять) процентов и без увеличения единичных цен </w:t>
            </w:r>
            <w:r w:rsidR="00A12F2F" w:rsidRPr="00F63BC7">
              <w:rPr>
                <w:rFonts w:ascii="Times New Roman" w:hAnsi="Times New Roman" w:cs="Times New Roman"/>
              </w:rPr>
              <w:t>услуги</w:t>
            </w:r>
            <w:r w:rsidRPr="00F63BC7">
              <w:rPr>
                <w:rFonts w:ascii="Times New Roman" w:hAnsi="Times New Roman" w:cs="Times New Roman"/>
              </w:rPr>
              <w:t xml:space="preserve"> с соответствующим изменением цены договора, но не превышающей начальную (максимальную) цену договора.</w:t>
            </w:r>
          </w:p>
        </w:tc>
      </w:tr>
      <w:tr w:rsidR="00F87C7F" w:rsidRPr="00F63BC7" w14:paraId="63CD6FC9" w14:textId="77777777" w:rsidTr="00932B02">
        <w:trPr>
          <w:trHeight w:val="20"/>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639154B9" w14:textId="77777777" w:rsidR="00F87C7F" w:rsidRPr="00F63BC7" w:rsidRDefault="00F87C7F" w:rsidP="00F87C7F">
            <w:pPr>
              <w:suppressAutoHyphens/>
              <w:rPr>
                <w:rFonts w:ascii="Times New Roman" w:hAnsi="Times New Roman" w:cs="Times New Roman"/>
                <w:color w:val="000000" w:themeColor="text1"/>
              </w:rPr>
            </w:pPr>
            <w:r w:rsidRPr="00F63BC7">
              <w:rPr>
                <w:rFonts w:ascii="Times New Roman" w:hAnsi="Times New Roman" w:cs="Times New Roman"/>
                <w:color w:val="000000" w:themeColor="text1"/>
              </w:rPr>
              <w:t>27.</w:t>
            </w: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596C2728" w14:textId="77777777" w:rsidR="00F87C7F" w:rsidRPr="00F63BC7" w:rsidRDefault="00F87C7F"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Возможность Заказчика изменить условия договора</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2526FD3A" w14:textId="3B828097" w:rsidR="00F87C7F" w:rsidRPr="00F63BC7" w:rsidRDefault="00F87C7F" w:rsidP="00F87C7F">
            <w:pPr>
              <w:jc w:val="both"/>
              <w:rPr>
                <w:rFonts w:ascii="Times New Roman" w:hAnsi="Times New Roman" w:cs="Times New Roman"/>
                <w:i/>
                <w:color w:val="000000" w:themeColor="text1"/>
              </w:rPr>
            </w:pPr>
            <w:r w:rsidRPr="00F63BC7">
              <w:rPr>
                <w:rFonts w:ascii="Times New Roman" w:hAnsi="Times New Roman" w:cs="Times New Roman"/>
                <w:color w:val="auto"/>
              </w:rPr>
              <w:t>Предусмотрена в соответствии с Положением о закупке.</w:t>
            </w:r>
          </w:p>
        </w:tc>
      </w:tr>
      <w:tr w:rsidR="00F87C7F" w:rsidRPr="00F63BC7" w14:paraId="4BA86181" w14:textId="77777777" w:rsidTr="00932B02">
        <w:trPr>
          <w:trHeight w:val="816"/>
        </w:trPr>
        <w:tc>
          <w:tcPr>
            <w:tcW w:w="993" w:type="dxa"/>
            <w:tcBorders>
              <w:top w:val="single" w:sz="4" w:space="0" w:color="00000A"/>
              <w:left w:val="single" w:sz="4" w:space="0" w:color="00000A"/>
              <w:bottom w:val="single" w:sz="4" w:space="0" w:color="00000A"/>
              <w:right w:val="single" w:sz="4" w:space="0" w:color="00000A"/>
            </w:tcBorders>
            <w:tcMar>
              <w:left w:w="103" w:type="dxa"/>
            </w:tcMar>
            <w:vAlign w:val="center"/>
          </w:tcPr>
          <w:p w14:paraId="5B466A6E" w14:textId="77777777" w:rsidR="00F87C7F" w:rsidRPr="00F63BC7" w:rsidRDefault="00F87C7F" w:rsidP="00F87C7F">
            <w:pPr>
              <w:suppressAutoHyphens/>
              <w:rPr>
                <w:rFonts w:ascii="Times New Roman" w:hAnsi="Times New Roman" w:cs="Times New Roman"/>
                <w:color w:val="000000" w:themeColor="text1"/>
              </w:rPr>
            </w:pPr>
            <w:r w:rsidRPr="00F63BC7">
              <w:rPr>
                <w:rFonts w:ascii="Times New Roman" w:hAnsi="Times New Roman" w:cs="Times New Roman"/>
                <w:color w:val="000000" w:themeColor="text1"/>
              </w:rPr>
              <w:t>28.</w:t>
            </w:r>
          </w:p>
        </w:tc>
        <w:tc>
          <w:tcPr>
            <w:tcW w:w="3260" w:type="dxa"/>
            <w:tcBorders>
              <w:top w:val="single" w:sz="4" w:space="0" w:color="00000A"/>
              <w:left w:val="single" w:sz="4" w:space="0" w:color="00000A"/>
              <w:bottom w:val="single" w:sz="4" w:space="0" w:color="00000A"/>
              <w:right w:val="single" w:sz="4" w:space="0" w:color="00000A"/>
            </w:tcBorders>
            <w:tcMar>
              <w:left w:w="103" w:type="dxa"/>
            </w:tcMar>
            <w:vAlign w:val="center"/>
          </w:tcPr>
          <w:p w14:paraId="376DD3D4" w14:textId="77777777" w:rsidR="00F87C7F" w:rsidRPr="00F63BC7" w:rsidRDefault="00F87C7F" w:rsidP="00C847C1">
            <w:pPr>
              <w:jc w:val="both"/>
              <w:rPr>
                <w:rFonts w:ascii="Times New Roman" w:hAnsi="Times New Roman" w:cs="Times New Roman"/>
                <w:color w:val="000000" w:themeColor="text1"/>
              </w:rPr>
            </w:pPr>
            <w:r w:rsidRPr="00F63BC7">
              <w:rPr>
                <w:rFonts w:ascii="Times New Roman" w:hAnsi="Times New Roman" w:cs="Times New Roman"/>
                <w:color w:val="000000" w:themeColor="text1"/>
              </w:rPr>
              <w:t>Возможность одностороннего отказа от исполнения договора</w:t>
            </w:r>
          </w:p>
        </w:tc>
        <w:tc>
          <w:tcPr>
            <w:tcW w:w="6062" w:type="dxa"/>
            <w:tcBorders>
              <w:top w:val="single" w:sz="4" w:space="0" w:color="00000A"/>
              <w:left w:val="single" w:sz="4" w:space="0" w:color="00000A"/>
              <w:bottom w:val="single" w:sz="4" w:space="0" w:color="00000A"/>
              <w:right w:val="single" w:sz="4" w:space="0" w:color="00000A"/>
            </w:tcBorders>
            <w:tcMar>
              <w:left w:w="103" w:type="dxa"/>
            </w:tcMar>
            <w:vAlign w:val="center"/>
          </w:tcPr>
          <w:p w14:paraId="0714FFDC" w14:textId="5CD7055A" w:rsidR="00F87C7F" w:rsidRPr="00F63BC7" w:rsidRDefault="00F87C7F" w:rsidP="00F87C7F">
            <w:pPr>
              <w:jc w:val="both"/>
              <w:rPr>
                <w:rFonts w:ascii="Times New Roman" w:hAnsi="Times New Roman" w:cs="Times New Roman"/>
                <w:i/>
                <w:color w:val="000000" w:themeColor="text1"/>
              </w:rPr>
            </w:pPr>
            <w:r w:rsidRPr="00F63BC7">
              <w:rPr>
                <w:rFonts w:ascii="Times New Roman" w:hAnsi="Times New Roman" w:cs="Times New Roman"/>
                <w:color w:val="auto"/>
              </w:rPr>
              <w:t>Предусмотрена</w:t>
            </w:r>
            <w:r w:rsidRPr="00F63BC7">
              <w:rPr>
                <w:rFonts w:ascii="Times New Roman" w:hAnsi="Times New Roman" w:cs="Times New Roman"/>
                <w:i/>
                <w:color w:val="000000" w:themeColor="text1"/>
              </w:rPr>
              <w:t xml:space="preserve"> </w:t>
            </w:r>
          </w:p>
        </w:tc>
      </w:tr>
    </w:tbl>
    <w:p w14:paraId="15B16FC0" w14:textId="77777777" w:rsidR="00CF7343" w:rsidRPr="00F63BC7" w:rsidRDefault="00CF7343" w:rsidP="00CF7343">
      <w:pPr>
        <w:rPr>
          <w:rFonts w:ascii="Times New Roman" w:eastAsia="Times New Roman" w:hAnsi="Times New Roman" w:cs="Times New Roman"/>
          <w:b/>
          <w:bCs/>
          <w:color w:val="000000" w:themeColor="text1"/>
          <w:kern w:val="32"/>
          <w:sz w:val="28"/>
          <w:szCs w:val="32"/>
          <w:shd w:val="clear" w:color="auto" w:fill="FFFFFF" w:themeFill="background1"/>
        </w:rPr>
      </w:pPr>
      <w:bookmarkStart w:id="173" w:name="_Toc375898321"/>
      <w:bookmarkStart w:id="174" w:name="_Toc375898905"/>
      <w:bookmarkStart w:id="175" w:name="_Toc376103920"/>
      <w:bookmarkStart w:id="176" w:name="_Toc376104017"/>
      <w:bookmarkStart w:id="177" w:name="_Toc376104175"/>
      <w:bookmarkStart w:id="178" w:name="_Toc376104449"/>
      <w:bookmarkStart w:id="179" w:name="_Toc375898322"/>
      <w:bookmarkStart w:id="180" w:name="_Toc375898906"/>
      <w:bookmarkStart w:id="181" w:name="_Toc376103921"/>
      <w:bookmarkStart w:id="182" w:name="_Toc376104018"/>
      <w:bookmarkStart w:id="183" w:name="_Toc376104176"/>
      <w:bookmarkStart w:id="184" w:name="_Toc376104450"/>
      <w:bookmarkEnd w:id="173"/>
      <w:bookmarkEnd w:id="174"/>
      <w:bookmarkEnd w:id="175"/>
      <w:bookmarkEnd w:id="176"/>
      <w:bookmarkEnd w:id="177"/>
      <w:bookmarkEnd w:id="178"/>
      <w:bookmarkEnd w:id="179"/>
      <w:bookmarkEnd w:id="180"/>
      <w:bookmarkEnd w:id="181"/>
      <w:bookmarkEnd w:id="182"/>
      <w:bookmarkEnd w:id="183"/>
      <w:bookmarkEnd w:id="184"/>
      <w:r w:rsidRPr="00F63BC7">
        <w:rPr>
          <w:rFonts w:ascii="Times New Roman" w:hAnsi="Times New Roman" w:cs="Times New Roman"/>
          <w:color w:val="000000" w:themeColor="text1"/>
          <w:shd w:val="clear" w:color="auto" w:fill="FFFFFF" w:themeFill="background1"/>
        </w:rPr>
        <w:br w:type="page"/>
      </w:r>
    </w:p>
    <w:p w14:paraId="5318E314" w14:textId="77777777" w:rsidR="00CF7343" w:rsidRPr="00F63BC7" w:rsidRDefault="00CF7343" w:rsidP="00CF7343">
      <w:pPr>
        <w:pStyle w:val="1"/>
        <w:rPr>
          <w:color w:val="000000" w:themeColor="text1"/>
          <w:szCs w:val="28"/>
        </w:rPr>
      </w:pPr>
      <w:r w:rsidRPr="00F63BC7">
        <w:rPr>
          <w:color w:val="000000" w:themeColor="text1"/>
          <w:szCs w:val="28"/>
          <w:shd w:val="clear" w:color="auto" w:fill="FFFFFF" w:themeFill="background1"/>
        </w:rPr>
        <w:lastRenderedPageBreak/>
        <w:t>I</w:t>
      </w:r>
      <w:r w:rsidRPr="00F63BC7">
        <w:rPr>
          <w:rStyle w:val="13"/>
          <w:rFonts w:ascii="Times New Roman" w:hAnsi="Times New Roman" w:cs="Times New Roman"/>
          <w:color w:val="000000" w:themeColor="text1"/>
          <w:sz w:val="28"/>
          <w:szCs w:val="28"/>
          <w:lang w:val="en-US"/>
        </w:rPr>
        <w:t>X</w:t>
      </w:r>
      <w:r w:rsidRPr="00F63BC7">
        <w:rPr>
          <w:rStyle w:val="13"/>
          <w:rFonts w:ascii="Times New Roman" w:hAnsi="Times New Roman" w:cs="Times New Roman"/>
          <w:color w:val="000000" w:themeColor="text1"/>
          <w:sz w:val="28"/>
          <w:szCs w:val="28"/>
        </w:rPr>
        <w:t>.</w:t>
      </w:r>
      <w:r w:rsidRPr="00F63BC7">
        <w:rPr>
          <w:rStyle w:val="13"/>
          <w:rFonts w:ascii="Times New Roman" w:hAnsi="Times New Roman" w:cs="Times New Roman"/>
          <w:color w:val="000000" w:themeColor="text1"/>
          <w:sz w:val="28"/>
          <w:szCs w:val="28"/>
        </w:rPr>
        <w:tab/>
        <w:t xml:space="preserve">ПРОЕКТ </w:t>
      </w:r>
      <w:r w:rsidRPr="00F63BC7">
        <w:rPr>
          <w:color w:val="000000" w:themeColor="text1"/>
          <w:szCs w:val="28"/>
        </w:rPr>
        <w:t>ДОГОВОРА</w:t>
      </w:r>
      <w:bookmarkEnd w:id="31"/>
    </w:p>
    <w:p w14:paraId="7CCC574B" w14:textId="77777777" w:rsidR="00CF7343" w:rsidRPr="00F63BC7" w:rsidRDefault="00CF7343" w:rsidP="00CF7343">
      <w:pPr>
        <w:jc w:val="center"/>
        <w:rPr>
          <w:rFonts w:ascii="Times New Roman" w:hAnsi="Times New Roman" w:cs="Times New Roman"/>
          <w:b/>
          <w:color w:val="000000" w:themeColor="text1"/>
          <w:u w:val="single"/>
        </w:rPr>
      </w:pPr>
    </w:p>
    <w:p w14:paraId="463DE111" w14:textId="77777777" w:rsidR="00CF7343" w:rsidRPr="00F63BC7" w:rsidRDefault="00CF7343" w:rsidP="00CF7343">
      <w:pPr>
        <w:ind w:firstLine="709"/>
        <w:jc w:val="center"/>
        <w:rPr>
          <w:rFonts w:ascii="Times New Roman" w:hAnsi="Times New Roman" w:cs="Times New Roman"/>
          <w:i/>
          <w:color w:val="000000" w:themeColor="text1"/>
          <w:sz w:val="28"/>
          <w:szCs w:val="28"/>
        </w:rPr>
      </w:pPr>
      <w:r w:rsidRPr="00F63BC7">
        <w:rPr>
          <w:rFonts w:ascii="Times New Roman" w:hAnsi="Times New Roman" w:cs="Times New Roman"/>
          <w:i/>
          <w:color w:val="000000" w:themeColor="text1"/>
          <w:sz w:val="28"/>
          <w:szCs w:val="28"/>
        </w:rPr>
        <w:t>Проект договора прилагается отдельно.</w:t>
      </w:r>
    </w:p>
    <w:p w14:paraId="4EF016BA" w14:textId="77777777" w:rsidR="00CF7343" w:rsidRPr="00F63BC7" w:rsidRDefault="00CF7343" w:rsidP="00CF7343">
      <w:pPr>
        <w:rPr>
          <w:rFonts w:ascii="Times New Roman" w:hAnsi="Times New Roman" w:cs="Times New Roman"/>
          <w:color w:val="000000" w:themeColor="text1"/>
          <w:sz w:val="20"/>
          <w:szCs w:val="20"/>
        </w:rPr>
      </w:pPr>
      <w:r w:rsidRPr="00F63BC7">
        <w:rPr>
          <w:rFonts w:ascii="Times New Roman" w:hAnsi="Times New Roman" w:cs="Times New Roman"/>
          <w:color w:val="000000" w:themeColor="text1"/>
        </w:rPr>
        <w:br w:type="page"/>
      </w:r>
    </w:p>
    <w:p w14:paraId="6BA4B755" w14:textId="77777777" w:rsidR="00CF7343" w:rsidRPr="00F63BC7" w:rsidRDefault="00CF7343" w:rsidP="00CF7343">
      <w:pPr>
        <w:pStyle w:val="1"/>
        <w:ind w:left="567" w:hanging="567"/>
        <w:rPr>
          <w:rStyle w:val="13"/>
          <w:rFonts w:ascii="Times New Roman" w:hAnsi="Times New Roman" w:cs="Times New Roman"/>
          <w:b w:val="0"/>
          <w:color w:val="000000" w:themeColor="text1"/>
          <w:sz w:val="28"/>
          <w:szCs w:val="28"/>
        </w:rPr>
      </w:pPr>
      <w:bookmarkStart w:id="185" w:name="_Toc376187123"/>
      <w:bookmarkStart w:id="186" w:name="_Toc376187183"/>
      <w:bookmarkStart w:id="187" w:name="_Toc480989276"/>
      <w:bookmarkStart w:id="188" w:name="_Ref166247676"/>
      <w:bookmarkStart w:id="189" w:name="_Toc374530011"/>
      <w:bookmarkStart w:id="190" w:name="_Toc375898348"/>
      <w:bookmarkStart w:id="191" w:name="_Toc375898919"/>
      <w:bookmarkStart w:id="192" w:name="_Toc376104179"/>
      <w:bookmarkStart w:id="193" w:name="_Toc376104280"/>
      <w:bookmarkStart w:id="194" w:name="_Toc376104453"/>
      <w:bookmarkStart w:id="195" w:name="_Toc376104503"/>
      <w:bookmarkStart w:id="196" w:name="_Toc376104551"/>
      <w:bookmarkStart w:id="197" w:name="_Toc376104616"/>
      <w:bookmarkStart w:id="198" w:name="_Toc31975060"/>
      <w:r w:rsidRPr="00F63BC7">
        <w:rPr>
          <w:rStyle w:val="13"/>
          <w:rFonts w:ascii="Times New Roman" w:hAnsi="Times New Roman" w:cs="Times New Roman"/>
          <w:color w:val="000000" w:themeColor="text1"/>
          <w:sz w:val="28"/>
          <w:szCs w:val="28"/>
        </w:rPr>
        <w:lastRenderedPageBreak/>
        <w:t>X.</w:t>
      </w:r>
      <w:r w:rsidRPr="00F63BC7">
        <w:rPr>
          <w:rStyle w:val="13"/>
          <w:rFonts w:ascii="Times New Roman" w:hAnsi="Times New Roman" w:cs="Times New Roman"/>
          <w:color w:val="000000" w:themeColor="text1"/>
          <w:sz w:val="28"/>
          <w:szCs w:val="28"/>
        </w:rPr>
        <w:tab/>
      </w:r>
      <w:r w:rsidRPr="00F63BC7">
        <w:rPr>
          <w:color w:val="000000" w:themeColor="text1"/>
          <w:szCs w:val="28"/>
        </w:rPr>
        <w:t>ТЕХНИЧЕСКАЯ</w:t>
      </w:r>
      <w:r w:rsidRPr="00F63BC7">
        <w:rPr>
          <w:rStyle w:val="13"/>
          <w:rFonts w:ascii="Times New Roman" w:hAnsi="Times New Roman" w:cs="Times New Roman"/>
          <w:color w:val="000000" w:themeColor="text1"/>
          <w:sz w:val="28"/>
          <w:szCs w:val="28"/>
        </w:rPr>
        <w:t xml:space="preserve"> ЧАСТЬ ИЗВЕЩЕНИЯ</w:t>
      </w:r>
      <w:bookmarkEnd w:id="185"/>
      <w:bookmarkEnd w:id="186"/>
      <w:bookmarkEnd w:id="187"/>
      <w:bookmarkEnd w:id="188"/>
      <w:bookmarkEnd w:id="189"/>
      <w:bookmarkEnd w:id="190"/>
      <w:bookmarkEnd w:id="191"/>
      <w:bookmarkEnd w:id="192"/>
      <w:bookmarkEnd w:id="193"/>
      <w:bookmarkEnd w:id="194"/>
      <w:bookmarkEnd w:id="195"/>
      <w:bookmarkEnd w:id="196"/>
      <w:bookmarkEnd w:id="197"/>
      <w:r w:rsidRPr="00F63BC7">
        <w:rPr>
          <w:rStyle w:val="13"/>
          <w:rFonts w:ascii="Times New Roman" w:hAnsi="Times New Roman" w:cs="Times New Roman"/>
          <w:color w:val="000000" w:themeColor="text1"/>
          <w:sz w:val="28"/>
          <w:szCs w:val="28"/>
        </w:rPr>
        <w:t xml:space="preserve"> О ПРОВЕДЕНИИ ЗАПРОСА КОТИРОВОК В ЭЛЕКТРОННОЙ ФОРМЕ</w:t>
      </w:r>
      <w:bookmarkEnd w:id="198"/>
    </w:p>
    <w:p w14:paraId="291A28F3" w14:textId="77777777" w:rsidR="00CF7343" w:rsidRPr="00F63BC7" w:rsidRDefault="00CF7343" w:rsidP="00CF7343">
      <w:pPr>
        <w:rPr>
          <w:rFonts w:ascii="Times New Roman" w:hAnsi="Times New Roman" w:cs="Times New Roman"/>
          <w:color w:val="000000" w:themeColor="text1"/>
          <w:sz w:val="28"/>
          <w:szCs w:val="28"/>
        </w:rPr>
      </w:pPr>
    </w:p>
    <w:p w14:paraId="6BA1A97F" w14:textId="77777777" w:rsidR="00CF7343" w:rsidRPr="00F63BC7" w:rsidRDefault="00CF7343" w:rsidP="00CF7343">
      <w:pPr>
        <w:jc w:val="center"/>
        <w:rPr>
          <w:rFonts w:ascii="Times New Roman" w:hAnsi="Times New Roman" w:cs="Times New Roman"/>
          <w:b/>
          <w:i/>
          <w:color w:val="000000" w:themeColor="text1"/>
          <w:sz w:val="28"/>
          <w:szCs w:val="28"/>
        </w:rPr>
      </w:pPr>
      <w:r w:rsidRPr="00F63BC7">
        <w:rPr>
          <w:rFonts w:ascii="Times New Roman" w:eastAsia="Times New Roman" w:hAnsi="Times New Roman" w:cs="Times New Roman"/>
          <w:i/>
          <w:color w:val="000000" w:themeColor="text1"/>
          <w:sz w:val="28"/>
          <w:szCs w:val="28"/>
        </w:rPr>
        <w:t>Техническая часть прилагается отдельно.</w:t>
      </w:r>
    </w:p>
    <w:p w14:paraId="33F06852" w14:textId="77777777" w:rsidR="00CF7343" w:rsidRPr="00F63BC7" w:rsidRDefault="00CF7343" w:rsidP="00CF7343">
      <w:pPr>
        <w:rPr>
          <w:rFonts w:ascii="Times New Roman" w:hAnsi="Times New Roman" w:cs="Times New Roman"/>
          <w:color w:val="000000" w:themeColor="text1"/>
        </w:rPr>
      </w:pPr>
    </w:p>
    <w:p w14:paraId="28DEDCF2" w14:textId="77777777" w:rsidR="00CF7343" w:rsidRPr="00F63BC7" w:rsidRDefault="00CF7343" w:rsidP="00CF7343">
      <w:pPr>
        <w:rPr>
          <w:rFonts w:ascii="Times New Roman" w:hAnsi="Times New Roman" w:cs="Times New Roman"/>
          <w:b/>
          <w:bCs/>
          <w:color w:val="000000" w:themeColor="text1"/>
        </w:rPr>
      </w:pPr>
      <w:r w:rsidRPr="00F63BC7">
        <w:rPr>
          <w:rFonts w:ascii="Times New Roman" w:hAnsi="Times New Roman" w:cs="Times New Roman"/>
          <w:color w:val="000000" w:themeColor="text1"/>
        </w:rPr>
        <w:br w:type="page"/>
      </w:r>
    </w:p>
    <w:p w14:paraId="08CEEA83" w14:textId="77777777" w:rsidR="00CF7343" w:rsidRPr="00F63BC7" w:rsidRDefault="00CF7343" w:rsidP="00CF7343">
      <w:pPr>
        <w:pStyle w:val="1"/>
        <w:rPr>
          <w:rStyle w:val="13"/>
          <w:rFonts w:ascii="Times New Roman" w:hAnsi="Times New Roman" w:cs="Times New Roman"/>
          <w:b w:val="0"/>
          <w:color w:val="000000" w:themeColor="text1"/>
          <w:sz w:val="28"/>
          <w:szCs w:val="28"/>
        </w:rPr>
      </w:pPr>
      <w:bookmarkStart w:id="199" w:name="_Toc480989277"/>
      <w:bookmarkStart w:id="200" w:name="_Toc31975061"/>
      <w:r w:rsidRPr="00F63BC7">
        <w:rPr>
          <w:rStyle w:val="13"/>
          <w:rFonts w:ascii="Times New Roman" w:hAnsi="Times New Roman" w:cs="Times New Roman"/>
          <w:color w:val="000000" w:themeColor="text1"/>
          <w:sz w:val="28"/>
          <w:szCs w:val="28"/>
        </w:rPr>
        <w:lastRenderedPageBreak/>
        <w:t>XI.</w:t>
      </w:r>
      <w:r w:rsidRPr="00F63BC7">
        <w:rPr>
          <w:rStyle w:val="13"/>
          <w:rFonts w:ascii="Times New Roman" w:hAnsi="Times New Roman" w:cs="Times New Roman"/>
          <w:color w:val="000000" w:themeColor="text1"/>
          <w:sz w:val="28"/>
          <w:szCs w:val="28"/>
        </w:rPr>
        <w:tab/>
        <w:t>ОБРАЗЦЫ ФОРМ И </w:t>
      </w:r>
      <w:r w:rsidRPr="00F63BC7">
        <w:rPr>
          <w:color w:val="000000" w:themeColor="text1"/>
          <w:szCs w:val="28"/>
        </w:rPr>
        <w:t>ДОКУМЕНТОВ</w:t>
      </w:r>
      <w:r w:rsidRPr="00F63BC7">
        <w:rPr>
          <w:rStyle w:val="13"/>
          <w:rFonts w:ascii="Times New Roman" w:hAnsi="Times New Roman" w:cs="Times New Roman"/>
          <w:color w:val="000000" w:themeColor="text1"/>
          <w:sz w:val="28"/>
          <w:szCs w:val="28"/>
        </w:rPr>
        <w:t xml:space="preserve"> </w:t>
      </w:r>
      <w:bookmarkEnd w:id="199"/>
      <w:r w:rsidRPr="00F63BC7">
        <w:rPr>
          <w:rStyle w:val="13"/>
          <w:rFonts w:ascii="Times New Roman" w:hAnsi="Times New Roman" w:cs="Times New Roman"/>
          <w:color w:val="000000" w:themeColor="text1"/>
          <w:sz w:val="28"/>
          <w:szCs w:val="28"/>
        </w:rPr>
        <w:t>ДЛЯ ЗАПОЛНЕНИЯ УЧАСТНИКАМИ ЗАПРОСА КОТИРОВОК В ЭЛЕКТРОННОЙ ФОРМЕ</w:t>
      </w:r>
      <w:bookmarkEnd w:id="200"/>
    </w:p>
    <w:p w14:paraId="050758B8" w14:textId="77777777" w:rsidR="00CF7343" w:rsidRPr="00F63BC7" w:rsidRDefault="00CF7343" w:rsidP="00CF7343">
      <w:pPr>
        <w:jc w:val="center"/>
        <w:rPr>
          <w:rFonts w:ascii="Times New Roman" w:hAnsi="Times New Roman" w:cs="Times New Roman"/>
          <w:i/>
          <w:color w:val="000000" w:themeColor="text1"/>
          <w:sz w:val="28"/>
          <w:szCs w:val="28"/>
        </w:rPr>
      </w:pPr>
    </w:p>
    <w:p w14:paraId="14FC67A4" w14:textId="77777777" w:rsidR="00FB6586" w:rsidRPr="00F63BC7" w:rsidRDefault="00FB6586" w:rsidP="00FB6586">
      <w:pPr>
        <w:outlineLvl w:val="1"/>
        <w:rPr>
          <w:rFonts w:ascii="Times New Roman" w:hAnsi="Times New Roman" w:cs="Times New Roman"/>
          <w:b/>
          <w:bCs/>
          <w:color w:val="auto"/>
        </w:rPr>
      </w:pPr>
      <w:bookmarkStart w:id="201" w:name="_Toc31975063"/>
    </w:p>
    <w:p w14:paraId="3220AB03" w14:textId="77777777" w:rsidR="00FB6586" w:rsidRPr="00F63BC7" w:rsidRDefault="00FB6586" w:rsidP="00FB6586">
      <w:pPr>
        <w:ind w:firstLine="567"/>
        <w:jc w:val="right"/>
        <w:rPr>
          <w:rFonts w:ascii="Times New Roman" w:hAnsi="Times New Roman" w:cs="Times New Roman"/>
          <w:b/>
          <w:color w:val="auto"/>
        </w:rPr>
      </w:pPr>
    </w:p>
    <w:p w14:paraId="2A4D60EB" w14:textId="77777777" w:rsidR="00FB6586" w:rsidRPr="00FD74ED" w:rsidRDefault="00FB6586" w:rsidP="00FB6586">
      <w:pPr>
        <w:ind w:firstLine="567"/>
        <w:jc w:val="right"/>
        <w:rPr>
          <w:rFonts w:ascii="Times New Roman" w:hAnsi="Times New Roman" w:cs="Times New Roman"/>
          <w:b/>
          <w:color w:val="auto"/>
        </w:rPr>
      </w:pPr>
      <w:r w:rsidRPr="00FD74ED">
        <w:rPr>
          <w:rFonts w:ascii="Times New Roman" w:hAnsi="Times New Roman" w:cs="Times New Roman"/>
          <w:b/>
          <w:color w:val="auto"/>
        </w:rPr>
        <w:t>Организатору размещения закупки:</w:t>
      </w:r>
    </w:p>
    <w:p w14:paraId="758BCE24" w14:textId="77777777" w:rsidR="00FB6586" w:rsidRPr="00FD74ED" w:rsidRDefault="00FB6586" w:rsidP="00FB6586">
      <w:pPr>
        <w:ind w:firstLine="567"/>
        <w:jc w:val="right"/>
        <w:rPr>
          <w:rFonts w:ascii="Times New Roman" w:hAnsi="Times New Roman" w:cs="Times New Roman"/>
          <w:b/>
          <w:color w:val="auto"/>
        </w:rPr>
      </w:pPr>
      <w:r w:rsidRPr="00FD74ED">
        <w:rPr>
          <w:rFonts w:ascii="Times New Roman" w:hAnsi="Times New Roman" w:cs="Times New Roman"/>
          <w:b/>
          <w:color w:val="auto"/>
        </w:rPr>
        <w:t>ГАУ МО «МОСОБЛГОСЭКСПЕРТИЗА»</w:t>
      </w:r>
    </w:p>
    <w:p w14:paraId="0F7032D1" w14:textId="77777777" w:rsidR="00FB6586" w:rsidRPr="00FD74ED" w:rsidRDefault="00FB6586" w:rsidP="00FB6586">
      <w:pPr>
        <w:shd w:val="clear" w:color="auto" w:fill="FFFFFF"/>
        <w:tabs>
          <w:tab w:val="left" w:leader="underscore" w:pos="3708"/>
        </w:tabs>
        <w:ind w:left="554" w:firstLine="567"/>
        <w:jc w:val="both"/>
        <w:rPr>
          <w:rFonts w:ascii="Times New Roman" w:hAnsi="Times New Roman" w:cs="Times New Roman"/>
          <w:b/>
          <w:bCs/>
          <w:color w:val="auto"/>
          <w:spacing w:val="-1"/>
          <w:sz w:val="28"/>
          <w:szCs w:val="28"/>
        </w:rPr>
      </w:pPr>
    </w:p>
    <w:p w14:paraId="5E5A3997" w14:textId="77777777" w:rsidR="00FB6586" w:rsidRPr="00FD74ED" w:rsidRDefault="00FB6586" w:rsidP="00FB6586">
      <w:pPr>
        <w:shd w:val="clear" w:color="auto" w:fill="FFFFFF"/>
        <w:tabs>
          <w:tab w:val="left" w:leader="underscore" w:pos="3708"/>
        </w:tabs>
        <w:ind w:firstLine="567"/>
        <w:jc w:val="center"/>
        <w:rPr>
          <w:rFonts w:ascii="Times New Roman" w:hAnsi="Times New Roman" w:cs="Times New Roman"/>
          <w:b/>
          <w:bCs/>
          <w:color w:val="auto"/>
          <w:spacing w:val="-3"/>
        </w:rPr>
      </w:pPr>
      <w:r w:rsidRPr="00FD74ED">
        <w:rPr>
          <w:rFonts w:ascii="Times New Roman" w:hAnsi="Times New Roman" w:cs="Times New Roman"/>
          <w:b/>
          <w:bCs/>
          <w:color w:val="auto"/>
          <w:spacing w:val="-1"/>
        </w:rPr>
        <w:t xml:space="preserve">ЗАЯВКА </w:t>
      </w:r>
      <w:r w:rsidRPr="00FD74ED">
        <w:rPr>
          <w:rFonts w:ascii="Times New Roman" w:hAnsi="Times New Roman" w:cs="Times New Roman"/>
          <w:b/>
          <w:bCs/>
          <w:color w:val="auto"/>
          <w:spacing w:val="-2"/>
        </w:rPr>
        <w:t xml:space="preserve">НА УЧАСТИЕ </w:t>
      </w:r>
      <w:r w:rsidRPr="00FD74ED">
        <w:rPr>
          <w:rFonts w:ascii="Times New Roman" w:hAnsi="Times New Roman" w:cs="Times New Roman"/>
          <w:b/>
          <w:bCs/>
          <w:color w:val="auto"/>
          <w:spacing w:val="-3"/>
        </w:rPr>
        <w:t>В ЗАПРОСЕ КОТИРОВОК В ЭЛЕКТРОННОЙ ФОРМЕ</w:t>
      </w:r>
    </w:p>
    <w:p w14:paraId="49683C30" w14:textId="5C7D6E51" w:rsidR="00FB6586" w:rsidRPr="00FD74ED" w:rsidRDefault="00FB6586" w:rsidP="00981EC6">
      <w:pPr>
        <w:suppressAutoHyphens/>
        <w:jc w:val="center"/>
        <w:rPr>
          <w:rFonts w:ascii="Times New Roman" w:hAnsi="Times New Roman" w:cs="Times New Roman"/>
          <w:b/>
          <w:color w:val="000000" w:themeColor="text1"/>
          <w:sz w:val="28"/>
          <w:szCs w:val="28"/>
        </w:rPr>
      </w:pPr>
      <w:proofErr w:type="gramStart"/>
      <w:r w:rsidRPr="00FD74ED">
        <w:rPr>
          <w:rFonts w:ascii="Times New Roman" w:hAnsi="Times New Roman" w:cs="Times New Roman"/>
          <w:b/>
          <w:bCs/>
          <w:color w:val="auto"/>
          <w:sz w:val="28"/>
          <w:szCs w:val="28"/>
        </w:rPr>
        <w:t>на</w:t>
      </w:r>
      <w:proofErr w:type="gramEnd"/>
      <w:r w:rsidRPr="00FD74ED">
        <w:rPr>
          <w:rFonts w:ascii="Times New Roman" w:hAnsi="Times New Roman" w:cs="Times New Roman"/>
          <w:b/>
          <w:bCs/>
          <w:color w:val="auto"/>
          <w:sz w:val="28"/>
          <w:szCs w:val="28"/>
        </w:rPr>
        <w:t xml:space="preserve"> </w:t>
      </w:r>
      <w:r w:rsidR="00F6658C" w:rsidRPr="00FD74ED">
        <w:rPr>
          <w:rFonts w:ascii="Times New Roman" w:hAnsi="Times New Roman" w:cs="Times New Roman"/>
          <w:b/>
          <w:color w:val="000000" w:themeColor="text1"/>
          <w:sz w:val="28"/>
          <w:szCs w:val="28"/>
        </w:rPr>
        <w:t xml:space="preserve">оказание </w:t>
      </w:r>
      <w:r w:rsidR="00F63BC7" w:rsidRPr="00FD74ED">
        <w:rPr>
          <w:rFonts w:ascii="Times New Roman" w:hAnsi="Times New Roman" w:cs="Times New Roman"/>
          <w:b/>
          <w:color w:val="000000" w:themeColor="text1"/>
          <w:sz w:val="28"/>
          <w:szCs w:val="28"/>
        </w:rPr>
        <w:t>услуг по адаптации и модификации компьютерного программного обеспечения и баз данных «1С: Предприятие» (адаптация, модернизация, тестирование и доработка программного обеспечения) в 2027 году</w:t>
      </w:r>
    </w:p>
    <w:p w14:paraId="30B799A4" w14:textId="77777777" w:rsidR="00981EC6" w:rsidRPr="00FD74ED" w:rsidRDefault="00981EC6" w:rsidP="00981EC6">
      <w:pPr>
        <w:suppressAutoHyphens/>
        <w:jc w:val="center"/>
        <w:rPr>
          <w:rFonts w:ascii="Times New Roman" w:hAnsi="Times New Roman" w:cs="Times New Roman"/>
          <w:color w:val="auto"/>
          <w:lang w:eastAsia="en-US"/>
        </w:rPr>
      </w:pPr>
    </w:p>
    <w:p w14:paraId="04A29B84" w14:textId="480BC345" w:rsidR="00315116" w:rsidRPr="00FD74ED" w:rsidRDefault="00315116" w:rsidP="00315116">
      <w:pPr>
        <w:autoSpaceDE w:val="0"/>
        <w:autoSpaceDN w:val="0"/>
        <w:adjustRightInd w:val="0"/>
        <w:ind w:firstLine="708"/>
        <w:jc w:val="both"/>
        <w:rPr>
          <w:rFonts w:ascii="Times New Roman" w:hAnsi="Times New Roman" w:cs="Times New Roman"/>
          <w:color w:val="auto"/>
        </w:rPr>
      </w:pPr>
      <w:r w:rsidRPr="00FD74ED">
        <w:rPr>
          <w:rFonts w:ascii="Times New Roman" w:hAnsi="Times New Roman" w:cs="Times New Roman"/>
          <w:color w:val="auto"/>
        </w:rPr>
        <w:t>Изучив условия и требования извещения о проведении запроса котировок в электронной форме № _____________</w:t>
      </w:r>
      <w:r w:rsidRPr="00FD74ED">
        <w:rPr>
          <w:rFonts w:ascii="Times New Roman" w:hAnsi="Times New Roman" w:cs="Times New Roman"/>
          <w:b/>
          <w:color w:val="auto"/>
          <w:vertAlign w:val="superscript"/>
        </w:rPr>
        <w:t>1</w:t>
      </w:r>
      <w:r w:rsidRPr="00FD74ED">
        <w:rPr>
          <w:rFonts w:ascii="Times New Roman" w:hAnsi="Times New Roman" w:cs="Times New Roman"/>
          <w:color w:val="auto"/>
        </w:rPr>
        <w:t xml:space="preserve"> (в том числе технического задания и проекта договора) (далее – Извещение) и прини</w:t>
      </w:r>
      <w:r w:rsidR="003376E0" w:rsidRPr="00FD74ED">
        <w:rPr>
          <w:rFonts w:ascii="Times New Roman" w:hAnsi="Times New Roman" w:cs="Times New Roman"/>
          <w:color w:val="auto"/>
        </w:rPr>
        <w:t>мая</w:t>
      </w:r>
      <w:r w:rsidRPr="00FD74ED">
        <w:rPr>
          <w:rFonts w:ascii="Times New Roman" w:hAnsi="Times New Roman" w:cs="Times New Roman"/>
          <w:color w:val="auto"/>
        </w:rPr>
        <w:t xml:space="preserve"> установленные в них требования и условия закупки, я - ________________________________________</w:t>
      </w:r>
      <w:r w:rsidRPr="00FD74ED">
        <w:rPr>
          <w:rFonts w:ascii="Times New Roman" w:hAnsi="Times New Roman" w:cs="Times New Roman"/>
          <w:b/>
          <w:color w:val="auto"/>
          <w:vertAlign w:val="superscript"/>
        </w:rPr>
        <w:t>2</w:t>
      </w:r>
      <w:r w:rsidRPr="00FD74ED">
        <w:rPr>
          <w:rFonts w:ascii="Times New Roman" w:hAnsi="Times New Roman" w:cs="Times New Roman"/>
          <w:color w:val="auto"/>
        </w:rPr>
        <w:t>, являясь уполномоченным лицом ___________________________________________________________</w:t>
      </w:r>
    </w:p>
    <w:p w14:paraId="6D34CB67" w14:textId="4E78265A" w:rsidR="00315116" w:rsidRPr="00FD74ED" w:rsidRDefault="00315116" w:rsidP="00315116">
      <w:pPr>
        <w:autoSpaceDE w:val="0"/>
        <w:autoSpaceDN w:val="0"/>
        <w:adjustRightInd w:val="0"/>
        <w:jc w:val="both"/>
        <w:rPr>
          <w:rFonts w:ascii="Times New Roman" w:hAnsi="Times New Roman" w:cs="Times New Roman"/>
          <w:color w:val="auto"/>
          <w:lang w:eastAsia="en-US"/>
        </w:rPr>
      </w:pPr>
      <w:r w:rsidRPr="00FD74ED">
        <w:rPr>
          <w:rFonts w:ascii="Times New Roman" w:hAnsi="Times New Roman" w:cs="Times New Roman"/>
          <w:color w:val="auto"/>
        </w:rPr>
        <w:t>_________________________________________________________________________________________________________________________________________________________________</w:t>
      </w:r>
      <w:r w:rsidRPr="00FD74ED">
        <w:rPr>
          <w:rFonts w:ascii="Times New Roman" w:hAnsi="Times New Roman" w:cs="Times New Roman"/>
          <w:b/>
          <w:color w:val="auto"/>
          <w:szCs w:val="16"/>
          <w:vertAlign w:val="superscript"/>
        </w:rPr>
        <w:t>3</w:t>
      </w:r>
      <w:r w:rsidRPr="00FD74ED">
        <w:rPr>
          <w:rFonts w:ascii="Times New Roman" w:hAnsi="Times New Roman" w:cs="Times New Roman"/>
          <w:color w:val="auto"/>
          <w:lang w:eastAsia="en-US"/>
        </w:rPr>
        <w:t xml:space="preserve"> </w:t>
      </w:r>
      <w:r w:rsidRPr="00FD74ED">
        <w:rPr>
          <w:rFonts w:ascii="Times New Roman" w:hAnsi="Times New Roman" w:cs="Times New Roman"/>
          <w:color w:val="auto"/>
        </w:rPr>
        <w:t>на основании ____________________</w:t>
      </w:r>
      <w:r w:rsidRPr="00FD74ED">
        <w:rPr>
          <w:rFonts w:ascii="Times New Roman" w:hAnsi="Times New Roman" w:cs="Times New Roman"/>
          <w:b/>
          <w:color w:val="auto"/>
          <w:vertAlign w:val="superscript"/>
        </w:rPr>
        <w:t>4</w:t>
      </w:r>
      <w:r w:rsidRPr="00FD74ED">
        <w:rPr>
          <w:rFonts w:ascii="Times New Roman" w:hAnsi="Times New Roman" w:cs="Times New Roman"/>
          <w:color w:val="auto"/>
        </w:rPr>
        <w:t>, заявляю о согласии _____________________</w:t>
      </w:r>
      <w:r w:rsidRPr="00FD74ED">
        <w:rPr>
          <w:rFonts w:ascii="Times New Roman" w:hAnsi="Times New Roman" w:cs="Times New Roman"/>
          <w:b/>
          <w:color w:val="auto"/>
          <w:vertAlign w:val="superscript"/>
        </w:rPr>
        <w:t>5</w:t>
      </w:r>
      <w:r w:rsidRPr="00FD74ED">
        <w:rPr>
          <w:rFonts w:ascii="Times New Roman" w:hAnsi="Times New Roman" w:cs="Times New Roman"/>
          <w:color w:val="auto"/>
        </w:rPr>
        <w:t xml:space="preserve"> исполнить условия </w:t>
      </w:r>
      <w:r w:rsidR="00DF6161" w:rsidRPr="00FD74ED">
        <w:rPr>
          <w:rFonts w:ascii="Times New Roman" w:hAnsi="Times New Roman" w:cs="Times New Roman"/>
          <w:color w:val="auto"/>
        </w:rPr>
        <w:t>договора, указанные в Извещении</w:t>
      </w:r>
      <w:r w:rsidR="003376E0" w:rsidRPr="00FD74ED">
        <w:rPr>
          <w:rFonts w:ascii="Times New Roman" w:hAnsi="Times New Roman" w:cs="Times New Roman"/>
          <w:color w:val="auto"/>
          <w:lang w:eastAsia="en-US"/>
        </w:rPr>
        <w:t>.</w:t>
      </w:r>
    </w:p>
    <w:p w14:paraId="5D1C4F4C" w14:textId="77777777" w:rsidR="00DF6161" w:rsidRPr="005565FD" w:rsidRDefault="00DF6161" w:rsidP="00315116">
      <w:pPr>
        <w:autoSpaceDE w:val="0"/>
        <w:autoSpaceDN w:val="0"/>
        <w:adjustRightInd w:val="0"/>
        <w:jc w:val="both"/>
        <w:rPr>
          <w:rFonts w:ascii="Times New Roman" w:hAnsi="Times New Roman" w:cs="Times New Roman"/>
          <w:color w:val="auto"/>
          <w:highlight w:val="yellow"/>
          <w:lang w:eastAsia="en-US"/>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2094"/>
        <w:gridCol w:w="851"/>
        <w:gridCol w:w="975"/>
        <w:gridCol w:w="1293"/>
        <w:gridCol w:w="1134"/>
        <w:gridCol w:w="1985"/>
        <w:gridCol w:w="1842"/>
      </w:tblGrid>
      <w:tr w:rsidR="00DF6161" w:rsidRPr="00FD74ED" w14:paraId="2FDC03B7" w14:textId="77777777" w:rsidTr="0038796F">
        <w:trPr>
          <w:trHeight w:val="331"/>
        </w:trPr>
        <w:tc>
          <w:tcPr>
            <w:tcW w:w="458" w:type="dxa"/>
            <w:tcBorders>
              <w:top w:val="single" w:sz="4" w:space="0" w:color="auto"/>
              <w:left w:val="single" w:sz="4" w:space="0" w:color="auto"/>
              <w:bottom w:val="single" w:sz="4" w:space="0" w:color="auto"/>
              <w:right w:val="single" w:sz="4" w:space="0" w:color="auto"/>
            </w:tcBorders>
            <w:noWrap/>
            <w:vAlign w:val="center"/>
            <w:hideMark/>
          </w:tcPr>
          <w:p w14:paraId="0327882C" w14:textId="77777777" w:rsidR="00DF6161" w:rsidRPr="00FD74ED" w:rsidRDefault="00DF6161" w:rsidP="00777D92">
            <w:pPr>
              <w:jc w:val="center"/>
              <w:rPr>
                <w:rFonts w:ascii="Times New Roman" w:hAnsi="Times New Roman" w:cs="Times New Roman"/>
                <w:b/>
                <w:bCs/>
              </w:rPr>
            </w:pPr>
            <w:r w:rsidRPr="00FD74ED">
              <w:rPr>
                <w:rFonts w:ascii="Times New Roman" w:hAnsi="Times New Roman" w:cs="Times New Roman"/>
                <w:b/>
                <w:bCs/>
              </w:rPr>
              <w:t>№</w:t>
            </w:r>
          </w:p>
        </w:tc>
        <w:tc>
          <w:tcPr>
            <w:tcW w:w="2094" w:type="dxa"/>
            <w:tcBorders>
              <w:top w:val="single" w:sz="4" w:space="0" w:color="auto"/>
              <w:left w:val="single" w:sz="4" w:space="0" w:color="auto"/>
              <w:bottom w:val="single" w:sz="4" w:space="0" w:color="auto"/>
              <w:right w:val="single" w:sz="4" w:space="0" w:color="auto"/>
            </w:tcBorders>
            <w:noWrap/>
            <w:vAlign w:val="center"/>
            <w:hideMark/>
          </w:tcPr>
          <w:p w14:paraId="1E9FA91F" w14:textId="5D245C11" w:rsidR="00DF6161" w:rsidRPr="00FD74ED" w:rsidRDefault="00F80805" w:rsidP="00A12F2F">
            <w:pPr>
              <w:jc w:val="center"/>
              <w:rPr>
                <w:rFonts w:ascii="Times New Roman" w:hAnsi="Times New Roman" w:cs="Times New Roman"/>
                <w:b/>
                <w:bCs/>
              </w:rPr>
            </w:pPr>
            <w:r w:rsidRPr="00FD74ED">
              <w:rPr>
                <w:rFonts w:ascii="Times New Roman" w:hAnsi="Times New Roman" w:cs="Times New Roman"/>
                <w:b/>
                <w:bCs/>
              </w:rPr>
              <w:t>Товар</w:t>
            </w:r>
            <w:r w:rsidR="00A12F2F" w:rsidRPr="00FD74ED">
              <w:rPr>
                <w:rFonts w:ascii="Times New Roman" w:hAnsi="Times New Roman" w:cs="Times New Roman"/>
                <w:b/>
                <w:bCs/>
              </w:rPr>
              <w:t xml:space="preserve"> поставляемый </w:t>
            </w:r>
            <w:r w:rsidR="00A12F2F" w:rsidRPr="00FD74ED">
              <w:rPr>
                <w:rFonts w:ascii="Times New Roman" w:hAnsi="Times New Roman" w:cs="Times New Roman"/>
                <w:b/>
                <w:bCs/>
              </w:rPr>
              <w:br/>
              <w:t>при оказании закупаемых услуг</w:t>
            </w:r>
          </w:p>
        </w:tc>
        <w:tc>
          <w:tcPr>
            <w:tcW w:w="851" w:type="dxa"/>
            <w:tcBorders>
              <w:top w:val="single" w:sz="4" w:space="0" w:color="auto"/>
              <w:left w:val="single" w:sz="4" w:space="0" w:color="auto"/>
              <w:bottom w:val="single" w:sz="4" w:space="0" w:color="auto"/>
              <w:right w:val="single" w:sz="4" w:space="0" w:color="auto"/>
            </w:tcBorders>
            <w:vAlign w:val="center"/>
          </w:tcPr>
          <w:p w14:paraId="6E27D963" w14:textId="671E3922" w:rsidR="00DF6161" w:rsidRPr="00FD74ED" w:rsidRDefault="00DF6161" w:rsidP="00777D92">
            <w:pPr>
              <w:jc w:val="center"/>
              <w:rPr>
                <w:rFonts w:ascii="Times New Roman" w:hAnsi="Times New Roman" w:cs="Times New Roman"/>
                <w:b/>
                <w:bCs/>
              </w:rPr>
            </w:pPr>
            <w:r w:rsidRPr="00FD74ED">
              <w:rPr>
                <w:rFonts w:ascii="Times New Roman" w:eastAsia="Times New Roman" w:hAnsi="Times New Roman" w:cs="Times New Roman"/>
                <w:b/>
                <w:bCs/>
              </w:rPr>
              <w:t>Ед. изм.</w:t>
            </w:r>
          </w:p>
        </w:tc>
        <w:tc>
          <w:tcPr>
            <w:tcW w:w="975" w:type="dxa"/>
            <w:tcBorders>
              <w:top w:val="single" w:sz="4" w:space="0" w:color="auto"/>
              <w:left w:val="single" w:sz="4" w:space="0" w:color="auto"/>
              <w:bottom w:val="single" w:sz="4" w:space="0" w:color="auto"/>
              <w:right w:val="single" w:sz="4" w:space="0" w:color="auto"/>
            </w:tcBorders>
            <w:vAlign w:val="center"/>
          </w:tcPr>
          <w:p w14:paraId="09CB949E" w14:textId="77777777" w:rsidR="00DF6161" w:rsidRPr="00FD74ED" w:rsidRDefault="00DF6161" w:rsidP="00777D92">
            <w:pPr>
              <w:jc w:val="center"/>
              <w:rPr>
                <w:rFonts w:ascii="Times New Roman" w:hAnsi="Times New Roman" w:cs="Times New Roman"/>
                <w:b/>
                <w:bCs/>
              </w:rPr>
            </w:pPr>
            <w:r w:rsidRPr="00FD74ED">
              <w:rPr>
                <w:rFonts w:ascii="Times New Roman" w:eastAsia="Times New Roman" w:hAnsi="Times New Roman" w:cs="Times New Roman"/>
                <w:b/>
                <w:bCs/>
              </w:rPr>
              <w:t xml:space="preserve">Количество  </w:t>
            </w:r>
          </w:p>
        </w:tc>
        <w:tc>
          <w:tcPr>
            <w:tcW w:w="1293" w:type="dxa"/>
            <w:tcBorders>
              <w:top w:val="single" w:sz="4" w:space="0" w:color="auto"/>
              <w:left w:val="single" w:sz="4" w:space="0" w:color="auto"/>
              <w:bottom w:val="single" w:sz="4" w:space="0" w:color="auto"/>
              <w:right w:val="single" w:sz="4" w:space="0" w:color="auto"/>
            </w:tcBorders>
            <w:noWrap/>
            <w:vAlign w:val="center"/>
            <w:hideMark/>
          </w:tcPr>
          <w:p w14:paraId="6211295E" w14:textId="77777777" w:rsidR="00DF6161" w:rsidRPr="00FD74ED" w:rsidRDefault="00DF6161" w:rsidP="00777D92">
            <w:pPr>
              <w:jc w:val="center"/>
              <w:rPr>
                <w:rFonts w:ascii="Times New Roman" w:hAnsi="Times New Roman" w:cs="Times New Roman"/>
                <w:b/>
                <w:bCs/>
              </w:rPr>
            </w:pPr>
            <w:r w:rsidRPr="00FD74ED">
              <w:rPr>
                <w:rFonts w:ascii="Times New Roman" w:hAnsi="Times New Roman" w:cs="Times New Roman"/>
                <w:b/>
                <w:color w:val="auto"/>
              </w:rPr>
              <w:t>Наименования страны происхождения поставляемых товаров</w:t>
            </w:r>
          </w:p>
        </w:tc>
        <w:tc>
          <w:tcPr>
            <w:tcW w:w="1134" w:type="dxa"/>
            <w:tcBorders>
              <w:top w:val="single" w:sz="4" w:space="0" w:color="auto"/>
              <w:left w:val="single" w:sz="4" w:space="0" w:color="auto"/>
              <w:bottom w:val="single" w:sz="4" w:space="0" w:color="auto"/>
              <w:right w:val="single" w:sz="4" w:space="0" w:color="auto"/>
            </w:tcBorders>
            <w:vAlign w:val="center"/>
          </w:tcPr>
          <w:p w14:paraId="476CEF4A" w14:textId="77777777" w:rsidR="00DF6161" w:rsidRPr="00FD74ED" w:rsidRDefault="00DF6161" w:rsidP="00777D92">
            <w:pPr>
              <w:jc w:val="center"/>
              <w:rPr>
                <w:rFonts w:ascii="Times New Roman" w:hAnsi="Times New Roman" w:cs="Times New Roman"/>
                <w:b/>
                <w:color w:val="00000A"/>
              </w:rPr>
            </w:pPr>
            <w:r w:rsidRPr="00FD74ED">
              <w:rPr>
                <w:rFonts w:ascii="Times New Roman" w:hAnsi="Times New Roman" w:cs="Times New Roman"/>
                <w:b/>
                <w:color w:val="00000A"/>
              </w:rPr>
              <w:t>Национальный режим</w:t>
            </w:r>
          </w:p>
        </w:tc>
        <w:tc>
          <w:tcPr>
            <w:tcW w:w="1985" w:type="dxa"/>
            <w:tcBorders>
              <w:top w:val="single" w:sz="4" w:space="0" w:color="auto"/>
              <w:left w:val="single" w:sz="4" w:space="0" w:color="auto"/>
              <w:bottom w:val="single" w:sz="4" w:space="0" w:color="auto"/>
              <w:right w:val="single" w:sz="4" w:space="0" w:color="auto"/>
            </w:tcBorders>
            <w:noWrap/>
            <w:vAlign w:val="center"/>
            <w:hideMark/>
          </w:tcPr>
          <w:p w14:paraId="3924B230" w14:textId="1969B869" w:rsidR="00DF6161" w:rsidRPr="00FD74ED" w:rsidRDefault="00DF6161" w:rsidP="00777D92">
            <w:pPr>
              <w:jc w:val="center"/>
              <w:rPr>
                <w:rFonts w:ascii="Times New Roman" w:hAnsi="Times New Roman" w:cs="Times New Roman"/>
                <w:b/>
                <w:bCs/>
              </w:rPr>
            </w:pPr>
            <w:r w:rsidRPr="00FD74ED">
              <w:rPr>
                <w:rFonts w:ascii="Times New Roman" w:hAnsi="Times New Roman" w:cs="Times New Roman"/>
                <w:b/>
                <w:color w:val="00000A"/>
              </w:rPr>
              <w:t xml:space="preserve">Номер реестровой записи </w:t>
            </w:r>
            <w:r w:rsidR="0038796F" w:rsidRPr="00FD74ED">
              <w:rPr>
                <w:rFonts w:ascii="Times New Roman" w:hAnsi="Times New Roman" w:cs="Times New Roman"/>
                <w:b/>
                <w:color w:val="00000A"/>
              </w:rPr>
              <w:t>из реестра российского программного обеспечения (реестра евразийского программного обеспечения)</w:t>
            </w:r>
          </w:p>
        </w:tc>
        <w:tc>
          <w:tcPr>
            <w:tcW w:w="1842" w:type="dxa"/>
            <w:tcBorders>
              <w:top w:val="single" w:sz="4" w:space="0" w:color="auto"/>
              <w:left w:val="single" w:sz="4" w:space="0" w:color="auto"/>
              <w:bottom w:val="single" w:sz="4" w:space="0" w:color="auto"/>
              <w:right w:val="single" w:sz="4" w:space="0" w:color="auto"/>
            </w:tcBorders>
            <w:vAlign w:val="center"/>
          </w:tcPr>
          <w:p w14:paraId="4FD4C024" w14:textId="61058CD2" w:rsidR="00DF6161" w:rsidRPr="00FD74ED" w:rsidRDefault="0038796F" w:rsidP="00777D92">
            <w:pPr>
              <w:jc w:val="center"/>
              <w:rPr>
                <w:rFonts w:ascii="Times New Roman" w:hAnsi="Times New Roman" w:cs="Times New Roman"/>
                <w:b/>
                <w:color w:val="auto"/>
              </w:rPr>
            </w:pPr>
            <w:r w:rsidRPr="00FD74ED">
              <w:rPr>
                <w:rFonts w:ascii="Times New Roman" w:hAnsi="Times New Roman" w:cs="Times New Roman"/>
                <w:b/>
                <w:color w:val="00000A"/>
              </w:rPr>
              <w:t>Сведения о соответствии программного обеспечения требованиям к доверенному программному обеспечению (при наличии)</w:t>
            </w:r>
          </w:p>
        </w:tc>
      </w:tr>
      <w:tr w:rsidR="00A83C67" w:rsidRPr="005565FD" w14:paraId="1A3173DA" w14:textId="77777777" w:rsidTr="0038796F">
        <w:tc>
          <w:tcPr>
            <w:tcW w:w="458" w:type="dxa"/>
            <w:tcBorders>
              <w:top w:val="single" w:sz="4" w:space="0" w:color="auto"/>
              <w:left w:val="single" w:sz="4" w:space="0" w:color="auto"/>
              <w:bottom w:val="single" w:sz="4" w:space="0" w:color="auto"/>
              <w:right w:val="single" w:sz="4" w:space="0" w:color="auto"/>
            </w:tcBorders>
            <w:noWrap/>
            <w:vAlign w:val="center"/>
            <w:hideMark/>
          </w:tcPr>
          <w:p w14:paraId="268746C5" w14:textId="77777777" w:rsidR="00A83C67" w:rsidRPr="00FD74ED" w:rsidRDefault="00A83C67" w:rsidP="00A83C67">
            <w:pPr>
              <w:jc w:val="center"/>
              <w:rPr>
                <w:rFonts w:ascii="Times New Roman" w:hAnsi="Times New Roman" w:cs="Times New Roman"/>
                <w:color w:val="auto"/>
              </w:rPr>
            </w:pPr>
            <w:r w:rsidRPr="00FD74ED">
              <w:rPr>
                <w:rFonts w:ascii="Times New Roman" w:hAnsi="Times New Roman" w:cs="Times New Roman"/>
                <w:color w:val="auto"/>
              </w:rPr>
              <w:t>1</w:t>
            </w:r>
          </w:p>
        </w:tc>
        <w:tc>
          <w:tcPr>
            <w:tcW w:w="2094" w:type="dxa"/>
            <w:tcBorders>
              <w:top w:val="single" w:sz="4" w:space="0" w:color="auto"/>
              <w:left w:val="single" w:sz="4" w:space="0" w:color="auto"/>
              <w:bottom w:val="single" w:sz="4" w:space="0" w:color="auto"/>
              <w:right w:val="single" w:sz="4" w:space="0" w:color="auto"/>
            </w:tcBorders>
            <w:vAlign w:val="center"/>
          </w:tcPr>
          <w:p w14:paraId="2EB2AB64" w14:textId="256D5EA0" w:rsidR="00A83C67" w:rsidRPr="00FD74ED" w:rsidRDefault="00FD74ED" w:rsidP="00A83C67">
            <w:pPr>
              <w:jc w:val="both"/>
              <w:rPr>
                <w:rFonts w:ascii="Times New Roman" w:hAnsi="Times New Roman" w:cs="Times New Roman"/>
                <w:color w:val="auto"/>
              </w:rPr>
            </w:pPr>
            <w:r w:rsidRPr="00FD74ED">
              <w:rPr>
                <w:rFonts w:ascii="Times New Roman" w:hAnsi="Times New Roman" w:cs="Times New Roman"/>
              </w:rPr>
              <w:t xml:space="preserve">Оказание услуг по адаптации и модификации компьютерного программного обеспечения и баз данных «1С: Предприятие» (адаптация, модернизация, тестирование и доработка программного </w:t>
            </w:r>
            <w:r w:rsidRPr="00FD74ED">
              <w:rPr>
                <w:rFonts w:ascii="Times New Roman" w:hAnsi="Times New Roman" w:cs="Times New Roman"/>
              </w:rPr>
              <w:lastRenderedPageBreak/>
              <w:t>обеспечения) в 2027 году</w:t>
            </w:r>
          </w:p>
        </w:tc>
        <w:tc>
          <w:tcPr>
            <w:tcW w:w="851" w:type="dxa"/>
            <w:tcBorders>
              <w:top w:val="single" w:sz="4" w:space="0" w:color="auto"/>
              <w:left w:val="single" w:sz="4" w:space="0" w:color="auto"/>
              <w:bottom w:val="single" w:sz="4" w:space="0" w:color="auto"/>
              <w:right w:val="single" w:sz="4" w:space="0" w:color="auto"/>
            </w:tcBorders>
            <w:vAlign w:val="center"/>
          </w:tcPr>
          <w:p w14:paraId="1765DB2B" w14:textId="6A723E3B" w:rsidR="00A83C67" w:rsidRPr="00FD74ED" w:rsidRDefault="002216D3" w:rsidP="00A83C67">
            <w:pPr>
              <w:jc w:val="center"/>
              <w:rPr>
                <w:rFonts w:ascii="Times New Roman" w:hAnsi="Times New Roman" w:cs="Times New Roman"/>
                <w:color w:val="auto"/>
              </w:rPr>
            </w:pPr>
            <w:r w:rsidRPr="00FD74ED">
              <w:rPr>
                <w:rFonts w:ascii="Times New Roman" w:hAnsi="Times New Roman" w:cs="Times New Roman"/>
                <w:color w:val="auto"/>
              </w:rPr>
              <w:lastRenderedPageBreak/>
              <w:t>Условная единица</w:t>
            </w:r>
          </w:p>
        </w:tc>
        <w:tc>
          <w:tcPr>
            <w:tcW w:w="975" w:type="dxa"/>
            <w:tcBorders>
              <w:top w:val="single" w:sz="4" w:space="0" w:color="auto"/>
              <w:left w:val="single" w:sz="4" w:space="0" w:color="auto"/>
              <w:bottom w:val="single" w:sz="4" w:space="0" w:color="auto"/>
              <w:right w:val="single" w:sz="4" w:space="0" w:color="auto"/>
            </w:tcBorders>
            <w:vAlign w:val="center"/>
          </w:tcPr>
          <w:p w14:paraId="3995D12B" w14:textId="38CC4CBA" w:rsidR="00A83C67" w:rsidRPr="00FD74ED" w:rsidRDefault="00FD74ED" w:rsidP="00A83C67">
            <w:pPr>
              <w:jc w:val="center"/>
              <w:rPr>
                <w:rFonts w:ascii="Times New Roman" w:hAnsi="Times New Roman" w:cs="Times New Roman"/>
                <w:color w:val="auto"/>
              </w:rPr>
            </w:pPr>
            <w:r w:rsidRPr="00FD74ED">
              <w:rPr>
                <w:rFonts w:ascii="Times New Roman" w:hAnsi="Times New Roman" w:cs="Times New Roman"/>
                <w:color w:val="auto"/>
              </w:rPr>
              <w:t>12</w:t>
            </w:r>
          </w:p>
        </w:tc>
        <w:tc>
          <w:tcPr>
            <w:tcW w:w="1293" w:type="dxa"/>
            <w:tcBorders>
              <w:top w:val="single" w:sz="4" w:space="0" w:color="auto"/>
              <w:left w:val="single" w:sz="4" w:space="0" w:color="auto"/>
              <w:bottom w:val="single" w:sz="4" w:space="0" w:color="auto"/>
              <w:right w:val="single" w:sz="4" w:space="0" w:color="auto"/>
            </w:tcBorders>
            <w:noWrap/>
            <w:vAlign w:val="center"/>
          </w:tcPr>
          <w:p w14:paraId="43864293" w14:textId="77777777" w:rsidR="00A83C67" w:rsidRPr="00FD74ED" w:rsidRDefault="00A83C67" w:rsidP="00A83C67">
            <w:pPr>
              <w:jc w:val="center"/>
              <w:rPr>
                <w:rFonts w:ascii="Times New Roman" w:hAnsi="Times New Roman" w:cs="Times New Roman"/>
                <w:color w:val="auto"/>
              </w:rPr>
            </w:pPr>
          </w:p>
        </w:tc>
        <w:tc>
          <w:tcPr>
            <w:tcW w:w="1134" w:type="dxa"/>
            <w:tcBorders>
              <w:top w:val="single" w:sz="4" w:space="0" w:color="auto"/>
              <w:left w:val="single" w:sz="4" w:space="0" w:color="auto"/>
              <w:bottom w:val="single" w:sz="4" w:space="0" w:color="auto"/>
              <w:right w:val="single" w:sz="4" w:space="0" w:color="auto"/>
            </w:tcBorders>
            <w:vAlign w:val="center"/>
          </w:tcPr>
          <w:p w14:paraId="10B4E715" w14:textId="6751FC90" w:rsidR="00A83C67" w:rsidRPr="00FD74ED" w:rsidRDefault="00941503" w:rsidP="00A83C67">
            <w:pPr>
              <w:jc w:val="center"/>
              <w:rPr>
                <w:rFonts w:ascii="Times New Roman" w:hAnsi="Times New Roman" w:cs="Times New Roman"/>
                <w:color w:val="auto"/>
              </w:rPr>
            </w:pPr>
            <w:r w:rsidRPr="00FD74ED">
              <w:rPr>
                <w:rFonts w:ascii="Times New Roman" w:hAnsi="Times New Roman" w:cs="Times New Roman"/>
                <w:color w:val="auto"/>
              </w:rPr>
              <w:t>Запрет</w:t>
            </w:r>
          </w:p>
        </w:tc>
        <w:tc>
          <w:tcPr>
            <w:tcW w:w="1985" w:type="dxa"/>
            <w:tcBorders>
              <w:top w:val="single" w:sz="4" w:space="0" w:color="auto"/>
              <w:left w:val="single" w:sz="4" w:space="0" w:color="auto"/>
              <w:bottom w:val="single" w:sz="4" w:space="0" w:color="auto"/>
              <w:right w:val="single" w:sz="4" w:space="0" w:color="auto"/>
            </w:tcBorders>
            <w:noWrap/>
            <w:vAlign w:val="center"/>
          </w:tcPr>
          <w:p w14:paraId="0711D6C4" w14:textId="77777777" w:rsidR="00A83C67" w:rsidRPr="00FD74ED" w:rsidRDefault="00A83C67" w:rsidP="00A83C67">
            <w:pPr>
              <w:jc w:val="center"/>
              <w:rPr>
                <w:rFonts w:ascii="Times New Roman" w:hAnsi="Times New Roman" w:cs="Times New Roman"/>
                <w:color w:val="auto"/>
                <w:shd w:val="clear" w:color="auto" w:fill="FFFFFF"/>
                <w:lang w:eastAsia="zh-CN"/>
              </w:rPr>
            </w:pPr>
          </w:p>
        </w:tc>
        <w:tc>
          <w:tcPr>
            <w:tcW w:w="1842" w:type="dxa"/>
            <w:tcBorders>
              <w:top w:val="single" w:sz="4" w:space="0" w:color="auto"/>
              <w:left w:val="single" w:sz="4" w:space="0" w:color="auto"/>
              <w:bottom w:val="single" w:sz="4" w:space="0" w:color="auto"/>
              <w:right w:val="single" w:sz="4" w:space="0" w:color="auto"/>
            </w:tcBorders>
            <w:vAlign w:val="center"/>
          </w:tcPr>
          <w:p w14:paraId="5268D147" w14:textId="77777777" w:rsidR="00A83C67" w:rsidRPr="00FD74ED" w:rsidRDefault="00A83C67" w:rsidP="00A83C67">
            <w:pPr>
              <w:jc w:val="center"/>
              <w:rPr>
                <w:rFonts w:ascii="Times New Roman" w:hAnsi="Times New Roman" w:cs="Times New Roman"/>
              </w:rPr>
            </w:pPr>
          </w:p>
        </w:tc>
      </w:tr>
    </w:tbl>
    <w:p w14:paraId="221B0F52" w14:textId="77777777" w:rsidR="00DF6161" w:rsidRPr="005565FD" w:rsidRDefault="00DF6161" w:rsidP="00315116">
      <w:pPr>
        <w:autoSpaceDE w:val="0"/>
        <w:autoSpaceDN w:val="0"/>
        <w:adjustRightInd w:val="0"/>
        <w:jc w:val="both"/>
        <w:rPr>
          <w:rFonts w:ascii="Times New Roman" w:hAnsi="Times New Roman" w:cs="Times New Roman"/>
          <w:color w:val="auto"/>
          <w:highlight w:val="yellow"/>
          <w:lang w:eastAsia="en-US"/>
        </w:rPr>
      </w:pPr>
    </w:p>
    <w:p w14:paraId="1D6C0DF4" w14:textId="77777777" w:rsidR="00315116" w:rsidRPr="005565FD" w:rsidRDefault="00315116" w:rsidP="00315116">
      <w:pPr>
        <w:autoSpaceDE w:val="0"/>
        <w:autoSpaceDN w:val="0"/>
        <w:adjustRightInd w:val="0"/>
        <w:jc w:val="both"/>
        <w:rPr>
          <w:rFonts w:ascii="Times New Roman" w:hAnsi="Times New Roman" w:cs="Times New Roman"/>
          <w:color w:val="auto"/>
          <w:highlight w:val="yellow"/>
          <w:lang w:eastAsia="en-US"/>
        </w:rPr>
      </w:pPr>
    </w:p>
    <w:p w14:paraId="7973E761" w14:textId="77777777" w:rsidR="00315116" w:rsidRPr="00FD74ED" w:rsidRDefault="00315116" w:rsidP="00315116">
      <w:pPr>
        <w:ind w:firstLine="567"/>
        <w:jc w:val="both"/>
        <w:rPr>
          <w:rFonts w:ascii="Times New Roman" w:hAnsi="Times New Roman" w:cs="Times New Roman"/>
          <w:color w:val="auto"/>
        </w:rPr>
      </w:pPr>
      <w:r w:rsidRPr="00FD74ED">
        <w:rPr>
          <w:rFonts w:ascii="Times New Roman" w:hAnsi="Times New Roman" w:cs="Times New Roman"/>
          <w:color w:val="auto"/>
        </w:rPr>
        <w:t>Настоящим подтверждаю, что _____________________</w:t>
      </w:r>
      <w:r w:rsidRPr="00FD74ED">
        <w:rPr>
          <w:rFonts w:ascii="Times New Roman" w:hAnsi="Times New Roman" w:cs="Times New Roman"/>
          <w:b/>
          <w:color w:val="auto"/>
          <w:vertAlign w:val="superscript"/>
        </w:rPr>
        <w:t xml:space="preserve">5 </w:t>
      </w:r>
      <w:r w:rsidRPr="00FD74ED">
        <w:rPr>
          <w:rFonts w:ascii="Times New Roman" w:hAnsi="Times New Roman" w:cs="Times New Roman"/>
          <w:color w:val="auto"/>
        </w:rPr>
        <w:t>соответствует требованиям, установленным в пунктах 4.2 и 4.3 Извещения.</w:t>
      </w:r>
    </w:p>
    <w:p w14:paraId="6E806AD9" w14:textId="77777777" w:rsidR="00315116" w:rsidRPr="00FD74ED" w:rsidRDefault="00315116" w:rsidP="00315116">
      <w:pPr>
        <w:ind w:firstLine="567"/>
        <w:jc w:val="both"/>
        <w:rPr>
          <w:rFonts w:ascii="Times New Roman" w:hAnsi="Times New Roman" w:cs="Times New Roman"/>
          <w:color w:val="auto"/>
        </w:rPr>
      </w:pPr>
      <w:r w:rsidRPr="00FD74ED">
        <w:rPr>
          <w:rFonts w:ascii="Times New Roman" w:hAnsi="Times New Roman" w:cs="Times New Roman"/>
          <w:color w:val="auto"/>
        </w:rPr>
        <w:t>_____________________</w:t>
      </w:r>
      <w:r w:rsidRPr="00FD74ED">
        <w:rPr>
          <w:rFonts w:ascii="Times New Roman" w:hAnsi="Times New Roman" w:cs="Times New Roman"/>
          <w:b/>
          <w:color w:val="auto"/>
          <w:vertAlign w:val="superscript"/>
        </w:rPr>
        <w:t>5</w:t>
      </w:r>
      <w:r w:rsidRPr="00FD74ED">
        <w:rPr>
          <w:rFonts w:ascii="Times New Roman" w:hAnsi="Times New Roman" w:cs="Times New Roman"/>
          <w:color w:val="auto"/>
        </w:rPr>
        <w:t xml:space="preserve"> извещено, что в случае своего уклонения от заключения договора, а также в случае, если заключенный с _____________________</w:t>
      </w:r>
      <w:r w:rsidRPr="00FD74ED">
        <w:rPr>
          <w:rFonts w:ascii="Times New Roman" w:hAnsi="Times New Roman" w:cs="Times New Roman"/>
          <w:b/>
          <w:color w:val="auto"/>
          <w:vertAlign w:val="superscript"/>
        </w:rPr>
        <w:t>5</w:t>
      </w:r>
      <w:r w:rsidRPr="00FD74ED">
        <w:rPr>
          <w:rFonts w:ascii="Times New Roman" w:hAnsi="Times New Roman" w:cs="Times New Roman"/>
          <w:color w:val="auto"/>
        </w:rPr>
        <w:t xml:space="preserve"> договор будет расторгнут по решению суда в связи с существенным нарушением _____________________</w:t>
      </w:r>
      <w:r w:rsidRPr="00FD74ED">
        <w:rPr>
          <w:rFonts w:ascii="Times New Roman" w:hAnsi="Times New Roman" w:cs="Times New Roman"/>
          <w:b/>
          <w:color w:val="auto"/>
          <w:vertAlign w:val="superscript"/>
        </w:rPr>
        <w:t>5</w:t>
      </w:r>
      <w:r w:rsidRPr="00FD74ED">
        <w:rPr>
          <w:rFonts w:ascii="Times New Roman" w:hAnsi="Times New Roman" w:cs="Times New Roman"/>
          <w:color w:val="auto"/>
        </w:rPr>
        <w:t xml:space="preserve"> договора, сведения о _____________________</w:t>
      </w:r>
      <w:r w:rsidRPr="00FD74ED">
        <w:rPr>
          <w:rFonts w:ascii="Times New Roman" w:hAnsi="Times New Roman" w:cs="Times New Roman"/>
          <w:b/>
          <w:color w:val="auto"/>
          <w:vertAlign w:val="superscript"/>
        </w:rPr>
        <w:t>5</w:t>
      </w:r>
      <w:r w:rsidRPr="00FD74ED">
        <w:rPr>
          <w:rFonts w:ascii="Times New Roman" w:hAnsi="Times New Roman" w:cs="Times New Roman"/>
          <w:color w:val="auto"/>
        </w:rPr>
        <w:t xml:space="preserve"> будут включены в реестр недобросовестных поставщиков.</w:t>
      </w:r>
    </w:p>
    <w:p w14:paraId="4F8FF55A" w14:textId="77777777" w:rsidR="00315116" w:rsidRPr="00FD74ED" w:rsidRDefault="00315116" w:rsidP="00315116">
      <w:pPr>
        <w:ind w:firstLine="567"/>
        <w:jc w:val="both"/>
        <w:rPr>
          <w:rFonts w:ascii="Times New Roman" w:hAnsi="Times New Roman" w:cs="Times New Roman"/>
          <w:color w:val="auto"/>
        </w:rPr>
      </w:pPr>
    </w:p>
    <w:p w14:paraId="60C45489" w14:textId="77777777" w:rsidR="00315116" w:rsidRPr="00FD74ED" w:rsidRDefault="00315116" w:rsidP="00315116">
      <w:pPr>
        <w:ind w:firstLine="567"/>
        <w:jc w:val="both"/>
        <w:rPr>
          <w:rFonts w:ascii="Times New Roman" w:hAnsi="Times New Roman" w:cs="Times New Roman"/>
          <w:color w:val="auto"/>
        </w:rPr>
      </w:pPr>
      <w:r w:rsidRPr="00FD74ED">
        <w:rPr>
          <w:rFonts w:ascii="Times New Roman" w:hAnsi="Times New Roman" w:cs="Times New Roman"/>
          <w:color w:val="auto"/>
        </w:rPr>
        <w:t>Приложения на ____ листах</w:t>
      </w:r>
      <w:r w:rsidRPr="00FD74ED">
        <w:rPr>
          <w:rFonts w:ascii="Times New Roman" w:hAnsi="Times New Roman" w:cs="Times New Roman"/>
          <w:b/>
          <w:color w:val="auto"/>
          <w:vertAlign w:val="superscript"/>
        </w:rPr>
        <w:t>6</w:t>
      </w:r>
      <w:r w:rsidRPr="00FD74ED">
        <w:rPr>
          <w:rFonts w:ascii="Times New Roman" w:hAnsi="Times New Roman" w:cs="Times New Roman"/>
          <w:color w:val="auto"/>
        </w:rPr>
        <w:t>.</w:t>
      </w:r>
    </w:p>
    <w:p w14:paraId="66EBF99D" w14:textId="77777777" w:rsidR="00315116" w:rsidRPr="00FD74ED" w:rsidRDefault="00315116" w:rsidP="00315116">
      <w:pPr>
        <w:ind w:firstLine="567"/>
        <w:jc w:val="both"/>
        <w:rPr>
          <w:rFonts w:ascii="Times New Roman" w:hAnsi="Times New Roman" w:cs="Times New Roman"/>
          <w:color w:val="auto"/>
        </w:rPr>
      </w:pPr>
      <w:r w:rsidRPr="00FD74ED">
        <w:rPr>
          <w:rFonts w:ascii="Times New Roman" w:hAnsi="Times New Roman" w:cs="Times New Roman"/>
          <w:color w:val="auto"/>
        </w:rPr>
        <w:t>Я заверяю достоверность всех сведений, указанных в заявке и прилагаемых к ней документах.</w:t>
      </w:r>
    </w:p>
    <w:p w14:paraId="1B8D2695" w14:textId="77777777" w:rsidR="00315116" w:rsidRPr="00FD74ED" w:rsidRDefault="00315116" w:rsidP="00315116">
      <w:pPr>
        <w:pBdr>
          <w:bottom w:val="single" w:sz="6" w:space="1" w:color="auto"/>
        </w:pBdr>
        <w:ind w:firstLine="567"/>
        <w:jc w:val="both"/>
        <w:rPr>
          <w:rFonts w:ascii="Times New Roman" w:hAnsi="Times New Roman" w:cs="Times New Roman"/>
          <w:color w:val="auto"/>
        </w:rPr>
      </w:pPr>
    </w:p>
    <w:p w14:paraId="5C1B9DB8" w14:textId="77777777" w:rsidR="00315116" w:rsidRPr="00FD74ED" w:rsidRDefault="00315116" w:rsidP="00315116">
      <w:pPr>
        <w:spacing w:before="240"/>
        <w:jc w:val="both"/>
        <w:rPr>
          <w:rFonts w:ascii="Times New Roman" w:hAnsi="Times New Roman" w:cs="Times New Roman"/>
          <w:b/>
          <w:color w:val="auto"/>
          <w:sz w:val="22"/>
          <w:szCs w:val="22"/>
        </w:rPr>
      </w:pPr>
      <w:r w:rsidRPr="00FD74ED">
        <w:rPr>
          <w:rFonts w:ascii="Times New Roman" w:hAnsi="Times New Roman" w:cs="Times New Roman"/>
          <w:b/>
          <w:color w:val="auto"/>
          <w:sz w:val="22"/>
          <w:szCs w:val="22"/>
        </w:rPr>
        <w:t>Инструкция по заполнению заявки</w:t>
      </w:r>
    </w:p>
    <w:p w14:paraId="2A7E81AC" w14:textId="77777777" w:rsidR="00315116" w:rsidRPr="00FD74ED" w:rsidRDefault="00315116" w:rsidP="00315116">
      <w:pPr>
        <w:pStyle w:val="afff1"/>
        <w:jc w:val="both"/>
        <w:rPr>
          <w:sz w:val="22"/>
          <w:szCs w:val="22"/>
        </w:rPr>
      </w:pPr>
      <w:r w:rsidRPr="00FD74ED">
        <w:rPr>
          <w:sz w:val="22"/>
          <w:szCs w:val="22"/>
        </w:rPr>
        <w:t>Все пропуски со сносками и пустые ячейки таблицы подлежат заполнению участником запроса котировок.</w:t>
      </w:r>
    </w:p>
    <w:p w14:paraId="5241778E" w14:textId="77777777" w:rsidR="00315116" w:rsidRPr="00FD74ED" w:rsidRDefault="00315116" w:rsidP="00315116">
      <w:pPr>
        <w:pStyle w:val="afff1"/>
        <w:jc w:val="both"/>
        <w:rPr>
          <w:sz w:val="22"/>
          <w:szCs w:val="22"/>
        </w:rPr>
      </w:pPr>
      <w:r w:rsidRPr="00FD74ED">
        <w:rPr>
          <w:sz w:val="22"/>
          <w:szCs w:val="22"/>
        </w:rPr>
        <w:t>1. Указывается реестровый номер закупки (извещения) в Единой информационной системе.</w:t>
      </w:r>
    </w:p>
    <w:p w14:paraId="349454C9" w14:textId="77777777" w:rsidR="00315116" w:rsidRPr="00FD74ED" w:rsidRDefault="00315116" w:rsidP="00315116">
      <w:pPr>
        <w:pStyle w:val="afff1"/>
        <w:jc w:val="both"/>
        <w:rPr>
          <w:sz w:val="22"/>
          <w:szCs w:val="22"/>
        </w:rPr>
      </w:pPr>
      <w:r w:rsidRPr="00FD74ED">
        <w:rPr>
          <w:sz w:val="22"/>
          <w:szCs w:val="22"/>
        </w:rPr>
        <w:t>2. Указывается Ф.И.О. представителя участника – физического лица, подписывающего заявку своей электронной цифровой подписью.</w:t>
      </w:r>
    </w:p>
    <w:p w14:paraId="39856076" w14:textId="7DB7653F" w:rsidR="00315116" w:rsidRPr="00FD74ED" w:rsidRDefault="00315116" w:rsidP="00315116">
      <w:pPr>
        <w:pStyle w:val="afff1"/>
        <w:jc w:val="both"/>
        <w:rPr>
          <w:sz w:val="22"/>
          <w:szCs w:val="22"/>
        </w:rPr>
      </w:pPr>
      <w:r w:rsidRPr="00FD74ED">
        <w:rPr>
          <w:sz w:val="22"/>
          <w:szCs w:val="22"/>
        </w:rPr>
        <w:t xml:space="preserve">3. Указываются наименование, фирменное наименование (при наличии), сведения о месте нахождения, адрес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ИНН участника или в соответствии с законодательством соответствующего иностранного государства аналог ИНН этого участника (для иностранного лица), ИНН (при наличии) учредителей, членов коллегиального </w:t>
      </w:r>
      <w:r w:rsidR="0038796F" w:rsidRPr="00FD74ED">
        <w:rPr>
          <w:sz w:val="22"/>
          <w:szCs w:val="22"/>
        </w:rPr>
        <w:t>и</w:t>
      </w:r>
      <w:r w:rsidR="00EE716C" w:rsidRPr="00FD74ED">
        <w:rPr>
          <w:sz w:val="22"/>
          <w:szCs w:val="22"/>
        </w:rPr>
        <w:t>сполнительн</w:t>
      </w:r>
      <w:r w:rsidRPr="00FD74ED">
        <w:rPr>
          <w:sz w:val="22"/>
          <w:szCs w:val="22"/>
        </w:rPr>
        <w:t xml:space="preserve">ого органа, лица, исполняющего функции единоличного </w:t>
      </w:r>
      <w:r w:rsidR="0038796F" w:rsidRPr="00FD74ED">
        <w:rPr>
          <w:sz w:val="22"/>
          <w:szCs w:val="22"/>
        </w:rPr>
        <w:t>и</w:t>
      </w:r>
      <w:r w:rsidR="00EE716C" w:rsidRPr="00FD74ED">
        <w:rPr>
          <w:sz w:val="22"/>
          <w:szCs w:val="22"/>
        </w:rPr>
        <w:t>сполнительн</w:t>
      </w:r>
      <w:r w:rsidRPr="00FD74ED">
        <w:rPr>
          <w:sz w:val="22"/>
          <w:szCs w:val="22"/>
        </w:rPr>
        <w:t>ого органа участника запроса котировок.</w:t>
      </w:r>
    </w:p>
    <w:p w14:paraId="4CD2669C" w14:textId="77777777" w:rsidR="00315116" w:rsidRPr="00FD74ED" w:rsidRDefault="00315116" w:rsidP="00315116">
      <w:pPr>
        <w:pStyle w:val="afff1"/>
        <w:jc w:val="both"/>
        <w:rPr>
          <w:sz w:val="22"/>
          <w:szCs w:val="22"/>
        </w:rPr>
      </w:pPr>
      <w:r w:rsidRPr="00FD74ED">
        <w:rPr>
          <w:sz w:val="22"/>
          <w:szCs w:val="22"/>
        </w:rPr>
        <w:t>4. Указываются наименование и реквизиты документа, позволяющие представителю участника – физическому лицу, подписывающему заявку своей электронной цифровой подписью, действовать от имени участника.</w:t>
      </w:r>
    </w:p>
    <w:p w14:paraId="3EB73D0C" w14:textId="77777777" w:rsidR="00315116" w:rsidRPr="00FD74ED" w:rsidRDefault="00315116" w:rsidP="00315116">
      <w:pPr>
        <w:pStyle w:val="afff1"/>
        <w:jc w:val="both"/>
        <w:rPr>
          <w:sz w:val="22"/>
          <w:szCs w:val="22"/>
        </w:rPr>
      </w:pPr>
      <w:r w:rsidRPr="00FD74ED">
        <w:rPr>
          <w:sz w:val="22"/>
          <w:szCs w:val="22"/>
        </w:rPr>
        <w:t>5. Указывается наименование организации участника (для юридических лиц) или Ф.И.О. участника (для физических лиц).</w:t>
      </w:r>
    </w:p>
    <w:p w14:paraId="16ADCF0D" w14:textId="5C2E309E" w:rsidR="00315116" w:rsidRPr="00FD74ED" w:rsidRDefault="00315116" w:rsidP="00315116">
      <w:pPr>
        <w:pStyle w:val="afff1"/>
        <w:jc w:val="both"/>
        <w:rPr>
          <w:sz w:val="22"/>
          <w:szCs w:val="22"/>
        </w:rPr>
      </w:pPr>
      <w:r w:rsidRPr="00FD74ED">
        <w:rPr>
          <w:sz w:val="22"/>
          <w:szCs w:val="22"/>
        </w:rPr>
        <w:t xml:space="preserve">6. Приложением к заявке являются документы, указанные в </w:t>
      </w:r>
      <w:r w:rsidR="0038796F" w:rsidRPr="00FD74ED">
        <w:rPr>
          <w:sz w:val="22"/>
          <w:szCs w:val="22"/>
        </w:rPr>
        <w:t>разделе</w:t>
      </w:r>
      <w:r w:rsidRPr="00FD74ED">
        <w:rPr>
          <w:sz w:val="22"/>
          <w:szCs w:val="22"/>
        </w:rPr>
        <w:t xml:space="preserve"> 1</w:t>
      </w:r>
      <w:r w:rsidR="005E6DC8" w:rsidRPr="00FD74ED">
        <w:rPr>
          <w:sz w:val="22"/>
          <w:szCs w:val="22"/>
        </w:rPr>
        <w:t>8</w:t>
      </w:r>
      <w:r w:rsidRPr="00FD74ED">
        <w:rPr>
          <w:sz w:val="22"/>
          <w:szCs w:val="22"/>
        </w:rPr>
        <w:t xml:space="preserve"> </w:t>
      </w:r>
      <w:r w:rsidR="0038796F" w:rsidRPr="00FD74ED">
        <w:rPr>
          <w:sz w:val="22"/>
          <w:szCs w:val="22"/>
        </w:rPr>
        <w:t>части</w:t>
      </w:r>
      <w:r w:rsidRPr="00FD74ED">
        <w:rPr>
          <w:sz w:val="22"/>
          <w:szCs w:val="22"/>
        </w:rPr>
        <w:t xml:space="preserve"> </w:t>
      </w:r>
      <w:r w:rsidR="005E6DC8" w:rsidRPr="00FD74ED">
        <w:rPr>
          <w:sz w:val="22"/>
          <w:szCs w:val="22"/>
          <w:lang w:val="en-US"/>
        </w:rPr>
        <w:t>VIII</w:t>
      </w:r>
      <w:r w:rsidRPr="00FD74ED">
        <w:rPr>
          <w:sz w:val="22"/>
          <w:szCs w:val="22"/>
        </w:rPr>
        <w:t xml:space="preserve"> </w:t>
      </w:r>
      <w:r w:rsidR="005E6DC8" w:rsidRPr="00FD74ED">
        <w:rPr>
          <w:sz w:val="22"/>
          <w:szCs w:val="22"/>
        </w:rPr>
        <w:t>Извещения</w:t>
      </w:r>
      <w:r w:rsidRPr="00FD74ED">
        <w:rPr>
          <w:sz w:val="22"/>
          <w:szCs w:val="22"/>
        </w:rPr>
        <w:t>, а также любые другие документы на усмотрение участника.</w:t>
      </w:r>
    </w:p>
    <w:p w14:paraId="2F23F4B2" w14:textId="77777777" w:rsidR="009566E4" w:rsidRPr="00FD74ED" w:rsidRDefault="00A02067">
      <w:pPr>
        <w:spacing w:after="160" w:line="259" w:lineRule="auto"/>
        <w:rPr>
          <w:rFonts w:ascii="Times New Roman" w:hAnsi="Times New Roman" w:cs="Times New Roman"/>
          <w:color w:val="000000" w:themeColor="text1"/>
        </w:rPr>
      </w:pPr>
      <w:r w:rsidRPr="00FD74ED">
        <w:rPr>
          <w:rFonts w:ascii="Times New Roman" w:hAnsi="Times New Roman" w:cs="Times New Roman"/>
          <w:color w:val="000000" w:themeColor="text1"/>
        </w:rPr>
        <w:br w:type="page"/>
      </w:r>
    </w:p>
    <w:p w14:paraId="52AE8061" w14:textId="77777777" w:rsidR="009566E4" w:rsidRPr="00FD74ED" w:rsidRDefault="009566E4">
      <w:pPr>
        <w:spacing w:after="160" w:line="259" w:lineRule="auto"/>
        <w:rPr>
          <w:rFonts w:ascii="Times New Roman" w:hAnsi="Times New Roman" w:cs="Times New Roman"/>
          <w:color w:val="000000" w:themeColor="text1"/>
        </w:rPr>
        <w:sectPr w:rsidR="009566E4" w:rsidRPr="00FD74ED" w:rsidSect="002216D3">
          <w:footerReference w:type="even" r:id="rId21"/>
          <w:footerReference w:type="default" r:id="rId22"/>
          <w:pgSz w:w="11906" w:h="16838"/>
          <w:pgMar w:top="1134" w:right="851" w:bottom="1134" w:left="1701" w:header="709" w:footer="709" w:gutter="0"/>
          <w:cols w:space="708"/>
          <w:docGrid w:linePitch="360"/>
        </w:sectPr>
      </w:pPr>
    </w:p>
    <w:p w14:paraId="40E367F5" w14:textId="77777777" w:rsidR="00315116" w:rsidRPr="00830938" w:rsidRDefault="00315116" w:rsidP="00315116">
      <w:pPr>
        <w:jc w:val="right"/>
        <w:rPr>
          <w:rFonts w:ascii="Times New Roman" w:hAnsi="Times New Roman" w:cs="Times New Roman"/>
          <w:bCs/>
          <w:color w:val="auto"/>
        </w:rPr>
      </w:pPr>
      <w:r w:rsidRPr="00830938">
        <w:rPr>
          <w:rFonts w:ascii="Times New Roman" w:hAnsi="Times New Roman" w:cs="Times New Roman"/>
          <w:bCs/>
          <w:color w:val="auto"/>
        </w:rPr>
        <w:lastRenderedPageBreak/>
        <w:t>ОФОРМЛЯЕТСЯ НА БЛАНКЕ ОРГАНИЗАЦИИ</w:t>
      </w:r>
    </w:p>
    <w:p w14:paraId="6F17F971" w14:textId="77777777" w:rsidR="00315116" w:rsidRPr="00830938" w:rsidRDefault="00315116" w:rsidP="00315116">
      <w:pPr>
        <w:pStyle w:val="3c"/>
        <w:jc w:val="right"/>
        <w:rPr>
          <w:rFonts w:ascii="Times New Roman" w:hAnsi="Times New Roman" w:cs="Times New Roman"/>
          <w:bCs/>
          <w:sz w:val="24"/>
          <w:szCs w:val="24"/>
        </w:rPr>
      </w:pPr>
      <w:r w:rsidRPr="00830938">
        <w:rPr>
          <w:rFonts w:ascii="Times New Roman" w:hAnsi="Times New Roman" w:cs="Times New Roman"/>
          <w:bCs/>
          <w:sz w:val="24"/>
          <w:szCs w:val="24"/>
        </w:rPr>
        <w:t>(</w:t>
      </w:r>
      <w:proofErr w:type="gramStart"/>
      <w:r w:rsidRPr="00830938">
        <w:rPr>
          <w:rFonts w:ascii="Times New Roman" w:hAnsi="Times New Roman" w:cs="Times New Roman"/>
          <w:bCs/>
          <w:sz w:val="24"/>
          <w:szCs w:val="24"/>
        </w:rPr>
        <w:t>при</w:t>
      </w:r>
      <w:proofErr w:type="gramEnd"/>
      <w:r w:rsidRPr="00830938">
        <w:rPr>
          <w:rFonts w:ascii="Times New Roman" w:hAnsi="Times New Roman" w:cs="Times New Roman"/>
          <w:bCs/>
          <w:sz w:val="24"/>
          <w:szCs w:val="24"/>
        </w:rPr>
        <w:t xml:space="preserve"> наличии/возможности)</w:t>
      </w:r>
    </w:p>
    <w:p w14:paraId="05C96348" w14:textId="77777777" w:rsidR="00315116" w:rsidRPr="00830938" w:rsidRDefault="00315116" w:rsidP="00315116">
      <w:pPr>
        <w:pStyle w:val="3c"/>
        <w:jc w:val="right"/>
        <w:rPr>
          <w:rFonts w:ascii="Times New Roman" w:hAnsi="Times New Roman" w:cs="Times New Roman"/>
          <w:bCs/>
          <w:sz w:val="24"/>
          <w:szCs w:val="24"/>
        </w:rPr>
      </w:pPr>
      <w:r w:rsidRPr="00830938">
        <w:rPr>
          <w:rFonts w:ascii="Times New Roman" w:hAnsi="Times New Roman" w:cs="Times New Roman"/>
          <w:i/>
          <w:sz w:val="24"/>
          <w:szCs w:val="24"/>
        </w:rPr>
        <w:t xml:space="preserve"> </w:t>
      </w:r>
      <w:proofErr w:type="gramStart"/>
      <w:r w:rsidRPr="00830938">
        <w:rPr>
          <w:rFonts w:ascii="Times New Roman" w:hAnsi="Times New Roman" w:cs="Times New Roman"/>
          <w:i/>
          <w:sz w:val="24"/>
          <w:szCs w:val="24"/>
        </w:rPr>
        <w:t>с</w:t>
      </w:r>
      <w:proofErr w:type="gramEnd"/>
      <w:r w:rsidRPr="00830938">
        <w:rPr>
          <w:rFonts w:ascii="Times New Roman" w:hAnsi="Times New Roman" w:cs="Times New Roman"/>
          <w:i/>
          <w:sz w:val="24"/>
          <w:szCs w:val="24"/>
        </w:rPr>
        <w:t xml:space="preserve"> указанием даты и исходящего номера</w:t>
      </w:r>
      <w:r w:rsidRPr="00830938">
        <w:rPr>
          <w:rFonts w:ascii="Times New Roman" w:hAnsi="Times New Roman" w:cs="Times New Roman"/>
          <w:bCs/>
          <w:sz w:val="24"/>
          <w:szCs w:val="24"/>
        </w:rPr>
        <w:t xml:space="preserve"> </w:t>
      </w:r>
    </w:p>
    <w:p w14:paraId="19F2851E" w14:textId="77777777" w:rsidR="00315116" w:rsidRPr="00830938" w:rsidRDefault="00315116" w:rsidP="00315116">
      <w:pPr>
        <w:pStyle w:val="3c"/>
        <w:jc w:val="right"/>
        <w:rPr>
          <w:rFonts w:ascii="Times New Roman" w:hAnsi="Times New Roman" w:cs="Times New Roman"/>
          <w:sz w:val="24"/>
          <w:szCs w:val="24"/>
        </w:rPr>
      </w:pPr>
      <w:r w:rsidRPr="00830938">
        <w:rPr>
          <w:rFonts w:ascii="Times New Roman" w:hAnsi="Times New Roman" w:cs="Times New Roman"/>
          <w:sz w:val="24"/>
          <w:szCs w:val="24"/>
        </w:rPr>
        <w:t>Заказчику</w:t>
      </w:r>
    </w:p>
    <w:p w14:paraId="07E9A013" w14:textId="77777777" w:rsidR="00315116" w:rsidRPr="00830938" w:rsidRDefault="00315116" w:rsidP="00315116">
      <w:pPr>
        <w:jc w:val="right"/>
        <w:rPr>
          <w:rFonts w:ascii="Times New Roman" w:hAnsi="Times New Roman" w:cs="Times New Roman"/>
          <w:b/>
          <w:bCs/>
          <w:color w:val="auto"/>
        </w:rPr>
      </w:pPr>
    </w:p>
    <w:p w14:paraId="28AEBA04" w14:textId="77777777" w:rsidR="00315116" w:rsidRPr="00830938" w:rsidRDefault="00315116" w:rsidP="00315116">
      <w:pPr>
        <w:ind w:firstLine="540"/>
        <w:rPr>
          <w:rFonts w:ascii="Times New Roman" w:hAnsi="Times New Roman" w:cs="Times New Roman"/>
          <w:b/>
          <w:color w:val="auto"/>
        </w:rPr>
      </w:pPr>
    </w:p>
    <w:p w14:paraId="5222FF5F" w14:textId="77777777" w:rsidR="00315116" w:rsidRPr="00830938" w:rsidRDefault="00315116" w:rsidP="00315116">
      <w:pPr>
        <w:widowControl w:val="0"/>
        <w:autoSpaceDE w:val="0"/>
        <w:autoSpaceDN w:val="0"/>
        <w:adjustRightInd w:val="0"/>
        <w:jc w:val="center"/>
        <w:outlineLvl w:val="3"/>
        <w:rPr>
          <w:rFonts w:ascii="Times New Roman" w:hAnsi="Times New Roman" w:cs="Times New Roman"/>
          <w:b/>
          <w:color w:val="auto"/>
        </w:rPr>
      </w:pPr>
      <w:r w:rsidRPr="00830938">
        <w:rPr>
          <w:rFonts w:ascii="Times New Roman" w:hAnsi="Times New Roman" w:cs="Times New Roman"/>
          <w:b/>
          <w:color w:val="auto"/>
        </w:rPr>
        <w:t>ПРЕДЛОЖЕНИЕ</w:t>
      </w:r>
    </w:p>
    <w:p w14:paraId="23ABCA23" w14:textId="77777777" w:rsidR="00315116" w:rsidRPr="00830938" w:rsidRDefault="00315116" w:rsidP="00315116">
      <w:pPr>
        <w:widowControl w:val="0"/>
        <w:autoSpaceDE w:val="0"/>
        <w:autoSpaceDN w:val="0"/>
        <w:adjustRightInd w:val="0"/>
        <w:jc w:val="center"/>
        <w:rPr>
          <w:rFonts w:ascii="Times New Roman" w:hAnsi="Times New Roman" w:cs="Times New Roman"/>
          <w:b/>
          <w:color w:val="auto"/>
        </w:rPr>
      </w:pPr>
      <w:r w:rsidRPr="00830938">
        <w:rPr>
          <w:rFonts w:ascii="Times New Roman" w:hAnsi="Times New Roman" w:cs="Times New Roman"/>
          <w:b/>
          <w:color w:val="auto"/>
        </w:rPr>
        <w:t>О ЦЕНЕ ДОГОВОРА</w:t>
      </w:r>
    </w:p>
    <w:p w14:paraId="10766667" w14:textId="77777777" w:rsidR="00315116" w:rsidRPr="00830938" w:rsidRDefault="00315116" w:rsidP="00315116">
      <w:pPr>
        <w:widowControl w:val="0"/>
        <w:autoSpaceDE w:val="0"/>
        <w:autoSpaceDN w:val="0"/>
        <w:adjustRightInd w:val="0"/>
        <w:ind w:firstLine="720"/>
        <w:rPr>
          <w:rFonts w:ascii="Times New Roman" w:hAnsi="Times New Roman" w:cs="Times New Roman"/>
          <w:color w:val="auto"/>
        </w:rPr>
      </w:pPr>
    </w:p>
    <w:tbl>
      <w:tblPr>
        <w:tblStyle w:val="200"/>
        <w:tblW w:w="10773" w:type="dxa"/>
        <w:tblInd w:w="-1139" w:type="dxa"/>
        <w:tblLayout w:type="fixed"/>
        <w:tblLook w:val="04A0" w:firstRow="1" w:lastRow="0" w:firstColumn="1" w:lastColumn="0" w:noHBand="0" w:noVBand="1"/>
      </w:tblPr>
      <w:tblGrid>
        <w:gridCol w:w="554"/>
        <w:gridCol w:w="2707"/>
        <w:gridCol w:w="1417"/>
        <w:gridCol w:w="1418"/>
        <w:gridCol w:w="1559"/>
        <w:gridCol w:w="1417"/>
        <w:gridCol w:w="1701"/>
      </w:tblGrid>
      <w:tr w:rsidR="00966E5A" w:rsidRPr="005565FD" w14:paraId="7A4ED084" w14:textId="77777777" w:rsidTr="00966E5A">
        <w:tc>
          <w:tcPr>
            <w:tcW w:w="554" w:type="dxa"/>
            <w:vAlign w:val="center"/>
          </w:tcPr>
          <w:p w14:paraId="29432E0C" w14:textId="77777777" w:rsidR="00966E5A" w:rsidRPr="00830938" w:rsidRDefault="00966E5A" w:rsidP="000C22E6">
            <w:pPr>
              <w:suppressAutoHyphens/>
              <w:jc w:val="center"/>
              <w:rPr>
                <w:rFonts w:ascii="Times New Roman" w:hAnsi="Times New Roman" w:cs="Times New Roman"/>
                <w:b/>
                <w:color w:val="auto"/>
                <w:shd w:val="clear" w:color="auto" w:fill="FFFFFF"/>
                <w:lang w:eastAsia="zh-CN"/>
              </w:rPr>
            </w:pPr>
            <w:r w:rsidRPr="00830938">
              <w:rPr>
                <w:rFonts w:ascii="Times New Roman" w:hAnsi="Times New Roman" w:cs="Times New Roman"/>
                <w:b/>
                <w:color w:val="auto"/>
                <w:shd w:val="clear" w:color="auto" w:fill="FFFFFF"/>
                <w:lang w:eastAsia="zh-CN"/>
              </w:rPr>
              <w:t>№</w:t>
            </w:r>
          </w:p>
        </w:tc>
        <w:tc>
          <w:tcPr>
            <w:tcW w:w="2707" w:type="dxa"/>
            <w:vAlign w:val="center"/>
          </w:tcPr>
          <w:p w14:paraId="114A57C8" w14:textId="77777777" w:rsidR="00966E5A" w:rsidRPr="00830938" w:rsidRDefault="00966E5A" w:rsidP="000C22E6">
            <w:pPr>
              <w:suppressAutoHyphens/>
              <w:jc w:val="center"/>
              <w:rPr>
                <w:rFonts w:ascii="Times New Roman" w:hAnsi="Times New Roman" w:cs="Times New Roman"/>
                <w:b/>
                <w:color w:val="auto"/>
                <w:shd w:val="clear" w:color="auto" w:fill="FFFFFF"/>
                <w:lang w:eastAsia="zh-CN"/>
              </w:rPr>
            </w:pPr>
            <w:r w:rsidRPr="00830938">
              <w:rPr>
                <w:rFonts w:ascii="Times New Roman" w:hAnsi="Times New Roman" w:cs="Times New Roman"/>
                <w:b/>
                <w:color w:val="auto"/>
                <w:shd w:val="clear" w:color="auto" w:fill="FFFFFF"/>
                <w:lang w:eastAsia="zh-CN"/>
              </w:rPr>
              <w:t>Наименование</w:t>
            </w:r>
          </w:p>
        </w:tc>
        <w:tc>
          <w:tcPr>
            <w:tcW w:w="1417" w:type="dxa"/>
            <w:vAlign w:val="center"/>
          </w:tcPr>
          <w:p w14:paraId="6C1649D4" w14:textId="77777777" w:rsidR="00966E5A" w:rsidRPr="00830938" w:rsidRDefault="00966E5A" w:rsidP="000C22E6">
            <w:pPr>
              <w:suppressAutoHyphens/>
              <w:jc w:val="center"/>
              <w:rPr>
                <w:rFonts w:ascii="Times New Roman" w:hAnsi="Times New Roman" w:cs="Times New Roman"/>
                <w:b/>
                <w:color w:val="auto"/>
                <w:shd w:val="clear" w:color="auto" w:fill="FFFFFF"/>
                <w:lang w:eastAsia="zh-CN"/>
              </w:rPr>
            </w:pPr>
            <w:r w:rsidRPr="00830938">
              <w:rPr>
                <w:rFonts w:ascii="Times New Roman" w:hAnsi="Times New Roman" w:cs="Times New Roman"/>
                <w:b/>
                <w:color w:val="auto"/>
              </w:rPr>
              <w:t>Ед. измерения</w:t>
            </w:r>
            <w:r w:rsidRPr="00830938">
              <w:rPr>
                <w:rFonts w:ascii="Times New Roman" w:hAnsi="Times New Roman" w:cs="Times New Roman"/>
                <w:b/>
                <w:color w:val="auto"/>
                <w:shd w:val="clear" w:color="auto" w:fill="FFFFFF"/>
                <w:lang w:eastAsia="zh-CN"/>
              </w:rPr>
              <w:t xml:space="preserve"> </w:t>
            </w:r>
          </w:p>
        </w:tc>
        <w:tc>
          <w:tcPr>
            <w:tcW w:w="1418" w:type="dxa"/>
            <w:vAlign w:val="center"/>
          </w:tcPr>
          <w:p w14:paraId="2E1B305E" w14:textId="77777777" w:rsidR="00966E5A" w:rsidRPr="00830938" w:rsidRDefault="00966E5A" w:rsidP="000C22E6">
            <w:pPr>
              <w:suppressAutoHyphens/>
              <w:jc w:val="center"/>
              <w:rPr>
                <w:rFonts w:ascii="Times New Roman" w:hAnsi="Times New Roman" w:cs="Times New Roman"/>
                <w:b/>
                <w:color w:val="auto"/>
                <w:shd w:val="clear" w:color="auto" w:fill="FFFFFF"/>
                <w:lang w:eastAsia="zh-CN"/>
              </w:rPr>
            </w:pPr>
            <w:r w:rsidRPr="00830938">
              <w:rPr>
                <w:rFonts w:ascii="Times New Roman" w:hAnsi="Times New Roman" w:cs="Times New Roman"/>
                <w:b/>
                <w:color w:val="auto"/>
                <w:shd w:val="clear" w:color="auto" w:fill="FFFFFF"/>
                <w:lang w:eastAsia="zh-CN"/>
              </w:rPr>
              <w:t>Количество</w:t>
            </w:r>
          </w:p>
        </w:tc>
        <w:tc>
          <w:tcPr>
            <w:tcW w:w="1559" w:type="dxa"/>
            <w:vAlign w:val="center"/>
          </w:tcPr>
          <w:p w14:paraId="641B64C8" w14:textId="56ECE053" w:rsidR="00966E5A" w:rsidRPr="00830938" w:rsidRDefault="00966E5A" w:rsidP="000C22E6">
            <w:pPr>
              <w:suppressAutoHyphens/>
              <w:jc w:val="center"/>
              <w:rPr>
                <w:rFonts w:ascii="Times New Roman" w:hAnsi="Times New Roman" w:cs="Times New Roman"/>
                <w:b/>
                <w:color w:val="auto"/>
              </w:rPr>
            </w:pPr>
            <w:r w:rsidRPr="00830938">
              <w:rPr>
                <w:rFonts w:ascii="Times New Roman" w:hAnsi="Times New Roman" w:cs="Times New Roman"/>
                <w:b/>
                <w:color w:val="auto"/>
              </w:rPr>
              <w:t>Сведения о цене единицы товара</w:t>
            </w:r>
            <w:r w:rsidR="002216D3" w:rsidRPr="00830938">
              <w:rPr>
                <w:rFonts w:ascii="Times New Roman" w:hAnsi="Times New Roman" w:cs="Times New Roman"/>
                <w:b/>
                <w:color w:val="auto"/>
              </w:rPr>
              <w:t xml:space="preserve"> </w:t>
            </w:r>
            <w:r w:rsidR="002216D3" w:rsidRPr="00830938">
              <w:rPr>
                <w:rFonts w:ascii="Times New Roman" w:hAnsi="Times New Roman" w:cs="Times New Roman"/>
                <w:b/>
                <w:bCs/>
              </w:rPr>
              <w:t xml:space="preserve">поставляемого </w:t>
            </w:r>
            <w:r w:rsidR="002216D3" w:rsidRPr="00830938">
              <w:rPr>
                <w:rFonts w:ascii="Times New Roman" w:hAnsi="Times New Roman" w:cs="Times New Roman"/>
                <w:b/>
                <w:bCs/>
              </w:rPr>
              <w:br/>
              <w:t>при оказании закупаемых услуг</w:t>
            </w:r>
          </w:p>
          <w:p w14:paraId="09F6364F" w14:textId="77777777" w:rsidR="00966E5A" w:rsidRPr="00830938" w:rsidRDefault="00966E5A" w:rsidP="000C22E6">
            <w:pPr>
              <w:suppressAutoHyphens/>
              <w:jc w:val="center"/>
              <w:rPr>
                <w:rFonts w:ascii="Times New Roman" w:hAnsi="Times New Roman" w:cs="Times New Roman"/>
                <w:b/>
                <w:color w:val="auto"/>
                <w:shd w:val="clear" w:color="auto" w:fill="FFFFFF"/>
                <w:lang w:eastAsia="zh-CN"/>
              </w:rPr>
            </w:pPr>
            <w:r w:rsidRPr="00830938">
              <w:rPr>
                <w:rFonts w:ascii="Times New Roman" w:hAnsi="Times New Roman" w:cs="Times New Roman"/>
                <w:b/>
                <w:color w:val="auto"/>
              </w:rPr>
              <w:t>(</w:t>
            </w:r>
            <w:proofErr w:type="gramStart"/>
            <w:r w:rsidRPr="00830938">
              <w:rPr>
                <w:rFonts w:ascii="Times New Roman" w:hAnsi="Times New Roman" w:cs="Times New Roman"/>
                <w:b/>
                <w:color w:val="auto"/>
              </w:rPr>
              <w:t>рублей</w:t>
            </w:r>
            <w:proofErr w:type="gramEnd"/>
            <w:r w:rsidRPr="00830938">
              <w:rPr>
                <w:rFonts w:ascii="Times New Roman" w:hAnsi="Times New Roman" w:cs="Times New Roman"/>
                <w:b/>
                <w:color w:val="auto"/>
              </w:rPr>
              <w:t>)</w:t>
            </w:r>
          </w:p>
        </w:tc>
        <w:tc>
          <w:tcPr>
            <w:tcW w:w="1417" w:type="dxa"/>
            <w:vAlign w:val="center"/>
          </w:tcPr>
          <w:p w14:paraId="5594A9E8" w14:textId="32BB5C67" w:rsidR="00966E5A" w:rsidRPr="00830938" w:rsidRDefault="00966E5A" w:rsidP="000C22E6">
            <w:pPr>
              <w:suppressAutoHyphens/>
              <w:jc w:val="center"/>
              <w:rPr>
                <w:rFonts w:ascii="Times New Roman" w:hAnsi="Times New Roman" w:cs="Times New Roman"/>
                <w:b/>
                <w:color w:val="auto"/>
              </w:rPr>
            </w:pPr>
            <w:r w:rsidRPr="00830938">
              <w:rPr>
                <w:rFonts w:ascii="Times New Roman" w:hAnsi="Times New Roman" w:cs="Times New Roman"/>
                <w:b/>
                <w:color w:val="auto"/>
              </w:rPr>
              <w:t>Сведения о НДС</w:t>
            </w:r>
          </w:p>
        </w:tc>
        <w:tc>
          <w:tcPr>
            <w:tcW w:w="1701" w:type="dxa"/>
            <w:vAlign w:val="center"/>
          </w:tcPr>
          <w:p w14:paraId="458E2C85" w14:textId="6C2153B1" w:rsidR="00966E5A" w:rsidRPr="00830938" w:rsidRDefault="00966E5A" w:rsidP="000C22E6">
            <w:pPr>
              <w:suppressAutoHyphens/>
              <w:jc w:val="center"/>
              <w:rPr>
                <w:rFonts w:ascii="Times New Roman" w:hAnsi="Times New Roman" w:cs="Times New Roman"/>
                <w:b/>
                <w:color w:val="auto"/>
              </w:rPr>
            </w:pPr>
            <w:r w:rsidRPr="00830938">
              <w:rPr>
                <w:rFonts w:ascii="Times New Roman" w:hAnsi="Times New Roman" w:cs="Times New Roman"/>
                <w:b/>
                <w:color w:val="auto"/>
              </w:rPr>
              <w:t>Стоимость, вкл. все налоги и другие обязательные платежи в соответствии с законодательством Российской Федерации (руб.)</w:t>
            </w:r>
          </w:p>
        </w:tc>
      </w:tr>
      <w:tr w:rsidR="003D24D6" w:rsidRPr="00830938" w14:paraId="44B5BDCC" w14:textId="77777777" w:rsidTr="00966E5A">
        <w:trPr>
          <w:trHeight w:val="278"/>
        </w:trPr>
        <w:tc>
          <w:tcPr>
            <w:tcW w:w="554" w:type="dxa"/>
            <w:vAlign w:val="center"/>
          </w:tcPr>
          <w:p w14:paraId="3CA24EDD" w14:textId="6C8AA667" w:rsidR="003D24D6" w:rsidRPr="00830938" w:rsidRDefault="003D24D6" w:rsidP="003D24D6">
            <w:pPr>
              <w:suppressAutoHyphens/>
              <w:jc w:val="center"/>
              <w:rPr>
                <w:rFonts w:ascii="Times New Roman" w:hAnsi="Times New Roman" w:cs="Times New Roman"/>
              </w:rPr>
            </w:pPr>
            <w:r w:rsidRPr="00830938">
              <w:rPr>
                <w:rFonts w:ascii="Times New Roman" w:hAnsi="Times New Roman" w:cs="Times New Roman"/>
              </w:rPr>
              <w:t>1</w:t>
            </w:r>
          </w:p>
        </w:tc>
        <w:tc>
          <w:tcPr>
            <w:tcW w:w="2707" w:type="dxa"/>
            <w:vAlign w:val="center"/>
          </w:tcPr>
          <w:p w14:paraId="39B85851" w14:textId="35F0C965" w:rsidR="003D24D6" w:rsidRPr="00830938" w:rsidRDefault="00830938" w:rsidP="003D24D6">
            <w:pPr>
              <w:jc w:val="both"/>
              <w:rPr>
                <w:rFonts w:ascii="Times New Roman" w:hAnsi="Times New Roman" w:cs="Times New Roman"/>
              </w:rPr>
            </w:pPr>
            <w:r w:rsidRPr="00830938">
              <w:rPr>
                <w:rFonts w:ascii="Times New Roman" w:hAnsi="Times New Roman" w:cs="Times New Roman"/>
              </w:rPr>
              <w:t>Оказание услуг по адаптации и модификации компьютерного программного обеспечения и баз данных «1С: Предприятие» (адаптация, модернизация, тестирование и доработка программного обеспечения) в 2027 году</w:t>
            </w:r>
          </w:p>
        </w:tc>
        <w:tc>
          <w:tcPr>
            <w:tcW w:w="1417" w:type="dxa"/>
            <w:vAlign w:val="center"/>
          </w:tcPr>
          <w:p w14:paraId="7020E1B5" w14:textId="0A780315" w:rsidR="003D24D6" w:rsidRPr="00830938" w:rsidRDefault="003D24D6" w:rsidP="003D24D6">
            <w:pPr>
              <w:jc w:val="center"/>
              <w:rPr>
                <w:rFonts w:ascii="Times New Roman" w:hAnsi="Times New Roman" w:cs="Times New Roman"/>
              </w:rPr>
            </w:pPr>
            <w:r w:rsidRPr="00830938">
              <w:rPr>
                <w:rFonts w:ascii="Times New Roman" w:hAnsi="Times New Roman" w:cs="Times New Roman"/>
                <w:color w:val="auto"/>
              </w:rPr>
              <w:t>Условная единица</w:t>
            </w:r>
          </w:p>
        </w:tc>
        <w:tc>
          <w:tcPr>
            <w:tcW w:w="1418" w:type="dxa"/>
            <w:vAlign w:val="center"/>
          </w:tcPr>
          <w:p w14:paraId="387FC521" w14:textId="4595186D" w:rsidR="003D24D6" w:rsidRPr="00830938" w:rsidRDefault="00830938" w:rsidP="003D24D6">
            <w:pPr>
              <w:jc w:val="center"/>
              <w:rPr>
                <w:rFonts w:ascii="Times New Roman" w:hAnsi="Times New Roman" w:cs="Times New Roman"/>
              </w:rPr>
            </w:pPr>
            <w:r w:rsidRPr="00830938">
              <w:rPr>
                <w:rFonts w:ascii="Times New Roman" w:hAnsi="Times New Roman" w:cs="Times New Roman"/>
                <w:color w:val="auto"/>
              </w:rPr>
              <w:t>12</w:t>
            </w:r>
          </w:p>
        </w:tc>
        <w:tc>
          <w:tcPr>
            <w:tcW w:w="1559" w:type="dxa"/>
            <w:vAlign w:val="center"/>
          </w:tcPr>
          <w:p w14:paraId="18BA5DE1" w14:textId="77777777" w:rsidR="003D24D6" w:rsidRPr="00830938" w:rsidRDefault="003D24D6" w:rsidP="003D24D6">
            <w:pPr>
              <w:suppressAutoHyphens/>
              <w:jc w:val="center"/>
              <w:rPr>
                <w:rFonts w:ascii="Times New Roman" w:hAnsi="Times New Roman" w:cs="Times New Roman"/>
                <w:color w:val="auto"/>
                <w:shd w:val="clear" w:color="auto" w:fill="FFFFFF"/>
                <w:lang w:eastAsia="zh-CN"/>
              </w:rPr>
            </w:pPr>
          </w:p>
        </w:tc>
        <w:tc>
          <w:tcPr>
            <w:tcW w:w="1417" w:type="dxa"/>
          </w:tcPr>
          <w:p w14:paraId="16B70948" w14:textId="77777777" w:rsidR="003D24D6" w:rsidRPr="00830938" w:rsidRDefault="003D24D6" w:rsidP="003D24D6">
            <w:pPr>
              <w:suppressAutoHyphens/>
              <w:jc w:val="center"/>
              <w:rPr>
                <w:rFonts w:ascii="Times New Roman" w:hAnsi="Times New Roman" w:cs="Times New Roman"/>
                <w:color w:val="auto"/>
                <w:shd w:val="clear" w:color="auto" w:fill="FFFFFF"/>
                <w:lang w:eastAsia="zh-CN"/>
              </w:rPr>
            </w:pPr>
          </w:p>
        </w:tc>
        <w:tc>
          <w:tcPr>
            <w:tcW w:w="1701" w:type="dxa"/>
            <w:vAlign w:val="center"/>
          </w:tcPr>
          <w:p w14:paraId="40B040E1" w14:textId="434705D1" w:rsidR="003D24D6" w:rsidRPr="00830938" w:rsidRDefault="003D24D6" w:rsidP="003D24D6">
            <w:pPr>
              <w:suppressAutoHyphens/>
              <w:jc w:val="center"/>
              <w:rPr>
                <w:rFonts w:ascii="Times New Roman" w:hAnsi="Times New Roman" w:cs="Times New Roman"/>
                <w:color w:val="auto"/>
                <w:shd w:val="clear" w:color="auto" w:fill="FFFFFF"/>
                <w:lang w:eastAsia="zh-CN"/>
              </w:rPr>
            </w:pPr>
          </w:p>
        </w:tc>
      </w:tr>
    </w:tbl>
    <w:p w14:paraId="0D1F2AF2" w14:textId="77777777" w:rsidR="00315116" w:rsidRPr="00830938" w:rsidRDefault="00315116" w:rsidP="00315116">
      <w:pPr>
        <w:widowControl w:val="0"/>
        <w:autoSpaceDE w:val="0"/>
        <w:autoSpaceDN w:val="0"/>
        <w:adjustRightInd w:val="0"/>
        <w:ind w:firstLine="720"/>
        <w:rPr>
          <w:rFonts w:ascii="Times New Roman" w:hAnsi="Times New Roman" w:cs="Times New Roman"/>
          <w:color w:val="auto"/>
        </w:rPr>
      </w:pPr>
    </w:p>
    <w:p w14:paraId="55051692" w14:textId="040C0B91" w:rsidR="00FB6586" w:rsidRPr="00830938" w:rsidRDefault="0038796F" w:rsidP="00315116">
      <w:pPr>
        <w:jc w:val="both"/>
        <w:rPr>
          <w:rFonts w:ascii="Times New Roman" w:hAnsi="Times New Roman" w:cs="Times New Roman"/>
          <w:i/>
          <w:color w:val="auto"/>
        </w:rPr>
      </w:pPr>
      <w:r w:rsidRPr="00830938">
        <w:rPr>
          <w:rFonts w:ascii="Times New Roman" w:hAnsi="Times New Roman" w:cs="Times New Roman"/>
          <w:color w:val="auto"/>
        </w:rPr>
        <w:t>Ц</w:t>
      </w:r>
      <w:r w:rsidR="00315116" w:rsidRPr="00830938">
        <w:rPr>
          <w:rFonts w:ascii="Times New Roman" w:hAnsi="Times New Roman" w:cs="Times New Roman"/>
          <w:color w:val="auto"/>
        </w:rPr>
        <w:t xml:space="preserve">ена </w:t>
      </w:r>
      <w:r w:rsidR="008C2225" w:rsidRPr="00830938">
        <w:rPr>
          <w:rFonts w:ascii="Times New Roman" w:hAnsi="Times New Roman" w:cs="Times New Roman"/>
          <w:color w:val="auto"/>
        </w:rPr>
        <w:t>Договора включает в себя все расходы, в том числе расходы Исполнителя, связанные с оказанием услуг, в том числе расходы на материалы, транспортные услуги, монтаж оборудования, страхование, услуг соисполнителей, расходы на уплату налогов, сборов и других обязательных платежей, а также иные расходы Исполнителя, связанные с исполнением Договора. Неучтенные затраты Исполнителя по Договору, связанные с исполнением Договора, но не включенные в Цену Договора, не подлежат оплате Заказчиком</w:t>
      </w:r>
      <w:r w:rsidRPr="00830938">
        <w:rPr>
          <w:rFonts w:ascii="Times New Roman" w:hAnsi="Times New Roman" w:cs="Times New Roman"/>
          <w:color w:val="auto"/>
        </w:rPr>
        <w:t>. ИТОГО Цена Договора</w:t>
      </w:r>
      <w:r w:rsidR="00315116" w:rsidRPr="00830938">
        <w:rPr>
          <w:rFonts w:ascii="Times New Roman" w:hAnsi="Times New Roman" w:cs="Times New Roman"/>
          <w:color w:val="auto"/>
        </w:rPr>
        <w:t xml:space="preserve"> составляет: ________ (</w:t>
      </w:r>
      <w:r w:rsidR="00315116" w:rsidRPr="00830938">
        <w:rPr>
          <w:rFonts w:ascii="Times New Roman" w:hAnsi="Times New Roman" w:cs="Times New Roman"/>
          <w:i/>
          <w:color w:val="auto"/>
        </w:rPr>
        <w:t>указать значение цифрами и прописью</w:t>
      </w:r>
      <w:r w:rsidR="00315116" w:rsidRPr="00830938">
        <w:rPr>
          <w:rFonts w:ascii="Times New Roman" w:hAnsi="Times New Roman" w:cs="Times New Roman"/>
          <w:color w:val="auto"/>
        </w:rPr>
        <w:t>).</w:t>
      </w:r>
    </w:p>
    <w:p w14:paraId="3F3FB6B5" w14:textId="77777777" w:rsidR="00FB6586" w:rsidRPr="00830938" w:rsidRDefault="00FB6586" w:rsidP="00FB6586">
      <w:pPr>
        <w:rPr>
          <w:rFonts w:ascii="Times New Roman" w:eastAsia="Times New Roman" w:hAnsi="Times New Roman" w:cs="Times New Roman"/>
          <w:b/>
          <w:bCs/>
          <w:color w:val="000000" w:themeColor="text1"/>
          <w:kern w:val="32"/>
          <w:sz w:val="28"/>
          <w:szCs w:val="32"/>
        </w:rPr>
      </w:pPr>
      <w:r w:rsidRPr="00830938">
        <w:rPr>
          <w:rFonts w:ascii="Times New Roman" w:hAnsi="Times New Roman" w:cs="Times New Roman"/>
          <w:color w:val="000000" w:themeColor="text1"/>
        </w:rPr>
        <w:br w:type="page"/>
      </w:r>
    </w:p>
    <w:p w14:paraId="02E91B66" w14:textId="698A01F3" w:rsidR="00CF7343" w:rsidRPr="00830938" w:rsidRDefault="00CF7343" w:rsidP="00CF7343">
      <w:pPr>
        <w:pStyle w:val="1"/>
        <w:rPr>
          <w:color w:val="000000" w:themeColor="text1"/>
          <w:szCs w:val="28"/>
        </w:rPr>
      </w:pPr>
      <w:r w:rsidRPr="00830938">
        <w:rPr>
          <w:color w:val="000000" w:themeColor="text1"/>
          <w:szCs w:val="28"/>
          <w:lang w:val="en-US"/>
        </w:rPr>
        <w:lastRenderedPageBreak/>
        <w:t>X</w:t>
      </w:r>
      <w:r w:rsidRPr="00830938">
        <w:rPr>
          <w:rStyle w:val="13"/>
          <w:rFonts w:ascii="Times New Roman" w:hAnsi="Times New Roman" w:cs="Times New Roman"/>
          <w:color w:val="000000" w:themeColor="text1"/>
          <w:sz w:val="28"/>
          <w:szCs w:val="28"/>
          <w:lang w:val="en-US"/>
        </w:rPr>
        <w:t>II</w:t>
      </w:r>
      <w:r w:rsidRPr="00830938">
        <w:rPr>
          <w:color w:val="000000" w:themeColor="text1"/>
          <w:szCs w:val="28"/>
        </w:rPr>
        <w:t>. ОБОСНОВАНИЕ НАЧАЛЬНОЙ (МАКСИМАЛЬНОЙ) ЦЕНЫ ДОГОВОРА</w:t>
      </w:r>
      <w:bookmarkEnd w:id="201"/>
      <w:r w:rsidRPr="00830938">
        <w:rPr>
          <w:color w:val="000000" w:themeColor="text1"/>
          <w:szCs w:val="28"/>
        </w:rPr>
        <w:t>/МАКСИМАЛЬНОГО ЗНАЧЕНИЯ ЦЕНЫ ДОГОВОРА/ЦЕНЫ ЕДИНИЦЫ ТОВАРА/РАБОТЫ/ УСЛУГИ</w:t>
      </w:r>
    </w:p>
    <w:p w14:paraId="43CCBCD8" w14:textId="77777777" w:rsidR="00CF7343" w:rsidRPr="00830938" w:rsidRDefault="00CF7343" w:rsidP="00CF7343">
      <w:pPr>
        <w:pStyle w:val="Style1"/>
        <w:widowControl/>
        <w:jc w:val="center"/>
        <w:rPr>
          <w:b/>
          <w:color w:val="000000" w:themeColor="text1"/>
          <w:sz w:val="28"/>
          <w:szCs w:val="28"/>
        </w:rPr>
      </w:pPr>
      <w:bookmarkStart w:id="202" w:name="bookmark0"/>
      <w:bookmarkEnd w:id="202"/>
    </w:p>
    <w:p w14:paraId="20758B6E" w14:textId="6E79B6D8" w:rsidR="00CF7343" w:rsidRPr="00830938" w:rsidRDefault="00CF7343" w:rsidP="00CF7343">
      <w:pPr>
        <w:pStyle w:val="afa"/>
        <w:ind w:left="0" w:firstLine="567"/>
        <w:jc w:val="center"/>
        <w:rPr>
          <w:rStyle w:val="13"/>
          <w:rFonts w:ascii="Times New Roman" w:hAnsi="Times New Roman" w:cs="Times New Roman"/>
          <w:b/>
          <w:color w:val="000000" w:themeColor="text1"/>
          <w:sz w:val="28"/>
          <w:szCs w:val="28"/>
        </w:rPr>
      </w:pPr>
      <w:r w:rsidRPr="00830938">
        <w:rPr>
          <w:i/>
          <w:color w:val="000000" w:themeColor="text1"/>
          <w:sz w:val="28"/>
        </w:rPr>
        <w:t>Обоснование начальной (максимальной) цены договора/</w:t>
      </w:r>
      <w:r w:rsidRPr="00830938">
        <w:rPr>
          <w:color w:val="000000" w:themeColor="text1"/>
          <w:sz w:val="28"/>
        </w:rPr>
        <w:t xml:space="preserve"> </w:t>
      </w:r>
      <w:r w:rsidRPr="00830938">
        <w:rPr>
          <w:i/>
          <w:color w:val="000000" w:themeColor="text1"/>
          <w:sz w:val="28"/>
        </w:rPr>
        <w:t>максимального значения цены договора/цены единицы товара/работы/ услуги прилагается отдельно.</w:t>
      </w:r>
    </w:p>
    <w:p w14:paraId="6A2C4E3F" w14:textId="01959E10" w:rsidR="005B2FE4" w:rsidRPr="00830938" w:rsidRDefault="005B2FE4">
      <w:pPr>
        <w:spacing w:after="160" w:line="259" w:lineRule="auto"/>
        <w:rPr>
          <w:rFonts w:ascii="Times New Roman" w:hAnsi="Times New Roman" w:cs="Times New Roman"/>
          <w:color w:val="000000" w:themeColor="text1"/>
        </w:rPr>
      </w:pPr>
    </w:p>
    <w:p w14:paraId="0A9ED791" w14:textId="1E035AC4" w:rsidR="005B2FE4" w:rsidRPr="00830938" w:rsidRDefault="005B2FE4">
      <w:pPr>
        <w:rPr>
          <w:rFonts w:ascii="Times New Roman" w:hAnsi="Times New Roman" w:cs="Times New Roman"/>
          <w:color w:val="000000" w:themeColor="text1"/>
        </w:rPr>
      </w:pPr>
    </w:p>
    <w:p w14:paraId="2F6CAC03" w14:textId="77777777" w:rsidR="0058599A" w:rsidRPr="00830938" w:rsidRDefault="0058599A" w:rsidP="005B2FE4">
      <w:pPr>
        <w:pStyle w:val="1"/>
        <w:rPr>
          <w:color w:val="000000" w:themeColor="text1"/>
          <w:szCs w:val="28"/>
        </w:rPr>
        <w:sectPr w:rsidR="0058599A" w:rsidRPr="00830938" w:rsidSect="00AC7455">
          <w:pgSz w:w="11906" w:h="16838"/>
          <w:pgMar w:top="1134" w:right="851" w:bottom="1134" w:left="1701" w:header="709" w:footer="709" w:gutter="0"/>
          <w:cols w:space="708"/>
          <w:docGrid w:linePitch="360"/>
        </w:sectPr>
      </w:pPr>
    </w:p>
    <w:p w14:paraId="47EEEC37" w14:textId="4062F563" w:rsidR="005B2FE4" w:rsidRPr="00830938" w:rsidRDefault="005B2FE4" w:rsidP="005B2FE4">
      <w:pPr>
        <w:pStyle w:val="1"/>
        <w:rPr>
          <w:color w:val="00000A"/>
          <w:szCs w:val="28"/>
        </w:rPr>
      </w:pPr>
      <w:r w:rsidRPr="00830938">
        <w:rPr>
          <w:color w:val="000000" w:themeColor="text1"/>
          <w:szCs w:val="28"/>
          <w:lang w:val="en-US"/>
        </w:rPr>
        <w:lastRenderedPageBreak/>
        <w:t>X</w:t>
      </w:r>
      <w:r w:rsidRPr="00830938">
        <w:rPr>
          <w:rStyle w:val="13"/>
          <w:rFonts w:ascii="Times New Roman" w:hAnsi="Times New Roman" w:cs="Times New Roman"/>
          <w:color w:val="000000" w:themeColor="text1"/>
          <w:sz w:val="28"/>
          <w:szCs w:val="28"/>
          <w:lang w:val="en-US"/>
        </w:rPr>
        <w:t>III</w:t>
      </w:r>
      <w:r w:rsidRPr="00830938">
        <w:rPr>
          <w:color w:val="000000" w:themeColor="text1"/>
          <w:szCs w:val="28"/>
        </w:rPr>
        <w:t xml:space="preserve">. </w:t>
      </w:r>
      <w:r w:rsidRPr="00830938">
        <w:rPr>
          <w:color w:val="00000A"/>
          <w:szCs w:val="28"/>
        </w:rPr>
        <w:t>ИНФОРМАЦИЯ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3E8C31D" w14:textId="77777777" w:rsidR="005B2FE4" w:rsidRPr="00830938" w:rsidRDefault="005B2FE4" w:rsidP="005B2FE4"/>
    <w:tbl>
      <w:tblPr>
        <w:tblStyle w:val="afff9"/>
        <w:tblW w:w="15769" w:type="dxa"/>
        <w:tblInd w:w="-709" w:type="dxa"/>
        <w:tblLook w:val="04A0" w:firstRow="1" w:lastRow="0" w:firstColumn="1" w:lastColumn="0" w:noHBand="0" w:noVBand="1"/>
      </w:tblPr>
      <w:tblGrid>
        <w:gridCol w:w="691"/>
        <w:gridCol w:w="1750"/>
        <w:gridCol w:w="2865"/>
        <w:gridCol w:w="2841"/>
        <w:gridCol w:w="1468"/>
        <w:gridCol w:w="1685"/>
        <w:gridCol w:w="2718"/>
        <w:gridCol w:w="1751"/>
      </w:tblGrid>
      <w:tr w:rsidR="005B2FE4" w:rsidRPr="005565FD" w14:paraId="44EDA467" w14:textId="77777777" w:rsidTr="003C5188">
        <w:trPr>
          <w:trHeight w:val="853"/>
        </w:trPr>
        <w:tc>
          <w:tcPr>
            <w:tcW w:w="691" w:type="dxa"/>
            <w:vAlign w:val="center"/>
          </w:tcPr>
          <w:p w14:paraId="0391EDCE" w14:textId="77777777" w:rsidR="005B2FE4" w:rsidRPr="00830938" w:rsidRDefault="005B2FE4" w:rsidP="006427CA">
            <w:pPr>
              <w:pStyle w:val="afa"/>
              <w:ind w:left="0"/>
              <w:jc w:val="center"/>
              <w:rPr>
                <w:szCs w:val="24"/>
              </w:rPr>
            </w:pPr>
            <w:r w:rsidRPr="00830938">
              <w:rPr>
                <w:szCs w:val="24"/>
              </w:rPr>
              <w:t xml:space="preserve">№ </w:t>
            </w:r>
            <w:r w:rsidRPr="00830938">
              <w:rPr>
                <w:szCs w:val="24"/>
              </w:rPr>
              <w:br/>
              <w:t>п/п</w:t>
            </w:r>
          </w:p>
        </w:tc>
        <w:tc>
          <w:tcPr>
            <w:tcW w:w="1750" w:type="dxa"/>
            <w:vAlign w:val="center"/>
          </w:tcPr>
          <w:p w14:paraId="105CA924" w14:textId="77777777" w:rsidR="005B2FE4" w:rsidRPr="00830938" w:rsidRDefault="005B2FE4" w:rsidP="006427CA">
            <w:pPr>
              <w:pStyle w:val="afa"/>
              <w:ind w:left="0"/>
              <w:jc w:val="center"/>
              <w:rPr>
                <w:szCs w:val="24"/>
              </w:rPr>
            </w:pPr>
            <w:r w:rsidRPr="00830938">
              <w:rPr>
                <w:szCs w:val="24"/>
              </w:rPr>
              <w:t>Вид требования</w:t>
            </w:r>
          </w:p>
        </w:tc>
        <w:tc>
          <w:tcPr>
            <w:tcW w:w="2865" w:type="dxa"/>
            <w:vAlign w:val="center"/>
          </w:tcPr>
          <w:p w14:paraId="4DD1917C" w14:textId="77777777" w:rsidR="005B2FE4" w:rsidRPr="00830938" w:rsidRDefault="005B2FE4" w:rsidP="006427CA">
            <w:pPr>
              <w:pStyle w:val="afa"/>
              <w:ind w:left="0"/>
              <w:jc w:val="center"/>
              <w:rPr>
                <w:szCs w:val="24"/>
              </w:rPr>
            </w:pPr>
            <w:r w:rsidRPr="00830938">
              <w:rPr>
                <w:szCs w:val="24"/>
              </w:rPr>
              <w:t>ОКПД2</w:t>
            </w:r>
          </w:p>
        </w:tc>
        <w:tc>
          <w:tcPr>
            <w:tcW w:w="2841" w:type="dxa"/>
            <w:vAlign w:val="center"/>
          </w:tcPr>
          <w:p w14:paraId="7BC71FDB" w14:textId="77777777" w:rsidR="005B2FE4" w:rsidRPr="00830938" w:rsidRDefault="005B2FE4" w:rsidP="006427CA">
            <w:pPr>
              <w:pStyle w:val="afa"/>
              <w:ind w:left="0"/>
              <w:jc w:val="center"/>
              <w:rPr>
                <w:szCs w:val="24"/>
              </w:rPr>
            </w:pPr>
            <w:r w:rsidRPr="00830938">
              <w:rPr>
                <w:szCs w:val="24"/>
              </w:rPr>
              <w:t>ОКВЭД2</w:t>
            </w:r>
          </w:p>
        </w:tc>
        <w:tc>
          <w:tcPr>
            <w:tcW w:w="1468" w:type="dxa"/>
            <w:vAlign w:val="center"/>
          </w:tcPr>
          <w:p w14:paraId="211DFE49" w14:textId="77777777" w:rsidR="005B2FE4" w:rsidRPr="00830938" w:rsidRDefault="005B2FE4" w:rsidP="006427CA">
            <w:pPr>
              <w:pStyle w:val="afa"/>
              <w:ind w:left="0"/>
              <w:jc w:val="center"/>
              <w:rPr>
                <w:szCs w:val="24"/>
              </w:rPr>
            </w:pPr>
            <w:r w:rsidRPr="00830938">
              <w:rPr>
                <w:szCs w:val="24"/>
              </w:rPr>
              <w:t>Единица измерения</w:t>
            </w:r>
          </w:p>
        </w:tc>
        <w:tc>
          <w:tcPr>
            <w:tcW w:w="1685" w:type="dxa"/>
            <w:vAlign w:val="center"/>
          </w:tcPr>
          <w:p w14:paraId="16B0F563" w14:textId="77777777" w:rsidR="005B2FE4" w:rsidRPr="00830938" w:rsidRDefault="005B2FE4" w:rsidP="006427CA">
            <w:pPr>
              <w:pStyle w:val="afa"/>
              <w:ind w:left="0"/>
              <w:jc w:val="center"/>
              <w:rPr>
                <w:szCs w:val="24"/>
              </w:rPr>
            </w:pPr>
            <w:r w:rsidRPr="00830938">
              <w:rPr>
                <w:szCs w:val="24"/>
              </w:rPr>
              <w:t>Количество (объем)</w:t>
            </w:r>
          </w:p>
        </w:tc>
        <w:tc>
          <w:tcPr>
            <w:tcW w:w="2718" w:type="dxa"/>
            <w:vAlign w:val="center"/>
          </w:tcPr>
          <w:p w14:paraId="1DC299A7" w14:textId="77777777" w:rsidR="005B2FE4" w:rsidRPr="00830938" w:rsidRDefault="005B2FE4" w:rsidP="006427CA">
            <w:pPr>
              <w:pStyle w:val="afa"/>
              <w:ind w:left="0"/>
              <w:jc w:val="center"/>
              <w:rPr>
                <w:szCs w:val="24"/>
              </w:rPr>
            </w:pPr>
            <w:r w:rsidRPr="00830938">
              <w:rPr>
                <w:szCs w:val="24"/>
              </w:rPr>
              <w:t>Дополнительная информация</w:t>
            </w:r>
          </w:p>
        </w:tc>
        <w:tc>
          <w:tcPr>
            <w:tcW w:w="1751" w:type="dxa"/>
            <w:vAlign w:val="center"/>
          </w:tcPr>
          <w:p w14:paraId="4D8D6878" w14:textId="77777777" w:rsidR="005B2FE4" w:rsidRPr="00830938" w:rsidRDefault="005B2FE4" w:rsidP="006427CA">
            <w:pPr>
              <w:pStyle w:val="afa"/>
              <w:ind w:left="0"/>
              <w:jc w:val="center"/>
              <w:rPr>
                <w:szCs w:val="24"/>
              </w:rPr>
            </w:pPr>
            <w:r w:rsidRPr="00830938">
              <w:rPr>
                <w:szCs w:val="24"/>
              </w:rPr>
              <w:t>Обоснование</w:t>
            </w:r>
          </w:p>
        </w:tc>
      </w:tr>
      <w:tr w:rsidR="001669CD" w:rsidRPr="003C5188" w14:paraId="34DC7865" w14:textId="77777777" w:rsidTr="003C5188">
        <w:trPr>
          <w:trHeight w:val="396"/>
        </w:trPr>
        <w:tc>
          <w:tcPr>
            <w:tcW w:w="691" w:type="dxa"/>
            <w:vAlign w:val="center"/>
          </w:tcPr>
          <w:p w14:paraId="4CE3B280" w14:textId="06D3CFA6" w:rsidR="001669CD" w:rsidRPr="00830938" w:rsidRDefault="001669CD" w:rsidP="001669CD">
            <w:pPr>
              <w:pStyle w:val="afa"/>
              <w:ind w:left="0"/>
              <w:jc w:val="center"/>
              <w:rPr>
                <w:szCs w:val="24"/>
              </w:rPr>
            </w:pPr>
            <w:r w:rsidRPr="00830938">
              <w:rPr>
                <w:szCs w:val="24"/>
              </w:rPr>
              <w:t>1</w:t>
            </w:r>
          </w:p>
        </w:tc>
        <w:tc>
          <w:tcPr>
            <w:tcW w:w="1750" w:type="dxa"/>
            <w:vAlign w:val="center"/>
          </w:tcPr>
          <w:p w14:paraId="5643AC92" w14:textId="51CB5F80" w:rsidR="001669CD" w:rsidRPr="00830938" w:rsidRDefault="001669CD" w:rsidP="001669CD">
            <w:pPr>
              <w:pStyle w:val="afa"/>
              <w:ind w:left="0" w:right="-22"/>
              <w:jc w:val="center"/>
              <w:rPr>
                <w:szCs w:val="24"/>
              </w:rPr>
            </w:pPr>
            <w:r w:rsidRPr="00830938">
              <w:rPr>
                <w:szCs w:val="24"/>
              </w:rPr>
              <w:t>Запрет</w:t>
            </w:r>
          </w:p>
        </w:tc>
        <w:tc>
          <w:tcPr>
            <w:tcW w:w="2865" w:type="dxa"/>
            <w:vAlign w:val="center"/>
          </w:tcPr>
          <w:p w14:paraId="7D402F3B" w14:textId="2FC8B40F" w:rsidR="001669CD" w:rsidRPr="00830938" w:rsidRDefault="00830938" w:rsidP="001669CD">
            <w:pPr>
              <w:jc w:val="both"/>
              <w:rPr>
                <w:rFonts w:ascii="Times New Roman" w:eastAsia="Times New Roman" w:hAnsi="Times New Roman" w:cs="Times New Roman"/>
                <w:color w:val="auto"/>
              </w:rPr>
            </w:pPr>
            <w:r w:rsidRPr="00830938">
              <w:rPr>
                <w:rFonts w:ascii="Times New Roman" w:eastAsia="Times New Roman" w:hAnsi="Times New Roman" w:cs="Times New Roman"/>
                <w:color w:val="auto"/>
              </w:rPr>
              <w:t>62.09.20.190: Услуги по технической поддержке в области информационных технологий прочие, не включенные в другие группировки</w:t>
            </w:r>
          </w:p>
        </w:tc>
        <w:tc>
          <w:tcPr>
            <w:tcW w:w="2841" w:type="dxa"/>
            <w:vAlign w:val="center"/>
          </w:tcPr>
          <w:p w14:paraId="2260F49A" w14:textId="20A39531" w:rsidR="001669CD" w:rsidRPr="00830938" w:rsidRDefault="00830938" w:rsidP="001669CD">
            <w:pPr>
              <w:jc w:val="both"/>
              <w:rPr>
                <w:rFonts w:ascii="Times New Roman" w:eastAsia="Times New Roman" w:hAnsi="Times New Roman" w:cs="Times New Roman"/>
                <w:color w:val="auto"/>
              </w:rPr>
            </w:pPr>
            <w:r w:rsidRPr="00830938">
              <w:rPr>
                <w:rFonts w:ascii="Times New Roman" w:eastAsia="Times New Roman" w:hAnsi="Times New Roman" w:cs="Times New Roman"/>
                <w:color w:val="auto"/>
              </w:rPr>
              <w:t>62.09 - Деятельность, связанная с использованием вычислительной техники и информационных технологий, прочая</w:t>
            </w:r>
          </w:p>
        </w:tc>
        <w:tc>
          <w:tcPr>
            <w:tcW w:w="1468" w:type="dxa"/>
            <w:vAlign w:val="center"/>
          </w:tcPr>
          <w:p w14:paraId="7C948FAF" w14:textId="1295F2E0" w:rsidR="001669CD" w:rsidRPr="00830938" w:rsidRDefault="001669CD" w:rsidP="001669CD">
            <w:pPr>
              <w:pStyle w:val="afa"/>
              <w:ind w:left="0"/>
              <w:jc w:val="center"/>
              <w:rPr>
                <w:szCs w:val="24"/>
              </w:rPr>
            </w:pPr>
            <w:r w:rsidRPr="00830938">
              <w:rPr>
                <w:szCs w:val="24"/>
              </w:rPr>
              <w:t>Условная единица</w:t>
            </w:r>
          </w:p>
        </w:tc>
        <w:tc>
          <w:tcPr>
            <w:tcW w:w="1685" w:type="dxa"/>
            <w:vAlign w:val="center"/>
          </w:tcPr>
          <w:p w14:paraId="6A59214F" w14:textId="626CD088" w:rsidR="001669CD" w:rsidRPr="00830938" w:rsidRDefault="00830938" w:rsidP="001669CD">
            <w:pPr>
              <w:pStyle w:val="afa"/>
              <w:ind w:left="0"/>
              <w:jc w:val="center"/>
              <w:rPr>
                <w:szCs w:val="24"/>
              </w:rPr>
            </w:pPr>
            <w:r w:rsidRPr="00830938">
              <w:rPr>
                <w:szCs w:val="24"/>
              </w:rPr>
              <w:t>12</w:t>
            </w:r>
          </w:p>
        </w:tc>
        <w:tc>
          <w:tcPr>
            <w:tcW w:w="2718" w:type="dxa"/>
            <w:vAlign w:val="center"/>
          </w:tcPr>
          <w:p w14:paraId="785FD3E6" w14:textId="0EB6F0B3" w:rsidR="001669CD" w:rsidRPr="00830938" w:rsidRDefault="00830938" w:rsidP="001669CD">
            <w:pPr>
              <w:pStyle w:val="afa"/>
              <w:ind w:left="0"/>
              <w:jc w:val="both"/>
              <w:rPr>
                <w:szCs w:val="24"/>
              </w:rPr>
            </w:pPr>
            <w:r w:rsidRPr="00830938">
              <w:rPr>
                <w:szCs w:val="24"/>
              </w:rPr>
              <w:t>Оказание услуг по адаптации и модификации компьютерного программного обеспечения и баз данных «1С: Предприятие» (адаптация, модернизация, тестирование и доработка программного обеспечения) в 2027 году</w:t>
            </w:r>
          </w:p>
        </w:tc>
        <w:tc>
          <w:tcPr>
            <w:tcW w:w="1751" w:type="dxa"/>
            <w:vAlign w:val="center"/>
          </w:tcPr>
          <w:p w14:paraId="0F511698" w14:textId="3B07BA71" w:rsidR="001669CD" w:rsidRPr="00830938" w:rsidRDefault="001669CD" w:rsidP="001669CD">
            <w:pPr>
              <w:pStyle w:val="afa"/>
              <w:ind w:left="0"/>
              <w:jc w:val="both"/>
              <w:rPr>
                <w:szCs w:val="24"/>
              </w:rPr>
            </w:pPr>
            <w:r w:rsidRPr="00830938">
              <w:rPr>
                <w:szCs w:val="24"/>
              </w:rPr>
              <w:t>Позиция 146 из перечня № 1 к ПП РФ № 1875.</w:t>
            </w:r>
          </w:p>
        </w:tc>
      </w:tr>
    </w:tbl>
    <w:p w14:paraId="49131B96" w14:textId="66186EF9" w:rsidR="005B2FE4" w:rsidRDefault="006427CA" w:rsidP="006427CA">
      <w:pPr>
        <w:pStyle w:val="afa"/>
        <w:tabs>
          <w:tab w:val="left" w:pos="6135"/>
        </w:tabs>
        <w:ind w:left="-709" w:firstLine="567"/>
        <w:jc w:val="both"/>
        <w:rPr>
          <w:i/>
          <w:sz w:val="28"/>
        </w:rPr>
      </w:pPr>
      <w:r>
        <w:rPr>
          <w:i/>
          <w:sz w:val="28"/>
        </w:rPr>
        <w:tab/>
      </w:r>
    </w:p>
    <w:sectPr w:rsidR="005B2FE4" w:rsidSect="0058599A">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5C0AA8" w14:textId="77777777" w:rsidR="00C42534" w:rsidRDefault="00C42534" w:rsidP="00CF7343">
      <w:r>
        <w:separator/>
      </w:r>
    </w:p>
  </w:endnote>
  <w:endnote w:type="continuationSeparator" w:id="0">
    <w:p w14:paraId="7B12C101" w14:textId="77777777" w:rsidR="00C42534" w:rsidRDefault="00C42534" w:rsidP="00CF7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charset w:val="CC"/>
    <w:family w:val="swiss"/>
    <w:pitch w:val="variable"/>
    <w:sig w:usb0="E0000AFF" w:usb1="500078FF" w:usb2="00000021" w:usb3="00000000" w:csb0="000001BF" w:csb1="00000000"/>
  </w:font>
  <w:font w:name="Droid Sans Fallback">
    <w:charset w:val="01"/>
    <w:family w:val="auto"/>
    <w:pitch w:val="variable"/>
  </w:font>
  <w:font w:name="FreeSans">
    <w:altName w:val="Times New Roman"/>
    <w:charset w:val="01"/>
    <w:family w:val="auto"/>
    <w:pitch w:val="variable"/>
  </w:font>
  <w:font w:name="Times New Roman CYR">
    <w:panose1 w:val="02020603050405020304"/>
    <w:charset w:val="CC"/>
    <w:family w:val="roman"/>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Liberation Serif">
    <w:altName w:val="Times New Roman"/>
    <w:charset w:val="CC"/>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1052A" w14:textId="77777777" w:rsidR="00F63BC7" w:rsidRDefault="00F63BC7" w:rsidP="000C22E6">
    <w:pPr>
      <w:pStyle w:val="af5"/>
      <w:framePr w:wrap="around" w:vAnchor="text" w:hAnchor="margin" w:xAlign="right" w:y="1"/>
      <w:rPr>
        <w:rStyle w:val="af7"/>
      </w:rPr>
    </w:pPr>
    <w:r>
      <w:rPr>
        <w:rStyle w:val="af7"/>
      </w:rPr>
      <w:fldChar w:fldCharType="begin"/>
    </w:r>
    <w:r>
      <w:rPr>
        <w:rStyle w:val="af7"/>
      </w:rPr>
      <w:instrText xml:space="preserve">PAGE  </w:instrText>
    </w:r>
    <w:r>
      <w:rPr>
        <w:rStyle w:val="af7"/>
      </w:rPr>
      <w:fldChar w:fldCharType="separate"/>
    </w:r>
    <w:r>
      <w:rPr>
        <w:rStyle w:val="af7"/>
        <w:noProof/>
      </w:rPr>
      <w:t>17</w:t>
    </w:r>
    <w:r>
      <w:rPr>
        <w:rStyle w:val="af7"/>
      </w:rPr>
      <w:fldChar w:fldCharType="end"/>
    </w:r>
  </w:p>
  <w:p w14:paraId="613FD3B4" w14:textId="77777777" w:rsidR="00F63BC7" w:rsidRDefault="00F63BC7" w:rsidP="000C22E6">
    <w:pPr>
      <w:pStyle w:val="af5"/>
      <w:ind w:right="360"/>
    </w:pPr>
  </w:p>
  <w:p w14:paraId="68A98A1D" w14:textId="77777777" w:rsidR="00F63BC7" w:rsidRDefault="00F63BC7"/>
  <w:p w14:paraId="4B245FB0" w14:textId="77777777" w:rsidR="00F63BC7" w:rsidRDefault="00F63BC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CE21BE" w14:textId="77777777" w:rsidR="00F63BC7" w:rsidRDefault="00F63BC7" w:rsidP="000C22E6">
    <w:pPr>
      <w:pStyle w:val="af5"/>
      <w:framePr w:wrap="around" w:vAnchor="text" w:hAnchor="margin" w:xAlign="right" w:y="1"/>
      <w:rPr>
        <w:rStyle w:val="af7"/>
      </w:rPr>
    </w:pPr>
  </w:p>
  <w:p w14:paraId="2CF13018" w14:textId="77777777" w:rsidR="00F63BC7" w:rsidRDefault="00F63BC7" w:rsidP="000C22E6">
    <w:pPr>
      <w:pStyle w:val="af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975591" w14:textId="77777777" w:rsidR="00C42534" w:rsidRDefault="00C42534" w:rsidP="00CF7343">
      <w:r>
        <w:separator/>
      </w:r>
    </w:p>
  </w:footnote>
  <w:footnote w:type="continuationSeparator" w:id="0">
    <w:p w14:paraId="266B75F9" w14:textId="77777777" w:rsidR="00C42534" w:rsidRDefault="00C42534" w:rsidP="00CF7343">
      <w:r>
        <w:continuationSeparator/>
      </w:r>
    </w:p>
  </w:footnote>
  <w:footnote w:id="1">
    <w:p w14:paraId="563A9521" w14:textId="77777777" w:rsidR="00F63BC7" w:rsidRDefault="00F63BC7" w:rsidP="00C847C1">
      <w:pPr>
        <w:pStyle w:val="af8"/>
        <w:ind w:left="-709"/>
        <w:jc w:val="both"/>
      </w:pPr>
      <w:r>
        <w:rPr>
          <w:rStyle w:val="ae"/>
        </w:rPr>
        <w:footnoteRef/>
      </w:r>
      <w:r>
        <w:t xml:space="preserve"> </w:t>
      </w:r>
      <w:r w:rsidRPr="006E6E3F">
        <w:rPr>
          <w:rFonts w:ascii="Times New Roman" w:hAnsi="Times New Roman" w:cs="Times New Roman"/>
        </w:rPr>
        <w:t>Включается в случае осуществления закупки товара или закупки работы, услуги, для выполнения, оказания которых используется товар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4EACFB" w14:textId="77777777" w:rsidR="00F63BC7" w:rsidRDefault="00F63BC7" w:rsidP="000C22E6">
    <w:pPr>
      <w:pStyle w:val="af3"/>
      <w:tabs>
        <w:tab w:val="clear" w:pos="4677"/>
        <w:tab w:val="clear" w:pos="9355"/>
        <w:tab w:val="left" w:pos="354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1632792"/>
      <w:docPartObj>
        <w:docPartGallery w:val="Page Numbers (Top of Page)"/>
        <w:docPartUnique/>
      </w:docPartObj>
    </w:sdtPr>
    <w:sdtEndPr>
      <w:rPr>
        <w:rFonts w:ascii="Times New Roman" w:hAnsi="Times New Roman" w:cs="Times New Roman"/>
        <w:sz w:val="28"/>
        <w:szCs w:val="28"/>
      </w:rPr>
    </w:sdtEndPr>
    <w:sdtContent>
      <w:p w14:paraId="3AF76D9D" w14:textId="69CBCD8D" w:rsidR="00F63BC7" w:rsidRPr="00FF7C44" w:rsidRDefault="00F63BC7">
        <w:pPr>
          <w:pStyle w:val="af3"/>
          <w:jc w:val="center"/>
          <w:rPr>
            <w:rFonts w:ascii="Times New Roman" w:hAnsi="Times New Roman" w:cs="Times New Roman"/>
            <w:sz w:val="28"/>
            <w:szCs w:val="28"/>
          </w:rPr>
        </w:pPr>
        <w:r w:rsidRPr="00FF7C44">
          <w:rPr>
            <w:rFonts w:ascii="Times New Roman" w:hAnsi="Times New Roman" w:cs="Times New Roman"/>
            <w:sz w:val="28"/>
            <w:szCs w:val="28"/>
          </w:rPr>
          <w:fldChar w:fldCharType="begin"/>
        </w:r>
        <w:r w:rsidRPr="00FF7C44">
          <w:rPr>
            <w:rFonts w:ascii="Times New Roman" w:hAnsi="Times New Roman" w:cs="Times New Roman"/>
            <w:sz w:val="28"/>
            <w:szCs w:val="28"/>
          </w:rPr>
          <w:instrText>PAGE   \* MERGEFORMAT</w:instrText>
        </w:r>
        <w:r w:rsidRPr="00FF7C44">
          <w:rPr>
            <w:rFonts w:ascii="Times New Roman" w:hAnsi="Times New Roman" w:cs="Times New Roman"/>
            <w:sz w:val="28"/>
            <w:szCs w:val="28"/>
          </w:rPr>
          <w:fldChar w:fldCharType="separate"/>
        </w:r>
        <w:r w:rsidR="009D0BFF">
          <w:rPr>
            <w:rFonts w:ascii="Times New Roman" w:hAnsi="Times New Roman" w:cs="Times New Roman"/>
            <w:noProof/>
            <w:sz w:val="28"/>
            <w:szCs w:val="28"/>
          </w:rPr>
          <w:t>41</w:t>
        </w:r>
        <w:r w:rsidRPr="00FF7C44">
          <w:rPr>
            <w:rFonts w:ascii="Times New Roman" w:hAnsi="Times New Roman" w:cs="Times New Roman"/>
            <w:sz w:val="28"/>
            <w:szCs w:val="28"/>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FEBF1B" w14:textId="77777777" w:rsidR="00F63BC7" w:rsidRPr="00BF790E" w:rsidRDefault="00F63BC7" w:rsidP="000C22E6">
    <w:pPr>
      <w:pStyle w:val="af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lvl w:ilvl="0">
      <w:numFmt w:val="bullet"/>
      <w:lvlText w:val="o"/>
      <w:lvlJc w:val="left"/>
      <w:pPr>
        <w:tabs>
          <w:tab w:val="num" w:pos="0"/>
        </w:tabs>
        <w:ind w:left="720" w:hanging="360"/>
      </w:pPr>
      <w:rPr>
        <w:rFonts w:ascii="Courier New" w:hAnsi="Courier New" w:cs="Courier New" w:hint="default"/>
        <w:sz w:val="20"/>
        <w:szCs w:val="20"/>
        <w:shd w:val="clear" w:color="auto" w:fill="FFFF00"/>
        <w:lang w:val="en-US"/>
      </w:rPr>
    </w:lvl>
  </w:abstractNum>
  <w:abstractNum w:abstractNumId="1">
    <w:nsid w:val="007547B1"/>
    <w:multiLevelType w:val="hybridMultilevel"/>
    <w:tmpl w:val="D3E6E0A4"/>
    <w:lvl w:ilvl="0" w:tplc="664C0E16">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741A85"/>
    <w:multiLevelType w:val="hybridMultilevel"/>
    <w:tmpl w:val="277655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D80111F"/>
    <w:multiLevelType w:val="multilevel"/>
    <w:tmpl w:val="A33EFFD8"/>
    <w:lvl w:ilvl="0">
      <w:start w:val="2"/>
      <w:numFmt w:val="decimal"/>
      <w:lvlText w:val="%1."/>
      <w:lvlJc w:val="left"/>
      <w:pPr>
        <w:ind w:left="360" w:hanging="360"/>
      </w:pPr>
    </w:lvl>
    <w:lvl w:ilvl="1">
      <w:start w:val="1"/>
      <w:numFmt w:val="decimal"/>
      <w:lvlText w:val="%1.%2."/>
      <w:lvlJc w:val="left"/>
      <w:pPr>
        <w:ind w:left="3479" w:hanging="360"/>
      </w:pPr>
      <w:rPr>
        <w:rFonts w:ascii="Times New Roman" w:hAnsi="Times New Roman" w:cs="Times New Roman" w:hint="default"/>
        <w:b w:val="0"/>
        <w:sz w:val="2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4">
    <w:nsid w:val="0E84213C"/>
    <w:multiLevelType w:val="hybridMultilevel"/>
    <w:tmpl w:val="74321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1332E6"/>
    <w:multiLevelType w:val="hybridMultilevel"/>
    <w:tmpl w:val="B76E8D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035817"/>
    <w:multiLevelType w:val="multilevel"/>
    <w:tmpl w:val="8988A8A8"/>
    <w:lvl w:ilvl="0">
      <w:start w:val="1"/>
      <w:numFmt w:val="decimal"/>
      <w:lvlText w:val="%1."/>
      <w:lvlJc w:val="left"/>
      <w:pPr>
        <w:tabs>
          <w:tab w:val="num" w:pos="360"/>
        </w:tabs>
        <w:ind w:left="360" w:hanging="360"/>
      </w:pPr>
      <w:rPr>
        <w:i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15A814D6"/>
    <w:multiLevelType w:val="multilevel"/>
    <w:tmpl w:val="B0367C8C"/>
    <w:lvl w:ilvl="0">
      <w:start w:val="1"/>
      <w:numFmt w:val="upperRoman"/>
      <w:lvlText w:val="%1."/>
      <w:lvlJc w:val="left"/>
      <w:pPr>
        <w:ind w:left="1430" w:hanging="720"/>
      </w:pPr>
      <w:rPr>
        <w:lang w:val="ru-RU"/>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63C1F3A"/>
    <w:multiLevelType w:val="multilevel"/>
    <w:tmpl w:val="279880B6"/>
    <w:lvl w:ilvl="0">
      <w:start w:val="2"/>
      <w:numFmt w:val="decimal"/>
      <w:lvlText w:val="%1."/>
      <w:lvlJc w:val="left"/>
      <w:pPr>
        <w:ind w:left="360" w:hanging="360"/>
      </w:pPr>
      <w:rPr>
        <w:rFonts w:ascii="Times New Roman" w:hAnsi="Times New Roman" w:cs="Times New Roman" w:hint="default"/>
        <w:i w:val="0"/>
        <w:sz w:val="24"/>
        <w:szCs w:val="24"/>
      </w:rPr>
    </w:lvl>
    <w:lvl w:ilvl="1">
      <w:start w:val="1"/>
      <w:numFmt w:val="decimal"/>
      <w:lvlText w:val="%1.%2."/>
      <w:lvlJc w:val="left"/>
      <w:pPr>
        <w:ind w:left="644" w:hanging="360"/>
      </w:pPr>
      <w:rPr>
        <w:rFonts w:hint="default"/>
        <w:sz w:val="24"/>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nsid w:val="17925FE5"/>
    <w:multiLevelType w:val="hybridMultilevel"/>
    <w:tmpl w:val="49407B1A"/>
    <w:lvl w:ilvl="0" w:tplc="36B656AA">
      <w:start w:val="1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4E1079"/>
    <w:multiLevelType w:val="multilevel"/>
    <w:tmpl w:val="4864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8B3473D"/>
    <w:multiLevelType w:val="hybridMultilevel"/>
    <w:tmpl w:val="79E01932"/>
    <w:lvl w:ilvl="0" w:tplc="41A015D2">
      <w:start w:val="7"/>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1EA7191A"/>
    <w:multiLevelType w:val="multilevel"/>
    <w:tmpl w:val="A090528E"/>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1F6477A3"/>
    <w:multiLevelType w:val="hybridMultilevel"/>
    <w:tmpl w:val="60BC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0CD0E72"/>
    <w:multiLevelType w:val="multilevel"/>
    <w:tmpl w:val="BEA4342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5D93C84"/>
    <w:multiLevelType w:val="hybridMultilevel"/>
    <w:tmpl w:val="E6A0343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67E7AB1"/>
    <w:multiLevelType w:val="multilevel"/>
    <w:tmpl w:val="58E6EC94"/>
    <w:lvl w:ilvl="0">
      <w:start w:val="8"/>
      <w:numFmt w:val="decimal"/>
      <w:lvlText w:val="%1."/>
      <w:lvlJc w:val="left"/>
      <w:pPr>
        <w:ind w:left="435" w:hanging="43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nsid w:val="29501B1C"/>
    <w:multiLevelType w:val="multilevel"/>
    <w:tmpl w:val="7EB6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CCB13ED"/>
    <w:multiLevelType w:val="multilevel"/>
    <w:tmpl w:val="61241128"/>
    <w:lvl w:ilvl="0">
      <w:start w:val="1"/>
      <w:numFmt w:val="decimal"/>
      <w:lvlText w:val="%1."/>
      <w:lvlJc w:val="left"/>
      <w:pPr>
        <w:ind w:left="1429" w:hanging="360"/>
      </w:pPr>
    </w:lvl>
    <w:lvl w:ilvl="1">
      <w:start w:val="1"/>
      <w:numFmt w:val="decimal"/>
      <w:isLgl/>
      <w:lvlText w:val="%1.%2."/>
      <w:lvlJc w:val="left"/>
      <w:pPr>
        <w:ind w:left="1789" w:hanging="720"/>
      </w:pPr>
      <w:rPr>
        <w:rFonts w:eastAsia="Times New Roman" w:hint="default"/>
      </w:rPr>
    </w:lvl>
    <w:lvl w:ilvl="2">
      <w:start w:val="1"/>
      <w:numFmt w:val="decimal"/>
      <w:isLgl/>
      <w:lvlText w:val="%1.%2.%3."/>
      <w:lvlJc w:val="left"/>
      <w:pPr>
        <w:ind w:left="1789" w:hanging="720"/>
      </w:pPr>
      <w:rPr>
        <w:rFonts w:eastAsia="Times New Roman" w:hint="default"/>
      </w:rPr>
    </w:lvl>
    <w:lvl w:ilvl="3">
      <w:start w:val="1"/>
      <w:numFmt w:val="decimal"/>
      <w:isLgl/>
      <w:lvlText w:val="%1.%2.%3.%4."/>
      <w:lvlJc w:val="left"/>
      <w:pPr>
        <w:ind w:left="2149" w:hanging="1080"/>
      </w:pPr>
      <w:rPr>
        <w:rFonts w:eastAsia="Times New Roman" w:hint="default"/>
      </w:rPr>
    </w:lvl>
    <w:lvl w:ilvl="4">
      <w:start w:val="1"/>
      <w:numFmt w:val="decimal"/>
      <w:isLgl/>
      <w:lvlText w:val="%1.%2.%3.%4.%5."/>
      <w:lvlJc w:val="left"/>
      <w:pPr>
        <w:ind w:left="2149" w:hanging="1080"/>
      </w:pPr>
      <w:rPr>
        <w:rFonts w:eastAsia="Times New Roman" w:hint="default"/>
      </w:rPr>
    </w:lvl>
    <w:lvl w:ilvl="5">
      <w:start w:val="1"/>
      <w:numFmt w:val="decimal"/>
      <w:isLgl/>
      <w:lvlText w:val="%1.%2.%3.%4.%5.%6."/>
      <w:lvlJc w:val="left"/>
      <w:pPr>
        <w:ind w:left="2509" w:hanging="1440"/>
      </w:pPr>
      <w:rPr>
        <w:rFonts w:eastAsia="Times New Roman" w:hint="default"/>
      </w:rPr>
    </w:lvl>
    <w:lvl w:ilvl="6">
      <w:start w:val="1"/>
      <w:numFmt w:val="decimal"/>
      <w:isLgl/>
      <w:lvlText w:val="%1.%2.%3.%4.%5.%6.%7."/>
      <w:lvlJc w:val="left"/>
      <w:pPr>
        <w:ind w:left="2869" w:hanging="1800"/>
      </w:pPr>
      <w:rPr>
        <w:rFonts w:eastAsia="Times New Roman" w:hint="default"/>
      </w:rPr>
    </w:lvl>
    <w:lvl w:ilvl="7">
      <w:start w:val="1"/>
      <w:numFmt w:val="decimal"/>
      <w:isLgl/>
      <w:lvlText w:val="%1.%2.%3.%4.%5.%6.%7.%8."/>
      <w:lvlJc w:val="left"/>
      <w:pPr>
        <w:ind w:left="2869" w:hanging="1800"/>
      </w:pPr>
      <w:rPr>
        <w:rFonts w:eastAsia="Times New Roman" w:hint="default"/>
      </w:rPr>
    </w:lvl>
    <w:lvl w:ilvl="8">
      <w:start w:val="1"/>
      <w:numFmt w:val="decimal"/>
      <w:isLgl/>
      <w:lvlText w:val="%1.%2.%3.%4.%5.%6.%7.%8.%9."/>
      <w:lvlJc w:val="left"/>
      <w:pPr>
        <w:ind w:left="3229" w:hanging="2160"/>
      </w:pPr>
      <w:rPr>
        <w:rFonts w:eastAsia="Times New Roman" w:hint="default"/>
      </w:rPr>
    </w:lvl>
  </w:abstractNum>
  <w:abstractNum w:abstractNumId="19">
    <w:nsid w:val="2D7B07A6"/>
    <w:multiLevelType w:val="multilevel"/>
    <w:tmpl w:val="4A806BE4"/>
    <w:lvl w:ilvl="0">
      <w:start w:val="1"/>
      <w:numFmt w:val="bullet"/>
      <w:lvlText w:val=""/>
      <w:lvlJc w:val="left"/>
      <w:pPr>
        <w:tabs>
          <w:tab w:val="num" w:pos="720"/>
        </w:tabs>
        <w:ind w:left="720" w:hanging="360"/>
      </w:pPr>
      <w:rPr>
        <w:rFonts w:ascii="Symbol" w:hAnsi="Symbol" w:hint="default"/>
        <w:sz w:val="16"/>
        <w:szCs w:val="16"/>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895718B"/>
    <w:multiLevelType w:val="multilevel"/>
    <w:tmpl w:val="41EC66D8"/>
    <w:lvl w:ilvl="0">
      <w:start w:val="1"/>
      <w:numFmt w:val="decimal"/>
      <w:lvlText w:val="%1."/>
      <w:lvlJc w:val="left"/>
      <w:pPr>
        <w:ind w:left="938" w:hanging="360"/>
      </w:pPr>
      <w:rPr>
        <w:rFonts w:hint="default"/>
        <w:b/>
        <w:color w:val="auto"/>
        <w:sz w:val="24"/>
        <w:szCs w:val="24"/>
      </w:rPr>
    </w:lvl>
    <w:lvl w:ilvl="1">
      <w:start w:val="1"/>
      <w:numFmt w:val="decimal"/>
      <w:isLgl/>
      <w:lvlText w:val="%1.%2."/>
      <w:lvlJc w:val="left"/>
      <w:pPr>
        <w:ind w:left="644" w:hanging="360"/>
      </w:pPr>
      <w:rPr>
        <w:rFonts w:hint="default"/>
      </w:rPr>
    </w:lvl>
    <w:lvl w:ilvl="2">
      <w:start w:val="1"/>
      <w:numFmt w:val="decimal"/>
      <w:isLgl/>
      <w:lvlText w:val="%1.%2.%3."/>
      <w:lvlJc w:val="left"/>
      <w:pPr>
        <w:ind w:left="14472" w:hanging="720"/>
      </w:pPr>
      <w:rPr>
        <w:rFonts w:hint="default"/>
      </w:rPr>
    </w:lvl>
    <w:lvl w:ilvl="3">
      <w:start w:val="1"/>
      <w:numFmt w:val="decimal"/>
      <w:isLgl/>
      <w:lvlText w:val="%1.%2.%3.%4."/>
      <w:lvlJc w:val="left"/>
      <w:pPr>
        <w:ind w:left="21059" w:hanging="720"/>
      </w:pPr>
      <w:rPr>
        <w:rFonts w:hint="default"/>
      </w:rPr>
    </w:lvl>
    <w:lvl w:ilvl="4">
      <w:start w:val="1"/>
      <w:numFmt w:val="decimal"/>
      <w:isLgl/>
      <w:lvlText w:val="%1.%2.%3.%4.%5."/>
      <w:lvlJc w:val="left"/>
      <w:pPr>
        <w:ind w:left="28006" w:hanging="1080"/>
      </w:pPr>
      <w:rPr>
        <w:rFonts w:hint="default"/>
      </w:rPr>
    </w:lvl>
    <w:lvl w:ilvl="5">
      <w:start w:val="1"/>
      <w:numFmt w:val="decimal"/>
      <w:isLgl/>
      <w:lvlText w:val="%1.%2.%3.%4.%5.%6."/>
      <w:lvlJc w:val="left"/>
      <w:pPr>
        <w:ind w:left="-30943" w:hanging="1080"/>
      </w:pPr>
      <w:rPr>
        <w:rFonts w:hint="default"/>
      </w:rPr>
    </w:lvl>
    <w:lvl w:ilvl="6">
      <w:start w:val="1"/>
      <w:numFmt w:val="decimal"/>
      <w:isLgl/>
      <w:lvlText w:val="%1.%2.%3.%4.%5.%6.%7."/>
      <w:lvlJc w:val="left"/>
      <w:pPr>
        <w:ind w:left="-23996" w:hanging="1440"/>
      </w:pPr>
      <w:rPr>
        <w:rFonts w:hint="default"/>
      </w:rPr>
    </w:lvl>
    <w:lvl w:ilvl="7">
      <w:start w:val="1"/>
      <w:numFmt w:val="decimal"/>
      <w:isLgl/>
      <w:lvlText w:val="%1.%2.%3.%4.%5.%6.%7.%8."/>
      <w:lvlJc w:val="left"/>
      <w:pPr>
        <w:ind w:left="-17409" w:hanging="1440"/>
      </w:pPr>
      <w:rPr>
        <w:rFonts w:hint="default"/>
      </w:rPr>
    </w:lvl>
    <w:lvl w:ilvl="8">
      <w:start w:val="1"/>
      <w:numFmt w:val="decimal"/>
      <w:isLgl/>
      <w:lvlText w:val="%1.%2.%3.%4.%5.%6.%7.%8.%9."/>
      <w:lvlJc w:val="left"/>
      <w:pPr>
        <w:ind w:left="-10462" w:hanging="1800"/>
      </w:pPr>
      <w:rPr>
        <w:rFonts w:hint="default"/>
      </w:rPr>
    </w:lvl>
  </w:abstractNum>
  <w:abstractNum w:abstractNumId="21">
    <w:nsid w:val="38C0632B"/>
    <w:multiLevelType w:val="hybridMultilevel"/>
    <w:tmpl w:val="C52CB2E2"/>
    <w:lvl w:ilvl="0" w:tplc="FCA636A4">
      <w:start w:val="1"/>
      <w:numFmt w:val="bullet"/>
      <w:lvlText w:val=""/>
      <w:lvlJc w:val="left"/>
      <w:pPr>
        <w:ind w:left="731" w:hanging="360"/>
      </w:pPr>
      <w:rPr>
        <w:rFonts w:ascii="Symbol" w:hAnsi="Symbol" w:hint="default"/>
        <w:b w:val="0"/>
        <w:sz w:val="16"/>
        <w:szCs w:val="16"/>
      </w:rPr>
    </w:lvl>
    <w:lvl w:ilvl="1" w:tplc="04190003" w:tentative="1">
      <w:start w:val="1"/>
      <w:numFmt w:val="bullet"/>
      <w:lvlText w:val="o"/>
      <w:lvlJc w:val="left"/>
      <w:pPr>
        <w:ind w:left="1451" w:hanging="360"/>
      </w:pPr>
      <w:rPr>
        <w:rFonts w:ascii="Courier New" w:hAnsi="Courier New" w:cs="Courier New" w:hint="default"/>
      </w:rPr>
    </w:lvl>
    <w:lvl w:ilvl="2" w:tplc="04190005" w:tentative="1">
      <w:start w:val="1"/>
      <w:numFmt w:val="bullet"/>
      <w:lvlText w:val=""/>
      <w:lvlJc w:val="left"/>
      <w:pPr>
        <w:ind w:left="2171" w:hanging="360"/>
      </w:pPr>
      <w:rPr>
        <w:rFonts w:ascii="Wingdings" w:hAnsi="Wingdings" w:hint="default"/>
      </w:rPr>
    </w:lvl>
    <w:lvl w:ilvl="3" w:tplc="04190001" w:tentative="1">
      <w:start w:val="1"/>
      <w:numFmt w:val="bullet"/>
      <w:lvlText w:val=""/>
      <w:lvlJc w:val="left"/>
      <w:pPr>
        <w:ind w:left="2891" w:hanging="360"/>
      </w:pPr>
      <w:rPr>
        <w:rFonts w:ascii="Symbol" w:hAnsi="Symbol" w:hint="default"/>
      </w:rPr>
    </w:lvl>
    <w:lvl w:ilvl="4" w:tplc="04190003" w:tentative="1">
      <w:start w:val="1"/>
      <w:numFmt w:val="bullet"/>
      <w:lvlText w:val="o"/>
      <w:lvlJc w:val="left"/>
      <w:pPr>
        <w:ind w:left="3611" w:hanging="360"/>
      </w:pPr>
      <w:rPr>
        <w:rFonts w:ascii="Courier New" w:hAnsi="Courier New" w:cs="Courier New" w:hint="default"/>
      </w:rPr>
    </w:lvl>
    <w:lvl w:ilvl="5" w:tplc="04190005" w:tentative="1">
      <w:start w:val="1"/>
      <w:numFmt w:val="bullet"/>
      <w:lvlText w:val=""/>
      <w:lvlJc w:val="left"/>
      <w:pPr>
        <w:ind w:left="4331" w:hanging="360"/>
      </w:pPr>
      <w:rPr>
        <w:rFonts w:ascii="Wingdings" w:hAnsi="Wingdings" w:hint="default"/>
      </w:rPr>
    </w:lvl>
    <w:lvl w:ilvl="6" w:tplc="04190001" w:tentative="1">
      <w:start w:val="1"/>
      <w:numFmt w:val="bullet"/>
      <w:lvlText w:val=""/>
      <w:lvlJc w:val="left"/>
      <w:pPr>
        <w:ind w:left="5051" w:hanging="360"/>
      </w:pPr>
      <w:rPr>
        <w:rFonts w:ascii="Symbol" w:hAnsi="Symbol" w:hint="default"/>
      </w:rPr>
    </w:lvl>
    <w:lvl w:ilvl="7" w:tplc="04190003" w:tentative="1">
      <w:start w:val="1"/>
      <w:numFmt w:val="bullet"/>
      <w:lvlText w:val="o"/>
      <w:lvlJc w:val="left"/>
      <w:pPr>
        <w:ind w:left="5771" w:hanging="360"/>
      </w:pPr>
      <w:rPr>
        <w:rFonts w:ascii="Courier New" w:hAnsi="Courier New" w:cs="Courier New" w:hint="default"/>
      </w:rPr>
    </w:lvl>
    <w:lvl w:ilvl="8" w:tplc="04190005" w:tentative="1">
      <w:start w:val="1"/>
      <w:numFmt w:val="bullet"/>
      <w:lvlText w:val=""/>
      <w:lvlJc w:val="left"/>
      <w:pPr>
        <w:ind w:left="6491" w:hanging="360"/>
      </w:pPr>
      <w:rPr>
        <w:rFonts w:ascii="Wingdings" w:hAnsi="Wingdings" w:hint="default"/>
      </w:rPr>
    </w:lvl>
  </w:abstractNum>
  <w:abstractNum w:abstractNumId="22">
    <w:nsid w:val="41841A7B"/>
    <w:multiLevelType w:val="hybridMultilevel"/>
    <w:tmpl w:val="2EB64ACC"/>
    <w:lvl w:ilvl="0" w:tplc="71ECEFB2">
      <w:start w:val="4"/>
      <w:numFmt w:val="decimal"/>
      <w:lvlText w:val="%1."/>
      <w:lvlJc w:val="left"/>
      <w:pPr>
        <w:ind w:left="1155" w:hanging="360"/>
      </w:pPr>
      <w:rPr>
        <w:rFonts w:hint="default"/>
      </w:rPr>
    </w:lvl>
    <w:lvl w:ilvl="1" w:tplc="04190019" w:tentative="1">
      <w:start w:val="1"/>
      <w:numFmt w:val="lowerLetter"/>
      <w:lvlText w:val="%2."/>
      <w:lvlJc w:val="left"/>
      <w:pPr>
        <w:ind w:left="1875" w:hanging="360"/>
      </w:pPr>
    </w:lvl>
    <w:lvl w:ilvl="2" w:tplc="0419001B" w:tentative="1">
      <w:start w:val="1"/>
      <w:numFmt w:val="lowerRoman"/>
      <w:lvlText w:val="%3."/>
      <w:lvlJc w:val="right"/>
      <w:pPr>
        <w:ind w:left="2595" w:hanging="180"/>
      </w:pPr>
    </w:lvl>
    <w:lvl w:ilvl="3" w:tplc="0419000F" w:tentative="1">
      <w:start w:val="1"/>
      <w:numFmt w:val="decimal"/>
      <w:lvlText w:val="%4."/>
      <w:lvlJc w:val="left"/>
      <w:pPr>
        <w:ind w:left="3315" w:hanging="360"/>
      </w:pPr>
    </w:lvl>
    <w:lvl w:ilvl="4" w:tplc="04190019" w:tentative="1">
      <w:start w:val="1"/>
      <w:numFmt w:val="lowerLetter"/>
      <w:lvlText w:val="%5."/>
      <w:lvlJc w:val="left"/>
      <w:pPr>
        <w:ind w:left="4035" w:hanging="360"/>
      </w:pPr>
    </w:lvl>
    <w:lvl w:ilvl="5" w:tplc="0419001B" w:tentative="1">
      <w:start w:val="1"/>
      <w:numFmt w:val="lowerRoman"/>
      <w:lvlText w:val="%6."/>
      <w:lvlJc w:val="right"/>
      <w:pPr>
        <w:ind w:left="4755" w:hanging="180"/>
      </w:pPr>
    </w:lvl>
    <w:lvl w:ilvl="6" w:tplc="0419000F" w:tentative="1">
      <w:start w:val="1"/>
      <w:numFmt w:val="decimal"/>
      <w:lvlText w:val="%7."/>
      <w:lvlJc w:val="left"/>
      <w:pPr>
        <w:ind w:left="5475" w:hanging="360"/>
      </w:pPr>
    </w:lvl>
    <w:lvl w:ilvl="7" w:tplc="04190019" w:tentative="1">
      <w:start w:val="1"/>
      <w:numFmt w:val="lowerLetter"/>
      <w:lvlText w:val="%8."/>
      <w:lvlJc w:val="left"/>
      <w:pPr>
        <w:ind w:left="6195" w:hanging="360"/>
      </w:pPr>
    </w:lvl>
    <w:lvl w:ilvl="8" w:tplc="0419001B" w:tentative="1">
      <w:start w:val="1"/>
      <w:numFmt w:val="lowerRoman"/>
      <w:lvlText w:val="%9."/>
      <w:lvlJc w:val="right"/>
      <w:pPr>
        <w:ind w:left="6915" w:hanging="180"/>
      </w:pPr>
    </w:lvl>
  </w:abstractNum>
  <w:abstractNum w:abstractNumId="23">
    <w:nsid w:val="41A2383C"/>
    <w:multiLevelType w:val="multilevel"/>
    <w:tmpl w:val="356AB376"/>
    <w:lvl w:ilvl="0">
      <w:start w:val="1"/>
      <w:numFmt w:val="decimal"/>
      <w:lvlText w:val="%1."/>
      <w:lvlJc w:val="left"/>
      <w:pPr>
        <w:ind w:left="720" w:hanging="360"/>
      </w:pPr>
      <w:rPr>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2A90882"/>
    <w:multiLevelType w:val="multilevel"/>
    <w:tmpl w:val="4A24D684"/>
    <w:lvl w:ilvl="0">
      <w:start w:val="1"/>
      <w:numFmt w:val="decimal"/>
      <w:lvlText w:val="%1."/>
      <w:lvlJc w:val="left"/>
      <w:pPr>
        <w:ind w:left="927" w:hanging="360"/>
      </w:pPr>
      <w:rPr>
        <w:rFonts w:ascii="Times New Roman" w:eastAsia="Arial Unicode MS" w:hAnsi="Times New Roman" w:cs="Times New Roman"/>
        <w:b/>
      </w:rPr>
    </w:lvl>
    <w:lvl w:ilvl="1">
      <w:start w:val="1"/>
      <w:numFmt w:val="decimal"/>
      <w:isLgl/>
      <w:lvlText w:val="%1.%2"/>
      <w:lvlJc w:val="left"/>
      <w:pPr>
        <w:ind w:left="942" w:hanging="375"/>
      </w:pPr>
      <w:rPr>
        <w:rFonts w:ascii="Times New Roman" w:hAnsi="Times New Roman" w:cs="Times New Roman" w:hint="default"/>
        <w:b/>
        <w:sz w:val="24"/>
        <w:szCs w:val="24"/>
      </w:rPr>
    </w:lvl>
    <w:lvl w:ilvl="2">
      <w:start w:val="1"/>
      <w:numFmt w:val="decimal"/>
      <w:isLgl/>
      <w:lvlText w:val="%1.%2.%3"/>
      <w:lvlJc w:val="left"/>
      <w:pPr>
        <w:ind w:left="1287" w:hanging="720"/>
      </w:pPr>
      <w:rPr>
        <w:rFonts w:ascii="Arial Unicode MS" w:hAnsi="Arial Unicode MS" w:cs="Arial Unicode MS" w:hint="default"/>
        <w:sz w:val="27"/>
      </w:rPr>
    </w:lvl>
    <w:lvl w:ilvl="3">
      <w:start w:val="1"/>
      <w:numFmt w:val="decimal"/>
      <w:isLgl/>
      <w:lvlText w:val="%1.%2.%3.%4"/>
      <w:lvlJc w:val="left"/>
      <w:pPr>
        <w:ind w:left="1647" w:hanging="1080"/>
      </w:pPr>
      <w:rPr>
        <w:rFonts w:ascii="Arial Unicode MS" w:hAnsi="Arial Unicode MS" w:cs="Arial Unicode MS" w:hint="default"/>
        <w:sz w:val="27"/>
      </w:rPr>
    </w:lvl>
    <w:lvl w:ilvl="4">
      <w:start w:val="1"/>
      <w:numFmt w:val="decimal"/>
      <w:isLgl/>
      <w:lvlText w:val="%1.%2.%3.%4.%5"/>
      <w:lvlJc w:val="left"/>
      <w:pPr>
        <w:ind w:left="1647" w:hanging="1080"/>
      </w:pPr>
      <w:rPr>
        <w:rFonts w:ascii="Arial Unicode MS" w:hAnsi="Arial Unicode MS" w:cs="Arial Unicode MS" w:hint="default"/>
        <w:sz w:val="27"/>
      </w:rPr>
    </w:lvl>
    <w:lvl w:ilvl="5">
      <w:start w:val="1"/>
      <w:numFmt w:val="decimal"/>
      <w:isLgl/>
      <w:lvlText w:val="%1.%2.%3.%4.%5.%6"/>
      <w:lvlJc w:val="left"/>
      <w:pPr>
        <w:ind w:left="2007" w:hanging="1440"/>
      </w:pPr>
      <w:rPr>
        <w:rFonts w:ascii="Arial Unicode MS" w:hAnsi="Arial Unicode MS" w:cs="Arial Unicode MS" w:hint="default"/>
        <w:sz w:val="27"/>
      </w:rPr>
    </w:lvl>
    <w:lvl w:ilvl="6">
      <w:start w:val="1"/>
      <w:numFmt w:val="decimal"/>
      <w:isLgl/>
      <w:lvlText w:val="%1.%2.%3.%4.%5.%6.%7"/>
      <w:lvlJc w:val="left"/>
      <w:pPr>
        <w:ind w:left="2007" w:hanging="1440"/>
      </w:pPr>
      <w:rPr>
        <w:rFonts w:ascii="Arial Unicode MS" w:hAnsi="Arial Unicode MS" w:cs="Arial Unicode MS" w:hint="default"/>
        <w:sz w:val="27"/>
      </w:rPr>
    </w:lvl>
    <w:lvl w:ilvl="7">
      <w:start w:val="1"/>
      <w:numFmt w:val="decimal"/>
      <w:isLgl/>
      <w:lvlText w:val="%1.%2.%3.%4.%5.%6.%7.%8"/>
      <w:lvlJc w:val="left"/>
      <w:pPr>
        <w:ind w:left="2367" w:hanging="1800"/>
      </w:pPr>
      <w:rPr>
        <w:rFonts w:ascii="Arial Unicode MS" w:hAnsi="Arial Unicode MS" w:cs="Arial Unicode MS" w:hint="default"/>
        <w:sz w:val="27"/>
      </w:rPr>
    </w:lvl>
    <w:lvl w:ilvl="8">
      <w:start w:val="1"/>
      <w:numFmt w:val="decimal"/>
      <w:isLgl/>
      <w:lvlText w:val="%1.%2.%3.%4.%5.%6.%7.%8.%9"/>
      <w:lvlJc w:val="left"/>
      <w:pPr>
        <w:ind w:left="2727" w:hanging="2160"/>
      </w:pPr>
      <w:rPr>
        <w:rFonts w:ascii="Arial Unicode MS" w:hAnsi="Arial Unicode MS" w:cs="Arial Unicode MS" w:hint="default"/>
        <w:sz w:val="27"/>
      </w:rPr>
    </w:lvl>
  </w:abstractNum>
  <w:abstractNum w:abstractNumId="25">
    <w:nsid w:val="4529718B"/>
    <w:multiLevelType w:val="multilevel"/>
    <w:tmpl w:val="6EB0D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87D23FA"/>
    <w:multiLevelType w:val="multilevel"/>
    <w:tmpl w:val="58E6EC94"/>
    <w:lvl w:ilvl="0">
      <w:start w:val="8"/>
      <w:numFmt w:val="decimal"/>
      <w:lvlText w:val="%1."/>
      <w:lvlJc w:val="left"/>
      <w:pPr>
        <w:ind w:left="435" w:hanging="43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7">
    <w:nsid w:val="48E66993"/>
    <w:multiLevelType w:val="hybridMultilevel"/>
    <w:tmpl w:val="F38CFCC2"/>
    <w:lvl w:ilvl="0" w:tplc="89782178">
      <w:numFmt w:val="bullet"/>
      <w:lvlText w:val="•"/>
      <w:lvlJc w:val="left"/>
      <w:pPr>
        <w:ind w:left="1425" w:hanging="705"/>
      </w:pPr>
      <w:rPr>
        <w:rFonts w:ascii="Times New Roman" w:eastAsia="Arial Unicode MS" w:hAnsi="Times New Roman" w:cs="Times New Roman"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28">
    <w:nsid w:val="4A851BA9"/>
    <w:multiLevelType w:val="multilevel"/>
    <w:tmpl w:val="A33EFFD8"/>
    <w:lvl w:ilvl="0">
      <w:start w:val="2"/>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8"/>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9">
    <w:nsid w:val="4AF5618D"/>
    <w:multiLevelType w:val="multilevel"/>
    <w:tmpl w:val="D616C8D6"/>
    <w:lvl w:ilvl="0">
      <w:start w:val="18"/>
      <w:numFmt w:val="decimal"/>
      <w:lvlText w:val="%1."/>
      <w:lvlJc w:val="left"/>
      <w:pPr>
        <w:ind w:left="570" w:hanging="570"/>
      </w:pPr>
      <w:rPr>
        <w:rFonts w:hint="default"/>
      </w:rPr>
    </w:lvl>
    <w:lvl w:ilvl="1">
      <w:start w:val="1"/>
      <w:numFmt w:val="decimal"/>
      <w:lvlText w:val="17.%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0">
    <w:nsid w:val="4C325B7F"/>
    <w:multiLevelType w:val="hybridMultilevel"/>
    <w:tmpl w:val="4534601C"/>
    <w:lvl w:ilvl="0" w:tplc="9C9E060C">
      <w:start w:val="1"/>
      <w:numFmt w:val="decimal"/>
      <w:lvlText w:val="%1."/>
      <w:lvlJc w:val="left"/>
      <w:pPr>
        <w:ind w:left="720" w:hanging="360"/>
      </w:pPr>
      <w:rPr>
        <w:rFonts w:ascii="Calibri" w:hAnsi="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C5E7160"/>
    <w:multiLevelType w:val="multilevel"/>
    <w:tmpl w:val="F1C6E306"/>
    <w:lvl w:ilvl="0">
      <w:start w:val="1"/>
      <w:numFmt w:val="decimal"/>
      <w:lvlText w:val="%1."/>
      <w:lvlJc w:val="right"/>
      <w:pPr>
        <w:tabs>
          <w:tab w:val="num" w:pos="1986"/>
        </w:tabs>
        <w:ind w:left="1986" w:hanging="568"/>
      </w:pPr>
    </w:lvl>
    <w:lvl w:ilvl="1">
      <w:start w:val="1"/>
      <w:numFmt w:val="decimal"/>
      <w:pStyle w:val="2"/>
      <w:lvlText w:val="%1.%2."/>
      <w:lvlJc w:val="left"/>
      <w:pPr>
        <w:tabs>
          <w:tab w:val="num" w:pos="3118"/>
        </w:tabs>
        <w:ind w:left="3118" w:hanging="1133"/>
      </w:pPr>
      <w:rPr>
        <w:b w:val="0"/>
        <w:sz w:val="24"/>
        <w:szCs w:val="24"/>
      </w:rPr>
    </w:lvl>
    <w:lvl w:ilvl="2">
      <w:start w:val="1"/>
      <w:numFmt w:val="decimal"/>
      <w:pStyle w:val="3"/>
      <w:lvlText w:val="%1.%2.%3."/>
      <w:lvlJc w:val="left"/>
      <w:pPr>
        <w:tabs>
          <w:tab w:val="num" w:pos="1701"/>
        </w:tabs>
        <w:ind w:left="1701" w:hanging="1133"/>
      </w:pPr>
    </w:lvl>
    <w:lvl w:ilvl="3">
      <w:start w:val="1"/>
      <w:numFmt w:val="decimal"/>
      <w:pStyle w:val="4"/>
      <w:lvlText w:val="%1.%2.%3.%4."/>
      <w:lvlJc w:val="left"/>
      <w:pPr>
        <w:tabs>
          <w:tab w:val="num" w:pos="1134"/>
        </w:tabs>
        <w:ind w:left="1134" w:hanging="1134"/>
      </w:pPr>
      <w:rPr>
        <w:color w:val="auto"/>
      </w:rPr>
    </w:lvl>
    <w:lvl w:ilvl="4">
      <w:start w:val="1"/>
      <w:numFmt w:val="lowerLetter"/>
      <w:pStyle w:val="5ABCD"/>
      <w:lvlText w:val="%5)"/>
      <w:lvlJc w:val="left"/>
      <w:pPr>
        <w:tabs>
          <w:tab w:val="num" w:pos="1701"/>
        </w:tabs>
        <w:ind w:left="1701" w:hanging="567"/>
      </w:pPr>
    </w:lvl>
    <w:lvl w:ilvl="5">
      <w:start w:val="1"/>
      <w:numFmt w:val="decimal"/>
      <w:lvlText w:val="%1.%2.%3.%4.%5.%6"/>
      <w:lvlJc w:val="left"/>
      <w:pPr>
        <w:tabs>
          <w:tab w:val="num" w:pos="2593"/>
        </w:tabs>
        <w:ind w:left="2593" w:hanging="1152"/>
      </w:pPr>
    </w:lvl>
    <w:lvl w:ilvl="6">
      <w:start w:val="1"/>
      <w:numFmt w:val="decimal"/>
      <w:lvlText w:val="%1.%2.%3.%4.%5.%6.%7"/>
      <w:lvlJc w:val="left"/>
      <w:pPr>
        <w:tabs>
          <w:tab w:val="num" w:pos="2737"/>
        </w:tabs>
        <w:ind w:left="2737" w:hanging="1296"/>
      </w:pPr>
    </w:lvl>
    <w:lvl w:ilvl="7">
      <w:start w:val="1"/>
      <w:numFmt w:val="decimal"/>
      <w:lvlText w:val="%1.%2.%3.%4.%5.%6.%7.%8"/>
      <w:lvlJc w:val="left"/>
      <w:pPr>
        <w:tabs>
          <w:tab w:val="num" w:pos="2881"/>
        </w:tabs>
        <w:ind w:left="2881" w:hanging="1440"/>
      </w:pPr>
    </w:lvl>
    <w:lvl w:ilvl="8">
      <w:start w:val="1"/>
      <w:numFmt w:val="decimal"/>
      <w:lvlText w:val="%1.%2.%3.%4.%5.%6.%7.%8.%9"/>
      <w:lvlJc w:val="left"/>
      <w:pPr>
        <w:tabs>
          <w:tab w:val="num" w:pos="3025"/>
        </w:tabs>
        <w:ind w:left="3025" w:hanging="1584"/>
      </w:pPr>
    </w:lvl>
  </w:abstractNum>
  <w:abstractNum w:abstractNumId="32">
    <w:nsid w:val="4E864118"/>
    <w:multiLevelType w:val="hybridMultilevel"/>
    <w:tmpl w:val="F26006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3CD2F5C"/>
    <w:multiLevelType w:val="multilevel"/>
    <w:tmpl w:val="34BA4406"/>
    <w:lvl w:ilvl="0">
      <w:start w:val="9"/>
      <w:numFmt w:val="decimal"/>
      <w:lvlText w:val="%1."/>
      <w:lvlJc w:val="left"/>
      <w:pPr>
        <w:ind w:left="570" w:hanging="57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
    <w:nsid w:val="5A4668E1"/>
    <w:multiLevelType w:val="hybridMultilevel"/>
    <w:tmpl w:val="18A0FC6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E053C05"/>
    <w:multiLevelType w:val="multilevel"/>
    <w:tmpl w:val="78D4BD3C"/>
    <w:lvl w:ilvl="0">
      <w:start w:val="5"/>
      <w:numFmt w:val="decimal"/>
      <w:lvlText w:val="%1."/>
      <w:lvlJc w:val="left"/>
      <w:pPr>
        <w:ind w:left="435" w:hanging="435"/>
      </w:pPr>
    </w:lvl>
    <w:lvl w:ilvl="1">
      <w:start w:val="1"/>
      <w:numFmt w:val="decimal"/>
      <w:lvlText w:val="%1.%2."/>
      <w:lvlJc w:val="left"/>
      <w:pPr>
        <w:ind w:left="2138" w:hanging="720"/>
      </w:pPr>
      <w:rPr>
        <w:b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6">
    <w:nsid w:val="5E495A0D"/>
    <w:multiLevelType w:val="hybridMultilevel"/>
    <w:tmpl w:val="6520EC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5F34065C"/>
    <w:multiLevelType w:val="hybridMultilevel"/>
    <w:tmpl w:val="3662D3BC"/>
    <w:lvl w:ilvl="0" w:tplc="666EFB9C">
      <w:start w:val="3"/>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F551491"/>
    <w:multiLevelType w:val="hybridMultilevel"/>
    <w:tmpl w:val="FF725780"/>
    <w:lvl w:ilvl="0" w:tplc="0A4C80D0">
      <w:start w:val="3"/>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nsid w:val="62786DBE"/>
    <w:multiLevelType w:val="hybridMultilevel"/>
    <w:tmpl w:val="1D70AD2E"/>
    <w:lvl w:ilvl="0" w:tplc="0419000F">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40">
    <w:nsid w:val="670A3B62"/>
    <w:multiLevelType w:val="multilevel"/>
    <w:tmpl w:val="78D4BD3C"/>
    <w:lvl w:ilvl="0">
      <w:start w:val="5"/>
      <w:numFmt w:val="decimal"/>
      <w:lvlText w:val="%1."/>
      <w:lvlJc w:val="left"/>
      <w:pPr>
        <w:ind w:left="861" w:hanging="435"/>
      </w:pPr>
    </w:lvl>
    <w:lvl w:ilvl="1">
      <w:start w:val="1"/>
      <w:numFmt w:val="decimal"/>
      <w:lvlText w:val="%1.%2."/>
      <w:lvlJc w:val="left"/>
      <w:pPr>
        <w:ind w:left="2280" w:hanging="720"/>
      </w:pPr>
      <w:rPr>
        <w:b w:val="0"/>
        <w:color w:val="auto"/>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1">
    <w:nsid w:val="70803C84"/>
    <w:multiLevelType w:val="multilevel"/>
    <w:tmpl w:val="E91C8F46"/>
    <w:lvl w:ilvl="0">
      <w:start w:val="9"/>
      <w:numFmt w:val="decimal"/>
      <w:lvlText w:val="%1."/>
      <w:lvlJc w:val="left"/>
      <w:pPr>
        <w:ind w:left="570" w:hanging="570"/>
      </w:pPr>
      <w:rPr>
        <w:rFonts w:hint="default"/>
      </w:rPr>
    </w:lvl>
    <w:lvl w:ilvl="1">
      <w:start w:val="1"/>
      <w:numFmt w:val="decimal"/>
      <w:lvlText w:val="%1.%2."/>
      <w:lvlJc w:val="left"/>
      <w:pPr>
        <w:ind w:left="1288" w:hanging="720"/>
      </w:pPr>
      <w:rPr>
        <w:rFonts w:hint="default"/>
        <w:strike w:val="0"/>
        <w:sz w:val="28"/>
        <w:szCs w:val="28"/>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2">
    <w:nsid w:val="7255771A"/>
    <w:multiLevelType w:val="hybridMultilevel"/>
    <w:tmpl w:val="DBC84B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4122771"/>
    <w:multiLevelType w:val="multilevel"/>
    <w:tmpl w:val="FD1E28B0"/>
    <w:lvl w:ilvl="0">
      <w:start w:val="4"/>
      <w:numFmt w:val="upperRoman"/>
      <w:lvlText w:val="%1."/>
      <w:lvlJc w:val="left"/>
      <w:pPr>
        <w:ind w:left="1080" w:hanging="720"/>
      </w:pPr>
      <w:rPr>
        <w:rFonts w:hint="default"/>
      </w:rPr>
    </w:lvl>
    <w:lvl w:ilvl="1">
      <w:start w:val="2"/>
      <w:numFmt w:val="decimal"/>
      <w:isLgl/>
      <w:lvlText w:val="%1.%2."/>
      <w:lvlJc w:val="left"/>
      <w:pPr>
        <w:ind w:left="12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040" w:hanging="1440"/>
      </w:pPr>
      <w:rPr>
        <w:rFonts w:hint="default"/>
      </w:rPr>
    </w:lvl>
    <w:lvl w:ilvl="7">
      <w:start w:val="1"/>
      <w:numFmt w:val="decimal"/>
      <w:isLgl/>
      <w:lvlText w:val="%1.%2.%3.%4.%5.%6.%7.%8."/>
      <w:lvlJc w:val="left"/>
      <w:pPr>
        <w:ind w:left="5580" w:hanging="1440"/>
      </w:pPr>
      <w:rPr>
        <w:rFonts w:hint="default"/>
      </w:rPr>
    </w:lvl>
    <w:lvl w:ilvl="8">
      <w:start w:val="1"/>
      <w:numFmt w:val="decimal"/>
      <w:isLgl/>
      <w:lvlText w:val="%1.%2.%3.%4.%5.%6.%7.%8.%9."/>
      <w:lvlJc w:val="left"/>
      <w:pPr>
        <w:ind w:left="6480" w:hanging="1800"/>
      </w:pPr>
      <w:rPr>
        <w:rFonts w:hint="default"/>
      </w:rPr>
    </w:lvl>
  </w:abstractNum>
  <w:abstractNum w:abstractNumId="44">
    <w:nsid w:val="7445560E"/>
    <w:multiLevelType w:val="multilevel"/>
    <w:tmpl w:val="DB9A2B64"/>
    <w:lvl w:ilvl="0">
      <w:start w:val="11"/>
      <w:numFmt w:val="decimal"/>
      <w:lvlText w:val="%1."/>
      <w:lvlJc w:val="left"/>
      <w:pPr>
        <w:ind w:left="1421" w:hanging="570"/>
      </w:pPr>
    </w:lvl>
    <w:lvl w:ilvl="1">
      <w:start w:val="1"/>
      <w:numFmt w:val="decimal"/>
      <w:lvlText w:val="%1.%2."/>
      <w:lvlJc w:val="left"/>
      <w:pPr>
        <w:ind w:left="720" w:hanging="720"/>
      </w:pPr>
      <w:rPr>
        <w:rFonts w:ascii="Times New Roman" w:hAnsi="Times New Roman" w:cs="Times New Roman" w:hint="default"/>
        <w:strike w:val="0"/>
        <w:color w:val="000000" w:themeColor="text1"/>
        <w:sz w:val="28"/>
        <w:szCs w:val="28"/>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5">
    <w:nsid w:val="764A3AF4"/>
    <w:multiLevelType w:val="hybridMultilevel"/>
    <w:tmpl w:val="DA58FE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BF66200"/>
    <w:multiLevelType w:val="hybridMultilevel"/>
    <w:tmpl w:val="5B288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FBC2390"/>
    <w:multiLevelType w:val="hybridMultilevel"/>
    <w:tmpl w:val="2732F14A"/>
    <w:lvl w:ilvl="0" w:tplc="0668FDCC">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3"/>
  </w:num>
  <w:num w:numId="2">
    <w:abstractNumId w:val="40"/>
  </w:num>
  <w:num w:numId="3">
    <w:abstractNumId w:val="6"/>
  </w:num>
  <w:num w:numId="4">
    <w:abstractNumId w:val="23"/>
  </w:num>
  <w:num w:numId="5">
    <w:abstractNumId w:val="7"/>
  </w:num>
  <w:num w:numId="6">
    <w:abstractNumId w:val="44"/>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33"/>
  </w:num>
  <w:num w:numId="10">
    <w:abstractNumId w:val="38"/>
  </w:num>
  <w:num w:numId="11">
    <w:abstractNumId w:val="29"/>
  </w:num>
  <w:num w:numId="12">
    <w:abstractNumId w:val="8"/>
  </w:num>
  <w:num w:numId="1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34"/>
  </w:num>
  <w:num w:numId="16">
    <w:abstractNumId w:val="4"/>
  </w:num>
  <w:num w:numId="17">
    <w:abstractNumId w:val="42"/>
  </w:num>
  <w:num w:numId="18">
    <w:abstractNumId w:val="15"/>
  </w:num>
  <w:num w:numId="19">
    <w:abstractNumId w:val="22"/>
  </w:num>
  <w:num w:numId="20">
    <w:abstractNumId w:val="11"/>
  </w:num>
  <w:num w:numId="21">
    <w:abstractNumId w:val="18"/>
  </w:num>
  <w:num w:numId="22">
    <w:abstractNumId w:val="19"/>
  </w:num>
  <w:num w:numId="23">
    <w:abstractNumId w:val="46"/>
  </w:num>
  <w:num w:numId="24">
    <w:abstractNumId w:val="13"/>
  </w:num>
  <w:num w:numId="25">
    <w:abstractNumId w:val="36"/>
  </w:num>
  <w:num w:numId="26">
    <w:abstractNumId w:val="30"/>
  </w:num>
  <w:num w:numId="27">
    <w:abstractNumId w:val="45"/>
  </w:num>
  <w:num w:numId="28">
    <w:abstractNumId w:val="47"/>
  </w:num>
  <w:num w:numId="29">
    <w:abstractNumId w:val="20"/>
  </w:num>
  <w:num w:numId="30">
    <w:abstractNumId w:val="1"/>
  </w:num>
  <w:num w:numId="31">
    <w:abstractNumId w:val="21"/>
  </w:num>
  <w:num w:numId="32">
    <w:abstractNumId w:val="17"/>
  </w:num>
  <w:num w:numId="33">
    <w:abstractNumId w:val="32"/>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num>
  <w:num w:numId="36">
    <w:abstractNumId w:val="43"/>
  </w:num>
  <w:num w:numId="37">
    <w:abstractNumId w:val="37"/>
  </w:num>
  <w:num w:numId="38">
    <w:abstractNumId w:val="12"/>
  </w:num>
  <w:num w:numId="39">
    <w:abstractNumId w:val="14"/>
  </w:num>
  <w:num w:numId="40">
    <w:abstractNumId w:val="5"/>
  </w:num>
  <w:num w:numId="41">
    <w:abstractNumId w:val="9"/>
  </w:num>
  <w:num w:numId="42">
    <w:abstractNumId w:val="0"/>
  </w:num>
  <w:num w:numId="43">
    <w:abstractNumId w:val="2"/>
  </w:num>
  <w:num w:numId="44">
    <w:abstractNumId w:val="28"/>
  </w:num>
  <w:num w:numId="45">
    <w:abstractNumId w:val="35"/>
  </w:num>
  <w:num w:numId="46">
    <w:abstractNumId w:val="26"/>
  </w:num>
  <w:num w:numId="47">
    <w:abstractNumId w:val="41"/>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5E1"/>
    <w:rsid w:val="00000419"/>
    <w:rsid w:val="000025AC"/>
    <w:rsid w:val="00002706"/>
    <w:rsid w:val="00014136"/>
    <w:rsid w:val="00025E92"/>
    <w:rsid w:val="00032B99"/>
    <w:rsid w:val="0003443F"/>
    <w:rsid w:val="000359B0"/>
    <w:rsid w:val="00040CC4"/>
    <w:rsid w:val="0004745B"/>
    <w:rsid w:val="00052AAA"/>
    <w:rsid w:val="00054516"/>
    <w:rsid w:val="00056F11"/>
    <w:rsid w:val="00057556"/>
    <w:rsid w:val="0006156C"/>
    <w:rsid w:val="000710A5"/>
    <w:rsid w:val="00074324"/>
    <w:rsid w:val="00082BDA"/>
    <w:rsid w:val="00086605"/>
    <w:rsid w:val="00093919"/>
    <w:rsid w:val="000972B3"/>
    <w:rsid w:val="000A3B86"/>
    <w:rsid w:val="000A765E"/>
    <w:rsid w:val="000A7729"/>
    <w:rsid w:val="000B3714"/>
    <w:rsid w:val="000B5C17"/>
    <w:rsid w:val="000B6A97"/>
    <w:rsid w:val="000C03C0"/>
    <w:rsid w:val="000C2048"/>
    <w:rsid w:val="000C22E6"/>
    <w:rsid w:val="000D08A2"/>
    <w:rsid w:val="000D66F5"/>
    <w:rsid w:val="000D6D28"/>
    <w:rsid w:val="000E40B7"/>
    <w:rsid w:val="000F29C0"/>
    <w:rsid w:val="001314A4"/>
    <w:rsid w:val="001348DD"/>
    <w:rsid w:val="00156EF0"/>
    <w:rsid w:val="00164DC6"/>
    <w:rsid w:val="001669CD"/>
    <w:rsid w:val="001677FD"/>
    <w:rsid w:val="00167ACD"/>
    <w:rsid w:val="00173944"/>
    <w:rsid w:val="00175573"/>
    <w:rsid w:val="0018224A"/>
    <w:rsid w:val="001B126B"/>
    <w:rsid w:val="001B160E"/>
    <w:rsid w:val="001B54DF"/>
    <w:rsid w:val="001D73C1"/>
    <w:rsid w:val="001E7861"/>
    <w:rsid w:val="001F00A1"/>
    <w:rsid w:val="00206DB8"/>
    <w:rsid w:val="002131AD"/>
    <w:rsid w:val="00217CDD"/>
    <w:rsid w:val="002216D3"/>
    <w:rsid w:val="0022779A"/>
    <w:rsid w:val="002307A2"/>
    <w:rsid w:val="002369B9"/>
    <w:rsid w:val="002372B5"/>
    <w:rsid w:val="00261999"/>
    <w:rsid w:val="0026569F"/>
    <w:rsid w:val="00273F39"/>
    <w:rsid w:val="002742DC"/>
    <w:rsid w:val="002958DC"/>
    <w:rsid w:val="002C15E1"/>
    <w:rsid w:val="002C4C4C"/>
    <w:rsid w:val="002D5F16"/>
    <w:rsid w:val="002D6679"/>
    <w:rsid w:val="002E714A"/>
    <w:rsid w:val="002F2EF9"/>
    <w:rsid w:val="002F33A3"/>
    <w:rsid w:val="00315116"/>
    <w:rsid w:val="00316B46"/>
    <w:rsid w:val="00323D40"/>
    <w:rsid w:val="003376E0"/>
    <w:rsid w:val="00350CC2"/>
    <w:rsid w:val="003558B6"/>
    <w:rsid w:val="00362C55"/>
    <w:rsid w:val="003766E4"/>
    <w:rsid w:val="003803C4"/>
    <w:rsid w:val="003834C1"/>
    <w:rsid w:val="0038782F"/>
    <w:rsid w:val="0038796F"/>
    <w:rsid w:val="003932A2"/>
    <w:rsid w:val="003939BB"/>
    <w:rsid w:val="00397473"/>
    <w:rsid w:val="003B1D86"/>
    <w:rsid w:val="003B40EA"/>
    <w:rsid w:val="003B54FF"/>
    <w:rsid w:val="003B6826"/>
    <w:rsid w:val="003C1E32"/>
    <w:rsid w:val="003C4CE5"/>
    <w:rsid w:val="003C5188"/>
    <w:rsid w:val="003C5E67"/>
    <w:rsid w:val="003D24D6"/>
    <w:rsid w:val="003D553E"/>
    <w:rsid w:val="003E176D"/>
    <w:rsid w:val="003E3718"/>
    <w:rsid w:val="003E53F6"/>
    <w:rsid w:val="004065C3"/>
    <w:rsid w:val="0040728C"/>
    <w:rsid w:val="00411F80"/>
    <w:rsid w:val="00415CED"/>
    <w:rsid w:val="00454DCB"/>
    <w:rsid w:val="0045778F"/>
    <w:rsid w:val="00462FA8"/>
    <w:rsid w:val="00467A57"/>
    <w:rsid w:val="004731B1"/>
    <w:rsid w:val="0047779A"/>
    <w:rsid w:val="004804B7"/>
    <w:rsid w:val="00486407"/>
    <w:rsid w:val="00492252"/>
    <w:rsid w:val="004A0815"/>
    <w:rsid w:val="004A0DA3"/>
    <w:rsid w:val="004A13A2"/>
    <w:rsid w:val="004A50D0"/>
    <w:rsid w:val="004A6439"/>
    <w:rsid w:val="004B02C4"/>
    <w:rsid w:val="004B0BC6"/>
    <w:rsid w:val="004B7526"/>
    <w:rsid w:val="004E4F9E"/>
    <w:rsid w:val="004F28EE"/>
    <w:rsid w:val="004F6244"/>
    <w:rsid w:val="00505B9A"/>
    <w:rsid w:val="0051230D"/>
    <w:rsid w:val="00512923"/>
    <w:rsid w:val="00525300"/>
    <w:rsid w:val="00532DBB"/>
    <w:rsid w:val="005354F4"/>
    <w:rsid w:val="0054149C"/>
    <w:rsid w:val="0054296A"/>
    <w:rsid w:val="00543943"/>
    <w:rsid w:val="00545714"/>
    <w:rsid w:val="005565FD"/>
    <w:rsid w:val="0055782D"/>
    <w:rsid w:val="0056227D"/>
    <w:rsid w:val="00574D68"/>
    <w:rsid w:val="00582E36"/>
    <w:rsid w:val="00583FB0"/>
    <w:rsid w:val="0058599A"/>
    <w:rsid w:val="005A19B3"/>
    <w:rsid w:val="005B1BC0"/>
    <w:rsid w:val="005B2DE1"/>
    <w:rsid w:val="005B2FE4"/>
    <w:rsid w:val="005B4D47"/>
    <w:rsid w:val="005E0633"/>
    <w:rsid w:val="005E09D0"/>
    <w:rsid w:val="005E3608"/>
    <w:rsid w:val="005E6DC8"/>
    <w:rsid w:val="006141EA"/>
    <w:rsid w:val="00620B28"/>
    <w:rsid w:val="0063059E"/>
    <w:rsid w:val="006427CA"/>
    <w:rsid w:val="006469CC"/>
    <w:rsid w:val="006623FE"/>
    <w:rsid w:val="00664E43"/>
    <w:rsid w:val="00682742"/>
    <w:rsid w:val="0069500E"/>
    <w:rsid w:val="006A0801"/>
    <w:rsid w:val="006A1208"/>
    <w:rsid w:val="006B08A6"/>
    <w:rsid w:val="006C0F44"/>
    <w:rsid w:val="006C48BC"/>
    <w:rsid w:val="006F0CF1"/>
    <w:rsid w:val="006F4310"/>
    <w:rsid w:val="00705C6C"/>
    <w:rsid w:val="007208E5"/>
    <w:rsid w:val="007376C8"/>
    <w:rsid w:val="00740D04"/>
    <w:rsid w:val="007417A6"/>
    <w:rsid w:val="0074266C"/>
    <w:rsid w:val="00762649"/>
    <w:rsid w:val="00762F06"/>
    <w:rsid w:val="0076667F"/>
    <w:rsid w:val="007670CC"/>
    <w:rsid w:val="00767B48"/>
    <w:rsid w:val="00773C8D"/>
    <w:rsid w:val="00776A39"/>
    <w:rsid w:val="00777D92"/>
    <w:rsid w:val="00791161"/>
    <w:rsid w:val="00796BA5"/>
    <w:rsid w:val="007A49CA"/>
    <w:rsid w:val="007A597E"/>
    <w:rsid w:val="007B4A83"/>
    <w:rsid w:val="007C1AD2"/>
    <w:rsid w:val="007C35A5"/>
    <w:rsid w:val="007C682F"/>
    <w:rsid w:val="007C7677"/>
    <w:rsid w:val="007D071D"/>
    <w:rsid w:val="007E1421"/>
    <w:rsid w:val="00826615"/>
    <w:rsid w:val="008300FA"/>
    <w:rsid w:val="00830938"/>
    <w:rsid w:val="008340B5"/>
    <w:rsid w:val="00835957"/>
    <w:rsid w:val="0083634F"/>
    <w:rsid w:val="0083778D"/>
    <w:rsid w:val="008439E6"/>
    <w:rsid w:val="00847244"/>
    <w:rsid w:val="008626DC"/>
    <w:rsid w:val="00863BFE"/>
    <w:rsid w:val="0086425F"/>
    <w:rsid w:val="00874404"/>
    <w:rsid w:val="00880CF9"/>
    <w:rsid w:val="00884211"/>
    <w:rsid w:val="00894AE8"/>
    <w:rsid w:val="008B39AE"/>
    <w:rsid w:val="008B3E71"/>
    <w:rsid w:val="008B5E39"/>
    <w:rsid w:val="008C11FE"/>
    <w:rsid w:val="008C19D9"/>
    <w:rsid w:val="008C2225"/>
    <w:rsid w:val="008D4654"/>
    <w:rsid w:val="008E43FB"/>
    <w:rsid w:val="008F5977"/>
    <w:rsid w:val="008F601F"/>
    <w:rsid w:val="00904C41"/>
    <w:rsid w:val="0090588B"/>
    <w:rsid w:val="009062E7"/>
    <w:rsid w:val="009152C7"/>
    <w:rsid w:val="00920A6F"/>
    <w:rsid w:val="009219F1"/>
    <w:rsid w:val="0093130D"/>
    <w:rsid w:val="00932B02"/>
    <w:rsid w:val="00936787"/>
    <w:rsid w:val="0093705F"/>
    <w:rsid w:val="00941503"/>
    <w:rsid w:val="00951D72"/>
    <w:rsid w:val="009566E4"/>
    <w:rsid w:val="00966E5A"/>
    <w:rsid w:val="00981EC6"/>
    <w:rsid w:val="009835F7"/>
    <w:rsid w:val="00985150"/>
    <w:rsid w:val="0099048F"/>
    <w:rsid w:val="009A30B9"/>
    <w:rsid w:val="009B2655"/>
    <w:rsid w:val="009B2A1C"/>
    <w:rsid w:val="009C217D"/>
    <w:rsid w:val="009C423F"/>
    <w:rsid w:val="009D0BFF"/>
    <w:rsid w:val="009D3FBD"/>
    <w:rsid w:val="009E34A5"/>
    <w:rsid w:val="009E386C"/>
    <w:rsid w:val="009F6026"/>
    <w:rsid w:val="009F723D"/>
    <w:rsid w:val="00A02067"/>
    <w:rsid w:val="00A0508F"/>
    <w:rsid w:val="00A12F2F"/>
    <w:rsid w:val="00A246B8"/>
    <w:rsid w:val="00A30264"/>
    <w:rsid w:val="00A35809"/>
    <w:rsid w:val="00A420CD"/>
    <w:rsid w:val="00A45A41"/>
    <w:rsid w:val="00A60742"/>
    <w:rsid w:val="00A62AEE"/>
    <w:rsid w:val="00A64F9A"/>
    <w:rsid w:val="00A77D60"/>
    <w:rsid w:val="00A83C67"/>
    <w:rsid w:val="00AA6912"/>
    <w:rsid w:val="00AC1490"/>
    <w:rsid w:val="00AC7455"/>
    <w:rsid w:val="00AE3736"/>
    <w:rsid w:val="00AF6C16"/>
    <w:rsid w:val="00B204E5"/>
    <w:rsid w:val="00B24E15"/>
    <w:rsid w:val="00B27F13"/>
    <w:rsid w:val="00B339E9"/>
    <w:rsid w:val="00B5310D"/>
    <w:rsid w:val="00B62630"/>
    <w:rsid w:val="00B7090C"/>
    <w:rsid w:val="00B710E6"/>
    <w:rsid w:val="00B76B50"/>
    <w:rsid w:val="00B86D49"/>
    <w:rsid w:val="00B92C87"/>
    <w:rsid w:val="00B95738"/>
    <w:rsid w:val="00B975E3"/>
    <w:rsid w:val="00BA1B05"/>
    <w:rsid w:val="00BA1EE6"/>
    <w:rsid w:val="00BB31C3"/>
    <w:rsid w:val="00BB3793"/>
    <w:rsid w:val="00BC0760"/>
    <w:rsid w:val="00BD0319"/>
    <w:rsid w:val="00BD7AEA"/>
    <w:rsid w:val="00BE2125"/>
    <w:rsid w:val="00BF03E5"/>
    <w:rsid w:val="00BF0C99"/>
    <w:rsid w:val="00BF6A70"/>
    <w:rsid w:val="00C00863"/>
    <w:rsid w:val="00C024BF"/>
    <w:rsid w:val="00C04224"/>
    <w:rsid w:val="00C12F24"/>
    <w:rsid w:val="00C14A32"/>
    <w:rsid w:val="00C23957"/>
    <w:rsid w:val="00C37EA7"/>
    <w:rsid w:val="00C40938"/>
    <w:rsid w:val="00C42534"/>
    <w:rsid w:val="00C53009"/>
    <w:rsid w:val="00C54640"/>
    <w:rsid w:val="00C6086E"/>
    <w:rsid w:val="00C732D5"/>
    <w:rsid w:val="00C752B6"/>
    <w:rsid w:val="00C76B0E"/>
    <w:rsid w:val="00C830E9"/>
    <w:rsid w:val="00C83AE9"/>
    <w:rsid w:val="00C847C1"/>
    <w:rsid w:val="00C87E4C"/>
    <w:rsid w:val="00C93EC8"/>
    <w:rsid w:val="00CA1E2A"/>
    <w:rsid w:val="00CA6AFD"/>
    <w:rsid w:val="00CB04FF"/>
    <w:rsid w:val="00CB40A2"/>
    <w:rsid w:val="00CC3593"/>
    <w:rsid w:val="00CC77AB"/>
    <w:rsid w:val="00CD5B31"/>
    <w:rsid w:val="00CD680E"/>
    <w:rsid w:val="00CE227E"/>
    <w:rsid w:val="00CE7649"/>
    <w:rsid w:val="00CF7343"/>
    <w:rsid w:val="00D1612B"/>
    <w:rsid w:val="00D16557"/>
    <w:rsid w:val="00D20446"/>
    <w:rsid w:val="00D2444F"/>
    <w:rsid w:val="00D668FD"/>
    <w:rsid w:val="00D67EC4"/>
    <w:rsid w:val="00D75977"/>
    <w:rsid w:val="00D76128"/>
    <w:rsid w:val="00D816C0"/>
    <w:rsid w:val="00D96F47"/>
    <w:rsid w:val="00DA7147"/>
    <w:rsid w:val="00DB3151"/>
    <w:rsid w:val="00DC1AF0"/>
    <w:rsid w:val="00DC1B1F"/>
    <w:rsid w:val="00DD4245"/>
    <w:rsid w:val="00DD5CB4"/>
    <w:rsid w:val="00DF48B4"/>
    <w:rsid w:val="00DF6161"/>
    <w:rsid w:val="00E02478"/>
    <w:rsid w:val="00E03DE8"/>
    <w:rsid w:val="00E04FAA"/>
    <w:rsid w:val="00E05C0B"/>
    <w:rsid w:val="00E14F52"/>
    <w:rsid w:val="00E27240"/>
    <w:rsid w:val="00E32016"/>
    <w:rsid w:val="00E33D35"/>
    <w:rsid w:val="00E43698"/>
    <w:rsid w:val="00E45857"/>
    <w:rsid w:val="00E50008"/>
    <w:rsid w:val="00E5020C"/>
    <w:rsid w:val="00E52703"/>
    <w:rsid w:val="00E53C58"/>
    <w:rsid w:val="00E57386"/>
    <w:rsid w:val="00E67D45"/>
    <w:rsid w:val="00E67F3F"/>
    <w:rsid w:val="00E80962"/>
    <w:rsid w:val="00E837C9"/>
    <w:rsid w:val="00E87E86"/>
    <w:rsid w:val="00E91353"/>
    <w:rsid w:val="00E9502B"/>
    <w:rsid w:val="00E9529E"/>
    <w:rsid w:val="00EA434A"/>
    <w:rsid w:val="00EA5AFB"/>
    <w:rsid w:val="00EB51DB"/>
    <w:rsid w:val="00EB7170"/>
    <w:rsid w:val="00EC7CAD"/>
    <w:rsid w:val="00ED08C0"/>
    <w:rsid w:val="00EE1786"/>
    <w:rsid w:val="00EE3341"/>
    <w:rsid w:val="00EE716C"/>
    <w:rsid w:val="00EF0791"/>
    <w:rsid w:val="00F11376"/>
    <w:rsid w:val="00F121B4"/>
    <w:rsid w:val="00F17989"/>
    <w:rsid w:val="00F25887"/>
    <w:rsid w:val="00F27BE6"/>
    <w:rsid w:val="00F34D67"/>
    <w:rsid w:val="00F431B2"/>
    <w:rsid w:val="00F45D10"/>
    <w:rsid w:val="00F55237"/>
    <w:rsid w:val="00F56487"/>
    <w:rsid w:val="00F608DB"/>
    <w:rsid w:val="00F63BC7"/>
    <w:rsid w:val="00F6658C"/>
    <w:rsid w:val="00F66996"/>
    <w:rsid w:val="00F75B05"/>
    <w:rsid w:val="00F7715C"/>
    <w:rsid w:val="00F80805"/>
    <w:rsid w:val="00F860E1"/>
    <w:rsid w:val="00F87C7F"/>
    <w:rsid w:val="00F953F5"/>
    <w:rsid w:val="00F96760"/>
    <w:rsid w:val="00FA5292"/>
    <w:rsid w:val="00FA614A"/>
    <w:rsid w:val="00FA75C6"/>
    <w:rsid w:val="00FB6586"/>
    <w:rsid w:val="00FC26FD"/>
    <w:rsid w:val="00FC516D"/>
    <w:rsid w:val="00FD2221"/>
    <w:rsid w:val="00FD4A2D"/>
    <w:rsid w:val="00FD74ED"/>
    <w:rsid w:val="00FF56C0"/>
    <w:rsid w:val="00FF7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968F9"/>
  <w15:chartTrackingRefBased/>
  <w15:docId w15:val="{FC99992B-DDD1-486C-B7AC-502D3EB50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31C3"/>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1"/>
    <w:qFormat/>
    <w:rsid w:val="00CF7343"/>
    <w:pPr>
      <w:keepNext/>
      <w:spacing w:before="240" w:after="60"/>
      <w:jc w:val="center"/>
      <w:outlineLvl w:val="0"/>
    </w:pPr>
    <w:rPr>
      <w:rFonts w:ascii="Times New Roman" w:eastAsia="Times New Roman" w:hAnsi="Times New Roman" w:cs="Times New Roman"/>
      <w:b/>
      <w:bCs/>
      <w:kern w:val="32"/>
      <w:sz w:val="28"/>
      <w:szCs w:val="32"/>
    </w:rPr>
  </w:style>
  <w:style w:type="paragraph" w:styleId="20">
    <w:name w:val="heading 2"/>
    <w:basedOn w:val="a"/>
    <w:next w:val="a"/>
    <w:link w:val="21"/>
    <w:uiPriority w:val="99"/>
    <w:qFormat/>
    <w:rsid w:val="00CF7343"/>
    <w:pPr>
      <w:keepNext/>
      <w:spacing w:before="240" w:after="60"/>
      <w:jc w:val="center"/>
      <w:outlineLvl w:val="1"/>
    </w:pPr>
    <w:rPr>
      <w:rFonts w:ascii="Times New Roman" w:eastAsia="Times New Roman" w:hAnsi="Times New Roman" w:cs="Times New Roman"/>
      <w:b/>
      <w:bCs/>
      <w:iCs/>
      <w:sz w:val="28"/>
      <w:szCs w:val="28"/>
    </w:rPr>
  </w:style>
  <w:style w:type="paragraph" w:styleId="30">
    <w:name w:val="heading 3"/>
    <w:basedOn w:val="a"/>
    <w:next w:val="a"/>
    <w:link w:val="31"/>
    <w:unhideWhenUsed/>
    <w:qFormat/>
    <w:rsid w:val="00CF7343"/>
    <w:pPr>
      <w:keepNext/>
      <w:spacing w:before="240" w:after="60"/>
      <w:outlineLvl w:val="2"/>
    </w:pPr>
    <w:rPr>
      <w:rFonts w:ascii="Calibri Light" w:eastAsia="Times New Roman" w:hAnsi="Calibri Light" w:cs="Times New Roman"/>
      <w:b/>
      <w:bCs/>
      <w:sz w:val="26"/>
      <w:szCs w:val="26"/>
    </w:rPr>
  </w:style>
  <w:style w:type="paragraph" w:styleId="40">
    <w:name w:val="heading 4"/>
    <w:basedOn w:val="a"/>
    <w:next w:val="a"/>
    <w:link w:val="41"/>
    <w:uiPriority w:val="9"/>
    <w:unhideWhenUsed/>
    <w:qFormat/>
    <w:rsid w:val="008B39AE"/>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a"/>
    <w:next w:val="a"/>
    <w:link w:val="50"/>
    <w:uiPriority w:val="9"/>
    <w:semiHidden/>
    <w:unhideWhenUsed/>
    <w:qFormat/>
    <w:rsid w:val="008B39AE"/>
    <w:pPr>
      <w:keepNext/>
      <w:keepLines/>
      <w:suppressAutoHyphens/>
      <w:spacing w:before="200"/>
      <w:ind w:left="1008" w:hanging="1008"/>
      <w:outlineLvl w:val="4"/>
    </w:pPr>
    <w:rPr>
      <w:rFonts w:ascii="Calibri Light" w:eastAsia="Times New Roman" w:hAnsi="Calibri Light" w:cs="Times New Roman"/>
      <w:color w:val="1F4D78"/>
      <w:lang w:eastAsia="ar-SA"/>
    </w:rPr>
  </w:style>
  <w:style w:type="paragraph" w:styleId="7">
    <w:name w:val="heading 7"/>
    <w:basedOn w:val="a"/>
    <w:next w:val="a"/>
    <w:link w:val="70"/>
    <w:uiPriority w:val="9"/>
    <w:semiHidden/>
    <w:unhideWhenUsed/>
    <w:qFormat/>
    <w:rsid w:val="008B39AE"/>
    <w:pPr>
      <w:keepNext/>
      <w:keepLines/>
      <w:suppressAutoHyphens/>
      <w:spacing w:before="200"/>
      <w:ind w:left="1296" w:hanging="1296"/>
      <w:outlineLvl w:val="6"/>
    </w:pPr>
    <w:rPr>
      <w:rFonts w:ascii="Calibri Light" w:eastAsia="Times New Roman" w:hAnsi="Calibri Light" w:cs="Times New Roman"/>
      <w:i/>
      <w:iCs/>
      <w:color w:val="40404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2">
    <w:name w:val="Основной текст (2)_"/>
    <w:link w:val="23"/>
    <w:qFormat/>
    <w:locked/>
    <w:rsid w:val="00A60742"/>
    <w:rPr>
      <w:rFonts w:ascii="Times New Roman" w:hAnsi="Times New Roman" w:cs="Times New Roman"/>
      <w:sz w:val="23"/>
      <w:szCs w:val="23"/>
      <w:shd w:val="clear" w:color="auto" w:fill="FFFFFF"/>
    </w:rPr>
  </w:style>
  <w:style w:type="paragraph" w:customStyle="1" w:styleId="23">
    <w:name w:val="Основной текст (2)"/>
    <w:basedOn w:val="a"/>
    <w:link w:val="22"/>
    <w:qFormat/>
    <w:rsid w:val="00A60742"/>
    <w:pPr>
      <w:shd w:val="clear" w:color="auto" w:fill="FFFFFF"/>
      <w:spacing w:after="300" w:line="240" w:lineRule="atLeast"/>
    </w:pPr>
    <w:rPr>
      <w:rFonts w:ascii="Times New Roman" w:eastAsiaTheme="minorHAnsi" w:hAnsi="Times New Roman" w:cs="Times New Roman"/>
      <w:color w:val="auto"/>
      <w:sz w:val="23"/>
      <w:szCs w:val="23"/>
      <w:lang w:eastAsia="en-US"/>
    </w:rPr>
  </w:style>
  <w:style w:type="character" w:customStyle="1" w:styleId="10">
    <w:name w:val="Заголовок №1_"/>
    <w:link w:val="12"/>
    <w:qFormat/>
    <w:locked/>
    <w:rsid w:val="00A60742"/>
    <w:rPr>
      <w:rFonts w:ascii="Times New Roman" w:hAnsi="Times New Roman" w:cs="Times New Roman"/>
      <w:sz w:val="51"/>
      <w:szCs w:val="51"/>
      <w:shd w:val="clear" w:color="auto" w:fill="FFFFFF"/>
    </w:rPr>
  </w:style>
  <w:style w:type="paragraph" w:customStyle="1" w:styleId="12">
    <w:name w:val="Заголовок №1"/>
    <w:basedOn w:val="a"/>
    <w:link w:val="10"/>
    <w:qFormat/>
    <w:rsid w:val="00A60742"/>
    <w:pPr>
      <w:shd w:val="clear" w:color="auto" w:fill="FFFFFF"/>
      <w:spacing w:before="3720" w:after="240" w:line="240" w:lineRule="atLeast"/>
      <w:jc w:val="center"/>
      <w:outlineLvl w:val="0"/>
    </w:pPr>
    <w:rPr>
      <w:rFonts w:ascii="Times New Roman" w:eastAsiaTheme="minorHAnsi" w:hAnsi="Times New Roman" w:cs="Times New Roman"/>
      <w:color w:val="auto"/>
      <w:sz w:val="51"/>
      <w:szCs w:val="51"/>
      <w:lang w:eastAsia="en-US"/>
    </w:rPr>
  </w:style>
  <w:style w:type="character" w:customStyle="1" w:styleId="13">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basedOn w:val="a0"/>
    <w:qFormat/>
    <w:rsid w:val="00CF7343"/>
    <w:rPr>
      <w:rFonts w:asciiTheme="majorHAnsi" w:eastAsiaTheme="majorEastAsia" w:hAnsiTheme="majorHAnsi" w:cstheme="majorBidi"/>
      <w:color w:val="2F5496" w:themeColor="accent1" w:themeShade="BF"/>
      <w:sz w:val="32"/>
      <w:szCs w:val="32"/>
      <w:lang w:eastAsia="ru-RU"/>
    </w:rPr>
  </w:style>
  <w:style w:type="character" w:customStyle="1" w:styleId="21">
    <w:name w:val="Заголовок 2 Знак"/>
    <w:basedOn w:val="a0"/>
    <w:link w:val="20"/>
    <w:uiPriority w:val="99"/>
    <w:rsid w:val="00CF7343"/>
    <w:rPr>
      <w:rFonts w:ascii="Times New Roman" w:eastAsia="Times New Roman" w:hAnsi="Times New Roman" w:cs="Times New Roman"/>
      <w:b/>
      <w:bCs/>
      <w:iCs/>
      <w:color w:val="000000"/>
      <w:sz w:val="28"/>
      <w:szCs w:val="28"/>
      <w:lang w:eastAsia="ru-RU"/>
    </w:rPr>
  </w:style>
  <w:style w:type="character" w:customStyle="1" w:styleId="31">
    <w:name w:val="Заголовок 3 Знак"/>
    <w:basedOn w:val="a0"/>
    <w:link w:val="30"/>
    <w:qFormat/>
    <w:rsid w:val="00CF7343"/>
    <w:rPr>
      <w:rFonts w:ascii="Calibri Light" w:eastAsia="Times New Roman" w:hAnsi="Calibri Light" w:cs="Times New Roman"/>
      <w:b/>
      <w:bCs/>
      <w:color w:val="000000"/>
      <w:sz w:val="26"/>
      <w:szCs w:val="26"/>
      <w:lang w:eastAsia="ru-RU"/>
    </w:rPr>
  </w:style>
  <w:style w:type="character" w:customStyle="1" w:styleId="11">
    <w:name w:val="Заголовок 1 Знак1"/>
    <w:link w:val="1"/>
    <w:qFormat/>
    <w:rsid w:val="00CF7343"/>
    <w:rPr>
      <w:rFonts w:ascii="Times New Roman" w:eastAsia="Times New Roman" w:hAnsi="Times New Roman" w:cs="Times New Roman"/>
      <w:b/>
      <w:bCs/>
      <w:color w:val="000000"/>
      <w:kern w:val="32"/>
      <w:sz w:val="28"/>
      <w:szCs w:val="32"/>
      <w:lang w:eastAsia="ru-RU"/>
    </w:rPr>
  </w:style>
  <w:style w:type="character" w:styleId="a3">
    <w:name w:val="Hyperlink"/>
    <w:uiPriority w:val="99"/>
    <w:rsid w:val="00CF7343"/>
    <w:rPr>
      <w:rFonts w:cs="Times New Roman"/>
      <w:color w:val="000080"/>
      <w:u w:val="single"/>
    </w:rPr>
  </w:style>
  <w:style w:type="character" w:customStyle="1" w:styleId="24">
    <w:name w:val="Сноска (2)_"/>
    <w:link w:val="25"/>
    <w:qFormat/>
    <w:locked/>
    <w:rsid w:val="00CF7343"/>
    <w:rPr>
      <w:rFonts w:ascii="Times New Roman" w:hAnsi="Times New Roman" w:cs="Times New Roman"/>
      <w:sz w:val="12"/>
      <w:szCs w:val="12"/>
      <w:shd w:val="clear" w:color="auto" w:fill="FFFFFF"/>
    </w:rPr>
  </w:style>
  <w:style w:type="paragraph" w:customStyle="1" w:styleId="25">
    <w:name w:val="Сноска (2)"/>
    <w:basedOn w:val="a"/>
    <w:link w:val="24"/>
    <w:qFormat/>
    <w:rsid w:val="00CF7343"/>
    <w:pPr>
      <w:shd w:val="clear" w:color="auto" w:fill="FFFFFF"/>
      <w:spacing w:after="120" w:line="240" w:lineRule="atLeast"/>
    </w:pPr>
    <w:rPr>
      <w:rFonts w:ascii="Times New Roman" w:eastAsiaTheme="minorHAnsi" w:hAnsi="Times New Roman" w:cs="Times New Roman"/>
      <w:color w:val="auto"/>
      <w:sz w:val="12"/>
      <w:szCs w:val="12"/>
      <w:lang w:eastAsia="en-US"/>
    </w:rPr>
  </w:style>
  <w:style w:type="character" w:customStyle="1" w:styleId="32">
    <w:name w:val="Сноска (3)_"/>
    <w:link w:val="33"/>
    <w:qFormat/>
    <w:locked/>
    <w:rsid w:val="00CF7343"/>
    <w:rPr>
      <w:rFonts w:ascii="Times New Roman" w:hAnsi="Times New Roman" w:cs="Times New Roman"/>
      <w:sz w:val="21"/>
      <w:szCs w:val="21"/>
      <w:shd w:val="clear" w:color="auto" w:fill="FFFFFF"/>
    </w:rPr>
  </w:style>
  <w:style w:type="paragraph" w:customStyle="1" w:styleId="33">
    <w:name w:val="Сноска (3)"/>
    <w:basedOn w:val="a"/>
    <w:link w:val="32"/>
    <w:qFormat/>
    <w:rsid w:val="00CF7343"/>
    <w:pPr>
      <w:shd w:val="clear" w:color="auto" w:fill="FFFFFF"/>
      <w:spacing w:line="254" w:lineRule="exact"/>
      <w:jc w:val="both"/>
    </w:pPr>
    <w:rPr>
      <w:rFonts w:ascii="Times New Roman" w:eastAsiaTheme="minorHAnsi" w:hAnsi="Times New Roman" w:cs="Times New Roman"/>
      <w:color w:val="auto"/>
      <w:sz w:val="21"/>
      <w:szCs w:val="21"/>
      <w:lang w:eastAsia="en-US"/>
    </w:rPr>
  </w:style>
  <w:style w:type="character" w:customStyle="1" w:styleId="a4">
    <w:name w:val="Сноска_"/>
    <w:link w:val="a5"/>
    <w:qFormat/>
    <w:locked/>
    <w:rsid w:val="00CF7343"/>
    <w:rPr>
      <w:rFonts w:ascii="Times New Roman" w:hAnsi="Times New Roman" w:cs="Times New Roman"/>
      <w:sz w:val="21"/>
      <w:szCs w:val="21"/>
      <w:shd w:val="clear" w:color="auto" w:fill="FFFFFF"/>
    </w:rPr>
  </w:style>
  <w:style w:type="paragraph" w:customStyle="1" w:styleId="a5">
    <w:name w:val="Сноска"/>
    <w:basedOn w:val="a"/>
    <w:link w:val="a4"/>
    <w:rsid w:val="00CF7343"/>
    <w:pPr>
      <w:shd w:val="clear" w:color="auto" w:fill="FFFFFF"/>
      <w:spacing w:after="300" w:line="240" w:lineRule="atLeast"/>
    </w:pPr>
    <w:rPr>
      <w:rFonts w:ascii="Times New Roman" w:eastAsiaTheme="minorHAnsi" w:hAnsi="Times New Roman" w:cs="Times New Roman"/>
      <w:color w:val="auto"/>
      <w:sz w:val="21"/>
      <w:szCs w:val="21"/>
      <w:lang w:eastAsia="en-US"/>
    </w:rPr>
  </w:style>
  <w:style w:type="character" w:customStyle="1" w:styleId="a6">
    <w:name w:val="Сноска + Полужирный"/>
    <w:qFormat/>
    <w:rsid w:val="00CF7343"/>
    <w:rPr>
      <w:rFonts w:ascii="Times New Roman" w:hAnsi="Times New Roman" w:cs="Times New Roman"/>
      <w:b/>
      <w:bCs/>
      <w:spacing w:val="0"/>
      <w:sz w:val="21"/>
      <w:szCs w:val="21"/>
    </w:rPr>
  </w:style>
  <w:style w:type="character" w:customStyle="1" w:styleId="42">
    <w:name w:val="Сноска (4)_"/>
    <w:link w:val="43"/>
    <w:qFormat/>
    <w:locked/>
    <w:rsid w:val="00CF7343"/>
    <w:rPr>
      <w:rFonts w:ascii="Times New Roman" w:hAnsi="Times New Roman" w:cs="Times New Roman"/>
      <w:sz w:val="17"/>
      <w:szCs w:val="17"/>
      <w:shd w:val="clear" w:color="auto" w:fill="FFFFFF"/>
    </w:rPr>
  </w:style>
  <w:style w:type="paragraph" w:customStyle="1" w:styleId="43">
    <w:name w:val="Сноска (4)"/>
    <w:basedOn w:val="a"/>
    <w:link w:val="42"/>
    <w:qFormat/>
    <w:rsid w:val="00CF7343"/>
    <w:pPr>
      <w:shd w:val="clear" w:color="auto" w:fill="FFFFFF"/>
      <w:spacing w:line="211" w:lineRule="exact"/>
    </w:pPr>
    <w:rPr>
      <w:rFonts w:ascii="Times New Roman" w:eastAsiaTheme="minorHAnsi" w:hAnsi="Times New Roman" w:cs="Times New Roman"/>
      <w:color w:val="auto"/>
      <w:sz w:val="17"/>
      <w:szCs w:val="17"/>
      <w:lang w:eastAsia="en-US"/>
    </w:rPr>
  </w:style>
  <w:style w:type="character" w:customStyle="1" w:styleId="44">
    <w:name w:val="Заголовок №4_"/>
    <w:link w:val="45"/>
    <w:qFormat/>
    <w:locked/>
    <w:rsid w:val="00CF7343"/>
    <w:rPr>
      <w:rFonts w:ascii="Times New Roman" w:hAnsi="Times New Roman" w:cs="Times New Roman"/>
      <w:sz w:val="21"/>
      <w:szCs w:val="21"/>
      <w:shd w:val="clear" w:color="auto" w:fill="FFFFFF"/>
    </w:rPr>
  </w:style>
  <w:style w:type="paragraph" w:customStyle="1" w:styleId="45">
    <w:name w:val="Заголовок №4"/>
    <w:basedOn w:val="a"/>
    <w:link w:val="44"/>
    <w:qFormat/>
    <w:rsid w:val="00CF7343"/>
    <w:pPr>
      <w:shd w:val="clear" w:color="auto" w:fill="FFFFFF"/>
      <w:spacing w:after="420" w:line="240" w:lineRule="atLeast"/>
      <w:outlineLvl w:val="3"/>
    </w:pPr>
    <w:rPr>
      <w:rFonts w:ascii="Times New Roman" w:eastAsiaTheme="minorHAnsi" w:hAnsi="Times New Roman" w:cs="Times New Roman"/>
      <w:color w:val="auto"/>
      <w:sz w:val="21"/>
      <w:szCs w:val="21"/>
      <w:lang w:eastAsia="en-US"/>
    </w:rPr>
  </w:style>
  <w:style w:type="character" w:customStyle="1" w:styleId="46">
    <w:name w:val="Заголовок №4 + Не полужирный"/>
    <w:qFormat/>
    <w:rsid w:val="00CF7343"/>
    <w:rPr>
      <w:rFonts w:ascii="Times New Roman" w:hAnsi="Times New Roman" w:cs="Times New Roman"/>
      <w:b/>
      <w:bCs/>
      <w:spacing w:val="0"/>
      <w:sz w:val="21"/>
      <w:szCs w:val="21"/>
    </w:rPr>
  </w:style>
  <w:style w:type="character" w:customStyle="1" w:styleId="34">
    <w:name w:val="Основной текст (3)_"/>
    <w:link w:val="35"/>
    <w:qFormat/>
    <w:locked/>
    <w:rsid w:val="00CF7343"/>
    <w:rPr>
      <w:rFonts w:ascii="Times New Roman" w:hAnsi="Times New Roman" w:cs="Times New Roman"/>
      <w:sz w:val="27"/>
      <w:szCs w:val="27"/>
      <w:shd w:val="clear" w:color="auto" w:fill="FFFFFF"/>
    </w:rPr>
  </w:style>
  <w:style w:type="paragraph" w:customStyle="1" w:styleId="35">
    <w:name w:val="Основной текст (3)"/>
    <w:basedOn w:val="a"/>
    <w:link w:val="34"/>
    <w:qFormat/>
    <w:rsid w:val="00CF7343"/>
    <w:pPr>
      <w:shd w:val="clear" w:color="auto" w:fill="FFFFFF"/>
      <w:spacing w:before="240" w:after="6660" w:line="322" w:lineRule="exact"/>
      <w:jc w:val="center"/>
    </w:pPr>
    <w:rPr>
      <w:rFonts w:ascii="Times New Roman" w:eastAsiaTheme="minorHAnsi" w:hAnsi="Times New Roman" w:cs="Times New Roman"/>
      <w:color w:val="auto"/>
      <w:sz w:val="27"/>
      <w:szCs w:val="27"/>
      <w:lang w:eastAsia="en-US"/>
    </w:rPr>
  </w:style>
  <w:style w:type="character" w:customStyle="1" w:styleId="a7">
    <w:name w:val="Основной текст_"/>
    <w:link w:val="71"/>
    <w:qFormat/>
    <w:locked/>
    <w:rsid w:val="00CF7343"/>
    <w:rPr>
      <w:rFonts w:ascii="Times New Roman" w:hAnsi="Times New Roman" w:cs="Times New Roman"/>
      <w:sz w:val="21"/>
      <w:szCs w:val="21"/>
      <w:shd w:val="clear" w:color="auto" w:fill="FFFFFF"/>
    </w:rPr>
  </w:style>
  <w:style w:type="paragraph" w:customStyle="1" w:styleId="71">
    <w:name w:val="Основной текст7"/>
    <w:basedOn w:val="a"/>
    <w:link w:val="a7"/>
    <w:qFormat/>
    <w:rsid w:val="00CF7343"/>
    <w:pPr>
      <w:shd w:val="clear" w:color="auto" w:fill="FFFFFF"/>
      <w:spacing w:before="6660" w:line="254" w:lineRule="exact"/>
      <w:jc w:val="center"/>
    </w:pPr>
    <w:rPr>
      <w:rFonts w:ascii="Times New Roman" w:eastAsiaTheme="minorHAnsi" w:hAnsi="Times New Roman" w:cs="Times New Roman"/>
      <w:color w:val="auto"/>
      <w:sz w:val="21"/>
      <w:szCs w:val="21"/>
      <w:lang w:eastAsia="en-US"/>
    </w:rPr>
  </w:style>
  <w:style w:type="character" w:customStyle="1" w:styleId="220">
    <w:name w:val="Заголовок №2 (2)_"/>
    <w:link w:val="221"/>
    <w:qFormat/>
    <w:locked/>
    <w:rsid w:val="00CF7343"/>
    <w:rPr>
      <w:rFonts w:ascii="Times New Roman" w:hAnsi="Times New Roman" w:cs="Times New Roman"/>
      <w:sz w:val="27"/>
      <w:szCs w:val="27"/>
      <w:shd w:val="clear" w:color="auto" w:fill="FFFFFF"/>
    </w:rPr>
  </w:style>
  <w:style w:type="paragraph" w:customStyle="1" w:styleId="221">
    <w:name w:val="Заголовок №2 (2)"/>
    <w:basedOn w:val="a"/>
    <w:link w:val="220"/>
    <w:qFormat/>
    <w:rsid w:val="00CF7343"/>
    <w:pPr>
      <w:shd w:val="clear" w:color="auto" w:fill="FFFFFF"/>
      <w:spacing w:after="420" w:line="240" w:lineRule="atLeast"/>
      <w:outlineLvl w:val="1"/>
    </w:pPr>
    <w:rPr>
      <w:rFonts w:ascii="Times New Roman" w:eastAsiaTheme="minorHAnsi" w:hAnsi="Times New Roman" w:cs="Times New Roman"/>
      <w:color w:val="auto"/>
      <w:sz w:val="27"/>
      <w:szCs w:val="27"/>
      <w:lang w:eastAsia="en-US"/>
    </w:rPr>
  </w:style>
  <w:style w:type="character" w:customStyle="1" w:styleId="a8">
    <w:name w:val="Колонтитул_"/>
    <w:link w:val="a9"/>
    <w:qFormat/>
    <w:locked/>
    <w:rsid w:val="00CF7343"/>
    <w:rPr>
      <w:rFonts w:ascii="Times New Roman" w:hAnsi="Times New Roman" w:cs="Times New Roman"/>
      <w:shd w:val="clear" w:color="auto" w:fill="FFFFFF"/>
    </w:rPr>
  </w:style>
  <w:style w:type="paragraph" w:customStyle="1" w:styleId="a9">
    <w:name w:val="Колонтитул"/>
    <w:basedOn w:val="a"/>
    <w:link w:val="a8"/>
    <w:qFormat/>
    <w:rsid w:val="00CF7343"/>
    <w:pPr>
      <w:shd w:val="clear" w:color="auto" w:fill="FFFFFF"/>
    </w:pPr>
    <w:rPr>
      <w:rFonts w:ascii="Times New Roman" w:eastAsiaTheme="minorHAnsi" w:hAnsi="Times New Roman" w:cs="Times New Roman"/>
      <w:color w:val="auto"/>
      <w:sz w:val="22"/>
      <w:szCs w:val="22"/>
      <w:lang w:eastAsia="en-US"/>
    </w:rPr>
  </w:style>
  <w:style w:type="character" w:customStyle="1" w:styleId="100">
    <w:name w:val="Колонтитул + 10"/>
    <w:aliases w:val="5 pt"/>
    <w:rsid w:val="00CF7343"/>
    <w:rPr>
      <w:rFonts w:ascii="Times New Roman" w:hAnsi="Times New Roman" w:cs="Times New Roman"/>
      <w:spacing w:val="0"/>
      <w:sz w:val="21"/>
      <w:szCs w:val="21"/>
    </w:rPr>
  </w:style>
  <w:style w:type="character" w:customStyle="1" w:styleId="26">
    <w:name w:val="Оглавление 2 Знак"/>
    <w:link w:val="27"/>
    <w:uiPriority w:val="39"/>
    <w:qFormat/>
    <w:locked/>
    <w:rsid w:val="00CF7343"/>
    <w:rPr>
      <w:rFonts w:ascii="Times New Roman" w:hAnsi="Times New Roman" w:cs="Times New Roman"/>
      <w:b/>
      <w:bCs/>
      <w:noProof/>
      <w:color w:val="000000" w:themeColor="text1"/>
    </w:rPr>
  </w:style>
  <w:style w:type="paragraph" w:styleId="27">
    <w:name w:val="toc 2"/>
    <w:basedOn w:val="a"/>
    <w:link w:val="26"/>
    <w:autoRedefine/>
    <w:uiPriority w:val="39"/>
    <w:rsid w:val="00CF7343"/>
    <w:pPr>
      <w:tabs>
        <w:tab w:val="left" w:pos="567"/>
        <w:tab w:val="right" w:leader="dot" w:pos="9366"/>
      </w:tabs>
      <w:ind w:left="567" w:hanging="567"/>
    </w:pPr>
    <w:rPr>
      <w:rFonts w:ascii="Times New Roman" w:eastAsiaTheme="minorHAnsi" w:hAnsi="Times New Roman" w:cs="Times New Roman"/>
      <w:b/>
      <w:bCs/>
      <w:noProof/>
      <w:color w:val="000000" w:themeColor="text1"/>
      <w:sz w:val="22"/>
      <w:szCs w:val="22"/>
      <w:lang w:eastAsia="en-US"/>
    </w:rPr>
  </w:style>
  <w:style w:type="character" w:customStyle="1" w:styleId="47">
    <w:name w:val="Основной текст (4)_"/>
    <w:link w:val="410"/>
    <w:qFormat/>
    <w:locked/>
    <w:rsid w:val="00CF7343"/>
    <w:rPr>
      <w:rFonts w:ascii="Times New Roman" w:hAnsi="Times New Roman" w:cs="Times New Roman"/>
      <w:sz w:val="21"/>
      <w:szCs w:val="21"/>
      <w:shd w:val="clear" w:color="auto" w:fill="FFFFFF"/>
    </w:rPr>
  </w:style>
  <w:style w:type="paragraph" w:customStyle="1" w:styleId="410">
    <w:name w:val="Основной текст (4)1"/>
    <w:basedOn w:val="a"/>
    <w:link w:val="47"/>
    <w:qFormat/>
    <w:rsid w:val="00CF7343"/>
    <w:pPr>
      <w:shd w:val="clear" w:color="auto" w:fill="FFFFFF"/>
      <w:spacing w:before="60" w:after="60" w:line="240" w:lineRule="atLeast"/>
      <w:jc w:val="both"/>
    </w:pPr>
    <w:rPr>
      <w:rFonts w:ascii="Times New Roman" w:eastAsiaTheme="minorHAnsi" w:hAnsi="Times New Roman" w:cs="Times New Roman"/>
      <w:color w:val="auto"/>
      <w:sz w:val="21"/>
      <w:szCs w:val="21"/>
      <w:lang w:eastAsia="en-US"/>
    </w:rPr>
  </w:style>
  <w:style w:type="character" w:customStyle="1" w:styleId="14">
    <w:name w:val="Основной текст1"/>
    <w:qFormat/>
    <w:rsid w:val="00CF7343"/>
    <w:rPr>
      <w:rFonts w:ascii="Times New Roman" w:hAnsi="Times New Roman" w:cs="Times New Roman"/>
      <w:spacing w:val="0"/>
      <w:sz w:val="21"/>
      <w:szCs w:val="21"/>
      <w:u w:val="single"/>
      <w:lang w:val="en-US"/>
    </w:rPr>
  </w:style>
  <w:style w:type="character" w:customStyle="1" w:styleId="28">
    <w:name w:val="Основной текст2"/>
    <w:basedOn w:val="a7"/>
    <w:qFormat/>
    <w:rsid w:val="00CF7343"/>
    <w:rPr>
      <w:rFonts w:ascii="Times New Roman" w:hAnsi="Times New Roman" w:cs="Times New Roman"/>
      <w:sz w:val="21"/>
      <w:szCs w:val="21"/>
      <w:shd w:val="clear" w:color="auto" w:fill="FFFFFF"/>
    </w:rPr>
  </w:style>
  <w:style w:type="character" w:customStyle="1" w:styleId="aa">
    <w:name w:val="Основной текст + Полужирный"/>
    <w:qFormat/>
    <w:rsid w:val="00CF7343"/>
    <w:rPr>
      <w:rFonts w:ascii="Times New Roman" w:hAnsi="Times New Roman" w:cs="Times New Roman"/>
      <w:b/>
      <w:bCs/>
      <w:spacing w:val="0"/>
      <w:sz w:val="21"/>
      <w:szCs w:val="21"/>
    </w:rPr>
  </w:style>
  <w:style w:type="character" w:customStyle="1" w:styleId="411">
    <w:name w:val="Заголовок №4 + Не полужирный1"/>
    <w:qFormat/>
    <w:rsid w:val="00CF7343"/>
    <w:rPr>
      <w:rFonts w:ascii="Times New Roman" w:hAnsi="Times New Roman" w:cs="Times New Roman"/>
      <w:b/>
      <w:bCs/>
      <w:spacing w:val="0"/>
      <w:sz w:val="21"/>
      <w:szCs w:val="21"/>
    </w:rPr>
  </w:style>
  <w:style w:type="character" w:customStyle="1" w:styleId="15">
    <w:name w:val="Основной текст + Полужирный15"/>
    <w:qFormat/>
    <w:rsid w:val="00CF7343"/>
    <w:rPr>
      <w:rFonts w:ascii="Times New Roman" w:hAnsi="Times New Roman" w:cs="Times New Roman"/>
      <w:b/>
      <w:bCs/>
      <w:spacing w:val="0"/>
      <w:sz w:val="21"/>
      <w:szCs w:val="21"/>
    </w:rPr>
  </w:style>
  <w:style w:type="character" w:customStyle="1" w:styleId="48">
    <w:name w:val="Основной текст (4) + Не полужирный"/>
    <w:qFormat/>
    <w:rsid w:val="00CF7343"/>
    <w:rPr>
      <w:rFonts w:ascii="Times New Roman" w:hAnsi="Times New Roman" w:cs="Times New Roman"/>
      <w:b/>
      <w:bCs/>
      <w:spacing w:val="0"/>
      <w:sz w:val="21"/>
      <w:szCs w:val="21"/>
    </w:rPr>
  </w:style>
  <w:style w:type="character" w:customStyle="1" w:styleId="51">
    <w:name w:val="Основной текст (5)_"/>
    <w:link w:val="52"/>
    <w:qFormat/>
    <w:locked/>
    <w:rsid w:val="00CF7343"/>
    <w:rPr>
      <w:rFonts w:ascii="Times New Roman" w:hAnsi="Times New Roman" w:cs="Times New Roman"/>
      <w:sz w:val="21"/>
      <w:szCs w:val="21"/>
      <w:shd w:val="clear" w:color="auto" w:fill="FFFFFF"/>
    </w:rPr>
  </w:style>
  <w:style w:type="paragraph" w:customStyle="1" w:styleId="52">
    <w:name w:val="Основной текст (5)"/>
    <w:basedOn w:val="a"/>
    <w:link w:val="51"/>
    <w:qFormat/>
    <w:rsid w:val="00CF7343"/>
    <w:pPr>
      <w:shd w:val="clear" w:color="auto" w:fill="FFFFFF"/>
      <w:spacing w:line="254" w:lineRule="exact"/>
      <w:jc w:val="both"/>
    </w:pPr>
    <w:rPr>
      <w:rFonts w:ascii="Times New Roman" w:eastAsiaTheme="minorHAnsi" w:hAnsi="Times New Roman" w:cs="Times New Roman"/>
      <w:color w:val="auto"/>
      <w:sz w:val="21"/>
      <w:szCs w:val="21"/>
      <w:lang w:eastAsia="en-US"/>
    </w:rPr>
  </w:style>
  <w:style w:type="character" w:customStyle="1" w:styleId="53">
    <w:name w:val="Основной текст (5) + Не курсив"/>
    <w:qFormat/>
    <w:rsid w:val="00CF7343"/>
    <w:rPr>
      <w:rFonts w:ascii="Times New Roman" w:hAnsi="Times New Roman" w:cs="Times New Roman"/>
      <w:i/>
      <w:iCs/>
      <w:spacing w:val="0"/>
      <w:sz w:val="21"/>
      <w:szCs w:val="21"/>
    </w:rPr>
  </w:style>
  <w:style w:type="character" w:customStyle="1" w:styleId="450">
    <w:name w:val="Основной текст (4) + Не полужирный5"/>
    <w:qFormat/>
    <w:rsid w:val="00CF7343"/>
    <w:rPr>
      <w:rFonts w:ascii="Times New Roman" w:hAnsi="Times New Roman" w:cs="Times New Roman"/>
      <w:b/>
      <w:bCs/>
      <w:spacing w:val="0"/>
      <w:sz w:val="21"/>
      <w:szCs w:val="21"/>
    </w:rPr>
  </w:style>
  <w:style w:type="character" w:customStyle="1" w:styleId="140">
    <w:name w:val="Основной текст + Полужирный14"/>
    <w:qFormat/>
    <w:rsid w:val="00CF7343"/>
    <w:rPr>
      <w:rFonts w:ascii="Times New Roman" w:hAnsi="Times New Roman" w:cs="Times New Roman"/>
      <w:b/>
      <w:bCs/>
      <w:spacing w:val="0"/>
      <w:sz w:val="21"/>
      <w:szCs w:val="21"/>
    </w:rPr>
  </w:style>
  <w:style w:type="character" w:customStyle="1" w:styleId="440">
    <w:name w:val="Основной текст (4) + Не полужирный4"/>
    <w:qFormat/>
    <w:rsid w:val="00CF7343"/>
    <w:rPr>
      <w:rFonts w:ascii="Times New Roman" w:hAnsi="Times New Roman" w:cs="Times New Roman"/>
      <w:b/>
      <w:bCs/>
      <w:spacing w:val="0"/>
      <w:sz w:val="21"/>
      <w:szCs w:val="21"/>
    </w:rPr>
  </w:style>
  <w:style w:type="character" w:customStyle="1" w:styleId="6">
    <w:name w:val="Основной текст (6)_"/>
    <w:link w:val="60"/>
    <w:qFormat/>
    <w:locked/>
    <w:rsid w:val="00CF7343"/>
    <w:rPr>
      <w:rFonts w:ascii="Times New Roman" w:hAnsi="Times New Roman" w:cs="Times New Roman"/>
      <w:shd w:val="clear" w:color="auto" w:fill="FFFFFF"/>
    </w:rPr>
  </w:style>
  <w:style w:type="paragraph" w:customStyle="1" w:styleId="60">
    <w:name w:val="Основной текст (6)"/>
    <w:basedOn w:val="a"/>
    <w:link w:val="6"/>
    <w:qFormat/>
    <w:rsid w:val="00CF7343"/>
    <w:pPr>
      <w:shd w:val="clear" w:color="auto" w:fill="FFFFFF"/>
      <w:spacing w:line="240" w:lineRule="atLeast"/>
    </w:pPr>
    <w:rPr>
      <w:rFonts w:ascii="Times New Roman" w:eastAsiaTheme="minorHAnsi" w:hAnsi="Times New Roman" w:cs="Times New Roman"/>
      <w:color w:val="auto"/>
      <w:sz w:val="22"/>
      <w:szCs w:val="22"/>
      <w:lang w:eastAsia="en-US"/>
    </w:rPr>
  </w:style>
  <w:style w:type="character" w:customStyle="1" w:styleId="54">
    <w:name w:val="Основной текст (5) + Не курсив4"/>
    <w:qFormat/>
    <w:rsid w:val="00CF7343"/>
    <w:rPr>
      <w:rFonts w:ascii="Times New Roman" w:hAnsi="Times New Roman" w:cs="Times New Roman"/>
      <w:i/>
      <w:iCs/>
      <w:spacing w:val="0"/>
      <w:sz w:val="21"/>
      <w:szCs w:val="21"/>
    </w:rPr>
  </w:style>
  <w:style w:type="character" w:customStyle="1" w:styleId="55">
    <w:name w:val="Основной текст (5) + Полужирный"/>
    <w:qFormat/>
    <w:rsid w:val="00CF7343"/>
    <w:rPr>
      <w:rFonts w:ascii="Times New Roman" w:hAnsi="Times New Roman" w:cs="Times New Roman"/>
      <w:b/>
      <w:bCs/>
      <w:spacing w:val="0"/>
      <w:sz w:val="21"/>
      <w:szCs w:val="21"/>
    </w:rPr>
  </w:style>
  <w:style w:type="character" w:customStyle="1" w:styleId="ab">
    <w:name w:val="Основной текст + Курсив"/>
    <w:qFormat/>
    <w:rsid w:val="00CF7343"/>
    <w:rPr>
      <w:rFonts w:ascii="Times New Roman" w:hAnsi="Times New Roman" w:cs="Times New Roman"/>
      <w:i/>
      <w:iCs/>
      <w:spacing w:val="0"/>
      <w:sz w:val="21"/>
      <w:szCs w:val="21"/>
    </w:rPr>
  </w:style>
  <w:style w:type="character" w:customStyle="1" w:styleId="130">
    <w:name w:val="Основной текст + Полужирный13"/>
    <w:qFormat/>
    <w:rsid w:val="00CF7343"/>
    <w:rPr>
      <w:rFonts w:ascii="Times New Roman" w:hAnsi="Times New Roman" w:cs="Times New Roman"/>
      <w:b/>
      <w:bCs/>
      <w:spacing w:val="0"/>
      <w:sz w:val="21"/>
      <w:szCs w:val="21"/>
    </w:rPr>
  </w:style>
  <w:style w:type="character" w:customStyle="1" w:styleId="430">
    <w:name w:val="Основной текст (4) + Не полужирный3"/>
    <w:qFormat/>
    <w:rsid w:val="00CF7343"/>
    <w:rPr>
      <w:rFonts w:ascii="Times New Roman" w:hAnsi="Times New Roman" w:cs="Times New Roman"/>
      <w:b/>
      <w:bCs/>
      <w:spacing w:val="0"/>
      <w:sz w:val="21"/>
      <w:szCs w:val="21"/>
    </w:rPr>
  </w:style>
  <w:style w:type="character" w:customStyle="1" w:styleId="530">
    <w:name w:val="Основной текст (5) + Не курсив3"/>
    <w:qFormat/>
    <w:rsid w:val="00CF7343"/>
    <w:rPr>
      <w:rFonts w:ascii="Times New Roman" w:hAnsi="Times New Roman" w:cs="Times New Roman"/>
      <w:i/>
      <w:iCs/>
      <w:spacing w:val="0"/>
      <w:sz w:val="21"/>
      <w:szCs w:val="21"/>
    </w:rPr>
  </w:style>
  <w:style w:type="character" w:customStyle="1" w:styleId="520">
    <w:name w:val="Основной текст (5) + Полужирный2"/>
    <w:aliases w:val="Не курсив"/>
    <w:qFormat/>
    <w:rsid w:val="00CF7343"/>
    <w:rPr>
      <w:rFonts w:ascii="Times New Roman" w:hAnsi="Times New Roman" w:cs="Times New Roman"/>
      <w:b/>
      <w:bCs/>
      <w:i/>
      <w:iCs/>
      <w:spacing w:val="0"/>
      <w:sz w:val="21"/>
      <w:szCs w:val="21"/>
    </w:rPr>
  </w:style>
  <w:style w:type="character" w:customStyle="1" w:styleId="72">
    <w:name w:val="Основной текст (7)_"/>
    <w:link w:val="73"/>
    <w:qFormat/>
    <w:locked/>
    <w:rsid w:val="00CF7343"/>
    <w:rPr>
      <w:rFonts w:ascii="Times New Roman" w:hAnsi="Times New Roman" w:cs="Times New Roman"/>
      <w:sz w:val="21"/>
      <w:szCs w:val="21"/>
      <w:shd w:val="clear" w:color="auto" w:fill="FFFFFF"/>
    </w:rPr>
  </w:style>
  <w:style w:type="paragraph" w:customStyle="1" w:styleId="73">
    <w:name w:val="Основной текст (7)"/>
    <w:basedOn w:val="a"/>
    <w:link w:val="72"/>
    <w:qFormat/>
    <w:rsid w:val="00CF7343"/>
    <w:pPr>
      <w:shd w:val="clear" w:color="auto" w:fill="FFFFFF"/>
      <w:spacing w:line="240" w:lineRule="atLeast"/>
      <w:jc w:val="both"/>
    </w:pPr>
    <w:rPr>
      <w:rFonts w:ascii="Times New Roman" w:eastAsiaTheme="minorHAnsi" w:hAnsi="Times New Roman" w:cs="Times New Roman"/>
      <w:color w:val="auto"/>
      <w:sz w:val="21"/>
      <w:szCs w:val="21"/>
      <w:lang w:eastAsia="en-US"/>
    </w:rPr>
  </w:style>
  <w:style w:type="character" w:customStyle="1" w:styleId="74">
    <w:name w:val="Основной текст (7) + Не полужирный"/>
    <w:qFormat/>
    <w:rsid w:val="00CF7343"/>
    <w:rPr>
      <w:rFonts w:ascii="Times New Roman" w:hAnsi="Times New Roman" w:cs="Times New Roman"/>
      <w:b/>
      <w:bCs/>
      <w:spacing w:val="0"/>
      <w:sz w:val="21"/>
      <w:szCs w:val="21"/>
    </w:rPr>
  </w:style>
  <w:style w:type="character" w:customStyle="1" w:styleId="36">
    <w:name w:val="Заголовок №3_"/>
    <w:link w:val="310"/>
    <w:qFormat/>
    <w:locked/>
    <w:rsid w:val="00CF7343"/>
    <w:rPr>
      <w:rFonts w:ascii="Times New Roman" w:hAnsi="Times New Roman" w:cs="Times New Roman"/>
      <w:sz w:val="21"/>
      <w:szCs w:val="21"/>
      <w:shd w:val="clear" w:color="auto" w:fill="FFFFFF"/>
    </w:rPr>
  </w:style>
  <w:style w:type="paragraph" w:customStyle="1" w:styleId="310">
    <w:name w:val="Заголовок №31"/>
    <w:basedOn w:val="a"/>
    <w:link w:val="36"/>
    <w:qFormat/>
    <w:rsid w:val="00CF7343"/>
    <w:pPr>
      <w:shd w:val="clear" w:color="auto" w:fill="FFFFFF"/>
      <w:spacing w:after="180" w:line="240" w:lineRule="atLeast"/>
      <w:outlineLvl w:val="2"/>
    </w:pPr>
    <w:rPr>
      <w:rFonts w:ascii="Times New Roman" w:eastAsiaTheme="minorHAnsi" w:hAnsi="Times New Roman" w:cs="Times New Roman"/>
      <w:color w:val="auto"/>
      <w:sz w:val="21"/>
      <w:szCs w:val="21"/>
      <w:lang w:eastAsia="en-US"/>
    </w:rPr>
  </w:style>
  <w:style w:type="character" w:customStyle="1" w:styleId="37">
    <w:name w:val="Основной текст3"/>
    <w:qFormat/>
    <w:rsid w:val="00CF7343"/>
    <w:rPr>
      <w:rFonts w:ascii="Times New Roman" w:hAnsi="Times New Roman" w:cs="Times New Roman"/>
      <w:spacing w:val="0"/>
      <w:sz w:val="21"/>
      <w:szCs w:val="21"/>
      <w:u w:val="single"/>
    </w:rPr>
  </w:style>
  <w:style w:type="character" w:customStyle="1" w:styleId="8">
    <w:name w:val="Основной текст (8)_"/>
    <w:link w:val="80"/>
    <w:qFormat/>
    <w:locked/>
    <w:rsid w:val="00CF7343"/>
    <w:rPr>
      <w:rFonts w:ascii="Times New Roman" w:hAnsi="Times New Roman" w:cs="Times New Roman"/>
      <w:sz w:val="12"/>
      <w:szCs w:val="12"/>
      <w:shd w:val="clear" w:color="auto" w:fill="FFFFFF"/>
    </w:rPr>
  </w:style>
  <w:style w:type="paragraph" w:customStyle="1" w:styleId="80">
    <w:name w:val="Основной текст (8)"/>
    <w:basedOn w:val="a"/>
    <w:link w:val="8"/>
    <w:qFormat/>
    <w:rsid w:val="00CF7343"/>
    <w:pPr>
      <w:shd w:val="clear" w:color="auto" w:fill="FFFFFF"/>
      <w:spacing w:after="180" w:line="240" w:lineRule="atLeast"/>
    </w:pPr>
    <w:rPr>
      <w:rFonts w:ascii="Times New Roman" w:eastAsiaTheme="minorHAnsi" w:hAnsi="Times New Roman" w:cs="Times New Roman"/>
      <w:color w:val="auto"/>
      <w:sz w:val="12"/>
      <w:szCs w:val="12"/>
      <w:lang w:eastAsia="en-US"/>
    </w:rPr>
  </w:style>
  <w:style w:type="character" w:customStyle="1" w:styleId="38">
    <w:name w:val="Основной текст + Курсив3"/>
    <w:qFormat/>
    <w:rsid w:val="00CF7343"/>
    <w:rPr>
      <w:rFonts w:ascii="Times New Roman" w:hAnsi="Times New Roman" w:cs="Times New Roman"/>
      <w:i/>
      <w:iCs/>
      <w:spacing w:val="0"/>
      <w:sz w:val="21"/>
      <w:szCs w:val="21"/>
    </w:rPr>
  </w:style>
  <w:style w:type="character" w:customStyle="1" w:styleId="521">
    <w:name w:val="Основной текст (5) + Не курсив2"/>
    <w:qFormat/>
    <w:rsid w:val="00CF7343"/>
    <w:rPr>
      <w:rFonts w:ascii="Times New Roman" w:hAnsi="Times New Roman" w:cs="Times New Roman"/>
      <w:i/>
      <w:iCs/>
      <w:spacing w:val="0"/>
      <w:sz w:val="21"/>
      <w:szCs w:val="21"/>
    </w:rPr>
  </w:style>
  <w:style w:type="character" w:customStyle="1" w:styleId="29">
    <w:name w:val="Подпись к таблице (2)_"/>
    <w:link w:val="2a"/>
    <w:qFormat/>
    <w:locked/>
    <w:rsid w:val="00CF7343"/>
    <w:rPr>
      <w:rFonts w:ascii="Times New Roman" w:hAnsi="Times New Roman" w:cs="Times New Roman"/>
      <w:sz w:val="21"/>
      <w:szCs w:val="21"/>
      <w:shd w:val="clear" w:color="auto" w:fill="FFFFFF"/>
    </w:rPr>
  </w:style>
  <w:style w:type="paragraph" w:customStyle="1" w:styleId="2a">
    <w:name w:val="Подпись к таблице (2)"/>
    <w:basedOn w:val="a"/>
    <w:link w:val="29"/>
    <w:qFormat/>
    <w:rsid w:val="00CF7343"/>
    <w:pPr>
      <w:shd w:val="clear" w:color="auto" w:fill="FFFFFF"/>
      <w:spacing w:line="240" w:lineRule="atLeast"/>
    </w:pPr>
    <w:rPr>
      <w:rFonts w:ascii="Times New Roman" w:eastAsiaTheme="minorHAnsi" w:hAnsi="Times New Roman" w:cs="Times New Roman"/>
      <w:color w:val="auto"/>
      <w:sz w:val="21"/>
      <w:szCs w:val="21"/>
      <w:lang w:eastAsia="en-US"/>
    </w:rPr>
  </w:style>
  <w:style w:type="character" w:customStyle="1" w:styleId="2b">
    <w:name w:val="Основной текст + Курсив2"/>
    <w:qFormat/>
    <w:rsid w:val="00CF7343"/>
    <w:rPr>
      <w:rFonts w:ascii="Times New Roman" w:hAnsi="Times New Roman" w:cs="Times New Roman"/>
      <w:i/>
      <w:iCs/>
      <w:spacing w:val="0"/>
      <w:sz w:val="21"/>
      <w:szCs w:val="21"/>
    </w:rPr>
  </w:style>
  <w:style w:type="character" w:customStyle="1" w:styleId="510">
    <w:name w:val="Основной текст (5) + Не курсив1"/>
    <w:qFormat/>
    <w:rsid w:val="00CF7343"/>
    <w:rPr>
      <w:rFonts w:ascii="Times New Roman" w:hAnsi="Times New Roman" w:cs="Times New Roman"/>
      <w:i/>
      <w:iCs/>
      <w:spacing w:val="0"/>
      <w:sz w:val="21"/>
      <w:szCs w:val="21"/>
    </w:rPr>
  </w:style>
  <w:style w:type="character" w:customStyle="1" w:styleId="320">
    <w:name w:val="Заголовок №3 (2)_"/>
    <w:link w:val="321"/>
    <w:qFormat/>
    <w:locked/>
    <w:rsid w:val="00CF7343"/>
    <w:rPr>
      <w:rFonts w:ascii="Times New Roman" w:hAnsi="Times New Roman" w:cs="Times New Roman"/>
      <w:shd w:val="clear" w:color="auto" w:fill="FFFFFF"/>
    </w:rPr>
  </w:style>
  <w:style w:type="paragraph" w:customStyle="1" w:styleId="321">
    <w:name w:val="Заголовок №3 (2)"/>
    <w:basedOn w:val="a"/>
    <w:link w:val="320"/>
    <w:qFormat/>
    <w:rsid w:val="00CF7343"/>
    <w:pPr>
      <w:shd w:val="clear" w:color="auto" w:fill="FFFFFF"/>
      <w:spacing w:before="180" w:after="720" w:line="509" w:lineRule="exact"/>
      <w:ind w:firstLine="1580"/>
      <w:outlineLvl w:val="2"/>
    </w:pPr>
    <w:rPr>
      <w:rFonts w:ascii="Times New Roman" w:eastAsiaTheme="minorHAnsi" w:hAnsi="Times New Roman" w:cs="Times New Roman"/>
      <w:color w:val="auto"/>
      <w:sz w:val="22"/>
      <w:szCs w:val="22"/>
      <w:lang w:eastAsia="en-US"/>
    </w:rPr>
  </w:style>
  <w:style w:type="character" w:customStyle="1" w:styleId="3210">
    <w:name w:val="Заголовок №3 (2) + 10"/>
    <w:aliases w:val="5 pt2"/>
    <w:qFormat/>
    <w:rsid w:val="00CF7343"/>
    <w:rPr>
      <w:rFonts w:ascii="Times New Roman" w:hAnsi="Times New Roman" w:cs="Times New Roman"/>
      <w:spacing w:val="0"/>
      <w:sz w:val="21"/>
      <w:szCs w:val="21"/>
    </w:rPr>
  </w:style>
  <w:style w:type="character" w:customStyle="1" w:styleId="32101">
    <w:name w:val="Заголовок №3 (2) + 101"/>
    <w:aliases w:val="5 pt1,Не малые прописные"/>
    <w:qFormat/>
    <w:rsid w:val="00CF7343"/>
    <w:rPr>
      <w:rFonts w:ascii="Times New Roman" w:hAnsi="Times New Roman" w:cs="Times New Roman"/>
      <w:smallCaps/>
      <w:spacing w:val="0"/>
      <w:sz w:val="21"/>
      <w:szCs w:val="21"/>
    </w:rPr>
  </w:style>
  <w:style w:type="character" w:customStyle="1" w:styleId="120">
    <w:name w:val="Основной текст + Полужирный12"/>
    <w:qFormat/>
    <w:rsid w:val="00CF7343"/>
    <w:rPr>
      <w:rFonts w:ascii="Times New Roman" w:hAnsi="Times New Roman" w:cs="Times New Roman"/>
      <w:b/>
      <w:bCs/>
      <w:spacing w:val="0"/>
      <w:sz w:val="21"/>
      <w:szCs w:val="21"/>
    </w:rPr>
  </w:style>
  <w:style w:type="character" w:customStyle="1" w:styleId="110">
    <w:name w:val="Основной текст + Полужирный11"/>
    <w:qFormat/>
    <w:rsid w:val="00CF7343"/>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qFormat/>
    <w:rsid w:val="00CF7343"/>
    <w:rPr>
      <w:rFonts w:ascii="Times New Roman" w:hAnsi="Times New Roman" w:cs="Times New Roman"/>
      <w:b/>
      <w:bCs/>
      <w:i/>
      <w:iCs/>
      <w:spacing w:val="0"/>
      <w:sz w:val="21"/>
      <w:szCs w:val="21"/>
    </w:rPr>
  </w:style>
  <w:style w:type="character" w:customStyle="1" w:styleId="9">
    <w:name w:val="Основной текст (9)_"/>
    <w:link w:val="90"/>
    <w:qFormat/>
    <w:locked/>
    <w:rsid w:val="00CF7343"/>
    <w:rPr>
      <w:rFonts w:ascii="Times New Roman" w:hAnsi="Times New Roman" w:cs="Times New Roman"/>
      <w:sz w:val="19"/>
      <w:szCs w:val="19"/>
      <w:shd w:val="clear" w:color="auto" w:fill="FFFFFF"/>
    </w:rPr>
  </w:style>
  <w:style w:type="paragraph" w:customStyle="1" w:styleId="90">
    <w:name w:val="Основной текст (9)"/>
    <w:basedOn w:val="a"/>
    <w:link w:val="9"/>
    <w:qFormat/>
    <w:rsid w:val="00CF7343"/>
    <w:pPr>
      <w:shd w:val="clear" w:color="auto" w:fill="FFFFFF"/>
      <w:spacing w:line="461" w:lineRule="exact"/>
    </w:pPr>
    <w:rPr>
      <w:rFonts w:ascii="Times New Roman" w:eastAsiaTheme="minorHAnsi" w:hAnsi="Times New Roman" w:cs="Times New Roman"/>
      <w:color w:val="auto"/>
      <w:sz w:val="19"/>
      <w:szCs w:val="19"/>
      <w:lang w:eastAsia="en-US"/>
    </w:rPr>
  </w:style>
  <w:style w:type="character" w:customStyle="1" w:styleId="16">
    <w:name w:val="Основной текст + Курсив1"/>
    <w:qFormat/>
    <w:rsid w:val="00CF7343"/>
    <w:rPr>
      <w:rFonts w:ascii="Times New Roman" w:hAnsi="Times New Roman" w:cs="Times New Roman"/>
      <w:i/>
      <w:iCs/>
      <w:spacing w:val="0"/>
      <w:sz w:val="21"/>
      <w:szCs w:val="21"/>
    </w:rPr>
  </w:style>
  <w:style w:type="character" w:customStyle="1" w:styleId="101">
    <w:name w:val="Основной текст (10)_"/>
    <w:link w:val="1010"/>
    <w:qFormat/>
    <w:locked/>
    <w:rsid w:val="00CF7343"/>
    <w:rPr>
      <w:rFonts w:ascii="Times New Roman" w:hAnsi="Times New Roman" w:cs="Times New Roman"/>
      <w:sz w:val="19"/>
      <w:szCs w:val="19"/>
      <w:shd w:val="clear" w:color="auto" w:fill="FFFFFF"/>
    </w:rPr>
  </w:style>
  <w:style w:type="paragraph" w:customStyle="1" w:styleId="1010">
    <w:name w:val="Основной текст (10)1"/>
    <w:basedOn w:val="a"/>
    <w:link w:val="101"/>
    <w:qFormat/>
    <w:rsid w:val="00CF7343"/>
    <w:pPr>
      <w:shd w:val="clear" w:color="auto" w:fill="FFFFFF"/>
      <w:spacing w:line="240" w:lineRule="atLeast"/>
    </w:pPr>
    <w:rPr>
      <w:rFonts w:ascii="Times New Roman" w:eastAsiaTheme="minorHAnsi" w:hAnsi="Times New Roman" w:cs="Times New Roman"/>
      <w:color w:val="auto"/>
      <w:sz w:val="19"/>
      <w:szCs w:val="19"/>
      <w:lang w:eastAsia="en-US"/>
    </w:rPr>
  </w:style>
  <w:style w:type="character" w:customStyle="1" w:styleId="420">
    <w:name w:val="Заголовок №4 (2)_"/>
    <w:link w:val="421"/>
    <w:qFormat/>
    <w:locked/>
    <w:rsid w:val="00CF7343"/>
    <w:rPr>
      <w:rFonts w:ascii="Times New Roman" w:hAnsi="Times New Roman" w:cs="Times New Roman"/>
      <w:sz w:val="21"/>
      <w:szCs w:val="21"/>
      <w:shd w:val="clear" w:color="auto" w:fill="FFFFFF"/>
    </w:rPr>
  </w:style>
  <w:style w:type="paragraph" w:customStyle="1" w:styleId="421">
    <w:name w:val="Заголовок №4 (2)"/>
    <w:basedOn w:val="a"/>
    <w:link w:val="420"/>
    <w:qFormat/>
    <w:rsid w:val="00CF7343"/>
    <w:pPr>
      <w:shd w:val="clear" w:color="auto" w:fill="FFFFFF"/>
      <w:spacing w:before="120" w:line="240" w:lineRule="atLeast"/>
      <w:outlineLvl w:val="3"/>
    </w:pPr>
    <w:rPr>
      <w:rFonts w:ascii="Times New Roman" w:eastAsiaTheme="minorHAnsi" w:hAnsi="Times New Roman" w:cs="Times New Roman"/>
      <w:color w:val="auto"/>
      <w:sz w:val="21"/>
      <w:szCs w:val="21"/>
      <w:lang w:eastAsia="en-US"/>
    </w:rPr>
  </w:style>
  <w:style w:type="character" w:customStyle="1" w:styleId="421pt">
    <w:name w:val="Заголовок №4 (2) + Интервал 1 pt"/>
    <w:qFormat/>
    <w:rsid w:val="00CF7343"/>
    <w:rPr>
      <w:rFonts w:ascii="Times New Roman" w:hAnsi="Times New Roman" w:cs="Times New Roman"/>
      <w:spacing w:val="30"/>
      <w:sz w:val="21"/>
      <w:szCs w:val="21"/>
    </w:rPr>
  </w:style>
  <w:style w:type="character" w:customStyle="1" w:styleId="ac">
    <w:name w:val="Подпись к таблице_"/>
    <w:link w:val="17"/>
    <w:qFormat/>
    <w:locked/>
    <w:rsid w:val="00CF7343"/>
    <w:rPr>
      <w:rFonts w:ascii="Times New Roman" w:hAnsi="Times New Roman" w:cs="Times New Roman"/>
      <w:sz w:val="21"/>
      <w:szCs w:val="21"/>
      <w:shd w:val="clear" w:color="auto" w:fill="FFFFFF"/>
    </w:rPr>
  </w:style>
  <w:style w:type="paragraph" w:customStyle="1" w:styleId="17">
    <w:name w:val="Подпись к таблице1"/>
    <w:basedOn w:val="a"/>
    <w:link w:val="ac"/>
    <w:qFormat/>
    <w:rsid w:val="00CF7343"/>
    <w:pPr>
      <w:shd w:val="clear" w:color="auto" w:fill="FFFFFF"/>
      <w:spacing w:line="240" w:lineRule="atLeast"/>
    </w:pPr>
    <w:rPr>
      <w:rFonts w:ascii="Times New Roman" w:eastAsiaTheme="minorHAnsi" w:hAnsi="Times New Roman" w:cs="Times New Roman"/>
      <w:color w:val="auto"/>
      <w:sz w:val="21"/>
      <w:szCs w:val="21"/>
      <w:lang w:eastAsia="en-US"/>
    </w:rPr>
  </w:style>
  <w:style w:type="character" w:customStyle="1" w:styleId="ad">
    <w:name w:val="Подпись к таблице"/>
    <w:qFormat/>
    <w:rsid w:val="00CF7343"/>
    <w:rPr>
      <w:rFonts w:ascii="Times New Roman" w:hAnsi="Times New Roman" w:cs="Times New Roman"/>
      <w:spacing w:val="0"/>
      <w:sz w:val="21"/>
      <w:szCs w:val="21"/>
      <w:u w:val="single"/>
    </w:rPr>
  </w:style>
  <w:style w:type="character" w:customStyle="1" w:styleId="111">
    <w:name w:val="Основной текст (11)_"/>
    <w:link w:val="1110"/>
    <w:qFormat/>
    <w:locked/>
    <w:rsid w:val="00CF7343"/>
    <w:rPr>
      <w:rFonts w:ascii="Times New Roman" w:hAnsi="Times New Roman" w:cs="Times New Roman"/>
      <w:sz w:val="23"/>
      <w:szCs w:val="23"/>
      <w:shd w:val="clear" w:color="auto" w:fill="FFFFFF"/>
    </w:rPr>
  </w:style>
  <w:style w:type="paragraph" w:customStyle="1" w:styleId="1110">
    <w:name w:val="Основной текст (11)1"/>
    <w:basedOn w:val="a"/>
    <w:link w:val="111"/>
    <w:qFormat/>
    <w:rsid w:val="00CF7343"/>
    <w:pPr>
      <w:shd w:val="clear" w:color="auto" w:fill="FFFFFF"/>
      <w:spacing w:line="283" w:lineRule="exact"/>
    </w:pPr>
    <w:rPr>
      <w:rFonts w:ascii="Times New Roman" w:eastAsiaTheme="minorHAnsi" w:hAnsi="Times New Roman" w:cs="Times New Roman"/>
      <w:color w:val="auto"/>
      <w:sz w:val="23"/>
      <w:szCs w:val="23"/>
      <w:lang w:eastAsia="en-US"/>
    </w:rPr>
  </w:style>
  <w:style w:type="character" w:customStyle="1" w:styleId="39">
    <w:name w:val="Заголовок №3"/>
    <w:qFormat/>
    <w:rsid w:val="00CF7343"/>
    <w:rPr>
      <w:rFonts w:ascii="Times New Roman" w:hAnsi="Times New Roman" w:cs="Times New Roman"/>
      <w:spacing w:val="0"/>
      <w:sz w:val="21"/>
      <w:szCs w:val="21"/>
      <w:u w:val="single"/>
    </w:rPr>
  </w:style>
  <w:style w:type="character" w:customStyle="1" w:styleId="102">
    <w:name w:val="Основной текст (10)"/>
    <w:qFormat/>
    <w:rsid w:val="00CF7343"/>
    <w:rPr>
      <w:rFonts w:ascii="Times New Roman" w:hAnsi="Times New Roman" w:cs="Times New Roman"/>
      <w:spacing w:val="0"/>
      <w:sz w:val="19"/>
      <w:szCs w:val="19"/>
      <w:u w:val="single"/>
    </w:rPr>
  </w:style>
  <w:style w:type="character" w:customStyle="1" w:styleId="112">
    <w:name w:val="Основной текст (11)"/>
    <w:qFormat/>
    <w:rsid w:val="00CF7343"/>
    <w:rPr>
      <w:rFonts w:ascii="Times New Roman" w:hAnsi="Times New Roman" w:cs="Times New Roman"/>
      <w:spacing w:val="0"/>
      <w:sz w:val="23"/>
      <w:szCs w:val="23"/>
      <w:u w:val="single"/>
    </w:rPr>
  </w:style>
  <w:style w:type="character" w:customStyle="1" w:styleId="330">
    <w:name w:val="Заголовок №3 (3)_"/>
    <w:link w:val="331"/>
    <w:qFormat/>
    <w:locked/>
    <w:rsid w:val="00CF7343"/>
    <w:rPr>
      <w:rFonts w:ascii="Times New Roman" w:hAnsi="Times New Roman" w:cs="Times New Roman"/>
      <w:sz w:val="19"/>
      <w:szCs w:val="19"/>
      <w:shd w:val="clear" w:color="auto" w:fill="FFFFFF"/>
    </w:rPr>
  </w:style>
  <w:style w:type="paragraph" w:customStyle="1" w:styleId="331">
    <w:name w:val="Заголовок №3 (3)"/>
    <w:basedOn w:val="a"/>
    <w:link w:val="330"/>
    <w:qFormat/>
    <w:rsid w:val="00CF7343"/>
    <w:pPr>
      <w:shd w:val="clear" w:color="auto" w:fill="FFFFFF"/>
      <w:spacing w:after="660" w:line="240" w:lineRule="atLeast"/>
      <w:outlineLvl w:val="2"/>
    </w:pPr>
    <w:rPr>
      <w:rFonts w:ascii="Times New Roman" w:eastAsiaTheme="minorHAnsi" w:hAnsi="Times New Roman" w:cs="Times New Roman"/>
      <w:color w:val="auto"/>
      <w:sz w:val="19"/>
      <w:szCs w:val="19"/>
      <w:lang w:eastAsia="en-US"/>
    </w:rPr>
  </w:style>
  <w:style w:type="character" w:customStyle="1" w:styleId="2c">
    <w:name w:val="Заголовок №2_"/>
    <w:link w:val="2d"/>
    <w:qFormat/>
    <w:locked/>
    <w:rsid w:val="00CF7343"/>
    <w:rPr>
      <w:rFonts w:ascii="Times New Roman" w:hAnsi="Times New Roman" w:cs="Times New Roman"/>
      <w:sz w:val="24"/>
      <w:szCs w:val="24"/>
      <w:shd w:val="clear" w:color="auto" w:fill="FFFFFF"/>
    </w:rPr>
  </w:style>
  <w:style w:type="paragraph" w:customStyle="1" w:styleId="2d">
    <w:name w:val="Заголовок №2"/>
    <w:basedOn w:val="a"/>
    <w:link w:val="2c"/>
    <w:qFormat/>
    <w:rsid w:val="00CF7343"/>
    <w:pPr>
      <w:shd w:val="clear" w:color="auto" w:fill="FFFFFF"/>
      <w:spacing w:before="660" w:after="180" w:line="240" w:lineRule="atLeast"/>
      <w:outlineLvl w:val="1"/>
    </w:pPr>
    <w:rPr>
      <w:rFonts w:ascii="Times New Roman" w:eastAsiaTheme="minorHAnsi" w:hAnsi="Times New Roman" w:cs="Times New Roman"/>
      <w:color w:val="auto"/>
      <w:lang w:eastAsia="en-US"/>
    </w:rPr>
  </w:style>
  <w:style w:type="character" w:customStyle="1" w:styleId="49">
    <w:name w:val="Основной текст4"/>
    <w:qFormat/>
    <w:rsid w:val="00CF7343"/>
    <w:rPr>
      <w:rFonts w:ascii="Times New Roman" w:hAnsi="Times New Roman" w:cs="Times New Roman"/>
      <w:spacing w:val="0"/>
      <w:sz w:val="21"/>
      <w:szCs w:val="21"/>
      <w:u w:val="single"/>
      <w:lang w:val="en-US"/>
    </w:rPr>
  </w:style>
  <w:style w:type="character" w:customStyle="1" w:styleId="56">
    <w:name w:val="Основной текст5"/>
    <w:basedOn w:val="a7"/>
    <w:qFormat/>
    <w:rsid w:val="00CF7343"/>
    <w:rPr>
      <w:rFonts w:ascii="Times New Roman" w:hAnsi="Times New Roman" w:cs="Times New Roman"/>
      <w:sz w:val="21"/>
      <w:szCs w:val="21"/>
      <w:shd w:val="clear" w:color="auto" w:fill="FFFFFF"/>
    </w:rPr>
  </w:style>
  <w:style w:type="character" w:customStyle="1" w:styleId="103">
    <w:name w:val="Основной текст + Полужирный10"/>
    <w:qFormat/>
    <w:rsid w:val="00CF7343"/>
    <w:rPr>
      <w:rFonts w:ascii="Times New Roman" w:hAnsi="Times New Roman" w:cs="Times New Roman"/>
      <w:b/>
      <w:bCs/>
      <w:spacing w:val="0"/>
      <w:sz w:val="21"/>
      <w:szCs w:val="21"/>
    </w:rPr>
  </w:style>
  <w:style w:type="character" w:customStyle="1" w:styleId="91">
    <w:name w:val="Основной текст + Полужирный9"/>
    <w:qFormat/>
    <w:rsid w:val="00CF7343"/>
    <w:rPr>
      <w:rFonts w:ascii="Times New Roman" w:hAnsi="Times New Roman" w:cs="Times New Roman"/>
      <w:b/>
      <w:bCs/>
      <w:spacing w:val="0"/>
      <w:sz w:val="21"/>
      <w:szCs w:val="21"/>
    </w:rPr>
  </w:style>
  <w:style w:type="character" w:customStyle="1" w:styleId="422">
    <w:name w:val="Основной текст (4) + Не полужирный2"/>
    <w:qFormat/>
    <w:rsid w:val="00CF7343"/>
    <w:rPr>
      <w:rFonts w:ascii="Times New Roman" w:hAnsi="Times New Roman" w:cs="Times New Roman"/>
      <w:b/>
      <w:bCs/>
      <w:spacing w:val="0"/>
      <w:sz w:val="21"/>
      <w:szCs w:val="21"/>
    </w:rPr>
  </w:style>
  <w:style w:type="character" w:customStyle="1" w:styleId="81">
    <w:name w:val="Основной текст + Полужирный8"/>
    <w:qFormat/>
    <w:rsid w:val="00CF7343"/>
    <w:rPr>
      <w:rFonts w:ascii="Times New Roman" w:hAnsi="Times New Roman" w:cs="Times New Roman"/>
      <w:b/>
      <w:bCs/>
      <w:spacing w:val="0"/>
      <w:sz w:val="21"/>
      <w:szCs w:val="21"/>
    </w:rPr>
  </w:style>
  <w:style w:type="character" w:customStyle="1" w:styleId="412">
    <w:name w:val="Основной текст (4) + Не полужирный1"/>
    <w:qFormat/>
    <w:rsid w:val="00CF7343"/>
    <w:rPr>
      <w:rFonts w:ascii="Times New Roman" w:hAnsi="Times New Roman" w:cs="Times New Roman"/>
      <w:b/>
      <w:bCs/>
      <w:spacing w:val="0"/>
      <w:sz w:val="21"/>
      <w:szCs w:val="21"/>
    </w:rPr>
  </w:style>
  <w:style w:type="character" w:customStyle="1" w:styleId="4a">
    <w:name w:val="Основной текст (4)"/>
    <w:uiPriority w:val="99"/>
    <w:qFormat/>
    <w:rsid w:val="00CF7343"/>
    <w:rPr>
      <w:rFonts w:ascii="Times New Roman" w:hAnsi="Times New Roman" w:cs="Times New Roman"/>
      <w:spacing w:val="0"/>
      <w:sz w:val="21"/>
      <w:szCs w:val="21"/>
      <w:u w:val="single"/>
    </w:rPr>
  </w:style>
  <w:style w:type="character" w:customStyle="1" w:styleId="75">
    <w:name w:val="Основной текст + Полужирный7"/>
    <w:qFormat/>
    <w:rsid w:val="00CF7343"/>
    <w:rPr>
      <w:rFonts w:ascii="Times New Roman" w:hAnsi="Times New Roman" w:cs="Times New Roman"/>
      <w:b/>
      <w:bCs/>
      <w:spacing w:val="0"/>
      <w:sz w:val="21"/>
      <w:szCs w:val="21"/>
    </w:rPr>
  </w:style>
  <w:style w:type="character" w:customStyle="1" w:styleId="61">
    <w:name w:val="Основной текст + Полужирный6"/>
    <w:qFormat/>
    <w:rsid w:val="00CF7343"/>
    <w:rPr>
      <w:rFonts w:ascii="Times New Roman" w:hAnsi="Times New Roman" w:cs="Times New Roman"/>
      <w:b/>
      <w:bCs/>
      <w:spacing w:val="0"/>
      <w:sz w:val="21"/>
      <w:szCs w:val="21"/>
    </w:rPr>
  </w:style>
  <w:style w:type="character" w:customStyle="1" w:styleId="57">
    <w:name w:val="Основной текст + Полужирный5"/>
    <w:qFormat/>
    <w:rsid w:val="00CF7343"/>
    <w:rPr>
      <w:rFonts w:ascii="Times New Roman" w:hAnsi="Times New Roman" w:cs="Times New Roman"/>
      <w:b/>
      <w:bCs/>
      <w:spacing w:val="0"/>
      <w:sz w:val="21"/>
      <w:szCs w:val="21"/>
    </w:rPr>
  </w:style>
  <w:style w:type="character" w:customStyle="1" w:styleId="4b">
    <w:name w:val="Основной текст + Полужирный4"/>
    <w:qFormat/>
    <w:rsid w:val="00CF7343"/>
    <w:rPr>
      <w:rFonts w:ascii="Times New Roman" w:hAnsi="Times New Roman" w:cs="Times New Roman"/>
      <w:b/>
      <w:bCs/>
      <w:spacing w:val="0"/>
      <w:sz w:val="21"/>
      <w:szCs w:val="21"/>
    </w:rPr>
  </w:style>
  <w:style w:type="character" w:customStyle="1" w:styleId="3a">
    <w:name w:val="Основной текст + Полужирный3"/>
    <w:qFormat/>
    <w:rsid w:val="00CF7343"/>
    <w:rPr>
      <w:rFonts w:ascii="Times New Roman" w:hAnsi="Times New Roman" w:cs="Times New Roman"/>
      <w:b/>
      <w:bCs/>
      <w:spacing w:val="0"/>
      <w:sz w:val="21"/>
      <w:szCs w:val="21"/>
    </w:rPr>
  </w:style>
  <w:style w:type="character" w:customStyle="1" w:styleId="2e">
    <w:name w:val="Основной текст + Полужирный2"/>
    <w:qFormat/>
    <w:rsid w:val="00CF7343"/>
    <w:rPr>
      <w:rFonts w:ascii="Times New Roman" w:hAnsi="Times New Roman" w:cs="Times New Roman"/>
      <w:b/>
      <w:bCs/>
      <w:spacing w:val="0"/>
      <w:sz w:val="21"/>
      <w:szCs w:val="21"/>
    </w:rPr>
  </w:style>
  <w:style w:type="character" w:customStyle="1" w:styleId="62">
    <w:name w:val="Основной текст6"/>
    <w:basedOn w:val="a7"/>
    <w:qFormat/>
    <w:rsid w:val="00CF7343"/>
    <w:rPr>
      <w:rFonts w:ascii="Times New Roman" w:hAnsi="Times New Roman" w:cs="Times New Roman"/>
      <w:sz w:val="21"/>
      <w:szCs w:val="21"/>
      <w:shd w:val="clear" w:color="auto" w:fill="FFFFFF"/>
    </w:rPr>
  </w:style>
  <w:style w:type="character" w:customStyle="1" w:styleId="18">
    <w:name w:val="Основной текст + Полужирный1"/>
    <w:qFormat/>
    <w:rsid w:val="00CF7343"/>
    <w:rPr>
      <w:rFonts w:ascii="Times New Roman" w:hAnsi="Times New Roman" w:cs="Times New Roman"/>
      <w:b/>
      <w:bCs/>
      <w:spacing w:val="0"/>
      <w:sz w:val="21"/>
      <w:szCs w:val="21"/>
    </w:rPr>
  </w:style>
  <w:style w:type="paragraph" w:customStyle="1" w:styleId="ConsPlusNormal">
    <w:name w:val="ConsPlusNormal"/>
    <w:qFormat/>
    <w:rsid w:val="00CF734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e">
    <w:name w:val="footnote reference"/>
    <w:uiPriority w:val="99"/>
    <w:qFormat/>
    <w:rsid w:val="00CF7343"/>
    <w:rPr>
      <w:rFonts w:cs="Times New Roman"/>
      <w:vertAlign w:val="superscript"/>
    </w:rPr>
  </w:style>
  <w:style w:type="paragraph" w:customStyle="1" w:styleId="19">
    <w:name w:val="Абзац списка1"/>
    <w:basedOn w:val="a"/>
    <w:qFormat/>
    <w:rsid w:val="00CF7343"/>
    <w:pPr>
      <w:ind w:left="720"/>
      <w:contextualSpacing/>
    </w:pPr>
    <w:rPr>
      <w:rFonts w:ascii="Times New Roman" w:eastAsia="Times New Roman" w:hAnsi="Times New Roman" w:cs="Times New Roman"/>
      <w:color w:val="auto"/>
      <w:szCs w:val="28"/>
    </w:rPr>
  </w:style>
  <w:style w:type="paragraph" w:customStyle="1" w:styleId="ConsPlusCell">
    <w:name w:val="ConsPlusCell"/>
    <w:qFormat/>
    <w:rsid w:val="00CF734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0"/>
    <w:qFormat/>
    <w:rsid w:val="00CF7343"/>
  </w:style>
  <w:style w:type="character" w:customStyle="1" w:styleId="u">
    <w:name w:val="u"/>
    <w:basedOn w:val="a0"/>
    <w:qFormat/>
    <w:rsid w:val="00CF7343"/>
  </w:style>
  <w:style w:type="paragraph" w:styleId="af">
    <w:name w:val="TOC Heading"/>
    <w:basedOn w:val="1"/>
    <w:next w:val="a"/>
    <w:uiPriority w:val="39"/>
    <w:qFormat/>
    <w:rsid w:val="00CF7343"/>
    <w:pPr>
      <w:keepLines/>
      <w:spacing w:before="480" w:after="0" w:line="276" w:lineRule="auto"/>
      <w:jc w:val="left"/>
      <w:outlineLvl w:val="9"/>
    </w:pPr>
    <w:rPr>
      <w:rFonts w:ascii="Cambria" w:hAnsi="Cambria"/>
      <w:color w:val="365F91"/>
      <w:kern w:val="0"/>
      <w:szCs w:val="28"/>
      <w:lang w:eastAsia="en-US"/>
    </w:rPr>
  </w:style>
  <w:style w:type="paragraph" w:styleId="1a">
    <w:name w:val="toc 1"/>
    <w:basedOn w:val="a"/>
    <w:next w:val="a"/>
    <w:autoRedefine/>
    <w:uiPriority w:val="39"/>
    <w:rsid w:val="00CF7343"/>
    <w:pPr>
      <w:tabs>
        <w:tab w:val="left" w:pos="0"/>
        <w:tab w:val="right" w:leader="dot" w:pos="9366"/>
      </w:tabs>
    </w:pPr>
    <w:rPr>
      <w:rFonts w:ascii="Times New Roman" w:hAnsi="Times New Roman"/>
      <w:bCs/>
      <w:caps/>
      <w:noProof/>
      <w:color w:val="000000" w:themeColor="text1"/>
    </w:rPr>
  </w:style>
  <w:style w:type="paragraph" w:styleId="3b">
    <w:name w:val="toc 3"/>
    <w:basedOn w:val="a"/>
    <w:next w:val="a"/>
    <w:autoRedefine/>
    <w:uiPriority w:val="39"/>
    <w:rsid w:val="00CF7343"/>
    <w:pPr>
      <w:ind w:left="240"/>
    </w:pPr>
    <w:rPr>
      <w:rFonts w:ascii="Calibri" w:hAnsi="Calibri"/>
      <w:sz w:val="20"/>
      <w:szCs w:val="20"/>
    </w:rPr>
  </w:style>
  <w:style w:type="paragraph" w:styleId="4c">
    <w:name w:val="toc 4"/>
    <w:basedOn w:val="a"/>
    <w:next w:val="a"/>
    <w:autoRedefine/>
    <w:uiPriority w:val="39"/>
    <w:rsid w:val="00CF7343"/>
    <w:pPr>
      <w:ind w:left="480"/>
    </w:pPr>
    <w:rPr>
      <w:rFonts w:ascii="Calibri" w:hAnsi="Calibri"/>
      <w:sz w:val="20"/>
      <w:szCs w:val="20"/>
    </w:rPr>
  </w:style>
  <w:style w:type="paragraph" w:styleId="58">
    <w:name w:val="toc 5"/>
    <w:basedOn w:val="a"/>
    <w:next w:val="a"/>
    <w:autoRedefine/>
    <w:rsid w:val="00CF7343"/>
    <w:pPr>
      <w:ind w:left="720"/>
    </w:pPr>
    <w:rPr>
      <w:rFonts w:ascii="Calibri" w:hAnsi="Calibri"/>
      <w:sz w:val="20"/>
      <w:szCs w:val="20"/>
    </w:rPr>
  </w:style>
  <w:style w:type="paragraph" w:styleId="63">
    <w:name w:val="toc 6"/>
    <w:basedOn w:val="a"/>
    <w:next w:val="a"/>
    <w:autoRedefine/>
    <w:rsid w:val="00CF7343"/>
    <w:pPr>
      <w:ind w:left="960"/>
    </w:pPr>
    <w:rPr>
      <w:rFonts w:ascii="Calibri" w:hAnsi="Calibri"/>
      <w:sz w:val="20"/>
      <w:szCs w:val="20"/>
    </w:rPr>
  </w:style>
  <w:style w:type="paragraph" w:styleId="76">
    <w:name w:val="toc 7"/>
    <w:basedOn w:val="a"/>
    <w:next w:val="a"/>
    <w:autoRedefine/>
    <w:rsid w:val="00CF7343"/>
    <w:pPr>
      <w:ind w:left="1200"/>
    </w:pPr>
    <w:rPr>
      <w:rFonts w:ascii="Calibri" w:hAnsi="Calibri"/>
      <w:sz w:val="20"/>
      <w:szCs w:val="20"/>
    </w:rPr>
  </w:style>
  <w:style w:type="paragraph" w:styleId="82">
    <w:name w:val="toc 8"/>
    <w:basedOn w:val="a"/>
    <w:next w:val="a"/>
    <w:autoRedefine/>
    <w:rsid w:val="00CF7343"/>
    <w:pPr>
      <w:ind w:left="1440"/>
    </w:pPr>
    <w:rPr>
      <w:rFonts w:ascii="Calibri" w:hAnsi="Calibri"/>
      <w:sz w:val="20"/>
      <w:szCs w:val="20"/>
    </w:rPr>
  </w:style>
  <w:style w:type="paragraph" w:styleId="92">
    <w:name w:val="toc 9"/>
    <w:basedOn w:val="a"/>
    <w:next w:val="a"/>
    <w:autoRedefine/>
    <w:rsid w:val="00CF7343"/>
    <w:pPr>
      <w:ind w:left="1680"/>
    </w:pPr>
    <w:rPr>
      <w:rFonts w:ascii="Calibri" w:hAnsi="Calibri"/>
      <w:sz w:val="20"/>
      <w:szCs w:val="20"/>
    </w:rPr>
  </w:style>
  <w:style w:type="character" w:styleId="af0">
    <w:name w:val="FollowedHyperlink"/>
    <w:uiPriority w:val="99"/>
    <w:qFormat/>
    <w:rsid w:val="00CF7343"/>
    <w:rPr>
      <w:color w:val="800080"/>
      <w:u w:val="single"/>
    </w:rPr>
  </w:style>
  <w:style w:type="paragraph" w:styleId="af1">
    <w:name w:val="Balloon Text"/>
    <w:basedOn w:val="a"/>
    <w:link w:val="af2"/>
    <w:qFormat/>
    <w:rsid w:val="00CF7343"/>
    <w:rPr>
      <w:rFonts w:ascii="Tahoma" w:hAnsi="Tahoma" w:cs="Tahoma"/>
      <w:sz w:val="16"/>
      <w:szCs w:val="16"/>
    </w:rPr>
  </w:style>
  <w:style w:type="character" w:customStyle="1" w:styleId="af2">
    <w:name w:val="Текст выноски Знак"/>
    <w:basedOn w:val="a0"/>
    <w:link w:val="af1"/>
    <w:rsid w:val="00CF7343"/>
    <w:rPr>
      <w:rFonts w:ascii="Tahoma" w:eastAsia="Arial Unicode MS" w:hAnsi="Tahoma" w:cs="Tahoma"/>
      <w:color w:val="000000"/>
      <w:sz w:val="16"/>
      <w:szCs w:val="16"/>
      <w:lang w:eastAsia="ru-RU"/>
    </w:rPr>
  </w:style>
  <w:style w:type="paragraph" w:styleId="af3">
    <w:name w:val="header"/>
    <w:basedOn w:val="a"/>
    <w:link w:val="af4"/>
    <w:uiPriority w:val="99"/>
    <w:rsid w:val="00CF7343"/>
    <w:pPr>
      <w:tabs>
        <w:tab w:val="center" w:pos="4677"/>
        <w:tab w:val="right" w:pos="9355"/>
      </w:tabs>
    </w:pPr>
  </w:style>
  <w:style w:type="character" w:customStyle="1" w:styleId="af4">
    <w:name w:val="Верхний колонтитул Знак"/>
    <w:basedOn w:val="a0"/>
    <w:link w:val="af3"/>
    <w:uiPriority w:val="99"/>
    <w:qFormat/>
    <w:rsid w:val="00CF7343"/>
    <w:rPr>
      <w:rFonts w:ascii="Arial Unicode MS" w:eastAsia="Arial Unicode MS" w:hAnsi="Arial Unicode MS" w:cs="Arial Unicode MS"/>
      <w:color w:val="000000"/>
      <w:sz w:val="24"/>
      <w:szCs w:val="24"/>
      <w:lang w:eastAsia="ru-RU"/>
    </w:rPr>
  </w:style>
  <w:style w:type="paragraph" w:styleId="af5">
    <w:name w:val="footer"/>
    <w:basedOn w:val="a"/>
    <w:link w:val="af6"/>
    <w:uiPriority w:val="99"/>
    <w:rsid w:val="00CF7343"/>
    <w:pPr>
      <w:tabs>
        <w:tab w:val="center" w:pos="4677"/>
        <w:tab w:val="right" w:pos="9355"/>
      </w:tabs>
    </w:pPr>
  </w:style>
  <w:style w:type="character" w:customStyle="1" w:styleId="af6">
    <w:name w:val="Нижний колонтитул Знак"/>
    <w:basedOn w:val="a0"/>
    <w:link w:val="af5"/>
    <w:uiPriority w:val="99"/>
    <w:qFormat/>
    <w:rsid w:val="00CF7343"/>
    <w:rPr>
      <w:rFonts w:ascii="Arial Unicode MS" w:eastAsia="Arial Unicode MS" w:hAnsi="Arial Unicode MS" w:cs="Arial Unicode MS"/>
      <w:color w:val="000000"/>
      <w:sz w:val="24"/>
      <w:szCs w:val="24"/>
      <w:lang w:eastAsia="ru-RU"/>
    </w:rPr>
  </w:style>
  <w:style w:type="character" w:styleId="af7">
    <w:name w:val="page number"/>
    <w:basedOn w:val="a0"/>
    <w:qFormat/>
    <w:rsid w:val="00CF7343"/>
  </w:style>
  <w:style w:type="paragraph" w:styleId="af8">
    <w:name w:val="footnote text"/>
    <w:aliases w:val="Знак2,Знак21, Знак,Знак"/>
    <w:basedOn w:val="a"/>
    <w:link w:val="af9"/>
    <w:uiPriority w:val="99"/>
    <w:qFormat/>
    <w:rsid w:val="00CF7343"/>
    <w:rPr>
      <w:sz w:val="20"/>
      <w:szCs w:val="20"/>
    </w:rPr>
  </w:style>
  <w:style w:type="character" w:customStyle="1" w:styleId="af9">
    <w:name w:val="Текст сноски Знак"/>
    <w:aliases w:val="Знак2 Знак,Знак21 Знак, Знак Знак,Знак Знак"/>
    <w:basedOn w:val="a0"/>
    <w:link w:val="af8"/>
    <w:uiPriority w:val="99"/>
    <w:qFormat/>
    <w:rsid w:val="00CF7343"/>
    <w:rPr>
      <w:rFonts w:ascii="Arial Unicode MS" w:eastAsia="Arial Unicode MS" w:hAnsi="Arial Unicode MS" w:cs="Arial Unicode MS"/>
      <w:color w:val="000000"/>
      <w:sz w:val="20"/>
      <w:szCs w:val="20"/>
      <w:lang w:eastAsia="ru-RU"/>
    </w:rPr>
  </w:style>
  <w:style w:type="paragraph" w:customStyle="1" w:styleId="ListParagraph1">
    <w:name w:val="List Paragraph1"/>
    <w:basedOn w:val="a"/>
    <w:uiPriority w:val="99"/>
    <w:qFormat/>
    <w:rsid w:val="00CF7343"/>
    <w:pPr>
      <w:ind w:left="720"/>
      <w:contextualSpacing/>
    </w:pPr>
    <w:rPr>
      <w:rFonts w:ascii="Times New Roman" w:eastAsia="Times New Roman" w:hAnsi="Times New Roman" w:cs="Times New Roman"/>
      <w:color w:val="auto"/>
      <w:szCs w:val="28"/>
    </w:rPr>
  </w:style>
  <w:style w:type="paragraph" w:styleId="afa">
    <w:name w:val="List Paragraph"/>
    <w:aliases w:val="Bullet List,FooterText,numbered,Paragraphe de liste1,lp1,Table-Normal,RSHB_Table-Normal,List Paragraph,Подпись рисунка,Заголовок_3,Абзац списка5,ПКФ Список,ТЗ список,Ненумерованный список,Маркер,Нумерованый список"/>
    <w:basedOn w:val="a"/>
    <w:link w:val="afb"/>
    <w:uiPriority w:val="34"/>
    <w:qFormat/>
    <w:rsid w:val="00CF7343"/>
    <w:pPr>
      <w:ind w:left="720"/>
      <w:contextualSpacing/>
    </w:pPr>
    <w:rPr>
      <w:rFonts w:ascii="Times New Roman" w:eastAsia="Times New Roman" w:hAnsi="Times New Roman" w:cs="Times New Roman"/>
      <w:color w:val="auto"/>
      <w:szCs w:val="28"/>
    </w:rPr>
  </w:style>
  <w:style w:type="character" w:styleId="afc">
    <w:name w:val="annotation reference"/>
    <w:basedOn w:val="a0"/>
    <w:uiPriority w:val="99"/>
    <w:qFormat/>
    <w:rsid w:val="00CF7343"/>
    <w:rPr>
      <w:sz w:val="16"/>
      <w:szCs w:val="16"/>
    </w:rPr>
  </w:style>
  <w:style w:type="paragraph" w:styleId="afd">
    <w:name w:val="annotation text"/>
    <w:basedOn w:val="a"/>
    <w:link w:val="afe"/>
    <w:uiPriority w:val="99"/>
    <w:qFormat/>
    <w:rsid w:val="00CF7343"/>
    <w:rPr>
      <w:sz w:val="20"/>
      <w:szCs w:val="20"/>
    </w:rPr>
  </w:style>
  <w:style w:type="character" w:customStyle="1" w:styleId="afe">
    <w:name w:val="Текст примечания Знак"/>
    <w:basedOn w:val="a0"/>
    <w:link w:val="afd"/>
    <w:uiPriority w:val="99"/>
    <w:qFormat/>
    <w:rsid w:val="00CF7343"/>
    <w:rPr>
      <w:rFonts w:ascii="Arial Unicode MS" w:eastAsia="Arial Unicode MS" w:hAnsi="Arial Unicode MS" w:cs="Arial Unicode MS"/>
      <w:color w:val="000000"/>
      <w:sz w:val="20"/>
      <w:szCs w:val="20"/>
      <w:lang w:eastAsia="ru-RU"/>
    </w:rPr>
  </w:style>
  <w:style w:type="paragraph" w:styleId="aff">
    <w:name w:val="annotation subject"/>
    <w:basedOn w:val="afd"/>
    <w:next w:val="afd"/>
    <w:link w:val="aff0"/>
    <w:uiPriority w:val="99"/>
    <w:qFormat/>
    <w:rsid w:val="00CF7343"/>
    <w:rPr>
      <w:b/>
      <w:bCs/>
    </w:rPr>
  </w:style>
  <w:style w:type="character" w:customStyle="1" w:styleId="aff0">
    <w:name w:val="Тема примечания Знак"/>
    <w:basedOn w:val="afe"/>
    <w:link w:val="aff"/>
    <w:uiPriority w:val="99"/>
    <w:qFormat/>
    <w:rsid w:val="00CF7343"/>
    <w:rPr>
      <w:rFonts w:ascii="Arial Unicode MS" w:eastAsia="Arial Unicode MS" w:hAnsi="Arial Unicode MS" w:cs="Arial Unicode MS"/>
      <w:b/>
      <w:bCs/>
      <w:color w:val="000000"/>
      <w:sz w:val="20"/>
      <w:szCs w:val="20"/>
      <w:lang w:eastAsia="ru-RU"/>
    </w:rPr>
  </w:style>
  <w:style w:type="paragraph" w:customStyle="1" w:styleId="1b">
    <w:name w:val="Стиль1"/>
    <w:basedOn w:val="a"/>
    <w:rsid w:val="00CF7343"/>
    <w:pPr>
      <w:autoSpaceDE w:val="0"/>
      <w:autoSpaceDN w:val="0"/>
      <w:adjustRightInd w:val="0"/>
      <w:ind w:firstLine="709"/>
      <w:jc w:val="both"/>
    </w:pPr>
    <w:rPr>
      <w:rFonts w:ascii="Times New Roman" w:eastAsia="Calibri" w:hAnsi="Times New Roman" w:cs="Times New Roman"/>
      <w:color w:val="auto"/>
      <w:sz w:val="28"/>
      <w:szCs w:val="28"/>
    </w:rPr>
  </w:style>
  <w:style w:type="paragraph" w:styleId="aff1">
    <w:name w:val="No Spacing"/>
    <w:uiPriority w:val="1"/>
    <w:qFormat/>
    <w:rsid w:val="00CF7343"/>
    <w:pPr>
      <w:spacing w:after="0" w:line="240" w:lineRule="auto"/>
    </w:pPr>
  </w:style>
  <w:style w:type="character" w:customStyle="1" w:styleId="-">
    <w:name w:val="Интернет-ссылка"/>
    <w:uiPriority w:val="99"/>
    <w:rsid w:val="00CF7343"/>
    <w:rPr>
      <w:rFonts w:cs="Times New Roman"/>
      <w:color w:val="000080"/>
      <w:u w:val="single"/>
    </w:rPr>
  </w:style>
  <w:style w:type="character" w:customStyle="1" w:styleId="210">
    <w:name w:val="Оглавление 2 Знак1"/>
    <w:basedOn w:val="a0"/>
    <w:qFormat/>
    <w:rsid w:val="00CF7343"/>
    <w:rPr>
      <w:rFonts w:ascii="Times New Roman" w:eastAsia="Times New Roman" w:hAnsi="Times New Roman" w:cs="Times New Roman"/>
      <w:b/>
      <w:bCs/>
      <w:iCs/>
      <w:color w:val="000000"/>
      <w:sz w:val="28"/>
      <w:szCs w:val="28"/>
      <w:lang w:eastAsia="ru-RU"/>
    </w:rPr>
  </w:style>
  <w:style w:type="character" w:customStyle="1" w:styleId="121">
    <w:name w:val="Заголовок 1 Знак2"/>
    <w:qFormat/>
    <w:rsid w:val="00CF7343"/>
    <w:rPr>
      <w:rFonts w:ascii="Times New Roman" w:hAnsi="Times New Roman" w:cs="Times New Roman"/>
      <w:spacing w:val="0"/>
      <w:sz w:val="21"/>
      <w:szCs w:val="21"/>
    </w:rPr>
  </w:style>
  <w:style w:type="character" w:styleId="aff2">
    <w:name w:val="Emphasis"/>
    <w:basedOn w:val="a0"/>
    <w:uiPriority w:val="20"/>
    <w:qFormat/>
    <w:rsid w:val="00CF7343"/>
    <w:rPr>
      <w:i/>
      <w:iCs/>
    </w:rPr>
  </w:style>
  <w:style w:type="character" w:customStyle="1" w:styleId="apple-converted-space">
    <w:name w:val="apple-converted-space"/>
    <w:basedOn w:val="a0"/>
    <w:qFormat/>
    <w:rsid w:val="00CF7343"/>
  </w:style>
  <w:style w:type="character" w:customStyle="1" w:styleId="aff3">
    <w:name w:val="Текст концевой сноски Знак"/>
    <w:basedOn w:val="a0"/>
    <w:uiPriority w:val="99"/>
    <w:qFormat/>
    <w:locked/>
    <w:rsid w:val="00CF7343"/>
    <w:rPr>
      <w:rFonts w:ascii="Times New Roman" w:eastAsia="Arial Unicode MS" w:hAnsi="Times New Roman" w:cs="Times New Roman"/>
      <w:sz w:val="20"/>
      <w:szCs w:val="20"/>
      <w:lang w:eastAsia="ru-RU"/>
    </w:rPr>
  </w:style>
  <w:style w:type="character" w:styleId="aff4">
    <w:name w:val="endnote reference"/>
    <w:basedOn w:val="a0"/>
    <w:uiPriority w:val="99"/>
    <w:qFormat/>
    <w:rsid w:val="00CF7343"/>
    <w:rPr>
      <w:rFonts w:cs="Times New Roman"/>
      <w:vertAlign w:val="superscript"/>
    </w:rPr>
  </w:style>
  <w:style w:type="character" w:customStyle="1" w:styleId="1c">
    <w:name w:val="Текст концевой сноски Знак1"/>
    <w:basedOn w:val="a0"/>
    <w:qFormat/>
    <w:rsid w:val="00CF7343"/>
    <w:rPr>
      <w:rFonts w:ascii="Arial Unicode MS" w:eastAsia="Arial Unicode MS" w:hAnsi="Arial Unicode MS" w:cs="Arial Unicode MS"/>
      <w:color w:val="000000"/>
      <w:sz w:val="20"/>
      <w:szCs w:val="20"/>
      <w:lang w:eastAsia="ru-RU"/>
    </w:rPr>
  </w:style>
  <w:style w:type="character" w:customStyle="1" w:styleId="1d">
    <w:name w:val="Подпункт Знак1"/>
    <w:qFormat/>
    <w:rsid w:val="00CF7343"/>
    <w:rPr>
      <w:rFonts w:ascii="Times New Roman" w:eastAsia="Times New Roman" w:hAnsi="Times New Roman" w:cs="Times New Roman"/>
      <w:sz w:val="28"/>
      <w:szCs w:val="20"/>
      <w:lang w:eastAsia="ru-RU"/>
    </w:rPr>
  </w:style>
  <w:style w:type="character" w:customStyle="1" w:styleId="CharacterStyle2">
    <w:name w:val="Character Style 2"/>
    <w:uiPriority w:val="99"/>
    <w:qFormat/>
    <w:rsid w:val="00CF7343"/>
    <w:rPr>
      <w:rFonts w:ascii="Arial" w:hAnsi="Arial" w:cs="Arial"/>
      <w:sz w:val="24"/>
      <w:szCs w:val="24"/>
    </w:rPr>
  </w:style>
  <w:style w:type="character" w:customStyle="1" w:styleId="ConsPlusNormal0">
    <w:name w:val="ConsPlusNormal Знак"/>
    <w:qFormat/>
    <w:locked/>
    <w:rsid w:val="00CF7343"/>
    <w:rPr>
      <w:rFonts w:ascii="Calibri" w:eastAsia="Times New Roman" w:hAnsi="Calibri" w:cs="Calibri"/>
      <w:szCs w:val="20"/>
      <w:lang w:eastAsia="ru-RU"/>
    </w:rPr>
  </w:style>
  <w:style w:type="character" w:customStyle="1" w:styleId="ListLabel1">
    <w:name w:val="ListLabel 1"/>
    <w:qFormat/>
    <w:rsid w:val="00CF7343"/>
    <w:rPr>
      <w:rFonts w:ascii="Times New Roman" w:hAnsi="Times New Roman"/>
      <w:b w:val="0"/>
      <w:sz w:val="28"/>
    </w:rPr>
  </w:style>
  <w:style w:type="character" w:customStyle="1" w:styleId="ListLabel2">
    <w:name w:val="ListLabel 2"/>
    <w:qFormat/>
    <w:rsid w:val="00CF7343"/>
    <w:rPr>
      <w:rFonts w:ascii="Times New Roman" w:hAnsi="Times New Roman"/>
      <w:b/>
      <w:sz w:val="28"/>
      <w:szCs w:val="28"/>
    </w:rPr>
  </w:style>
  <w:style w:type="character" w:customStyle="1" w:styleId="ListLabel3">
    <w:name w:val="ListLabel 3"/>
    <w:qFormat/>
    <w:rsid w:val="00CF7343"/>
    <w:rPr>
      <w:rFonts w:eastAsia="Times New Roman"/>
      <w:b w:val="0"/>
      <w:i w:val="0"/>
      <w:caps w:val="0"/>
      <w:smallCaps w:val="0"/>
      <w:strike w:val="0"/>
      <w:dstrike w:val="0"/>
      <w:color w:val="000000"/>
      <w:spacing w:val="0"/>
      <w:w w:val="100"/>
      <w:sz w:val="28"/>
      <w:u w:val="none"/>
    </w:rPr>
  </w:style>
  <w:style w:type="character" w:customStyle="1" w:styleId="ListLabel4">
    <w:name w:val="ListLabel 4"/>
    <w:qFormat/>
    <w:rsid w:val="00CF7343"/>
    <w:rPr>
      <w:rFonts w:cs="Times New Roman"/>
    </w:rPr>
  </w:style>
  <w:style w:type="character" w:customStyle="1" w:styleId="ListLabel5">
    <w:name w:val="ListLabel 5"/>
    <w:qFormat/>
    <w:rsid w:val="00CF7343"/>
    <w:rPr>
      <w:rFonts w:ascii="Times New Roman" w:hAnsi="Times New Roman" w:cs="Times New Roman"/>
      <w:i w:val="0"/>
      <w:sz w:val="24"/>
      <w:szCs w:val="24"/>
    </w:rPr>
  </w:style>
  <w:style w:type="character" w:customStyle="1" w:styleId="ListLabel6">
    <w:name w:val="ListLabel 6"/>
    <w:qFormat/>
    <w:rsid w:val="00CF7343"/>
    <w:rPr>
      <w:rFonts w:ascii="Times New Roman" w:hAnsi="Times New Roman"/>
      <w:b w:val="0"/>
      <w:color w:val="00000A"/>
      <w:sz w:val="28"/>
    </w:rPr>
  </w:style>
  <w:style w:type="character" w:customStyle="1" w:styleId="ListLabel7">
    <w:name w:val="ListLabel 7"/>
    <w:qFormat/>
    <w:rsid w:val="00CF7343"/>
    <w:rPr>
      <w:rFonts w:ascii="Times New Roman" w:hAnsi="Times New Roman"/>
      <w:i w:val="0"/>
      <w:sz w:val="24"/>
      <w:szCs w:val="24"/>
    </w:rPr>
  </w:style>
  <w:style w:type="character" w:customStyle="1" w:styleId="ListLabel8">
    <w:name w:val="ListLabel 8"/>
    <w:qFormat/>
    <w:rsid w:val="00CF7343"/>
    <w:rPr>
      <w:rFonts w:ascii="Times New Roman" w:hAnsi="Times New Roman" w:cs="Times New Roman"/>
      <w:b w:val="0"/>
    </w:rPr>
  </w:style>
  <w:style w:type="character" w:customStyle="1" w:styleId="ListLabel9">
    <w:name w:val="ListLabel 9"/>
    <w:qFormat/>
    <w:rsid w:val="00CF7343"/>
    <w:rPr>
      <w:color w:val="000000"/>
    </w:rPr>
  </w:style>
  <w:style w:type="character" w:customStyle="1" w:styleId="ListLabel10">
    <w:name w:val="ListLabel 10"/>
    <w:qFormat/>
    <w:rsid w:val="00CF7343"/>
    <w:rPr>
      <w:sz w:val="28"/>
      <w:szCs w:val="28"/>
    </w:rPr>
  </w:style>
  <w:style w:type="character" w:customStyle="1" w:styleId="aff5">
    <w:name w:val="Ссылка указателя"/>
    <w:qFormat/>
    <w:rsid w:val="00CF7343"/>
  </w:style>
  <w:style w:type="character" w:customStyle="1" w:styleId="aff6">
    <w:name w:val="Символ сноски"/>
    <w:qFormat/>
    <w:rsid w:val="00CF7343"/>
  </w:style>
  <w:style w:type="character" w:customStyle="1" w:styleId="aff7">
    <w:name w:val="Привязка сноски"/>
    <w:rsid w:val="00CF7343"/>
    <w:rPr>
      <w:vertAlign w:val="superscript"/>
    </w:rPr>
  </w:style>
  <w:style w:type="character" w:customStyle="1" w:styleId="aff8">
    <w:name w:val="Привязка концевой сноски"/>
    <w:rsid w:val="00CF7343"/>
    <w:rPr>
      <w:vertAlign w:val="superscript"/>
    </w:rPr>
  </w:style>
  <w:style w:type="character" w:customStyle="1" w:styleId="aff9">
    <w:name w:val="Символы концевой сноски"/>
    <w:qFormat/>
    <w:rsid w:val="00CF7343"/>
  </w:style>
  <w:style w:type="character" w:customStyle="1" w:styleId="ListLabel11">
    <w:name w:val="ListLabel 11"/>
    <w:qFormat/>
    <w:rsid w:val="00CF7343"/>
    <w:rPr>
      <w:rFonts w:ascii="Times New Roman" w:hAnsi="Times New Roman"/>
      <w:b w:val="0"/>
      <w:sz w:val="28"/>
    </w:rPr>
  </w:style>
  <w:style w:type="character" w:customStyle="1" w:styleId="ListLabel12">
    <w:name w:val="ListLabel 12"/>
    <w:qFormat/>
    <w:rsid w:val="00CF7343"/>
    <w:rPr>
      <w:rFonts w:ascii="Times New Roman" w:hAnsi="Times New Roman"/>
      <w:b/>
      <w:sz w:val="28"/>
      <w:szCs w:val="28"/>
    </w:rPr>
  </w:style>
  <w:style w:type="character" w:customStyle="1" w:styleId="ListLabel13">
    <w:name w:val="ListLabel 13"/>
    <w:qFormat/>
    <w:rsid w:val="00CF7343"/>
    <w:rPr>
      <w:rFonts w:cs="Times New Roman"/>
      <w:b w:val="0"/>
      <w:i w:val="0"/>
      <w:caps w:val="0"/>
      <w:smallCaps w:val="0"/>
      <w:strike w:val="0"/>
      <w:dstrike w:val="0"/>
      <w:spacing w:val="0"/>
      <w:w w:val="100"/>
      <w:sz w:val="28"/>
      <w:u w:val="none"/>
    </w:rPr>
  </w:style>
  <w:style w:type="character" w:customStyle="1" w:styleId="ListLabel14">
    <w:name w:val="ListLabel 14"/>
    <w:qFormat/>
    <w:rsid w:val="00CF7343"/>
    <w:rPr>
      <w:rFonts w:ascii="Times New Roman" w:hAnsi="Times New Roman"/>
      <w:i w:val="0"/>
      <w:sz w:val="24"/>
      <w:szCs w:val="24"/>
    </w:rPr>
  </w:style>
  <w:style w:type="character" w:customStyle="1" w:styleId="ListLabel15">
    <w:name w:val="ListLabel 15"/>
    <w:qFormat/>
    <w:rsid w:val="00CF7343"/>
    <w:rPr>
      <w:rFonts w:ascii="Times New Roman" w:hAnsi="Times New Roman"/>
      <w:b w:val="0"/>
    </w:rPr>
  </w:style>
  <w:style w:type="paragraph" w:customStyle="1" w:styleId="1e">
    <w:name w:val="Заголовок1"/>
    <w:basedOn w:val="a"/>
    <w:next w:val="affa"/>
    <w:qFormat/>
    <w:rsid w:val="00CF7343"/>
    <w:pPr>
      <w:keepNext/>
      <w:suppressAutoHyphens/>
      <w:spacing w:before="240" w:after="120"/>
    </w:pPr>
    <w:rPr>
      <w:rFonts w:ascii="Liberation Sans" w:eastAsia="Droid Sans Fallback" w:hAnsi="Liberation Sans" w:cs="FreeSans"/>
      <w:sz w:val="28"/>
      <w:szCs w:val="28"/>
    </w:rPr>
  </w:style>
  <w:style w:type="paragraph" w:styleId="affa">
    <w:name w:val="Body Text"/>
    <w:basedOn w:val="a"/>
    <w:link w:val="affb"/>
    <w:uiPriority w:val="99"/>
    <w:rsid w:val="00CF7343"/>
    <w:pPr>
      <w:suppressAutoHyphens/>
      <w:spacing w:after="140" w:line="288" w:lineRule="auto"/>
    </w:pPr>
  </w:style>
  <w:style w:type="character" w:customStyle="1" w:styleId="affb">
    <w:name w:val="Основной текст Знак"/>
    <w:basedOn w:val="a0"/>
    <w:link w:val="affa"/>
    <w:uiPriority w:val="99"/>
    <w:rsid w:val="00CF7343"/>
    <w:rPr>
      <w:rFonts w:ascii="Arial Unicode MS" w:eastAsia="Arial Unicode MS" w:hAnsi="Arial Unicode MS" w:cs="Arial Unicode MS"/>
      <w:color w:val="000000"/>
      <w:sz w:val="24"/>
      <w:szCs w:val="24"/>
      <w:lang w:eastAsia="ru-RU"/>
    </w:rPr>
  </w:style>
  <w:style w:type="paragraph" w:styleId="affc">
    <w:name w:val="List"/>
    <w:basedOn w:val="affa"/>
    <w:rsid w:val="00CF7343"/>
    <w:rPr>
      <w:rFonts w:cs="FreeSans"/>
    </w:rPr>
  </w:style>
  <w:style w:type="paragraph" w:styleId="affd">
    <w:name w:val="Title"/>
    <w:basedOn w:val="a"/>
    <w:link w:val="affe"/>
    <w:rsid w:val="00CF7343"/>
    <w:pPr>
      <w:suppressLineNumbers/>
      <w:suppressAutoHyphens/>
      <w:spacing w:before="120" w:after="120"/>
    </w:pPr>
    <w:rPr>
      <w:rFonts w:cs="FreeSans"/>
      <w:i/>
      <w:iCs/>
    </w:rPr>
  </w:style>
  <w:style w:type="character" w:customStyle="1" w:styleId="affe">
    <w:name w:val="Название Знак"/>
    <w:basedOn w:val="a0"/>
    <w:link w:val="affd"/>
    <w:rsid w:val="00CF7343"/>
    <w:rPr>
      <w:rFonts w:ascii="Arial Unicode MS" w:eastAsia="Arial Unicode MS" w:hAnsi="Arial Unicode MS" w:cs="FreeSans"/>
      <w:i/>
      <w:iCs/>
      <w:color w:val="000000"/>
      <w:sz w:val="24"/>
      <w:szCs w:val="24"/>
      <w:lang w:eastAsia="ru-RU"/>
    </w:rPr>
  </w:style>
  <w:style w:type="paragraph" w:styleId="1f">
    <w:name w:val="index 1"/>
    <w:basedOn w:val="a"/>
    <w:next w:val="a"/>
    <w:autoRedefine/>
    <w:semiHidden/>
    <w:unhideWhenUsed/>
    <w:rsid w:val="00CF7343"/>
    <w:pPr>
      <w:ind w:left="240" w:hanging="240"/>
    </w:pPr>
  </w:style>
  <w:style w:type="paragraph" w:styleId="afff">
    <w:name w:val="index heading"/>
    <w:basedOn w:val="a"/>
    <w:qFormat/>
    <w:rsid w:val="00CF7343"/>
    <w:pPr>
      <w:suppressLineNumbers/>
      <w:suppressAutoHyphens/>
    </w:pPr>
    <w:rPr>
      <w:rFonts w:cs="FreeSans"/>
    </w:rPr>
  </w:style>
  <w:style w:type="paragraph" w:customStyle="1" w:styleId="s1">
    <w:name w:val="s_1"/>
    <w:basedOn w:val="a"/>
    <w:qFormat/>
    <w:rsid w:val="00CF7343"/>
    <w:pPr>
      <w:suppressAutoHyphens/>
      <w:spacing w:beforeAutospacing="1" w:afterAutospacing="1"/>
    </w:pPr>
    <w:rPr>
      <w:rFonts w:ascii="Times New Roman" w:eastAsia="Times New Roman" w:hAnsi="Times New Roman" w:cs="Times New Roman"/>
      <w:color w:val="00000A"/>
    </w:rPr>
  </w:style>
  <w:style w:type="paragraph" w:customStyle="1" w:styleId="1f0">
    <w:name w:val="Текст концевой сноски1"/>
    <w:basedOn w:val="a"/>
    <w:uiPriority w:val="99"/>
    <w:qFormat/>
    <w:rsid w:val="00CF7343"/>
    <w:pPr>
      <w:suppressAutoHyphens/>
    </w:pPr>
    <w:rPr>
      <w:rFonts w:ascii="Times New Roman" w:hAnsi="Times New Roman" w:cs="Times New Roman"/>
      <w:color w:val="00000A"/>
      <w:sz w:val="20"/>
      <w:szCs w:val="20"/>
    </w:rPr>
  </w:style>
  <w:style w:type="paragraph" w:styleId="afff0">
    <w:name w:val="endnote text"/>
    <w:basedOn w:val="a"/>
    <w:link w:val="2f"/>
    <w:unhideWhenUsed/>
    <w:qFormat/>
    <w:rsid w:val="00CF7343"/>
    <w:pPr>
      <w:suppressAutoHyphens/>
    </w:pPr>
    <w:rPr>
      <w:sz w:val="20"/>
      <w:szCs w:val="20"/>
    </w:rPr>
  </w:style>
  <w:style w:type="character" w:customStyle="1" w:styleId="2f">
    <w:name w:val="Текст концевой сноски Знак2"/>
    <w:basedOn w:val="a0"/>
    <w:link w:val="afff0"/>
    <w:rsid w:val="00CF7343"/>
    <w:rPr>
      <w:rFonts w:ascii="Arial Unicode MS" w:eastAsia="Arial Unicode MS" w:hAnsi="Arial Unicode MS" w:cs="Arial Unicode MS"/>
      <w:color w:val="000000"/>
      <w:sz w:val="20"/>
      <w:szCs w:val="20"/>
      <w:lang w:eastAsia="ru-RU"/>
    </w:rPr>
  </w:style>
  <w:style w:type="paragraph" w:customStyle="1" w:styleId="Style1">
    <w:name w:val="Style1"/>
    <w:basedOn w:val="a"/>
    <w:uiPriority w:val="99"/>
    <w:qFormat/>
    <w:rsid w:val="00CF7343"/>
    <w:pPr>
      <w:widowControl w:val="0"/>
      <w:suppressAutoHyphens/>
    </w:pPr>
    <w:rPr>
      <w:rFonts w:ascii="Times New Roman" w:eastAsia="Times New Roman" w:hAnsi="Times New Roman" w:cs="Times New Roman"/>
      <w:color w:val="00000A"/>
    </w:rPr>
  </w:style>
  <w:style w:type="paragraph" w:customStyle="1" w:styleId="afff1">
    <w:name w:val="Подпункт"/>
    <w:basedOn w:val="a"/>
    <w:qFormat/>
    <w:rsid w:val="00CF7343"/>
    <w:pPr>
      <w:suppressAutoHyphens/>
    </w:pPr>
    <w:rPr>
      <w:rFonts w:ascii="Times New Roman" w:eastAsia="Times New Roman" w:hAnsi="Times New Roman" w:cs="Times New Roman"/>
      <w:color w:val="00000A"/>
      <w:sz w:val="28"/>
      <w:szCs w:val="20"/>
    </w:rPr>
  </w:style>
  <w:style w:type="paragraph" w:customStyle="1" w:styleId="Standard">
    <w:name w:val="Standard"/>
    <w:qFormat/>
    <w:rsid w:val="00CF7343"/>
    <w:pPr>
      <w:widowControl w:val="0"/>
      <w:suppressAutoHyphens/>
      <w:spacing w:after="0" w:line="240" w:lineRule="auto"/>
      <w:textAlignment w:val="baseline"/>
    </w:pPr>
    <w:rPr>
      <w:rFonts w:ascii="Arial" w:hAnsi="Arial" w:cs="Arial"/>
      <w:color w:val="00000A"/>
      <w:sz w:val="18"/>
      <w:szCs w:val="18"/>
      <w:lang w:eastAsia="ar-SA"/>
    </w:rPr>
  </w:style>
  <w:style w:type="paragraph" w:customStyle="1" w:styleId="ConsPlusNonformat">
    <w:name w:val="ConsPlusNonformat"/>
    <w:uiPriority w:val="99"/>
    <w:qFormat/>
    <w:rsid w:val="00CF7343"/>
    <w:pPr>
      <w:widowControl w:val="0"/>
      <w:suppressAutoHyphens/>
      <w:spacing w:after="0" w:line="240" w:lineRule="auto"/>
    </w:pPr>
    <w:rPr>
      <w:rFonts w:ascii="Courier New" w:eastAsia="Times New Roman" w:hAnsi="Courier New" w:cs="Courier New"/>
      <w:color w:val="00000A"/>
      <w:sz w:val="20"/>
      <w:szCs w:val="20"/>
      <w:lang w:eastAsia="ru-RU"/>
    </w:rPr>
  </w:style>
  <w:style w:type="paragraph" w:customStyle="1" w:styleId="Style10">
    <w:name w:val="Style 1"/>
    <w:basedOn w:val="a"/>
    <w:uiPriority w:val="99"/>
    <w:qFormat/>
    <w:rsid w:val="00CF7343"/>
    <w:pPr>
      <w:widowControl w:val="0"/>
      <w:suppressAutoHyphens/>
    </w:pPr>
    <w:rPr>
      <w:rFonts w:ascii="Times New Roman" w:eastAsiaTheme="minorEastAsia" w:hAnsi="Times New Roman" w:cs="Times New Roman"/>
      <w:color w:val="00000A"/>
      <w:sz w:val="20"/>
      <w:szCs w:val="20"/>
    </w:rPr>
  </w:style>
  <w:style w:type="paragraph" w:customStyle="1" w:styleId="Style5">
    <w:name w:val="Style 5"/>
    <w:basedOn w:val="a"/>
    <w:uiPriority w:val="99"/>
    <w:qFormat/>
    <w:rsid w:val="00CF7343"/>
    <w:pPr>
      <w:widowControl w:val="0"/>
      <w:suppressAutoHyphens/>
      <w:jc w:val="center"/>
    </w:pPr>
    <w:rPr>
      <w:rFonts w:ascii="Courier New" w:eastAsiaTheme="minorEastAsia" w:hAnsi="Courier New" w:cs="Courier New"/>
      <w:color w:val="00000A"/>
      <w:sz w:val="30"/>
      <w:szCs w:val="30"/>
    </w:rPr>
  </w:style>
  <w:style w:type="paragraph" w:styleId="afff2">
    <w:name w:val="Normal (Web)"/>
    <w:basedOn w:val="a"/>
    <w:uiPriority w:val="99"/>
    <w:unhideWhenUsed/>
    <w:qFormat/>
    <w:rsid w:val="00CF7343"/>
    <w:pPr>
      <w:suppressAutoHyphens/>
      <w:spacing w:beforeAutospacing="1" w:afterAutospacing="1"/>
    </w:pPr>
    <w:rPr>
      <w:rFonts w:ascii="Times New Roman" w:eastAsia="Times New Roman" w:hAnsi="Times New Roman" w:cs="Times New Roman"/>
      <w:color w:val="00000A"/>
    </w:rPr>
  </w:style>
  <w:style w:type="paragraph" w:customStyle="1" w:styleId="afff3">
    <w:name w:val="Содержимое таблицы"/>
    <w:basedOn w:val="a"/>
    <w:qFormat/>
    <w:rsid w:val="00CF7343"/>
    <w:pPr>
      <w:suppressAutoHyphens/>
    </w:pPr>
  </w:style>
  <w:style w:type="paragraph" w:customStyle="1" w:styleId="afff4">
    <w:name w:val="Заголовок таблицы"/>
    <w:basedOn w:val="afff3"/>
    <w:qFormat/>
    <w:rsid w:val="00CF7343"/>
  </w:style>
  <w:style w:type="character" w:styleId="afff5">
    <w:name w:val="Strong"/>
    <w:basedOn w:val="a0"/>
    <w:uiPriority w:val="22"/>
    <w:qFormat/>
    <w:rsid w:val="00CF7343"/>
    <w:rPr>
      <w:b/>
      <w:bCs/>
    </w:rPr>
  </w:style>
  <w:style w:type="paragraph" w:customStyle="1" w:styleId="2">
    <w:name w:val="Пункт_2"/>
    <w:basedOn w:val="a"/>
    <w:uiPriority w:val="99"/>
    <w:rsid w:val="00CF7343"/>
    <w:pPr>
      <w:numPr>
        <w:ilvl w:val="1"/>
        <w:numId w:val="7"/>
      </w:numPr>
      <w:snapToGrid w:val="0"/>
      <w:spacing w:line="360" w:lineRule="auto"/>
      <w:jc w:val="both"/>
    </w:pPr>
    <w:rPr>
      <w:rFonts w:ascii="Calibri" w:eastAsia="Times New Roman" w:hAnsi="Calibri" w:cs="Calibri"/>
      <w:color w:val="auto"/>
      <w:sz w:val="28"/>
      <w:szCs w:val="22"/>
    </w:rPr>
  </w:style>
  <w:style w:type="paragraph" w:customStyle="1" w:styleId="3">
    <w:name w:val="Пункт_3"/>
    <w:basedOn w:val="2"/>
    <w:uiPriority w:val="99"/>
    <w:rsid w:val="00CF7343"/>
    <w:pPr>
      <w:numPr>
        <w:ilvl w:val="2"/>
      </w:numPr>
    </w:pPr>
  </w:style>
  <w:style w:type="paragraph" w:customStyle="1" w:styleId="4">
    <w:name w:val="Пункт_4"/>
    <w:basedOn w:val="3"/>
    <w:uiPriority w:val="99"/>
    <w:rsid w:val="00CF7343"/>
    <w:pPr>
      <w:numPr>
        <w:ilvl w:val="3"/>
      </w:numPr>
      <w:snapToGrid/>
    </w:pPr>
  </w:style>
  <w:style w:type="paragraph" w:customStyle="1" w:styleId="5ABCD">
    <w:name w:val="Пункт_5_ABCD"/>
    <w:basedOn w:val="a"/>
    <w:uiPriority w:val="99"/>
    <w:rsid w:val="00CF7343"/>
    <w:pPr>
      <w:numPr>
        <w:ilvl w:val="4"/>
        <w:numId w:val="7"/>
      </w:numPr>
      <w:snapToGrid w:val="0"/>
      <w:spacing w:line="360" w:lineRule="auto"/>
      <w:jc w:val="both"/>
    </w:pPr>
    <w:rPr>
      <w:rFonts w:ascii="Calibri" w:eastAsia="Times New Roman" w:hAnsi="Calibri" w:cs="Calibri"/>
      <w:color w:val="auto"/>
      <w:sz w:val="28"/>
      <w:szCs w:val="22"/>
    </w:rPr>
  </w:style>
  <w:style w:type="paragraph" w:styleId="afff6">
    <w:name w:val="Revision"/>
    <w:hidden/>
    <w:uiPriority w:val="99"/>
    <w:semiHidden/>
    <w:rsid w:val="00CF7343"/>
    <w:pPr>
      <w:spacing w:after="0" w:line="240" w:lineRule="auto"/>
    </w:pPr>
    <w:rPr>
      <w:rFonts w:ascii="Arial Unicode MS" w:eastAsia="Arial Unicode MS" w:hAnsi="Arial Unicode MS" w:cs="Arial Unicode MS"/>
      <w:color w:val="000000"/>
      <w:sz w:val="24"/>
      <w:szCs w:val="24"/>
      <w:lang w:eastAsia="ru-RU"/>
    </w:rPr>
  </w:style>
  <w:style w:type="paragraph" w:styleId="afff7">
    <w:name w:val="Document Map"/>
    <w:basedOn w:val="a"/>
    <w:link w:val="afff8"/>
    <w:semiHidden/>
    <w:unhideWhenUsed/>
    <w:rsid w:val="00CF7343"/>
    <w:rPr>
      <w:rFonts w:ascii="Tahoma" w:hAnsi="Tahoma" w:cs="Tahoma"/>
      <w:sz w:val="16"/>
      <w:szCs w:val="16"/>
    </w:rPr>
  </w:style>
  <w:style w:type="character" w:customStyle="1" w:styleId="afff8">
    <w:name w:val="Схема документа Знак"/>
    <w:basedOn w:val="a0"/>
    <w:link w:val="afff7"/>
    <w:semiHidden/>
    <w:rsid w:val="00CF7343"/>
    <w:rPr>
      <w:rFonts w:ascii="Tahoma" w:eastAsia="Arial Unicode MS" w:hAnsi="Tahoma" w:cs="Tahoma"/>
      <w:color w:val="000000"/>
      <w:sz w:val="16"/>
      <w:szCs w:val="16"/>
      <w:lang w:eastAsia="ru-RU"/>
    </w:rPr>
  </w:style>
  <w:style w:type="character" w:customStyle="1" w:styleId="afb">
    <w:name w:val="Абзац списка Знак"/>
    <w:aliases w:val="Bullet List Знак,FooterText Знак,numbered Знак,Paragraphe de liste1 Знак,lp1 Знак,Table-Normal Знак,RSHB_Table-Normal Знак,List Paragraph Знак,Подпись рисунка Знак,Заголовок_3 Знак,Абзац списка5 Знак,ПКФ Список Знак,ТЗ список Знак"/>
    <w:link w:val="afa"/>
    <w:uiPriority w:val="34"/>
    <w:qFormat/>
    <w:locked/>
    <w:rsid w:val="00CF7343"/>
    <w:rPr>
      <w:rFonts w:ascii="Times New Roman" w:eastAsia="Times New Roman" w:hAnsi="Times New Roman" w:cs="Times New Roman"/>
      <w:sz w:val="24"/>
      <w:szCs w:val="28"/>
      <w:lang w:eastAsia="ru-RU"/>
    </w:rPr>
  </w:style>
  <w:style w:type="paragraph" w:styleId="HTML">
    <w:name w:val="HTML Preformatted"/>
    <w:basedOn w:val="a"/>
    <w:link w:val="HTML0"/>
    <w:uiPriority w:val="99"/>
    <w:unhideWhenUsed/>
    <w:rsid w:val="00BF6A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rPr>
  </w:style>
  <w:style w:type="character" w:customStyle="1" w:styleId="HTML0">
    <w:name w:val="Стандартный HTML Знак"/>
    <w:basedOn w:val="a0"/>
    <w:link w:val="HTML"/>
    <w:uiPriority w:val="99"/>
    <w:rsid w:val="00BF6A70"/>
    <w:rPr>
      <w:rFonts w:ascii="Courier New" w:eastAsia="Times New Roman" w:hAnsi="Courier New" w:cs="Courier New"/>
      <w:sz w:val="20"/>
      <w:szCs w:val="20"/>
      <w:lang w:eastAsia="ru-RU"/>
    </w:rPr>
  </w:style>
  <w:style w:type="paragraph" w:styleId="3c">
    <w:name w:val="Body Text 3"/>
    <w:basedOn w:val="a"/>
    <w:link w:val="3d"/>
    <w:semiHidden/>
    <w:unhideWhenUsed/>
    <w:rsid w:val="00FB6586"/>
    <w:pPr>
      <w:spacing w:after="120"/>
    </w:pPr>
    <w:rPr>
      <w:sz w:val="16"/>
      <w:szCs w:val="16"/>
    </w:rPr>
  </w:style>
  <w:style w:type="character" w:customStyle="1" w:styleId="3d">
    <w:name w:val="Основной текст 3 Знак"/>
    <w:basedOn w:val="a0"/>
    <w:link w:val="3c"/>
    <w:semiHidden/>
    <w:rsid w:val="00FB6586"/>
    <w:rPr>
      <w:rFonts w:ascii="Arial Unicode MS" w:eastAsia="Arial Unicode MS" w:hAnsi="Arial Unicode MS" w:cs="Arial Unicode MS"/>
      <w:color w:val="000000"/>
      <w:sz w:val="16"/>
      <w:szCs w:val="16"/>
      <w:lang w:eastAsia="ru-RU"/>
    </w:rPr>
  </w:style>
  <w:style w:type="table" w:customStyle="1" w:styleId="200">
    <w:name w:val="Сетка таблицы20"/>
    <w:basedOn w:val="a1"/>
    <w:next w:val="afff9"/>
    <w:rsid w:val="00FB658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9">
    <w:name w:val="Table Grid"/>
    <w:basedOn w:val="a1"/>
    <w:uiPriority w:val="39"/>
    <w:rsid w:val="00FB65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a">
    <w:name w:val="!название"/>
    <w:basedOn w:val="a"/>
    <w:qFormat/>
    <w:rsid w:val="00315116"/>
    <w:pPr>
      <w:jc w:val="center"/>
    </w:pPr>
    <w:rPr>
      <w:rFonts w:ascii="Times New Roman" w:eastAsia="Times New Roman" w:hAnsi="Times New Roman" w:cs="Times New Roman"/>
      <w:b/>
      <w:bCs/>
    </w:rPr>
  </w:style>
  <w:style w:type="character" w:customStyle="1" w:styleId="41">
    <w:name w:val="Заголовок 4 Знак"/>
    <w:basedOn w:val="a0"/>
    <w:link w:val="40"/>
    <w:uiPriority w:val="9"/>
    <w:rsid w:val="008B39AE"/>
    <w:rPr>
      <w:rFonts w:asciiTheme="majorHAnsi" w:eastAsiaTheme="majorEastAsia" w:hAnsiTheme="majorHAnsi" w:cstheme="majorBidi"/>
      <w:i/>
      <w:iCs/>
      <w:color w:val="2F5496" w:themeColor="accent1" w:themeShade="BF"/>
      <w:sz w:val="24"/>
      <w:szCs w:val="24"/>
      <w:lang w:eastAsia="ru-RU"/>
    </w:rPr>
  </w:style>
  <w:style w:type="character" w:customStyle="1" w:styleId="50">
    <w:name w:val="Заголовок 5 Знак"/>
    <w:basedOn w:val="a0"/>
    <w:link w:val="5"/>
    <w:uiPriority w:val="9"/>
    <w:semiHidden/>
    <w:rsid w:val="008B39AE"/>
    <w:rPr>
      <w:rFonts w:ascii="Calibri Light" w:eastAsia="Times New Roman" w:hAnsi="Calibri Light" w:cs="Times New Roman"/>
      <w:color w:val="1F4D78"/>
      <w:sz w:val="24"/>
      <w:szCs w:val="24"/>
      <w:lang w:eastAsia="ar-SA"/>
    </w:rPr>
  </w:style>
  <w:style w:type="character" w:customStyle="1" w:styleId="70">
    <w:name w:val="Заголовок 7 Знак"/>
    <w:basedOn w:val="a0"/>
    <w:link w:val="7"/>
    <w:uiPriority w:val="9"/>
    <w:semiHidden/>
    <w:rsid w:val="008B39AE"/>
    <w:rPr>
      <w:rFonts w:ascii="Calibri Light" w:eastAsia="Times New Roman" w:hAnsi="Calibri Light" w:cs="Times New Roman"/>
      <w:i/>
      <w:iCs/>
      <w:color w:val="404040"/>
      <w:sz w:val="24"/>
      <w:szCs w:val="24"/>
      <w:lang w:eastAsia="ar-SA"/>
    </w:rPr>
  </w:style>
  <w:style w:type="paragraph" w:customStyle="1" w:styleId="Default">
    <w:name w:val="Default"/>
    <w:rsid w:val="008B39AE"/>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250">
    <w:name w:val="Сетка таблицы25"/>
    <w:basedOn w:val="a1"/>
    <w:next w:val="afff9"/>
    <w:uiPriority w:val="59"/>
    <w:rsid w:val="008B39A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mrcssattr">
    <w:name w:val="msonormal_mr_css_attr"/>
    <w:basedOn w:val="a"/>
    <w:rsid w:val="008B39AE"/>
    <w:pPr>
      <w:spacing w:before="100" w:beforeAutospacing="1" w:after="100" w:afterAutospacing="1"/>
    </w:pPr>
    <w:rPr>
      <w:rFonts w:ascii="Times New Roman" w:eastAsia="Times New Roman" w:hAnsi="Times New Roman" w:cs="Times New Roman"/>
      <w:color w:val="auto"/>
    </w:rPr>
  </w:style>
  <w:style w:type="character" w:styleId="HTML1">
    <w:name w:val="HTML Code"/>
    <w:basedOn w:val="a0"/>
    <w:uiPriority w:val="99"/>
    <w:semiHidden/>
    <w:unhideWhenUsed/>
    <w:rsid w:val="008B39AE"/>
    <w:rPr>
      <w:rFonts w:ascii="Courier New" w:eastAsia="Times New Roman" w:hAnsi="Courier New" w:cs="Courier New"/>
      <w:sz w:val="20"/>
      <w:szCs w:val="20"/>
    </w:rPr>
  </w:style>
  <w:style w:type="character" w:customStyle="1" w:styleId="e1ckvoeh1">
    <w:name w:val="e1ckvoeh1"/>
    <w:basedOn w:val="a0"/>
    <w:rsid w:val="008B39AE"/>
  </w:style>
  <w:style w:type="character" w:customStyle="1" w:styleId="app-catalog-1baulvz">
    <w:name w:val="app-catalog-1baulvz"/>
    <w:basedOn w:val="a0"/>
    <w:rsid w:val="008B39AE"/>
  </w:style>
  <w:style w:type="character" w:customStyle="1" w:styleId="e1ckvoeh0">
    <w:name w:val="e1ckvoeh0"/>
    <w:basedOn w:val="a0"/>
    <w:rsid w:val="008B39AE"/>
  </w:style>
  <w:style w:type="numbering" w:customStyle="1" w:styleId="1f1">
    <w:name w:val="Нет списка1"/>
    <w:next w:val="a2"/>
    <w:uiPriority w:val="99"/>
    <w:semiHidden/>
    <w:unhideWhenUsed/>
    <w:rsid w:val="008B39AE"/>
  </w:style>
  <w:style w:type="paragraph" w:customStyle="1" w:styleId="afffb">
    <w:name w:val="Прижатый влево"/>
    <w:basedOn w:val="a"/>
    <w:next w:val="a"/>
    <w:uiPriority w:val="99"/>
    <w:rsid w:val="008B39AE"/>
    <w:pPr>
      <w:widowControl w:val="0"/>
      <w:autoSpaceDE w:val="0"/>
      <w:autoSpaceDN w:val="0"/>
      <w:adjustRightInd w:val="0"/>
    </w:pPr>
    <w:rPr>
      <w:rFonts w:ascii="Times New Roman CYR" w:eastAsiaTheme="minorEastAsia" w:hAnsi="Times New Roman CYR" w:cs="Times New Roman CYR"/>
      <w:color w:val="auto"/>
    </w:rPr>
  </w:style>
  <w:style w:type="paragraph" w:customStyle="1" w:styleId="formattext">
    <w:name w:val="formattext"/>
    <w:basedOn w:val="a"/>
    <w:rsid w:val="008B39AE"/>
    <w:pPr>
      <w:spacing w:before="100" w:beforeAutospacing="1" w:after="100" w:afterAutospacing="1"/>
    </w:pPr>
    <w:rPr>
      <w:rFonts w:ascii="Times New Roman" w:eastAsia="Times New Roman" w:hAnsi="Times New Roman" w:cs="Times New Roman"/>
      <w:color w:val="auto"/>
    </w:rPr>
  </w:style>
  <w:style w:type="paragraph" w:customStyle="1" w:styleId="afffc">
    <w:name w:val="!Текст таблицы"/>
    <w:basedOn w:val="a"/>
    <w:qFormat/>
    <w:rsid w:val="008B39AE"/>
    <w:rPr>
      <w:rFonts w:ascii="Times New Roman" w:hAnsi="Times New Roman" w:cs="Times New Roman"/>
      <w:color w:val="auto"/>
    </w:rPr>
  </w:style>
  <w:style w:type="paragraph" w:customStyle="1" w:styleId="afffd">
    <w:name w:val="!Таблица значение и единица"/>
    <w:basedOn w:val="a"/>
    <w:qFormat/>
    <w:rsid w:val="008B39AE"/>
    <w:pPr>
      <w:jc w:val="center"/>
    </w:pPr>
    <w:rPr>
      <w:rFonts w:ascii="Times New Roman" w:hAnsi="Times New Roman" w:cs="Times New Roman"/>
      <w:color w:val="auto"/>
    </w:rPr>
  </w:style>
  <w:style w:type="paragraph" w:customStyle="1" w:styleId="0">
    <w:name w:val="!Таблица 0 текст"/>
    <w:basedOn w:val="a"/>
    <w:qFormat/>
    <w:rsid w:val="008B39AE"/>
    <w:pPr>
      <w:spacing w:after="60"/>
    </w:pPr>
    <w:rPr>
      <w:rFonts w:ascii="Times New Roman" w:eastAsia="Times New Roman" w:hAnsi="Times New Roman" w:cs="Times New Roman"/>
      <w:color w:val="auto"/>
      <w:sz w:val="22"/>
    </w:rPr>
  </w:style>
  <w:style w:type="character" w:customStyle="1" w:styleId="propertyname">
    <w:name w:val="property_name"/>
    <w:basedOn w:val="a0"/>
    <w:rsid w:val="008B39AE"/>
  </w:style>
  <w:style w:type="character" w:customStyle="1" w:styleId="h3">
    <w:name w:val="h3"/>
    <w:basedOn w:val="a0"/>
    <w:rsid w:val="008B39AE"/>
  </w:style>
  <w:style w:type="paragraph" w:customStyle="1" w:styleId="ConsNonformat">
    <w:name w:val="ConsNonformat"/>
    <w:rsid w:val="008B39A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xl63">
    <w:name w:val="xl63"/>
    <w:basedOn w:val="a"/>
    <w:rsid w:val="008B39AE"/>
    <w:pPr>
      <w:pBdr>
        <w:bottom w:val="single" w:sz="4" w:space="0" w:color="000000"/>
      </w:pBdr>
      <w:spacing w:before="100" w:beforeAutospacing="1" w:after="100" w:afterAutospacing="1"/>
    </w:pPr>
    <w:rPr>
      <w:rFonts w:ascii="Times New Roman" w:eastAsia="Times New Roman" w:hAnsi="Times New Roman" w:cs="Times New Roman"/>
      <w:color w:val="auto"/>
    </w:rPr>
  </w:style>
  <w:style w:type="paragraph" w:customStyle="1" w:styleId="xl64">
    <w:name w:val="xl64"/>
    <w:basedOn w:val="a"/>
    <w:rsid w:val="008B39AE"/>
    <w:pPr>
      <w:pBdr>
        <w:bottom w:val="double" w:sz="6" w:space="0" w:color="000000"/>
      </w:pBdr>
      <w:spacing w:before="100" w:beforeAutospacing="1" w:after="100" w:afterAutospacing="1"/>
    </w:pPr>
    <w:rPr>
      <w:rFonts w:ascii="Times New Roman" w:eastAsia="Times New Roman" w:hAnsi="Times New Roman" w:cs="Times New Roman"/>
      <w:color w:val="auto"/>
    </w:rPr>
  </w:style>
  <w:style w:type="paragraph" w:customStyle="1" w:styleId="xl65">
    <w:name w:val="xl65"/>
    <w:basedOn w:val="a"/>
    <w:rsid w:val="008B39AE"/>
    <w:pPr>
      <w:spacing w:before="100" w:beforeAutospacing="1" w:after="100" w:afterAutospacing="1"/>
      <w:textAlignment w:val="top"/>
    </w:pPr>
    <w:rPr>
      <w:rFonts w:ascii="Times New Roman" w:eastAsia="Times New Roman" w:hAnsi="Times New Roman" w:cs="Times New Roman"/>
    </w:rPr>
  </w:style>
  <w:style w:type="character" w:customStyle="1" w:styleId="104">
    <w:name w:val="Знак Знак10"/>
    <w:link w:val="1f2"/>
    <w:uiPriority w:val="99"/>
    <w:qFormat/>
    <w:rsid w:val="008B39AE"/>
    <w:rPr>
      <w:rFonts w:ascii="Arial Black" w:hAnsi="Arial Black"/>
      <w:b/>
      <w:caps/>
      <w:spacing w:val="-16"/>
      <w:sz w:val="32"/>
    </w:rPr>
  </w:style>
  <w:style w:type="paragraph" w:customStyle="1" w:styleId="1f2">
    <w:name w:val="Обычный1"/>
    <w:link w:val="104"/>
    <w:uiPriority w:val="99"/>
    <w:qFormat/>
    <w:rsid w:val="008B39AE"/>
    <w:pPr>
      <w:spacing w:after="0" w:line="240" w:lineRule="auto"/>
    </w:pPr>
    <w:rPr>
      <w:rFonts w:ascii="Arial Black" w:hAnsi="Arial Black"/>
      <w:b/>
      <w:caps/>
      <w:spacing w:val="-16"/>
      <w:sz w:val="32"/>
    </w:rPr>
  </w:style>
  <w:style w:type="paragraph" w:styleId="2f0">
    <w:name w:val="Body Text 2"/>
    <w:basedOn w:val="a"/>
    <w:link w:val="2f1"/>
    <w:unhideWhenUsed/>
    <w:rsid w:val="008B39AE"/>
    <w:pPr>
      <w:spacing w:after="120" w:line="480" w:lineRule="auto"/>
    </w:pPr>
    <w:rPr>
      <w:rFonts w:ascii="Times New Roman" w:eastAsia="Times New Roman" w:hAnsi="Times New Roman" w:cs="Times New Roman"/>
      <w:color w:val="auto"/>
    </w:rPr>
  </w:style>
  <w:style w:type="character" w:customStyle="1" w:styleId="2f1">
    <w:name w:val="Основной текст 2 Знак"/>
    <w:basedOn w:val="a0"/>
    <w:link w:val="2f0"/>
    <w:rsid w:val="008B39AE"/>
    <w:rPr>
      <w:rFonts w:ascii="Times New Roman" w:eastAsia="Times New Roman" w:hAnsi="Times New Roman" w:cs="Times New Roman"/>
      <w:sz w:val="24"/>
      <w:szCs w:val="24"/>
      <w:lang w:eastAsia="ru-RU"/>
    </w:rPr>
  </w:style>
  <w:style w:type="paragraph" w:customStyle="1" w:styleId="afffe">
    <w:name w:val="Таблица шапка"/>
    <w:basedOn w:val="a"/>
    <w:uiPriority w:val="99"/>
    <w:rsid w:val="008B39AE"/>
    <w:pPr>
      <w:keepNext/>
      <w:spacing w:before="40" w:after="40"/>
      <w:ind w:left="57" w:right="57"/>
    </w:pPr>
    <w:rPr>
      <w:rFonts w:ascii="Times New Roman" w:eastAsia="Times New Roman" w:hAnsi="Times New Roman" w:cs="Times New Roman"/>
      <w:color w:val="auto"/>
      <w:sz w:val="18"/>
      <w:szCs w:val="18"/>
    </w:rPr>
  </w:style>
  <w:style w:type="character" w:customStyle="1" w:styleId="affff">
    <w:name w:val="Нет"/>
    <w:rsid w:val="008B39AE"/>
  </w:style>
  <w:style w:type="character" w:customStyle="1" w:styleId="affff0">
    <w:name w:val="Другое_"/>
    <w:basedOn w:val="a0"/>
    <w:link w:val="affff1"/>
    <w:rsid w:val="008B39AE"/>
    <w:rPr>
      <w:rFonts w:ascii="Times New Roman" w:eastAsia="Times New Roman" w:hAnsi="Times New Roman" w:cs="Times New Roman"/>
      <w:shd w:val="clear" w:color="auto" w:fill="FFFFFF"/>
    </w:rPr>
  </w:style>
  <w:style w:type="paragraph" w:customStyle="1" w:styleId="affff1">
    <w:name w:val="Другое"/>
    <w:basedOn w:val="a"/>
    <w:link w:val="affff0"/>
    <w:rsid w:val="008B39AE"/>
    <w:pPr>
      <w:widowControl w:val="0"/>
      <w:shd w:val="clear" w:color="auto" w:fill="FFFFFF"/>
      <w:ind w:firstLine="400"/>
    </w:pPr>
    <w:rPr>
      <w:rFonts w:ascii="Times New Roman" w:eastAsia="Times New Roman" w:hAnsi="Times New Roman" w:cs="Times New Roman"/>
      <w:color w:val="auto"/>
      <w:sz w:val="22"/>
      <w:szCs w:val="22"/>
      <w:lang w:eastAsia="en-US"/>
    </w:rPr>
  </w:style>
  <w:style w:type="paragraph" w:customStyle="1" w:styleId="2f2">
    <w:name w:val="Абзац списка2"/>
    <w:basedOn w:val="a"/>
    <w:rsid w:val="008B39AE"/>
    <w:pPr>
      <w:suppressAutoHyphens/>
      <w:spacing w:after="200" w:line="276" w:lineRule="auto"/>
      <w:ind w:left="720"/>
    </w:pPr>
    <w:rPr>
      <w:rFonts w:ascii="Calibri" w:eastAsia="Times New Roman" w:hAnsi="Calibri" w:cs="Times New Roman"/>
      <w:color w:val="auto"/>
      <w:sz w:val="22"/>
      <w:szCs w:val="22"/>
      <w:lang w:eastAsia="ar-SA"/>
    </w:rPr>
  </w:style>
  <w:style w:type="paragraph" w:customStyle="1" w:styleId="Textbody">
    <w:name w:val="Text body"/>
    <w:basedOn w:val="a"/>
    <w:qFormat/>
    <w:rsid w:val="008B39AE"/>
    <w:pPr>
      <w:widowControl w:val="0"/>
      <w:suppressAutoHyphens/>
      <w:spacing w:after="140" w:line="288" w:lineRule="auto"/>
      <w:textAlignment w:val="baseline"/>
    </w:pPr>
    <w:rPr>
      <w:rFonts w:ascii="Liberation Serif" w:eastAsia="SimSun" w:hAnsi="Liberation Serif" w:cs="Arial"/>
      <w:color w:val="auto"/>
      <w:kern w:val="2"/>
      <w:lang w:eastAsia="zh-CN" w:bidi="hi-IN"/>
    </w:rPr>
  </w:style>
  <w:style w:type="character" w:customStyle="1" w:styleId="characteristicsitemdotshwug4">
    <w:name w:val="characteristicsitem_dots__hwug4"/>
    <w:basedOn w:val="a0"/>
    <w:rsid w:val="008B39AE"/>
  </w:style>
  <w:style w:type="character" w:customStyle="1" w:styleId="characteristicsitemvaluedatadmhr">
    <w:name w:val="characteristicsitem_valuedata__d_mhr"/>
    <w:basedOn w:val="a0"/>
    <w:rsid w:val="008B39AE"/>
  </w:style>
  <w:style w:type="character" w:customStyle="1" w:styleId="value">
    <w:name w:val="value"/>
    <w:basedOn w:val="a0"/>
    <w:rsid w:val="008B39AE"/>
  </w:style>
  <w:style w:type="character" w:customStyle="1" w:styleId="es7ht5z5">
    <w:name w:val="es7ht5z5"/>
    <w:basedOn w:val="a0"/>
    <w:rsid w:val="00F27BE6"/>
  </w:style>
  <w:style w:type="character" w:customStyle="1" w:styleId="app-catalog-1ofab01-propertieslastword">
    <w:name w:val="app-catalog-1ofab01-propertieslastword"/>
    <w:basedOn w:val="a0"/>
    <w:rsid w:val="00F27BE6"/>
  </w:style>
  <w:style w:type="character" w:customStyle="1" w:styleId="product-info-specifications-valuevalue">
    <w:name w:val="product-info-specifications-value__value"/>
    <w:basedOn w:val="a0"/>
    <w:rsid w:val="009566E4"/>
  </w:style>
  <w:style w:type="character" w:customStyle="1" w:styleId="v-linkcontent">
    <w:name w:val="v-link__content"/>
    <w:basedOn w:val="a0"/>
    <w:rsid w:val="009566E4"/>
  </w:style>
  <w:style w:type="character" w:customStyle="1" w:styleId="product-info-specifications-valueunit">
    <w:name w:val="product-info-specifications-value__unit"/>
    <w:basedOn w:val="a0"/>
    <w:rsid w:val="009566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39440">
      <w:bodyDiv w:val="1"/>
      <w:marLeft w:val="0"/>
      <w:marRight w:val="0"/>
      <w:marTop w:val="0"/>
      <w:marBottom w:val="0"/>
      <w:divBdr>
        <w:top w:val="none" w:sz="0" w:space="0" w:color="auto"/>
        <w:left w:val="none" w:sz="0" w:space="0" w:color="auto"/>
        <w:bottom w:val="none" w:sz="0" w:space="0" w:color="auto"/>
        <w:right w:val="none" w:sz="0" w:space="0" w:color="auto"/>
      </w:divBdr>
      <w:divsChild>
        <w:div w:id="1164129376">
          <w:marLeft w:val="0"/>
          <w:marRight w:val="0"/>
          <w:marTop w:val="0"/>
          <w:marBottom w:val="0"/>
          <w:divBdr>
            <w:top w:val="none" w:sz="0" w:space="0" w:color="auto"/>
            <w:left w:val="none" w:sz="0" w:space="0" w:color="auto"/>
            <w:bottom w:val="none" w:sz="0" w:space="0" w:color="auto"/>
            <w:right w:val="none" w:sz="0" w:space="0" w:color="auto"/>
          </w:divBdr>
          <w:divsChild>
            <w:div w:id="187645458">
              <w:marLeft w:val="0"/>
              <w:marRight w:val="0"/>
              <w:marTop w:val="0"/>
              <w:marBottom w:val="0"/>
              <w:divBdr>
                <w:top w:val="none" w:sz="0" w:space="0" w:color="auto"/>
                <w:left w:val="none" w:sz="0" w:space="0" w:color="auto"/>
                <w:bottom w:val="none" w:sz="0" w:space="0" w:color="auto"/>
                <w:right w:val="none" w:sz="0" w:space="0" w:color="auto"/>
              </w:divBdr>
            </w:div>
            <w:div w:id="1201212892">
              <w:marLeft w:val="0"/>
              <w:marRight w:val="0"/>
              <w:marTop w:val="0"/>
              <w:marBottom w:val="0"/>
              <w:divBdr>
                <w:top w:val="none" w:sz="0" w:space="0" w:color="auto"/>
                <w:left w:val="none" w:sz="0" w:space="0" w:color="auto"/>
                <w:bottom w:val="none" w:sz="0" w:space="0" w:color="auto"/>
                <w:right w:val="none" w:sz="0" w:space="0" w:color="auto"/>
              </w:divBdr>
              <w:divsChild>
                <w:div w:id="163984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946762">
          <w:marLeft w:val="0"/>
          <w:marRight w:val="0"/>
          <w:marTop w:val="0"/>
          <w:marBottom w:val="0"/>
          <w:divBdr>
            <w:top w:val="none" w:sz="0" w:space="0" w:color="auto"/>
            <w:left w:val="none" w:sz="0" w:space="0" w:color="auto"/>
            <w:bottom w:val="none" w:sz="0" w:space="0" w:color="auto"/>
            <w:right w:val="none" w:sz="0" w:space="0" w:color="auto"/>
          </w:divBdr>
          <w:divsChild>
            <w:div w:id="1401715303">
              <w:marLeft w:val="0"/>
              <w:marRight w:val="0"/>
              <w:marTop w:val="0"/>
              <w:marBottom w:val="0"/>
              <w:divBdr>
                <w:top w:val="none" w:sz="0" w:space="0" w:color="auto"/>
                <w:left w:val="none" w:sz="0" w:space="0" w:color="auto"/>
                <w:bottom w:val="none" w:sz="0" w:space="0" w:color="auto"/>
                <w:right w:val="none" w:sz="0" w:space="0" w:color="auto"/>
              </w:divBdr>
            </w:div>
            <w:div w:id="2140762897">
              <w:marLeft w:val="0"/>
              <w:marRight w:val="0"/>
              <w:marTop w:val="0"/>
              <w:marBottom w:val="0"/>
              <w:divBdr>
                <w:top w:val="none" w:sz="0" w:space="0" w:color="auto"/>
                <w:left w:val="none" w:sz="0" w:space="0" w:color="auto"/>
                <w:bottom w:val="none" w:sz="0" w:space="0" w:color="auto"/>
                <w:right w:val="none" w:sz="0" w:space="0" w:color="auto"/>
              </w:divBdr>
              <w:divsChild>
                <w:div w:id="170258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95005">
          <w:marLeft w:val="0"/>
          <w:marRight w:val="0"/>
          <w:marTop w:val="0"/>
          <w:marBottom w:val="0"/>
          <w:divBdr>
            <w:top w:val="none" w:sz="0" w:space="0" w:color="auto"/>
            <w:left w:val="none" w:sz="0" w:space="0" w:color="auto"/>
            <w:bottom w:val="none" w:sz="0" w:space="0" w:color="auto"/>
            <w:right w:val="none" w:sz="0" w:space="0" w:color="auto"/>
          </w:divBdr>
          <w:divsChild>
            <w:div w:id="1323242911">
              <w:marLeft w:val="0"/>
              <w:marRight w:val="0"/>
              <w:marTop w:val="0"/>
              <w:marBottom w:val="0"/>
              <w:divBdr>
                <w:top w:val="none" w:sz="0" w:space="0" w:color="auto"/>
                <w:left w:val="none" w:sz="0" w:space="0" w:color="auto"/>
                <w:bottom w:val="none" w:sz="0" w:space="0" w:color="auto"/>
                <w:right w:val="none" w:sz="0" w:space="0" w:color="auto"/>
              </w:divBdr>
            </w:div>
            <w:div w:id="2125154882">
              <w:marLeft w:val="0"/>
              <w:marRight w:val="0"/>
              <w:marTop w:val="0"/>
              <w:marBottom w:val="0"/>
              <w:divBdr>
                <w:top w:val="none" w:sz="0" w:space="0" w:color="auto"/>
                <w:left w:val="none" w:sz="0" w:space="0" w:color="auto"/>
                <w:bottom w:val="none" w:sz="0" w:space="0" w:color="auto"/>
                <w:right w:val="none" w:sz="0" w:space="0" w:color="auto"/>
              </w:divBdr>
              <w:divsChild>
                <w:div w:id="190999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52309">
          <w:marLeft w:val="0"/>
          <w:marRight w:val="0"/>
          <w:marTop w:val="0"/>
          <w:marBottom w:val="0"/>
          <w:divBdr>
            <w:top w:val="none" w:sz="0" w:space="0" w:color="auto"/>
            <w:left w:val="none" w:sz="0" w:space="0" w:color="auto"/>
            <w:bottom w:val="none" w:sz="0" w:space="0" w:color="auto"/>
            <w:right w:val="none" w:sz="0" w:space="0" w:color="auto"/>
          </w:divBdr>
          <w:divsChild>
            <w:div w:id="1819766723">
              <w:marLeft w:val="0"/>
              <w:marRight w:val="0"/>
              <w:marTop w:val="0"/>
              <w:marBottom w:val="0"/>
              <w:divBdr>
                <w:top w:val="none" w:sz="0" w:space="0" w:color="auto"/>
                <w:left w:val="none" w:sz="0" w:space="0" w:color="auto"/>
                <w:bottom w:val="none" w:sz="0" w:space="0" w:color="auto"/>
                <w:right w:val="none" w:sz="0" w:space="0" w:color="auto"/>
              </w:divBdr>
            </w:div>
            <w:div w:id="766196995">
              <w:marLeft w:val="0"/>
              <w:marRight w:val="0"/>
              <w:marTop w:val="0"/>
              <w:marBottom w:val="0"/>
              <w:divBdr>
                <w:top w:val="none" w:sz="0" w:space="0" w:color="auto"/>
                <w:left w:val="none" w:sz="0" w:space="0" w:color="auto"/>
                <w:bottom w:val="none" w:sz="0" w:space="0" w:color="auto"/>
                <w:right w:val="none" w:sz="0" w:space="0" w:color="auto"/>
              </w:divBdr>
              <w:divsChild>
                <w:div w:id="87859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44935">
      <w:bodyDiv w:val="1"/>
      <w:marLeft w:val="0"/>
      <w:marRight w:val="0"/>
      <w:marTop w:val="0"/>
      <w:marBottom w:val="0"/>
      <w:divBdr>
        <w:top w:val="none" w:sz="0" w:space="0" w:color="auto"/>
        <w:left w:val="none" w:sz="0" w:space="0" w:color="auto"/>
        <w:bottom w:val="none" w:sz="0" w:space="0" w:color="auto"/>
        <w:right w:val="none" w:sz="0" w:space="0" w:color="auto"/>
      </w:divBdr>
    </w:div>
    <w:div w:id="352344237">
      <w:bodyDiv w:val="1"/>
      <w:marLeft w:val="0"/>
      <w:marRight w:val="0"/>
      <w:marTop w:val="0"/>
      <w:marBottom w:val="0"/>
      <w:divBdr>
        <w:top w:val="none" w:sz="0" w:space="0" w:color="auto"/>
        <w:left w:val="none" w:sz="0" w:space="0" w:color="auto"/>
        <w:bottom w:val="none" w:sz="0" w:space="0" w:color="auto"/>
        <w:right w:val="none" w:sz="0" w:space="0" w:color="auto"/>
      </w:divBdr>
    </w:div>
    <w:div w:id="404184284">
      <w:bodyDiv w:val="1"/>
      <w:marLeft w:val="0"/>
      <w:marRight w:val="0"/>
      <w:marTop w:val="0"/>
      <w:marBottom w:val="0"/>
      <w:divBdr>
        <w:top w:val="none" w:sz="0" w:space="0" w:color="auto"/>
        <w:left w:val="none" w:sz="0" w:space="0" w:color="auto"/>
        <w:bottom w:val="none" w:sz="0" w:space="0" w:color="auto"/>
        <w:right w:val="none" w:sz="0" w:space="0" w:color="auto"/>
      </w:divBdr>
    </w:div>
    <w:div w:id="459613411">
      <w:bodyDiv w:val="1"/>
      <w:marLeft w:val="0"/>
      <w:marRight w:val="0"/>
      <w:marTop w:val="0"/>
      <w:marBottom w:val="0"/>
      <w:divBdr>
        <w:top w:val="none" w:sz="0" w:space="0" w:color="auto"/>
        <w:left w:val="none" w:sz="0" w:space="0" w:color="auto"/>
        <w:bottom w:val="none" w:sz="0" w:space="0" w:color="auto"/>
        <w:right w:val="none" w:sz="0" w:space="0" w:color="auto"/>
      </w:divBdr>
    </w:div>
    <w:div w:id="564029041">
      <w:bodyDiv w:val="1"/>
      <w:marLeft w:val="0"/>
      <w:marRight w:val="0"/>
      <w:marTop w:val="0"/>
      <w:marBottom w:val="0"/>
      <w:divBdr>
        <w:top w:val="none" w:sz="0" w:space="0" w:color="auto"/>
        <w:left w:val="none" w:sz="0" w:space="0" w:color="auto"/>
        <w:bottom w:val="none" w:sz="0" w:space="0" w:color="auto"/>
        <w:right w:val="none" w:sz="0" w:space="0" w:color="auto"/>
      </w:divBdr>
    </w:div>
    <w:div w:id="647131565">
      <w:bodyDiv w:val="1"/>
      <w:marLeft w:val="0"/>
      <w:marRight w:val="0"/>
      <w:marTop w:val="0"/>
      <w:marBottom w:val="0"/>
      <w:divBdr>
        <w:top w:val="none" w:sz="0" w:space="0" w:color="auto"/>
        <w:left w:val="none" w:sz="0" w:space="0" w:color="auto"/>
        <w:bottom w:val="none" w:sz="0" w:space="0" w:color="auto"/>
        <w:right w:val="none" w:sz="0" w:space="0" w:color="auto"/>
      </w:divBdr>
    </w:div>
    <w:div w:id="677658117">
      <w:bodyDiv w:val="1"/>
      <w:marLeft w:val="0"/>
      <w:marRight w:val="0"/>
      <w:marTop w:val="0"/>
      <w:marBottom w:val="0"/>
      <w:divBdr>
        <w:top w:val="none" w:sz="0" w:space="0" w:color="auto"/>
        <w:left w:val="none" w:sz="0" w:space="0" w:color="auto"/>
        <w:bottom w:val="none" w:sz="0" w:space="0" w:color="auto"/>
        <w:right w:val="none" w:sz="0" w:space="0" w:color="auto"/>
      </w:divBdr>
    </w:div>
    <w:div w:id="1210528196">
      <w:bodyDiv w:val="1"/>
      <w:marLeft w:val="0"/>
      <w:marRight w:val="0"/>
      <w:marTop w:val="0"/>
      <w:marBottom w:val="0"/>
      <w:divBdr>
        <w:top w:val="none" w:sz="0" w:space="0" w:color="auto"/>
        <w:left w:val="none" w:sz="0" w:space="0" w:color="auto"/>
        <w:bottom w:val="none" w:sz="0" w:space="0" w:color="auto"/>
        <w:right w:val="none" w:sz="0" w:space="0" w:color="auto"/>
      </w:divBdr>
    </w:div>
    <w:div w:id="1788229545">
      <w:bodyDiv w:val="1"/>
      <w:marLeft w:val="0"/>
      <w:marRight w:val="0"/>
      <w:marTop w:val="0"/>
      <w:marBottom w:val="0"/>
      <w:divBdr>
        <w:top w:val="none" w:sz="0" w:space="0" w:color="auto"/>
        <w:left w:val="none" w:sz="0" w:space="0" w:color="auto"/>
        <w:bottom w:val="none" w:sz="0" w:space="0" w:color="auto"/>
        <w:right w:val="none" w:sz="0" w:space="0" w:color="auto"/>
      </w:divBdr>
      <w:divsChild>
        <w:div w:id="458768104">
          <w:marLeft w:val="0"/>
          <w:marRight w:val="0"/>
          <w:marTop w:val="0"/>
          <w:marBottom w:val="0"/>
          <w:divBdr>
            <w:top w:val="none" w:sz="0" w:space="0" w:color="auto"/>
            <w:left w:val="none" w:sz="0" w:space="0" w:color="auto"/>
            <w:bottom w:val="none" w:sz="0" w:space="0" w:color="auto"/>
            <w:right w:val="none" w:sz="0" w:space="0" w:color="auto"/>
          </w:divBdr>
        </w:div>
        <w:div w:id="1687098035">
          <w:marLeft w:val="0"/>
          <w:marRight w:val="0"/>
          <w:marTop w:val="0"/>
          <w:marBottom w:val="0"/>
          <w:divBdr>
            <w:top w:val="none" w:sz="0" w:space="0" w:color="auto"/>
            <w:left w:val="none" w:sz="0" w:space="0" w:color="auto"/>
            <w:bottom w:val="none" w:sz="0" w:space="0" w:color="auto"/>
            <w:right w:val="none" w:sz="0" w:space="0" w:color="auto"/>
          </w:divBdr>
          <w:divsChild>
            <w:div w:id="18095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615902">
      <w:bodyDiv w:val="1"/>
      <w:marLeft w:val="0"/>
      <w:marRight w:val="0"/>
      <w:marTop w:val="0"/>
      <w:marBottom w:val="0"/>
      <w:divBdr>
        <w:top w:val="none" w:sz="0" w:space="0" w:color="auto"/>
        <w:left w:val="none" w:sz="0" w:space="0" w:color="auto"/>
        <w:bottom w:val="none" w:sz="0" w:space="0" w:color="auto"/>
        <w:right w:val="none" w:sz="0" w:space="0" w:color="auto"/>
      </w:divBdr>
      <w:divsChild>
        <w:div w:id="1907108111">
          <w:marLeft w:val="0"/>
          <w:marRight w:val="0"/>
          <w:marTop w:val="0"/>
          <w:marBottom w:val="0"/>
          <w:divBdr>
            <w:top w:val="none" w:sz="0" w:space="0" w:color="auto"/>
            <w:left w:val="none" w:sz="0" w:space="0" w:color="auto"/>
            <w:bottom w:val="none" w:sz="0" w:space="0" w:color="auto"/>
            <w:right w:val="none" w:sz="0" w:space="0" w:color="auto"/>
          </w:divBdr>
        </w:div>
        <w:div w:id="1187988921">
          <w:marLeft w:val="0"/>
          <w:marRight w:val="0"/>
          <w:marTop w:val="0"/>
          <w:marBottom w:val="0"/>
          <w:divBdr>
            <w:top w:val="none" w:sz="0" w:space="0" w:color="auto"/>
            <w:left w:val="none" w:sz="0" w:space="0" w:color="auto"/>
            <w:bottom w:val="none" w:sz="0" w:space="0" w:color="auto"/>
            <w:right w:val="none" w:sz="0" w:space="0" w:color="auto"/>
          </w:divBdr>
          <w:divsChild>
            <w:div w:id="80027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74CB210BF11432BA63C25C2D5CAE59819565792BC234963566E2F5081A403FB4E05BFFBB7BD66DV5F6I" TargetMode="External"/><Relationship Id="rId13" Type="http://schemas.openxmlformats.org/officeDocument/2006/relationships/header" Target="header3.xml"/><Relationship Id="rId18" Type="http://schemas.openxmlformats.org/officeDocument/2006/relationships/hyperlink" Target="https://login.consultant.ru/link/?req=doc&amp;base=LAW&amp;n=512715&amp;dst=23&amp;field=134&amp;date=18.06.2026"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consultantplus://offline/ref=2774CB210BF11432BA63C25C2D5CAE5981946A7A289363946433ECVFF0I" TargetMode="External"/><Relationship Id="rId12" Type="http://schemas.openxmlformats.org/officeDocument/2006/relationships/header" Target="header2.xml"/><Relationship Id="rId17" Type="http://schemas.openxmlformats.org/officeDocument/2006/relationships/hyperlink" Target="https://login.consultant.ru/link/?req=doc&amp;base=LAW&amp;n=512715&amp;dst=13&amp;field=134&amp;date=18.06.2026" TargetMode="External"/><Relationship Id="rId2" Type="http://schemas.openxmlformats.org/officeDocument/2006/relationships/styles" Target="styles.xml"/><Relationship Id="rId16" Type="http://schemas.openxmlformats.org/officeDocument/2006/relationships/hyperlink" Target="https://login.consultant.ru/link/?req=doc&amp;base=LAW&amp;n=526597&amp;dst=100725&amp;field=134&amp;date=18.06.2026" TargetMode="External"/><Relationship Id="rId20" Type="http://schemas.openxmlformats.org/officeDocument/2006/relationships/hyperlink" Target="https://login.consultant.ru/link/?req=doc&amp;base=LAW&amp;n=526597&amp;dst=100725&amp;field=134&amp;date=18.06.202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ogin.consultant.ru/link/?req=doc&amp;base=LAW&amp;n=526597&amp;dst=100725&amp;field=134&amp;date=18.06.2026" TargetMode="External"/><Relationship Id="rId23" Type="http://schemas.openxmlformats.org/officeDocument/2006/relationships/fontTable" Target="fontTable.xml"/><Relationship Id="rId10" Type="http://schemas.openxmlformats.org/officeDocument/2006/relationships/hyperlink" Target="consultantplus://offline/ref=0944ADBEBACE930895A4A76EDE7801F047ECE8803A6958D67CBC66965DDF0C750BABC1298DC90892LDg9N" TargetMode="External"/><Relationship Id="rId19" Type="http://schemas.openxmlformats.org/officeDocument/2006/relationships/hyperlink" Target="https://login.consultant.ru/link/?req=doc&amp;base=LAW&amp;n=526597&amp;dst=100725&amp;field=134&amp;date=18.06.2026" TargetMode="External"/><Relationship Id="rId4" Type="http://schemas.openxmlformats.org/officeDocument/2006/relationships/webSettings" Target="webSettings.xml"/><Relationship Id="rId9" Type="http://schemas.openxmlformats.org/officeDocument/2006/relationships/hyperlink" Target="consultantplus://offline/ref=5E93091D485AA2214C64B44DFC116D6256DCEEB9F5250DF73C0D4F2049438FD8671A205E04A84A35vAA7M" TargetMode="External"/><Relationship Id="rId14" Type="http://schemas.openxmlformats.org/officeDocument/2006/relationships/hyperlink" Target="consultantplus://offline/ref=5E93091D485AA2214C64B44DFC116D6256DCE0BAF8220DF73C0D4F2049v4A3M"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41</Pages>
  <Words>12779</Words>
  <Characters>72844</Characters>
  <Application>Microsoft Office Word</Application>
  <DocSecurity>0</DocSecurity>
  <Lines>607</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Brave Spirit</dc:creator>
  <cp:keywords/>
  <dc:description/>
  <cp:lastModifiedBy>Роман</cp:lastModifiedBy>
  <cp:revision>130</cp:revision>
  <dcterms:created xsi:type="dcterms:W3CDTF">2025-10-01T06:24:00Z</dcterms:created>
  <dcterms:modified xsi:type="dcterms:W3CDTF">2026-10-14T06:24:00Z</dcterms:modified>
</cp:coreProperties>
</file>