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364846" w:rsidRPr="00A97A74" w:rsidTr="00F73AC3">
        <w:trPr>
          <w:trHeight w:val="2268"/>
        </w:trPr>
        <w:tc>
          <w:tcPr>
            <w:tcW w:w="4785" w:type="dxa"/>
          </w:tcPr>
          <w:p w:rsidR="00364846" w:rsidRPr="00A97A74" w:rsidRDefault="00364846" w:rsidP="00364846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A74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364846" w:rsidRPr="00A97A74" w:rsidRDefault="00AE184C" w:rsidP="008305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8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генерального директора по кадрам и быту</w:t>
            </w:r>
            <w:r w:rsidRPr="00AE18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ПАО «Самараэнерго»</w:t>
            </w:r>
          </w:p>
        </w:tc>
        <w:tc>
          <w:tcPr>
            <w:tcW w:w="4786" w:type="dxa"/>
          </w:tcPr>
          <w:p w:rsidR="00364846" w:rsidRPr="00A97A74" w:rsidRDefault="00364846" w:rsidP="00364846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A7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364846" w:rsidRPr="00A97A74" w:rsidRDefault="00364846" w:rsidP="00BC4180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A74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  <w:r w:rsidR="00F73AC3" w:rsidRPr="00A97A7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97A74">
              <w:rPr>
                <w:rFonts w:ascii="Times New Roman" w:hAnsi="Times New Roman" w:cs="Times New Roman"/>
                <w:sz w:val="28"/>
                <w:szCs w:val="28"/>
              </w:rPr>
              <w:t>ПАО «Самараэнерго»</w:t>
            </w:r>
          </w:p>
        </w:tc>
      </w:tr>
      <w:tr w:rsidR="00F73AC3" w:rsidRPr="00F86D29" w:rsidTr="00F73AC3">
        <w:trPr>
          <w:trHeight w:val="1657"/>
        </w:trPr>
        <w:tc>
          <w:tcPr>
            <w:tcW w:w="4785" w:type="dxa"/>
          </w:tcPr>
          <w:p w:rsidR="00F73AC3" w:rsidRPr="00F86D29" w:rsidRDefault="00F73AC3" w:rsidP="00F73AC3">
            <w:pPr>
              <w:spacing w:after="2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D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________________ </w:t>
            </w:r>
            <w:r w:rsidR="00A97A74" w:rsidRPr="00F86D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</w:t>
            </w:r>
            <w:r w:rsidR="00AE184C" w:rsidRPr="00D248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Гриднев</w:t>
            </w:r>
          </w:p>
          <w:p w:rsidR="00F73AC3" w:rsidRPr="00F86D29" w:rsidRDefault="00F73AC3" w:rsidP="00F73AC3">
            <w:pPr>
              <w:spacing w:after="2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73AC3" w:rsidRPr="00F86D29" w:rsidRDefault="00F73AC3" w:rsidP="00460A9A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D29">
              <w:rPr>
                <w:rFonts w:ascii="Times New Roman" w:hAnsi="Times New Roman" w:cs="Times New Roman"/>
                <w:sz w:val="28"/>
                <w:szCs w:val="28"/>
              </w:rPr>
              <w:t>«_____» ____</w:t>
            </w:r>
            <w:r w:rsidR="00DD520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F86D29">
              <w:rPr>
                <w:rFonts w:ascii="Times New Roman" w:hAnsi="Times New Roman" w:cs="Times New Roman"/>
                <w:sz w:val="28"/>
                <w:szCs w:val="28"/>
              </w:rPr>
              <w:t>_______ 202</w:t>
            </w:r>
            <w:r w:rsidR="00460A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86D2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F73AC3" w:rsidRPr="00F86D29" w:rsidRDefault="00F73AC3" w:rsidP="00F73AC3">
            <w:pPr>
              <w:spacing w:after="2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D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 О.А. Дербенев</w:t>
            </w:r>
          </w:p>
          <w:p w:rsidR="00F73AC3" w:rsidRPr="00F86D29" w:rsidRDefault="00F73AC3" w:rsidP="00F73AC3">
            <w:pPr>
              <w:spacing w:after="2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73AC3" w:rsidRPr="00F86D29" w:rsidRDefault="00F73AC3" w:rsidP="00460A9A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D29">
              <w:rPr>
                <w:rFonts w:ascii="Times New Roman" w:hAnsi="Times New Roman" w:cs="Times New Roman"/>
                <w:sz w:val="28"/>
                <w:szCs w:val="28"/>
              </w:rPr>
              <w:t>«_____» ____</w:t>
            </w:r>
            <w:r w:rsidR="00DD520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F86D29">
              <w:rPr>
                <w:rFonts w:ascii="Times New Roman" w:hAnsi="Times New Roman" w:cs="Times New Roman"/>
                <w:sz w:val="28"/>
                <w:szCs w:val="28"/>
              </w:rPr>
              <w:t>_______ 202</w:t>
            </w:r>
            <w:r w:rsidR="00460A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86D2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5D7A14" w:rsidRDefault="005D7A14" w:rsidP="009500A2">
      <w:pPr>
        <w:spacing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B53" w:rsidRDefault="00E54337" w:rsidP="000B7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4273">
        <w:rPr>
          <w:rFonts w:ascii="Times New Roman" w:hAnsi="Times New Roman" w:cs="Times New Roman"/>
          <w:sz w:val="24"/>
          <w:szCs w:val="24"/>
        </w:rPr>
        <w:t xml:space="preserve">ИЗВЕЩЕНИЕ О ПРОВЕДЕНИИ </w:t>
      </w:r>
      <w:r w:rsidR="000B7B53">
        <w:rPr>
          <w:rFonts w:ascii="Times New Roman" w:hAnsi="Times New Roman" w:cs="Times New Roman"/>
          <w:sz w:val="24"/>
          <w:szCs w:val="24"/>
        </w:rPr>
        <w:t>ОТКРЫТОГО ЗАПРОСА ПРЕДЛОЖЕНИЙ</w:t>
      </w:r>
    </w:p>
    <w:p w:rsidR="00E54337" w:rsidRDefault="003D2EA3" w:rsidP="009500A2">
      <w:pPr>
        <w:spacing w:after="240" w:line="240" w:lineRule="auto"/>
        <w:jc w:val="center"/>
        <w:rPr>
          <w:rFonts w:ascii="Times New Roman" w:hAnsi="Times New Roman" w:cs="Times New Roman"/>
        </w:rPr>
      </w:pPr>
      <w:r w:rsidRPr="00444273">
        <w:rPr>
          <w:rFonts w:ascii="Times New Roman" w:hAnsi="Times New Roman" w:cs="Times New Roman"/>
          <w:color w:val="0070C0"/>
        </w:rPr>
        <w:t xml:space="preserve"> </w:t>
      </w:r>
      <w:r w:rsidRPr="003D2EA3">
        <w:rPr>
          <w:rFonts w:ascii="Times New Roman" w:hAnsi="Times New Roman" w:cs="Times New Roman"/>
          <w:sz w:val="24"/>
          <w:szCs w:val="24"/>
        </w:rPr>
        <w:t>В ЭЛЕКТРОННОЙ ФОРМЕ</w:t>
      </w:r>
      <w:r>
        <w:rPr>
          <w:rFonts w:ascii="Times New Roman" w:hAnsi="Times New Roman" w:cs="Times New Roman"/>
          <w:color w:val="0070C0"/>
        </w:rPr>
        <w:t xml:space="preserve"> </w:t>
      </w:r>
    </w:p>
    <w:p w:rsidR="009500A2" w:rsidRPr="00184A4B" w:rsidRDefault="00E54337" w:rsidP="009500A2">
      <w:pPr>
        <w:pStyle w:val="ConsPlusNormal"/>
        <w:tabs>
          <w:tab w:val="left" w:pos="36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4B">
        <w:rPr>
          <w:rFonts w:ascii="Times New Roman" w:hAnsi="Times New Roman" w:cs="Times New Roman"/>
          <w:bCs/>
          <w:sz w:val="24"/>
          <w:szCs w:val="24"/>
        </w:rPr>
        <w:t xml:space="preserve">Настоящее извещение о проведении </w:t>
      </w:r>
      <w:r w:rsidR="000B7B53">
        <w:rPr>
          <w:rFonts w:ascii="Times New Roman" w:hAnsi="Times New Roman" w:cs="Times New Roman"/>
          <w:bCs/>
          <w:sz w:val="24"/>
          <w:szCs w:val="24"/>
        </w:rPr>
        <w:t>открытого запроса предложений</w:t>
      </w:r>
      <w:r w:rsidR="003D2EA3">
        <w:rPr>
          <w:rFonts w:ascii="Times New Roman" w:hAnsi="Times New Roman" w:cs="Times New Roman"/>
          <w:bCs/>
          <w:sz w:val="24"/>
          <w:szCs w:val="24"/>
        </w:rPr>
        <w:t xml:space="preserve"> в электронной форме</w:t>
      </w:r>
      <w:r w:rsidR="001A5DE8" w:rsidRPr="00184A4B">
        <w:rPr>
          <w:rFonts w:ascii="Times New Roman" w:hAnsi="Times New Roman" w:cs="Times New Roman"/>
          <w:bCs/>
          <w:sz w:val="24"/>
          <w:szCs w:val="24"/>
        </w:rPr>
        <w:t xml:space="preserve"> разработано в соответствии с Федеральным законом от 18.07.2011 № 223-ФЗ «О закупках товаров, работ, услуг отдельными видами юридических лиц», а также положением о закупке товаров, работ, услуг для нужд ПАО «Самараэнерго» (далее – Положение о закупке), размещенным в единой информационной системе (официальный сайт - </w:t>
      </w:r>
      <w:hyperlink r:id="rId8" w:history="1">
        <w:r w:rsidR="001A5DE8" w:rsidRPr="00184A4B">
          <w:rPr>
            <w:rFonts w:ascii="Times New Roman" w:hAnsi="Times New Roman" w:cs="Times New Roman"/>
            <w:bCs/>
            <w:sz w:val="24"/>
            <w:szCs w:val="24"/>
          </w:rPr>
          <w:t>www.zakupki.gov.ru</w:t>
        </w:r>
      </w:hyperlink>
      <w:r w:rsidR="001A5DE8" w:rsidRPr="00184A4B">
        <w:rPr>
          <w:rFonts w:ascii="Times New Roman" w:hAnsi="Times New Roman" w:cs="Times New Roman"/>
          <w:bCs/>
          <w:sz w:val="24"/>
          <w:szCs w:val="24"/>
        </w:rPr>
        <w:t>)</w:t>
      </w:r>
      <w:r w:rsidR="0016156A" w:rsidRPr="00184A4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84A4B">
        <w:rPr>
          <w:rFonts w:ascii="Times New Roman" w:hAnsi="Times New Roman" w:cs="Times New Roman"/>
          <w:bCs/>
          <w:sz w:val="24"/>
          <w:szCs w:val="24"/>
        </w:rPr>
        <w:t xml:space="preserve">и является неотъемлемой частью </w:t>
      </w:r>
      <w:r w:rsidR="00A2553D">
        <w:rPr>
          <w:rFonts w:ascii="Times New Roman" w:hAnsi="Times New Roman" w:cs="Times New Roman"/>
          <w:bCs/>
          <w:sz w:val="24"/>
          <w:szCs w:val="24"/>
        </w:rPr>
        <w:t>документации о запросе предложений</w:t>
      </w:r>
      <w:r w:rsidRPr="00184A4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500A2" w:rsidRPr="00184A4B">
        <w:rPr>
          <w:rFonts w:ascii="Times New Roman" w:hAnsi="Times New Roman" w:cs="Times New Roman"/>
          <w:bCs/>
          <w:sz w:val="24"/>
          <w:szCs w:val="24"/>
        </w:rPr>
        <w:t>При проведени</w:t>
      </w:r>
      <w:r w:rsidR="00A60283" w:rsidRPr="00184A4B">
        <w:rPr>
          <w:rFonts w:ascii="Times New Roman" w:hAnsi="Times New Roman" w:cs="Times New Roman"/>
          <w:bCs/>
          <w:sz w:val="24"/>
          <w:szCs w:val="24"/>
        </w:rPr>
        <w:t>и</w:t>
      </w:r>
      <w:r w:rsidR="009500A2" w:rsidRPr="00184A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553D">
        <w:rPr>
          <w:rFonts w:ascii="Times New Roman" w:hAnsi="Times New Roman" w:cs="Times New Roman"/>
          <w:bCs/>
          <w:sz w:val="24"/>
          <w:szCs w:val="24"/>
        </w:rPr>
        <w:t>запроса предложений</w:t>
      </w:r>
      <w:r w:rsidR="009500A2" w:rsidRPr="00184A4B">
        <w:rPr>
          <w:rFonts w:ascii="Times New Roman" w:hAnsi="Times New Roman" w:cs="Times New Roman"/>
          <w:bCs/>
          <w:sz w:val="24"/>
          <w:szCs w:val="24"/>
        </w:rPr>
        <w:t xml:space="preserve"> в части, не урегулированной извещением о проведении открытого </w:t>
      </w:r>
      <w:r w:rsidR="00A2553D">
        <w:rPr>
          <w:rFonts w:ascii="Times New Roman" w:hAnsi="Times New Roman" w:cs="Times New Roman"/>
          <w:bCs/>
          <w:sz w:val="24"/>
          <w:szCs w:val="24"/>
        </w:rPr>
        <w:t>запроса предложений</w:t>
      </w:r>
      <w:r w:rsidR="009500A2" w:rsidRPr="00184A4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A2553D">
        <w:rPr>
          <w:rFonts w:ascii="Times New Roman" w:hAnsi="Times New Roman" w:cs="Times New Roman"/>
          <w:bCs/>
          <w:sz w:val="24"/>
          <w:szCs w:val="24"/>
        </w:rPr>
        <w:t>документацией о запросе предложений</w:t>
      </w:r>
      <w:r w:rsidR="009500A2" w:rsidRPr="00184A4B">
        <w:rPr>
          <w:rFonts w:ascii="Times New Roman" w:hAnsi="Times New Roman" w:cs="Times New Roman"/>
          <w:bCs/>
          <w:sz w:val="24"/>
          <w:szCs w:val="24"/>
        </w:rPr>
        <w:t>, заказчик будет руководствоваться Положением</w:t>
      </w:r>
      <w:r w:rsidR="001A5DE8" w:rsidRPr="00184A4B">
        <w:rPr>
          <w:rFonts w:ascii="Times New Roman" w:hAnsi="Times New Roman" w:cs="Times New Roman"/>
          <w:bCs/>
          <w:sz w:val="24"/>
          <w:szCs w:val="24"/>
        </w:rPr>
        <w:t xml:space="preserve"> о закупке</w:t>
      </w:r>
      <w:r w:rsidR="009500A2" w:rsidRPr="00184A4B">
        <w:rPr>
          <w:rFonts w:ascii="Times New Roman" w:hAnsi="Times New Roman" w:cs="Times New Roman"/>
          <w:bCs/>
          <w:sz w:val="24"/>
          <w:szCs w:val="24"/>
        </w:rPr>
        <w:t>.</w:t>
      </w:r>
    </w:p>
    <w:p w:rsidR="00E54337" w:rsidRDefault="00E54337" w:rsidP="009500A2">
      <w:pPr>
        <w:pStyle w:val="ConsPlusNormal"/>
        <w:tabs>
          <w:tab w:val="left" w:pos="360"/>
        </w:tabs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802"/>
        <w:gridCol w:w="6067"/>
      </w:tblGrid>
      <w:tr w:rsidR="00910777" w:rsidRPr="00DE7DFD" w:rsidTr="00830CF0">
        <w:tc>
          <w:tcPr>
            <w:tcW w:w="737" w:type="dxa"/>
            <w:shd w:val="clear" w:color="auto" w:fill="auto"/>
            <w:vAlign w:val="center"/>
          </w:tcPr>
          <w:p w:rsidR="00910777" w:rsidRPr="00910777" w:rsidRDefault="00910777" w:rsidP="002720B2">
            <w:pPr>
              <w:pStyle w:val="-3"/>
              <w:tabs>
                <w:tab w:val="clear" w:pos="3119"/>
              </w:tabs>
              <w:spacing w:before="20" w:after="20" w:line="240" w:lineRule="auto"/>
              <w:ind w:left="0" w:right="-96"/>
              <w:jc w:val="center"/>
              <w:rPr>
                <w:b/>
                <w:sz w:val="24"/>
                <w:szCs w:val="24"/>
              </w:rPr>
            </w:pPr>
            <w:r w:rsidRPr="0091077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802" w:type="dxa"/>
            <w:vAlign w:val="center"/>
          </w:tcPr>
          <w:p w:rsidR="00910777" w:rsidRPr="00910777" w:rsidRDefault="00910777" w:rsidP="002720B2">
            <w:pPr>
              <w:pStyle w:val="-3"/>
              <w:tabs>
                <w:tab w:val="clear" w:pos="3119"/>
              </w:tabs>
              <w:spacing w:before="20" w:after="20" w:line="240" w:lineRule="auto"/>
              <w:ind w:left="-117" w:right="-96"/>
              <w:jc w:val="center"/>
              <w:rPr>
                <w:b/>
                <w:sz w:val="24"/>
                <w:szCs w:val="24"/>
              </w:rPr>
            </w:pPr>
            <w:r w:rsidRPr="00910777">
              <w:rPr>
                <w:b/>
                <w:sz w:val="24"/>
                <w:szCs w:val="24"/>
              </w:rPr>
              <w:t>Наименование пункта извещения</w:t>
            </w:r>
          </w:p>
        </w:tc>
        <w:tc>
          <w:tcPr>
            <w:tcW w:w="6067" w:type="dxa"/>
            <w:vAlign w:val="center"/>
          </w:tcPr>
          <w:p w:rsidR="00910777" w:rsidRPr="00910777" w:rsidRDefault="00910777" w:rsidP="007804DA">
            <w:pPr>
              <w:pStyle w:val="-3"/>
              <w:tabs>
                <w:tab w:val="clear" w:pos="3119"/>
              </w:tabs>
              <w:spacing w:before="20" w:after="20" w:line="240" w:lineRule="auto"/>
              <w:ind w:left="-117" w:right="-96"/>
              <w:jc w:val="center"/>
              <w:rPr>
                <w:b/>
                <w:sz w:val="24"/>
                <w:szCs w:val="24"/>
              </w:rPr>
            </w:pPr>
            <w:r w:rsidRPr="00910777">
              <w:rPr>
                <w:b/>
                <w:sz w:val="24"/>
                <w:szCs w:val="24"/>
              </w:rPr>
              <w:t>Содержание пункта извещения</w:t>
            </w:r>
          </w:p>
        </w:tc>
      </w:tr>
      <w:tr w:rsidR="00910777" w:rsidRPr="00DE7DFD" w:rsidTr="00830CF0">
        <w:tc>
          <w:tcPr>
            <w:tcW w:w="737" w:type="dxa"/>
            <w:shd w:val="clear" w:color="auto" w:fill="auto"/>
            <w:vAlign w:val="center"/>
          </w:tcPr>
          <w:p w:rsidR="00910777" w:rsidRPr="00DE7DFD" w:rsidRDefault="00910777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  <w:bookmarkStart w:id="0" w:name="_Ref295186828"/>
          </w:p>
        </w:tc>
        <w:bookmarkEnd w:id="0"/>
        <w:tc>
          <w:tcPr>
            <w:tcW w:w="2802" w:type="dxa"/>
            <w:shd w:val="clear" w:color="auto" w:fill="auto"/>
            <w:vAlign w:val="center"/>
          </w:tcPr>
          <w:p w:rsidR="00910777" w:rsidRPr="00E423F8" w:rsidRDefault="00910777" w:rsidP="002720B2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r w:rsidRPr="00E423F8">
              <w:t>Заказчик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F73AC3" w:rsidRDefault="00F73AC3" w:rsidP="007804DA">
            <w:pPr>
              <w:pStyle w:val="Tabletext"/>
              <w:spacing w:before="20" w:after="20"/>
              <w:rPr>
                <w:b/>
                <w:sz w:val="24"/>
              </w:rPr>
            </w:pPr>
            <w:r>
              <w:rPr>
                <w:b/>
                <w:sz w:val="24"/>
              </w:rPr>
              <w:t>ПАО «Самараэнерго»</w:t>
            </w:r>
          </w:p>
          <w:p w:rsidR="00F73AC3" w:rsidRDefault="00F73AC3" w:rsidP="007804DA">
            <w:pPr>
              <w:pStyle w:val="Tabletext"/>
              <w:spacing w:before="20" w:after="20"/>
              <w:rPr>
                <w:sz w:val="24"/>
              </w:rPr>
            </w:pPr>
            <w:r>
              <w:rPr>
                <w:sz w:val="24"/>
              </w:rPr>
              <w:t>Почтовый адрес и место нахождения:</w:t>
            </w:r>
          </w:p>
          <w:p w:rsidR="00F73AC3" w:rsidRDefault="000507A1" w:rsidP="007804DA">
            <w:pPr>
              <w:pStyle w:val="Tabletext"/>
              <w:spacing w:before="20" w:after="20"/>
              <w:rPr>
                <w:sz w:val="24"/>
              </w:rPr>
            </w:pPr>
            <w:r w:rsidRPr="000507A1">
              <w:rPr>
                <w:sz w:val="24"/>
              </w:rPr>
              <w:t>443079, г. Самара, проезд Георгия Митирева, д. 9</w:t>
            </w:r>
            <w:r w:rsidR="00F73AC3">
              <w:rPr>
                <w:sz w:val="24"/>
              </w:rPr>
              <w:t xml:space="preserve">, </w:t>
            </w:r>
          </w:p>
          <w:p w:rsidR="00F73AC3" w:rsidRDefault="00F73AC3" w:rsidP="007804DA">
            <w:pPr>
              <w:pStyle w:val="Tabletext"/>
              <w:spacing w:before="20" w:after="20"/>
              <w:rPr>
                <w:sz w:val="24"/>
              </w:rPr>
            </w:pPr>
            <w:r>
              <w:rPr>
                <w:sz w:val="24"/>
              </w:rPr>
              <w:t>Тел.: +7 (846) 340-39-06</w:t>
            </w:r>
          </w:p>
          <w:p w:rsidR="00910777" w:rsidRPr="00DE7DFD" w:rsidRDefault="00F73AC3" w:rsidP="007804DA">
            <w:pPr>
              <w:pStyle w:val="Tabletext"/>
              <w:spacing w:before="20" w:after="20"/>
              <w:rPr>
                <w:sz w:val="24"/>
              </w:rPr>
            </w:pPr>
            <w:r>
              <w:rPr>
                <w:sz w:val="24"/>
              </w:rPr>
              <w:t xml:space="preserve">Электронная почта: </w:t>
            </w:r>
            <w:hyperlink r:id="rId9" w:history="1">
              <w:r>
                <w:rPr>
                  <w:rStyle w:val="af"/>
                  <w:sz w:val="24"/>
                  <w:lang w:val="en-US"/>
                </w:rPr>
                <w:t>info</w:t>
              </w:r>
              <w:r>
                <w:rPr>
                  <w:rStyle w:val="af"/>
                  <w:sz w:val="24"/>
                </w:rPr>
                <w:t>@</w:t>
              </w:r>
              <w:r>
                <w:rPr>
                  <w:rStyle w:val="af"/>
                  <w:sz w:val="24"/>
                  <w:lang w:val="en-US"/>
                </w:rPr>
                <w:t>samaraenergo</w:t>
              </w:r>
              <w:r>
                <w:rPr>
                  <w:rStyle w:val="af"/>
                  <w:sz w:val="24"/>
                </w:rPr>
                <w:t>.</w:t>
              </w:r>
              <w:r>
                <w:rPr>
                  <w:rStyle w:val="af"/>
                  <w:sz w:val="24"/>
                  <w:lang w:val="en-US"/>
                </w:rPr>
                <w:t>ru</w:t>
              </w:r>
            </w:hyperlink>
          </w:p>
        </w:tc>
      </w:tr>
      <w:tr w:rsidR="00F73AC3" w:rsidRPr="00DE7DFD" w:rsidTr="00830CF0">
        <w:tc>
          <w:tcPr>
            <w:tcW w:w="737" w:type="dxa"/>
            <w:shd w:val="clear" w:color="auto" w:fill="auto"/>
            <w:vAlign w:val="center"/>
          </w:tcPr>
          <w:p w:rsidR="00F73AC3" w:rsidRPr="00DE7DFD" w:rsidRDefault="00F73AC3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F73AC3" w:rsidRPr="00E423F8" w:rsidRDefault="00F73AC3" w:rsidP="00BB1980">
            <w:pPr>
              <w:pStyle w:val="af2"/>
              <w:spacing w:before="20" w:after="20"/>
              <w:ind w:left="0" w:right="0"/>
            </w:pPr>
            <w:r w:rsidRPr="00E423F8">
              <w:t xml:space="preserve">Организатор </w:t>
            </w:r>
            <w:r>
              <w:t>запроса предложений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F73AC3" w:rsidRDefault="00F73AC3" w:rsidP="007804DA">
            <w:pPr>
              <w:pStyle w:val="Tabletext"/>
              <w:spacing w:before="20" w:after="20"/>
              <w:rPr>
                <w:b/>
                <w:sz w:val="24"/>
              </w:rPr>
            </w:pPr>
            <w:r>
              <w:rPr>
                <w:b/>
                <w:sz w:val="24"/>
              </w:rPr>
              <w:t>ПАО «Самараэнерго»</w:t>
            </w:r>
          </w:p>
          <w:p w:rsidR="00F73AC3" w:rsidRDefault="00F73AC3" w:rsidP="007804DA">
            <w:pPr>
              <w:pStyle w:val="Tabletext"/>
              <w:spacing w:before="20" w:after="20"/>
              <w:rPr>
                <w:sz w:val="24"/>
              </w:rPr>
            </w:pPr>
            <w:r>
              <w:rPr>
                <w:sz w:val="24"/>
              </w:rPr>
              <w:t>Почтовый адрес и место нахождения:</w:t>
            </w:r>
          </w:p>
          <w:p w:rsidR="00F73AC3" w:rsidRDefault="000507A1" w:rsidP="007804DA">
            <w:pPr>
              <w:pStyle w:val="Tabletext"/>
              <w:spacing w:before="20" w:after="20"/>
              <w:rPr>
                <w:sz w:val="24"/>
              </w:rPr>
            </w:pPr>
            <w:r w:rsidRPr="000507A1">
              <w:rPr>
                <w:sz w:val="24"/>
              </w:rPr>
              <w:t>443079, г. Самара, проезд Георгия Митирева, д. 9</w:t>
            </w:r>
            <w:r w:rsidR="00F73AC3">
              <w:rPr>
                <w:sz w:val="24"/>
              </w:rPr>
              <w:t>,</w:t>
            </w:r>
          </w:p>
          <w:p w:rsidR="00F73AC3" w:rsidRDefault="00F73AC3" w:rsidP="007804DA">
            <w:pPr>
              <w:pStyle w:val="Tabletext"/>
              <w:spacing w:before="20" w:after="20"/>
              <w:rPr>
                <w:sz w:val="24"/>
              </w:rPr>
            </w:pPr>
            <w:r>
              <w:rPr>
                <w:sz w:val="24"/>
              </w:rPr>
              <w:t>Тел.: +7 (846) 340-39-06</w:t>
            </w:r>
          </w:p>
          <w:p w:rsidR="00F73AC3" w:rsidRPr="005506E7" w:rsidRDefault="00F73AC3" w:rsidP="007804DA">
            <w:pPr>
              <w:pStyle w:val="Tabletext"/>
              <w:spacing w:before="20" w:after="20"/>
              <w:rPr>
                <w:sz w:val="24"/>
              </w:rPr>
            </w:pPr>
            <w:r>
              <w:rPr>
                <w:sz w:val="24"/>
              </w:rPr>
              <w:t xml:space="preserve">Электронная почта: </w:t>
            </w:r>
            <w:hyperlink r:id="rId10" w:history="1">
              <w:r>
                <w:rPr>
                  <w:rStyle w:val="af"/>
                  <w:sz w:val="24"/>
                  <w:lang w:val="en-US"/>
                </w:rPr>
                <w:t>info</w:t>
              </w:r>
              <w:r>
                <w:rPr>
                  <w:rStyle w:val="af"/>
                  <w:sz w:val="24"/>
                </w:rPr>
                <w:t>@</w:t>
              </w:r>
              <w:r>
                <w:rPr>
                  <w:rStyle w:val="af"/>
                  <w:sz w:val="24"/>
                  <w:lang w:val="en-US"/>
                </w:rPr>
                <w:t>samaraenergo</w:t>
              </w:r>
              <w:r>
                <w:rPr>
                  <w:rStyle w:val="af"/>
                  <w:sz w:val="24"/>
                </w:rPr>
                <w:t>.</w:t>
              </w:r>
              <w:r>
                <w:rPr>
                  <w:rStyle w:val="af"/>
                  <w:sz w:val="24"/>
                  <w:lang w:val="en-US"/>
                </w:rPr>
                <w:t>ru</w:t>
              </w:r>
            </w:hyperlink>
          </w:p>
        </w:tc>
      </w:tr>
      <w:tr w:rsidR="00F73AC3" w:rsidRPr="00DE7DFD" w:rsidTr="00830CF0">
        <w:tc>
          <w:tcPr>
            <w:tcW w:w="737" w:type="dxa"/>
            <w:shd w:val="clear" w:color="auto" w:fill="auto"/>
            <w:vAlign w:val="center"/>
          </w:tcPr>
          <w:p w:rsidR="00F73AC3" w:rsidRPr="00DE7DFD" w:rsidRDefault="00F73AC3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F73AC3" w:rsidRPr="00E423F8" w:rsidRDefault="00F73AC3" w:rsidP="00BB1980">
            <w:pPr>
              <w:pStyle w:val="af2"/>
              <w:spacing w:before="20" w:after="20"/>
              <w:ind w:left="0" w:right="0"/>
            </w:pPr>
            <w:r w:rsidRPr="00E423F8">
              <w:t>Контактное лицо организатора, ФИО, должность, адрес эл</w:t>
            </w:r>
            <w:r>
              <w:t>ектронной</w:t>
            </w:r>
            <w:r w:rsidRPr="00E423F8">
              <w:t xml:space="preserve"> почты, телефон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F73AC3" w:rsidRDefault="00F73AC3" w:rsidP="007804DA">
            <w:pPr>
              <w:pStyle w:val="Tabletext"/>
              <w:spacing w:before="20" w:after="20"/>
              <w:rPr>
                <w:sz w:val="24"/>
              </w:rPr>
            </w:pPr>
            <w:r>
              <w:rPr>
                <w:sz w:val="24"/>
              </w:rPr>
              <w:t>Главный специалист отдела организации закупок</w:t>
            </w:r>
          </w:p>
          <w:p w:rsidR="00F73AC3" w:rsidRDefault="00F73AC3" w:rsidP="007804DA">
            <w:pPr>
              <w:pStyle w:val="Tabletext"/>
              <w:spacing w:before="20" w:after="20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Созданина Варвара Андреевна</w:t>
            </w:r>
          </w:p>
          <w:p w:rsidR="00F73AC3" w:rsidRDefault="00F73AC3" w:rsidP="007804DA">
            <w:pPr>
              <w:pStyle w:val="Tabletext"/>
              <w:spacing w:before="20" w:after="20"/>
              <w:rPr>
                <w:rStyle w:val="af"/>
                <w:rFonts w:eastAsia="Calibri"/>
              </w:rPr>
            </w:pPr>
            <w:r>
              <w:rPr>
                <w:sz w:val="24"/>
              </w:rPr>
              <w:t xml:space="preserve">Электронная почта: </w:t>
            </w:r>
            <w:hyperlink r:id="rId11" w:history="1">
              <w:r>
                <w:rPr>
                  <w:rStyle w:val="af"/>
                  <w:rFonts w:eastAsia="Calibri"/>
                  <w:sz w:val="24"/>
                  <w:lang w:val="en-US"/>
                </w:rPr>
                <w:t>makrushina</w:t>
              </w:r>
              <w:r>
                <w:rPr>
                  <w:rStyle w:val="af"/>
                  <w:rFonts w:eastAsia="Calibri"/>
                  <w:sz w:val="24"/>
                </w:rPr>
                <w:t>-</w:t>
              </w:r>
              <w:r>
                <w:rPr>
                  <w:rStyle w:val="af"/>
                  <w:rFonts w:eastAsia="Calibri"/>
                  <w:sz w:val="24"/>
                  <w:lang w:val="en-US"/>
                </w:rPr>
                <w:t>va</w:t>
              </w:r>
              <w:r>
                <w:rPr>
                  <w:rStyle w:val="af"/>
                  <w:rFonts w:eastAsia="Calibri"/>
                  <w:sz w:val="24"/>
                </w:rPr>
                <w:t>@</w:t>
              </w:r>
              <w:r>
                <w:rPr>
                  <w:rStyle w:val="af"/>
                  <w:rFonts w:eastAsia="Calibri"/>
                  <w:sz w:val="24"/>
                  <w:lang w:val="en-US"/>
                </w:rPr>
                <w:t>samaraenergo</w:t>
              </w:r>
              <w:r>
                <w:rPr>
                  <w:rStyle w:val="af"/>
                  <w:rFonts w:eastAsia="Calibri"/>
                  <w:sz w:val="24"/>
                </w:rPr>
                <w:t>.</w:t>
              </w:r>
              <w:r>
                <w:rPr>
                  <w:rStyle w:val="af"/>
                  <w:rFonts w:eastAsia="Calibri"/>
                  <w:sz w:val="24"/>
                  <w:lang w:val="en-US"/>
                </w:rPr>
                <w:t>ru</w:t>
              </w:r>
            </w:hyperlink>
          </w:p>
          <w:p w:rsidR="00F73AC3" w:rsidRDefault="00FD7046" w:rsidP="007804DA">
            <w:pPr>
              <w:pStyle w:val="Tabletext"/>
              <w:spacing w:before="20" w:after="20"/>
            </w:pPr>
            <w:r>
              <w:rPr>
                <w:sz w:val="24"/>
              </w:rPr>
              <w:t>Главный</w:t>
            </w:r>
            <w:r w:rsidR="00F73AC3">
              <w:rPr>
                <w:sz w:val="24"/>
              </w:rPr>
              <w:t xml:space="preserve"> специалист отдела организации закупок</w:t>
            </w:r>
          </w:p>
          <w:p w:rsidR="00F73AC3" w:rsidRDefault="00F73AC3" w:rsidP="007804DA">
            <w:pPr>
              <w:pStyle w:val="Tabletext"/>
              <w:spacing w:before="20" w:after="20"/>
              <w:rPr>
                <w:b/>
                <w:sz w:val="24"/>
              </w:rPr>
            </w:pPr>
            <w:r>
              <w:rPr>
                <w:b/>
                <w:sz w:val="24"/>
              </w:rPr>
              <w:t>Аношкин Павел Анатольевич</w:t>
            </w:r>
          </w:p>
          <w:p w:rsidR="00F73AC3" w:rsidRDefault="00F73AC3" w:rsidP="007804DA">
            <w:pPr>
              <w:pStyle w:val="Tabletext"/>
              <w:spacing w:before="20" w:after="20"/>
              <w:rPr>
                <w:sz w:val="24"/>
              </w:rPr>
            </w:pPr>
            <w:r>
              <w:rPr>
                <w:sz w:val="24"/>
              </w:rPr>
              <w:t xml:space="preserve">Электронная почта: </w:t>
            </w:r>
            <w:hyperlink r:id="rId12" w:history="1">
              <w:r>
                <w:rPr>
                  <w:rStyle w:val="af"/>
                  <w:rFonts w:eastAsia="Calibri"/>
                  <w:sz w:val="24"/>
                  <w:lang w:val="en-US"/>
                </w:rPr>
                <w:t>anoshkin</w:t>
              </w:r>
              <w:r>
                <w:rPr>
                  <w:rStyle w:val="af"/>
                  <w:rFonts w:eastAsia="Calibri"/>
                  <w:sz w:val="24"/>
                </w:rPr>
                <w:t>-</w:t>
              </w:r>
              <w:r>
                <w:rPr>
                  <w:rStyle w:val="af"/>
                  <w:rFonts w:eastAsia="Calibri"/>
                  <w:sz w:val="24"/>
                  <w:lang w:val="en-US"/>
                </w:rPr>
                <w:t>pa</w:t>
              </w:r>
              <w:r>
                <w:rPr>
                  <w:rStyle w:val="af"/>
                  <w:rFonts w:eastAsia="Calibri"/>
                  <w:sz w:val="24"/>
                </w:rPr>
                <w:t>@</w:t>
              </w:r>
              <w:r>
                <w:rPr>
                  <w:rStyle w:val="af"/>
                  <w:rFonts w:eastAsia="Calibri"/>
                  <w:sz w:val="24"/>
                  <w:lang w:val="en-US"/>
                </w:rPr>
                <w:t>samaraenergo</w:t>
              </w:r>
              <w:r>
                <w:rPr>
                  <w:rStyle w:val="af"/>
                  <w:rFonts w:eastAsia="Calibri"/>
                  <w:sz w:val="24"/>
                </w:rPr>
                <w:t>.</w:t>
              </w:r>
              <w:r>
                <w:rPr>
                  <w:rStyle w:val="af"/>
                  <w:rFonts w:eastAsia="Calibri"/>
                  <w:sz w:val="24"/>
                  <w:lang w:val="en-US"/>
                </w:rPr>
                <w:t>ru</w:t>
              </w:r>
            </w:hyperlink>
          </w:p>
          <w:p w:rsidR="00F73AC3" w:rsidRPr="005472A8" w:rsidRDefault="00F73AC3" w:rsidP="007804DA">
            <w:pPr>
              <w:pStyle w:val="af2"/>
              <w:spacing w:before="20" w:after="20"/>
              <w:ind w:left="0" w:right="0"/>
              <w:jc w:val="both"/>
            </w:pPr>
            <w:r>
              <w:t>Телефон: +7 (846) 340-39-06</w:t>
            </w:r>
          </w:p>
        </w:tc>
      </w:tr>
      <w:tr w:rsidR="00E423F8" w:rsidRPr="00DE7DFD" w:rsidTr="00830CF0">
        <w:tc>
          <w:tcPr>
            <w:tcW w:w="737" w:type="dxa"/>
            <w:shd w:val="clear" w:color="auto" w:fill="auto"/>
            <w:vAlign w:val="center"/>
          </w:tcPr>
          <w:p w:rsidR="00E423F8" w:rsidRPr="00DE7DFD" w:rsidRDefault="00E423F8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E423F8" w:rsidRPr="00E423F8" w:rsidRDefault="00E423F8" w:rsidP="002720B2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r w:rsidRPr="00E423F8">
              <w:t xml:space="preserve">Способ закупки 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E423F8" w:rsidRPr="006A4B33" w:rsidRDefault="00E423F8" w:rsidP="007804DA">
            <w:pPr>
              <w:pStyle w:val="af2"/>
              <w:spacing w:before="20" w:after="20"/>
              <w:ind w:left="0" w:right="0"/>
              <w:jc w:val="both"/>
              <w:rPr>
                <w:i/>
                <w:color w:val="002060"/>
                <w:sz w:val="20"/>
                <w:szCs w:val="20"/>
              </w:rPr>
            </w:pPr>
            <w:r w:rsidRPr="00DE7DFD">
              <w:t>Открытый</w:t>
            </w:r>
            <w:r>
              <w:t xml:space="preserve"> </w:t>
            </w:r>
            <w:r w:rsidR="00844584">
              <w:t>запрос предложений</w:t>
            </w:r>
            <w:r>
              <w:t xml:space="preserve"> </w:t>
            </w:r>
            <w:r w:rsidR="003D2EA3">
              <w:t>в электронной форме</w:t>
            </w:r>
          </w:p>
        </w:tc>
      </w:tr>
      <w:tr w:rsidR="00E423F8" w:rsidRPr="00DE7DFD" w:rsidTr="00830CF0">
        <w:tc>
          <w:tcPr>
            <w:tcW w:w="737" w:type="dxa"/>
            <w:shd w:val="clear" w:color="auto" w:fill="auto"/>
            <w:vAlign w:val="center"/>
          </w:tcPr>
          <w:p w:rsidR="00E423F8" w:rsidRPr="00DE7DFD" w:rsidRDefault="00E423F8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  <w:bookmarkStart w:id="1" w:name="_Ref295186882"/>
          </w:p>
        </w:tc>
        <w:bookmarkEnd w:id="1"/>
        <w:tc>
          <w:tcPr>
            <w:tcW w:w="2802" w:type="dxa"/>
            <w:shd w:val="clear" w:color="auto" w:fill="auto"/>
            <w:vAlign w:val="center"/>
          </w:tcPr>
          <w:p w:rsidR="00E423F8" w:rsidRPr="00E423F8" w:rsidRDefault="00E423F8" w:rsidP="00BB1980">
            <w:pPr>
              <w:pStyle w:val="af2"/>
              <w:tabs>
                <w:tab w:val="left" w:pos="1876"/>
              </w:tabs>
              <w:spacing w:before="20" w:after="20"/>
              <w:ind w:left="0" w:right="0"/>
            </w:pPr>
            <w:r w:rsidRPr="00E423F8">
              <w:t>Предмет договора с указанием количества поставляемого товара (объема выполняемых работ, услуг)</w:t>
            </w:r>
            <w:r w:rsidR="002720B2">
              <w:t xml:space="preserve"> </w:t>
            </w:r>
            <w:r w:rsidRPr="00E423F8">
              <w:t xml:space="preserve">места поставки товаров (выполнения работ, оказания услуг), а также краткое описание предмета закупки 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C00752" w:rsidRPr="00C00752" w:rsidRDefault="00E423F8" w:rsidP="007804D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7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Предмет договора:</w:t>
            </w:r>
            <w:r w:rsidRPr="00C0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034" w:rsidRPr="00A76034"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технического задания для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</w:t>
            </w:r>
            <w:r w:rsidR="004716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17A1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Техническим заданием (раздел 4) и Проектом договора (раздел 5) документации о запросе предложений</w:t>
            </w:r>
            <w:r w:rsidR="00F73AC3" w:rsidRPr="00C00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0752" w:rsidRPr="00C00752" w:rsidRDefault="00B37872" w:rsidP="007804D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07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Количество товара / объем работы / объем услуги:</w:t>
            </w:r>
            <w:r w:rsidR="00F73AC3" w:rsidRPr="00C007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3AC3" w:rsidRPr="00C0075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 соответствии с </w:t>
            </w:r>
            <w:r w:rsidR="00F73AC3" w:rsidRPr="00C007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Техническим заданием (раздел 4 документации о запросе предложений) и П</w:t>
            </w:r>
            <w:r w:rsidR="00F73AC3" w:rsidRPr="00C0075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роектом договора </w:t>
            </w:r>
            <w:r w:rsidR="00F73AC3" w:rsidRPr="00C007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(раздел 5 документации о запросе предложений).</w:t>
            </w:r>
          </w:p>
          <w:p w:rsidR="00C00752" w:rsidRPr="00C00752" w:rsidRDefault="00E423F8" w:rsidP="007804D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07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Место поставки товаров, выполнения работ, оказания услуг</w:t>
            </w:r>
            <w:r w:rsidR="00F73AC3" w:rsidRPr="00C0075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 соответствии с </w:t>
            </w:r>
            <w:r w:rsidR="00F73AC3" w:rsidRPr="00C007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Техническим заданием (раздел 4 документации о запросе предложений) и П</w:t>
            </w:r>
            <w:r w:rsidR="00F73AC3" w:rsidRPr="00C0075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роектом договора </w:t>
            </w:r>
            <w:r w:rsidR="00F73AC3" w:rsidRPr="00C007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(раздел 5 документации о запросе предложений)</w:t>
            </w:r>
            <w:r w:rsidR="00C00752" w:rsidRPr="00C007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B37872" w:rsidRPr="00C00752" w:rsidRDefault="00E423F8" w:rsidP="007804D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0"/>
              </w:rPr>
            </w:pPr>
            <w:r w:rsidRPr="00C007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Краткое описание предмета закупки:</w:t>
            </w:r>
            <w:r w:rsidR="00F73AC3" w:rsidRPr="00C0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034" w:rsidRPr="00A76034"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технического задания для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</w:t>
            </w:r>
            <w:r w:rsidR="0047160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5917A1" w:rsidRPr="005917A1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Техническим заданием (раздел 4 </w:t>
            </w:r>
            <w:r w:rsidR="005917A1" w:rsidRPr="005917A1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документации о запросе предложений</w:t>
            </w:r>
            <w:r w:rsidR="005917A1" w:rsidRPr="005917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0752" w:rsidRPr="00C00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C3ACC" w:rsidRPr="00DE7DFD" w:rsidTr="00830CF0">
        <w:tc>
          <w:tcPr>
            <w:tcW w:w="737" w:type="dxa"/>
            <w:shd w:val="clear" w:color="auto" w:fill="auto"/>
            <w:vAlign w:val="center"/>
          </w:tcPr>
          <w:p w:rsidR="009C3ACC" w:rsidRPr="00DE7DFD" w:rsidRDefault="009C3ACC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9C3ACC" w:rsidRDefault="009C3ACC" w:rsidP="002720B2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r>
              <w:t xml:space="preserve">Ограничения участия в </w:t>
            </w:r>
            <w:r w:rsidR="00F059FF">
              <w:t>запросе предложений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9C3ACC" w:rsidRPr="00E3467E" w:rsidRDefault="00A442FC" w:rsidP="007804DA">
            <w:pPr>
              <w:pStyle w:val="af2"/>
              <w:spacing w:before="20" w:after="20"/>
              <w:ind w:left="0" w:right="0"/>
              <w:jc w:val="both"/>
            </w:pPr>
            <w:r>
              <w:t>Не установлены</w:t>
            </w:r>
          </w:p>
        </w:tc>
      </w:tr>
      <w:tr w:rsidR="009C3ACC" w:rsidRPr="00DE7DFD" w:rsidTr="00830CF0">
        <w:tc>
          <w:tcPr>
            <w:tcW w:w="737" w:type="dxa"/>
            <w:shd w:val="clear" w:color="auto" w:fill="auto"/>
            <w:vAlign w:val="center"/>
          </w:tcPr>
          <w:p w:rsidR="009C3ACC" w:rsidRPr="00DE7DFD" w:rsidRDefault="009C3ACC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9C3ACC" w:rsidRPr="00E423F8" w:rsidRDefault="009C3ACC" w:rsidP="00BB1980">
            <w:pPr>
              <w:pStyle w:val="af2"/>
              <w:tabs>
                <w:tab w:val="left" w:pos="1876"/>
              </w:tabs>
              <w:spacing w:before="20" w:after="20"/>
              <w:ind w:left="0" w:right="0"/>
            </w:pPr>
            <w:r>
              <w:t xml:space="preserve">Адрес электронной торговой площадки (ЭТП) в </w:t>
            </w:r>
            <w:r w:rsidR="00BB1980">
              <w:t>и</w:t>
            </w:r>
            <w:r>
              <w:t xml:space="preserve">нформационно-телекоммуникационной сети «Интернет», на которой проводится </w:t>
            </w:r>
            <w:r w:rsidR="00F059FF">
              <w:t>запрос предложений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9C3ACC" w:rsidRDefault="00466ECB" w:rsidP="007804DA">
            <w:pPr>
              <w:pStyle w:val="af2"/>
              <w:spacing w:before="20" w:after="20"/>
              <w:ind w:left="0" w:right="0"/>
              <w:jc w:val="both"/>
            </w:pPr>
            <w:hyperlink r:id="rId13" w:history="1">
              <w:r w:rsidR="003212CD" w:rsidRPr="006561AF">
                <w:rPr>
                  <w:rStyle w:val="af"/>
                </w:rPr>
                <w:t>www.roseltorg.ru</w:t>
              </w:r>
            </w:hyperlink>
          </w:p>
        </w:tc>
      </w:tr>
      <w:tr w:rsidR="009C3ACC" w:rsidRPr="00DE7DFD" w:rsidTr="00830CF0">
        <w:tc>
          <w:tcPr>
            <w:tcW w:w="737" w:type="dxa"/>
            <w:shd w:val="clear" w:color="auto" w:fill="auto"/>
            <w:vAlign w:val="center"/>
          </w:tcPr>
          <w:p w:rsidR="009C3ACC" w:rsidRPr="00DE7DFD" w:rsidRDefault="009C3ACC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  <w:bookmarkStart w:id="2" w:name="_Ref295187292"/>
          </w:p>
        </w:tc>
        <w:bookmarkEnd w:id="2"/>
        <w:tc>
          <w:tcPr>
            <w:tcW w:w="2802" w:type="dxa"/>
            <w:shd w:val="clear" w:color="auto" w:fill="auto"/>
            <w:vAlign w:val="center"/>
          </w:tcPr>
          <w:p w:rsidR="009C3ACC" w:rsidRPr="00E423F8" w:rsidRDefault="009C3ACC" w:rsidP="00BB1980">
            <w:pPr>
              <w:pStyle w:val="af2"/>
              <w:tabs>
                <w:tab w:val="left" w:pos="1876"/>
              </w:tabs>
              <w:spacing w:before="20" w:after="20"/>
              <w:ind w:left="0" w:right="0"/>
            </w:pPr>
            <w:r w:rsidRPr="00E423F8">
              <w:t>Дата размещения извещения в единой информационной системе</w:t>
            </w:r>
            <w:r>
              <w:t xml:space="preserve"> и на ЭТП 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9C3ACC" w:rsidRPr="002E1068" w:rsidRDefault="009C3ACC" w:rsidP="007804DA">
            <w:pPr>
              <w:pStyle w:val="af2"/>
              <w:spacing w:before="20" w:after="20"/>
              <w:ind w:left="0" w:right="0"/>
              <w:jc w:val="both"/>
            </w:pPr>
            <w:r w:rsidRPr="002E1068">
              <w:t>«</w:t>
            </w:r>
            <w:r w:rsidR="00A76034">
              <w:t>15</w:t>
            </w:r>
            <w:r w:rsidRPr="002E1068">
              <w:t xml:space="preserve">» </w:t>
            </w:r>
            <w:r w:rsidR="00A76034">
              <w:t>октября</w:t>
            </w:r>
            <w:r w:rsidR="00C00752" w:rsidRPr="002E1068">
              <w:t xml:space="preserve"> </w:t>
            </w:r>
            <w:r w:rsidRPr="002E1068">
              <w:t>20</w:t>
            </w:r>
            <w:r w:rsidR="00C00752" w:rsidRPr="002E1068">
              <w:t>2</w:t>
            </w:r>
            <w:r w:rsidR="00460A9A">
              <w:t>6</w:t>
            </w:r>
            <w:r w:rsidRPr="002E1068">
              <w:t xml:space="preserve"> г.</w:t>
            </w:r>
          </w:p>
        </w:tc>
      </w:tr>
      <w:tr w:rsidR="009C3ACC" w:rsidRPr="00DE7DFD" w:rsidTr="00830CF0">
        <w:tc>
          <w:tcPr>
            <w:tcW w:w="737" w:type="dxa"/>
            <w:shd w:val="clear" w:color="auto" w:fill="auto"/>
            <w:vAlign w:val="center"/>
          </w:tcPr>
          <w:p w:rsidR="009C3ACC" w:rsidRPr="00DE7DFD" w:rsidRDefault="009C3ACC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9C3ACC" w:rsidRPr="00E423F8" w:rsidRDefault="009C3ACC" w:rsidP="002720B2">
            <w:pPr>
              <w:pStyle w:val="af2"/>
              <w:spacing w:before="20" w:after="20"/>
              <w:ind w:left="0" w:right="0"/>
              <w:jc w:val="both"/>
            </w:pPr>
            <w:r w:rsidRPr="00E423F8">
              <w:t xml:space="preserve">Предоставление </w:t>
            </w:r>
            <w:r w:rsidR="00A2553D">
              <w:t>документации о запросе предложений</w:t>
            </w:r>
            <w:r w:rsidRPr="00E423F8">
              <w:t xml:space="preserve"> 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3C0751" w:rsidRPr="004F5142" w:rsidRDefault="003C0751" w:rsidP="007804DA">
            <w:pPr>
              <w:pStyle w:val="-3"/>
              <w:tabs>
                <w:tab w:val="left" w:pos="709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  <w:r w:rsidR="00F059FF">
              <w:rPr>
                <w:sz w:val="24"/>
                <w:szCs w:val="24"/>
              </w:rPr>
              <w:t xml:space="preserve"> размещает</w:t>
            </w:r>
            <w:r w:rsidRPr="004F5142">
              <w:rPr>
                <w:sz w:val="24"/>
                <w:szCs w:val="24"/>
              </w:rPr>
              <w:t xml:space="preserve"> документацию</w:t>
            </w:r>
            <w:r w:rsidR="00F059FF">
              <w:rPr>
                <w:sz w:val="24"/>
                <w:szCs w:val="24"/>
              </w:rPr>
              <w:t xml:space="preserve"> о</w:t>
            </w:r>
            <w:r w:rsidRPr="004F5142">
              <w:rPr>
                <w:sz w:val="24"/>
                <w:szCs w:val="24"/>
              </w:rPr>
              <w:t xml:space="preserve"> </w:t>
            </w:r>
            <w:bookmarkStart w:id="3" w:name="_Hlk524875193"/>
            <w:r w:rsidR="00F059FF">
              <w:rPr>
                <w:sz w:val="24"/>
                <w:szCs w:val="24"/>
              </w:rPr>
              <w:t>запросе предложений</w:t>
            </w:r>
            <w:r w:rsidR="00F059FF" w:rsidRPr="004F5142">
              <w:rPr>
                <w:sz w:val="24"/>
                <w:szCs w:val="24"/>
              </w:rPr>
              <w:t xml:space="preserve"> </w:t>
            </w:r>
            <w:r w:rsidRPr="004F5142">
              <w:rPr>
                <w:sz w:val="24"/>
                <w:szCs w:val="24"/>
              </w:rPr>
              <w:t xml:space="preserve">в единой информационной системе (официальный сайт - </w:t>
            </w:r>
            <w:hyperlink r:id="rId14" w:history="1">
              <w:r w:rsidRPr="004F5142">
                <w:rPr>
                  <w:rStyle w:val="af"/>
                  <w:sz w:val="24"/>
                  <w:szCs w:val="24"/>
                  <w:lang w:val="en-US"/>
                </w:rPr>
                <w:t>www</w:t>
              </w:r>
              <w:r w:rsidRPr="004F5142">
                <w:rPr>
                  <w:rStyle w:val="af"/>
                  <w:sz w:val="24"/>
                  <w:szCs w:val="24"/>
                </w:rPr>
                <w:t>.</w:t>
              </w:r>
              <w:r w:rsidRPr="004F5142">
                <w:rPr>
                  <w:rStyle w:val="af"/>
                  <w:sz w:val="24"/>
                  <w:szCs w:val="24"/>
                  <w:lang w:val="en-US"/>
                </w:rPr>
                <w:t>zakupki</w:t>
              </w:r>
              <w:r w:rsidRPr="004F5142">
                <w:rPr>
                  <w:rStyle w:val="af"/>
                  <w:sz w:val="24"/>
                  <w:szCs w:val="24"/>
                </w:rPr>
                <w:t>.</w:t>
              </w:r>
              <w:r w:rsidRPr="004F5142">
                <w:rPr>
                  <w:rStyle w:val="af"/>
                  <w:sz w:val="24"/>
                  <w:szCs w:val="24"/>
                  <w:lang w:val="en-US"/>
                </w:rPr>
                <w:t>gov</w:t>
              </w:r>
              <w:r w:rsidRPr="004F5142">
                <w:rPr>
                  <w:rStyle w:val="af"/>
                  <w:sz w:val="24"/>
                  <w:szCs w:val="24"/>
                </w:rPr>
                <w:t>.</w:t>
              </w:r>
              <w:r w:rsidRPr="004F5142">
                <w:rPr>
                  <w:rStyle w:val="af"/>
                  <w:sz w:val="24"/>
                  <w:szCs w:val="24"/>
                  <w:lang w:val="en-US"/>
                </w:rPr>
                <w:t>ru</w:t>
              </w:r>
            </w:hyperlink>
            <w:r w:rsidRPr="004F5142">
              <w:rPr>
                <w:sz w:val="24"/>
                <w:szCs w:val="24"/>
              </w:rPr>
              <w:t>)</w:t>
            </w:r>
            <w:bookmarkEnd w:id="3"/>
            <w:r w:rsidRPr="004F51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на сайте ЭТП </w:t>
            </w:r>
            <w:r w:rsidRPr="004F5142">
              <w:rPr>
                <w:sz w:val="24"/>
                <w:szCs w:val="24"/>
              </w:rPr>
              <w:t xml:space="preserve">одновременно с размещением извещения о проведении </w:t>
            </w:r>
            <w:r w:rsidR="00A2553D">
              <w:rPr>
                <w:sz w:val="24"/>
                <w:szCs w:val="24"/>
              </w:rPr>
              <w:t>запроса предложений</w:t>
            </w:r>
            <w:r w:rsidRPr="004F5142">
              <w:rPr>
                <w:sz w:val="24"/>
                <w:szCs w:val="24"/>
              </w:rPr>
              <w:t xml:space="preserve">. </w:t>
            </w:r>
            <w:r w:rsidR="00F059FF">
              <w:rPr>
                <w:sz w:val="24"/>
                <w:szCs w:val="24"/>
              </w:rPr>
              <w:t>Д</w:t>
            </w:r>
            <w:r w:rsidRPr="004F5142">
              <w:rPr>
                <w:sz w:val="24"/>
                <w:szCs w:val="24"/>
              </w:rPr>
              <w:t xml:space="preserve">окументация доступна для ознакомления </w:t>
            </w:r>
            <w:r w:rsidR="00B17023">
              <w:rPr>
                <w:sz w:val="24"/>
                <w:szCs w:val="24"/>
              </w:rPr>
              <w:t xml:space="preserve">в любое время </w:t>
            </w:r>
            <w:r w:rsidRPr="004F5142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официальном сайте единой информационной системы и на сайте ЭТП</w:t>
            </w:r>
            <w:r w:rsidRPr="004F5142">
              <w:rPr>
                <w:sz w:val="24"/>
                <w:szCs w:val="24"/>
              </w:rPr>
              <w:t xml:space="preserve"> сайте без взимания платы.</w:t>
            </w:r>
          </w:p>
          <w:p w:rsidR="009C3ACC" w:rsidRPr="003C0751" w:rsidRDefault="003C0751" w:rsidP="007804DA">
            <w:pPr>
              <w:pStyle w:val="-3"/>
              <w:tabs>
                <w:tab w:val="left" w:pos="709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 w:rsidRPr="004F5142">
              <w:rPr>
                <w:sz w:val="24"/>
              </w:rPr>
              <w:t xml:space="preserve">Документация, размещенная </w:t>
            </w:r>
            <w:r w:rsidRPr="004F514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единой информационной системе и на ЭТП,</w:t>
            </w:r>
            <w:r w:rsidRPr="004F5142">
              <w:rPr>
                <w:sz w:val="24"/>
                <w:szCs w:val="24"/>
              </w:rPr>
              <w:t xml:space="preserve"> </w:t>
            </w:r>
            <w:r w:rsidRPr="004F5142">
              <w:rPr>
                <w:sz w:val="24"/>
              </w:rPr>
              <w:t xml:space="preserve">является официальной. </w:t>
            </w:r>
          </w:p>
        </w:tc>
      </w:tr>
      <w:tr w:rsidR="009C3ACC" w:rsidRPr="00DE7DFD" w:rsidTr="00830CF0">
        <w:tc>
          <w:tcPr>
            <w:tcW w:w="737" w:type="dxa"/>
            <w:shd w:val="clear" w:color="auto" w:fill="auto"/>
            <w:vAlign w:val="center"/>
          </w:tcPr>
          <w:p w:rsidR="009C3ACC" w:rsidRPr="00DE7DFD" w:rsidRDefault="009C3ACC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  <w:bookmarkStart w:id="4" w:name="_Ref295222174"/>
          </w:p>
        </w:tc>
        <w:bookmarkEnd w:id="4"/>
        <w:tc>
          <w:tcPr>
            <w:tcW w:w="2802" w:type="dxa"/>
            <w:shd w:val="clear" w:color="auto" w:fill="auto"/>
            <w:vAlign w:val="center"/>
          </w:tcPr>
          <w:p w:rsidR="009C3ACC" w:rsidRPr="00E423F8" w:rsidRDefault="009C3ACC" w:rsidP="002720B2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r w:rsidRPr="00E423F8">
              <w:t xml:space="preserve">Дата начала, дата и время окончания срока подачи заявок на </w:t>
            </w:r>
            <w:r w:rsidR="00A2553D">
              <w:t>участие в запросе предложений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9C3ACC" w:rsidRPr="002E1068" w:rsidRDefault="009C3ACC" w:rsidP="007804DA">
            <w:pPr>
              <w:pStyle w:val="af2"/>
              <w:spacing w:before="20" w:after="20"/>
              <w:ind w:left="0" w:right="0"/>
              <w:jc w:val="both"/>
              <w:rPr>
                <w:b/>
                <w:i/>
                <w:color w:val="000000"/>
              </w:rPr>
            </w:pPr>
            <w:r w:rsidRPr="002E1068">
              <w:rPr>
                <w:color w:val="000000"/>
                <w:shd w:val="clear" w:color="auto" w:fill="FFFFFF"/>
              </w:rPr>
              <w:t>Заявки подаются с момента размещения в единой информационной системе</w:t>
            </w:r>
            <w:r w:rsidR="003C0751" w:rsidRPr="002E1068">
              <w:rPr>
                <w:color w:val="000000"/>
                <w:shd w:val="clear" w:color="auto" w:fill="FFFFFF"/>
              </w:rPr>
              <w:t xml:space="preserve"> и на сайте ЭТП</w:t>
            </w:r>
            <w:r w:rsidRPr="002E1068">
              <w:rPr>
                <w:color w:val="000000"/>
                <w:shd w:val="clear" w:color="auto" w:fill="FFFFFF"/>
              </w:rPr>
              <w:t xml:space="preserve"> извещения о проведении </w:t>
            </w:r>
            <w:r w:rsidR="00A2553D" w:rsidRPr="002E1068">
              <w:rPr>
                <w:color w:val="000000"/>
                <w:shd w:val="clear" w:color="auto" w:fill="FFFFFF"/>
              </w:rPr>
              <w:t>запроса предложений</w:t>
            </w:r>
            <w:r w:rsidRPr="002E1068">
              <w:rPr>
                <w:color w:val="000000"/>
                <w:shd w:val="clear" w:color="auto" w:fill="FFFFFF"/>
              </w:rPr>
              <w:t xml:space="preserve">, указанного в пункте </w:t>
            </w:r>
            <w:r w:rsidR="003C0751" w:rsidRPr="002E1068">
              <w:rPr>
                <w:color w:val="000000"/>
                <w:shd w:val="clear" w:color="auto" w:fill="FFFFFF"/>
              </w:rPr>
              <w:t>8</w:t>
            </w:r>
            <w:r w:rsidRPr="002E1068">
              <w:rPr>
                <w:color w:val="000000"/>
                <w:shd w:val="clear" w:color="auto" w:fill="FFFFFF"/>
              </w:rPr>
              <w:t xml:space="preserve"> настоящего извещения до </w:t>
            </w:r>
            <w:r w:rsidR="00C00752" w:rsidRPr="002E1068">
              <w:rPr>
                <w:b/>
                <w:i/>
                <w:color w:val="000000"/>
              </w:rPr>
              <w:t xml:space="preserve">11 </w:t>
            </w:r>
            <w:r w:rsidRPr="002E1068">
              <w:rPr>
                <w:b/>
                <w:i/>
                <w:color w:val="000000"/>
              </w:rPr>
              <w:t xml:space="preserve">час. </w:t>
            </w:r>
            <w:r w:rsidR="00C00752" w:rsidRPr="002E1068">
              <w:rPr>
                <w:b/>
                <w:i/>
                <w:color w:val="000000"/>
              </w:rPr>
              <w:t xml:space="preserve">00 </w:t>
            </w:r>
            <w:r w:rsidRPr="002E1068">
              <w:rPr>
                <w:b/>
                <w:i/>
                <w:color w:val="000000"/>
              </w:rPr>
              <w:t>мин. московского времени «</w:t>
            </w:r>
            <w:r w:rsidR="00A76034">
              <w:rPr>
                <w:b/>
                <w:i/>
                <w:color w:val="000000"/>
              </w:rPr>
              <w:t>30</w:t>
            </w:r>
            <w:r w:rsidRPr="002E1068">
              <w:rPr>
                <w:b/>
                <w:i/>
                <w:color w:val="000000"/>
              </w:rPr>
              <w:t xml:space="preserve">» </w:t>
            </w:r>
            <w:r w:rsidR="00A76034">
              <w:rPr>
                <w:b/>
                <w:i/>
                <w:color w:val="000000"/>
              </w:rPr>
              <w:t>октября</w:t>
            </w:r>
            <w:r w:rsidRPr="002E1068">
              <w:rPr>
                <w:b/>
                <w:i/>
                <w:color w:val="000000"/>
              </w:rPr>
              <w:t xml:space="preserve"> 20</w:t>
            </w:r>
            <w:r w:rsidR="00C00752" w:rsidRPr="002E1068">
              <w:rPr>
                <w:b/>
                <w:i/>
                <w:color w:val="000000"/>
              </w:rPr>
              <w:t>2</w:t>
            </w:r>
            <w:r w:rsidR="00460A9A">
              <w:rPr>
                <w:b/>
                <w:i/>
                <w:color w:val="000000"/>
              </w:rPr>
              <w:t>6</w:t>
            </w:r>
            <w:r w:rsidRPr="002E1068">
              <w:rPr>
                <w:b/>
                <w:i/>
                <w:color w:val="000000"/>
              </w:rPr>
              <w:t xml:space="preserve"> г.</w:t>
            </w:r>
          </w:p>
        </w:tc>
      </w:tr>
      <w:tr w:rsidR="009C3ACC" w:rsidRPr="00DE7DFD" w:rsidTr="00830CF0">
        <w:tc>
          <w:tcPr>
            <w:tcW w:w="737" w:type="dxa"/>
            <w:shd w:val="clear" w:color="auto" w:fill="auto"/>
            <w:vAlign w:val="center"/>
          </w:tcPr>
          <w:p w:rsidR="009C3ACC" w:rsidRPr="00DE7DFD" w:rsidRDefault="009C3ACC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9C3ACC" w:rsidRPr="00E423F8" w:rsidRDefault="009C3ACC" w:rsidP="002720B2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r w:rsidRPr="00E423F8">
              <w:t xml:space="preserve">Порядок подачи заявок на </w:t>
            </w:r>
            <w:r w:rsidR="00A2553D">
              <w:t>участие в запросе предложений</w:t>
            </w:r>
            <w:r w:rsidRPr="00E423F8">
              <w:t xml:space="preserve"> 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5F7FFA" w:rsidRPr="004F5142" w:rsidRDefault="005F7FFA" w:rsidP="007804DA">
            <w:pPr>
              <w:pStyle w:val="-3"/>
              <w:tabs>
                <w:tab w:val="left" w:pos="709"/>
                <w:tab w:val="num" w:pos="1701"/>
              </w:tabs>
              <w:autoSpaceDE w:val="0"/>
              <w:autoSpaceDN w:val="0"/>
              <w:adjustRightInd w:val="0"/>
              <w:spacing w:before="20" w:after="20" w:line="240" w:lineRule="auto"/>
              <w:ind w:left="0"/>
              <w:rPr>
                <w:bCs/>
                <w:sz w:val="24"/>
                <w:szCs w:val="22"/>
              </w:rPr>
            </w:pPr>
            <w:bookmarkStart w:id="5" w:name="_Ref56229451"/>
            <w:bookmarkStart w:id="6" w:name="_Ref115077798"/>
            <w:bookmarkStart w:id="7" w:name="_Toc115776304"/>
            <w:bookmarkStart w:id="8" w:name="_Toc170292277"/>
            <w:bookmarkStart w:id="9" w:name="_Toc210452307"/>
            <w:r w:rsidRPr="004F5142">
              <w:rPr>
                <w:bCs/>
                <w:sz w:val="24"/>
                <w:szCs w:val="22"/>
              </w:rPr>
              <w:t xml:space="preserve">Для участия в </w:t>
            </w:r>
            <w:r w:rsidR="00F059FF">
              <w:rPr>
                <w:sz w:val="24"/>
                <w:szCs w:val="24"/>
              </w:rPr>
              <w:t>запросе предложений</w:t>
            </w:r>
            <w:r>
              <w:rPr>
                <w:bCs/>
                <w:sz w:val="24"/>
                <w:szCs w:val="22"/>
              </w:rPr>
              <w:t xml:space="preserve">, в том числе для подачи заявки на </w:t>
            </w:r>
            <w:r w:rsidR="00A2553D">
              <w:rPr>
                <w:bCs/>
                <w:sz w:val="24"/>
                <w:szCs w:val="22"/>
              </w:rPr>
              <w:t>участие в запросе предложений</w:t>
            </w:r>
            <w:r>
              <w:rPr>
                <w:bCs/>
                <w:sz w:val="24"/>
                <w:szCs w:val="22"/>
              </w:rPr>
              <w:t xml:space="preserve">, участнику закупки </w:t>
            </w:r>
            <w:r w:rsidRPr="002111AA">
              <w:rPr>
                <w:sz w:val="24"/>
                <w:szCs w:val="24"/>
              </w:rPr>
              <w:t>необходимо получить аккредитацию на электронной площадке в порядке, установленн</w:t>
            </w:r>
            <w:r>
              <w:rPr>
                <w:sz w:val="24"/>
                <w:szCs w:val="24"/>
              </w:rPr>
              <w:t>о</w:t>
            </w:r>
            <w:r w:rsidRPr="002111AA">
              <w:rPr>
                <w:sz w:val="24"/>
                <w:szCs w:val="24"/>
              </w:rPr>
              <w:t>м оператором электронной площадки</w:t>
            </w:r>
            <w:r>
              <w:rPr>
                <w:sz w:val="24"/>
                <w:szCs w:val="24"/>
              </w:rPr>
              <w:t>.</w:t>
            </w:r>
            <w:r w:rsidRPr="00D507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Порядок аккредитации размещен на сайте ЭТП</w:t>
            </w:r>
            <w:r w:rsidRPr="004F5142">
              <w:rPr>
                <w:bCs/>
                <w:sz w:val="24"/>
                <w:szCs w:val="22"/>
              </w:rPr>
              <w:t>.</w:t>
            </w:r>
            <w:bookmarkEnd w:id="5"/>
            <w:bookmarkEnd w:id="6"/>
            <w:bookmarkEnd w:id="7"/>
            <w:bookmarkEnd w:id="8"/>
            <w:bookmarkEnd w:id="9"/>
          </w:p>
          <w:p w:rsidR="005F7FFA" w:rsidRPr="004F5142" w:rsidRDefault="005F7FFA" w:rsidP="007804DA">
            <w:pPr>
              <w:pStyle w:val="-3"/>
              <w:tabs>
                <w:tab w:val="left" w:pos="709"/>
                <w:tab w:val="num" w:pos="1701"/>
              </w:tabs>
              <w:autoSpaceDE w:val="0"/>
              <w:autoSpaceDN w:val="0"/>
              <w:adjustRightInd w:val="0"/>
              <w:spacing w:before="20" w:after="20" w:line="240" w:lineRule="auto"/>
              <w:ind w:left="0"/>
              <w:rPr>
                <w:bCs/>
                <w:sz w:val="24"/>
                <w:szCs w:val="22"/>
              </w:rPr>
            </w:pPr>
            <w:r w:rsidRPr="004F5142">
              <w:rPr>
                <w:bCs/>
                <w:sz w:val="24"/>
                <w:szCs w:val="22"/>
              </w:rPr>
              <w:t xml:space="preserve">Участник закупки подает заявку на </w:t>
            </w:r>
            <w:r w:rsidR="00A2553D">
              <w:rPr>
                <w:bCs/>
                <w:sz w:val="24"/>
                <w:szCs w:val="22"/>
              </w:rPr>
              <w:t>участие в запросе предложений</w:t>
            </w:r>
            <w:r w:rsidRPr="004F5142">
              <w:rPr>
                <w:bCs/>
                <w:sz w:val="24"/>
                <w:szCs w:val="22"/>
              </w:rPr>
              <w:t xml:space="preserve"> </w:t>
            </w:r>
            <w:r>
              <w:rPr>
                <w:bCs/>
                <w:sz w:val="24"/>
                <w:szCs w:val="22"/>
              </w:rPr>
              <w:t>посредством функционала ЭТП</w:t>
            </w:r>
            <w:r w:rsidRPr="004F5142">
              <w:rPr>
                <w:bCs/>
                <w:sz w:val="24"/>
                <w:szCs w:val="22"/>
              </w:rPr>
              <w:t xml:space="preserve">. </w:t>
            </w:r>
          </w:p>
          <w:p w:rsidR="00727DFC" w:rsidRDefault="005F7FFA" w:rsidP="007804DA">
            <w:pPr>
              <w:pStyle w:val="-3"/>
              <w:tabs>
                <w:tab w:val="left" w:pos="709"/>
                <w:tab w:val="num" w:pos="1701"/>
              </w:tabs>
              <w:autoSpaceDE w:val="0"/>
              <w:autoSpaceDN w:val="0"/>
              <w:adjustRightInd w:val="0"/>
              <w:spacing w:before="20" w:after="20" w:line="240" w:lineRule="auto"/>
              <w:ind w:left="0"/>
              <w:rPr>
                <w:bCs/>
                <w:sz w:val="24"/>
                <w:szCs w:val="22"/>
              </w:rPr>
            </w:pPr>
            <w:r w:rsidRPr="004F5142">
              <w:rPr>
                <w:bCs/>
                <w:sz w:val="24"/>
                <w:szCs w:val="22"/>
              </w:rPr>
              <w:t xml:space="preserve">Участник закупки вправе подать только одну заявку на </w:t>
            </w:r>
            <w:r w:rsidR="00A2553D">
              <w:rPr>
                <w:bCs/>
                <w:sz w:val="24"/>
                <w:szCs w:val="22"/>
              </w:rPr>
              <w:t>участие в запросе предложений</w:t>
            </w:r>
            <w:r w:rsidRPr="004F5142">
              <w:rPr>
                <w:bCs/>
                <w:sz w:val="24"/>
                <w:szCs w:val="22"/>
              </w:rPr>
              <w:t xml:space="preserve"> в отношении каждого предмета </w:t>
            </w:r>
            <w:r w:rsidR="00A2553D">
              <w:rPr>
                <w:bCs/>
                <w:sz w:val="24"/>
                <w:szCs w:val="22"/>
              </w:rPr>
              <w:t>запроса предложений</w:t>
            </w:r>
            <w:r w:rsidRPr="004F5142">
              <w:rPr>
                <w:bCs/>
                <w:sz w:val="24"/>
                <w:szCs w:val="22"/>
              </w:rPr>
              <w:t xml:space="preserve"> (лота).</w:t>
            </w:r>
            <w:r w:rsidRPr="004F5142">
              <w:t xml:space="preserve"> </w:t>
            </w:r>
            <w:r w:rsidRPr="004F5142">
              <w:rPr>
                <w:bCs/>
                <w:sz w:val="24"/>
                <w:szCs w:val="22"/>
              </w:rPr>
              <w:t>При получении более одной заявки от одного участника закупки по одному лоту все заявки такого участника подлежат отклонению (не рассматриваются).</w:t>
            </w:r>
          </w:p>
          <w:p w:rsidR="009C3ACC" w:rsidRPr="00C14045" w:rsidRDefault="009C3ACC" w:rsidP="007804DA">
            <w:pPr>
              <w:pStyle w:val="-3"/>
              <w:tabs>
                <w:tab w:val="left" w:pos="709"/>
                <w:tab w:val="num" w:pos="1701"/>
              </w:tabs>
              <w:autoSpaceDE w:val="0"/>
              <w:autoSpaceDN w:val="0"/>
              <w:adjustRightInd w:val="0"/>
              <w:spacing w:before="20" w:after="20" w:line="240" w:lineRule="auto"/>
              <w:ind w:left="0"/>
              <w:rPr>
                <w:bCs/>
                <w:sz w:val="24"/>
                <w:szCs w:val="22"/>
              </w:rPr>
            </w:pPr>
            <w:r>
              <w:rPr>
                <w:bCs/>
                <w:sz w:val="24"/>
                <w:szCs w:val="22"/>
              </w:rPr>
              <w:t xml:space="preserve">Требования к оформлению заявки установлены в разделе 2 </w:t>
            </w:r>
            <w:r w:rsidR="00A2553D">
              <w:rPr>
                <w:bCs/>
                <w:sz w:val="24"/>
                <w:szCs w:val="22"/>
              </w:rPr>
              <w:t>документации о запросе предложений</w:t>
            </w:r>
            <w:r>
              <w:rPr>
                <w:bCs/>
                <w:sz w:val="24"/>
                <w:szCs w:val="22"/>
              </w:rPr>
              <w:t xml:space="preserve">.  </w:t>
            </w:r>
          </w:p>
        </w:tc>
      </w:tr>
      <w:tr w:rsidR="005F7FFA" w:rsidRPr="00DE7DFD" w:rsidTr="00830CF0">
        <w:tc>
          <w:tcPr>
            <w:tcW w:w="737" w:type="dxa"/>
            <w:shd w:val="clear" w:color="auto" w:fill="auto"/>
            <w:vAlign w:val="center"/>
          </w:tcPr>
          <w:p w:rsidR="005F7FFA" w:rsidRPr="00DE7DFD" w:rsidRDefault="005F7FFA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  <w:bookmarkStart w:id="10" w:name="_Ref295222626"/>
          </w:p>
        </w:tc>
        <w:bookmarkEnd w:id="10"/>
        <w:tc>
          <w:tcPr>
            <w:tcW w:w="2802" w:type="dxa"/>
            <w:shd w:val="clear" w:color="auto" w:fill="auto"/>
            <w:vAlign w:val="center"/>
          </w:tcPr>
          <w:p w:rsidR="005F7FFA" w:rsidRPr="00E423F8" w:rsidRDefault="005F7FFA" w:rsidP="002720B2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r w:rsidRPr="00E423F8">
              <w:t xml:space="preserve">Место подачи заявок на участие </w:t>
            </w:r>
            <w:r w:rsidR="00F059FF">
              <w:t xml:space="preserve">в </w:t>
            </w:r>
            <w:r w:rsidRPr="00E423F8">
              <w:t xml:space="preserve"> </w:t>
            </w:r>
            <w:r w:rsidR="00F059FF">
              <w:t>запросе предложений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5F7FFA" w:rsidRPr="004F5142" w:rsidRDefault="005F7FFA" w:rsidP="007804DA">
            <w:pPr>
              <w:pStyle w:val="-3"/>
              <w:tabs>
                <w:tab w:val="left" w:pos="709"/>
                <w:tab w:val="num" w:pos="1701"/>
              </w:tabs>
              <w:autoSpaceDE w:val="0"/>
              <w:autoSpaceDN w:val="0"/>
              <w:adjustRightInd w:val="0"/>
              <w:spacing w:before="20" w:after="20" w:line="240" w:lineRule="auto"/>
              <w:ind w:left="0"/>
            </w:pPr>
            <w:r w:rsidRPr="005F7FFA">
              <w:rPr>
                <w:bCs/>
                <w:sz w:val="24"/>
                <w:szCs w:val="22"/>
              </w:rPr>
              <w:t xml:space="preserve">По адресу ЭТП, указанному в пункте </w:t>
            </w:r>
            <w:r>
              <w:rPr>
                <w:bCs/>
                <w:sz w:val="24"/>
                <w:szCs w:val="22"/>
              </w:rPr>
              <w:t>7</w:t>
            </w:r>
            <w:r w:rsidRPr="005F7FFA">
              <w:rPr>
                <w:bCs/>
                <w:sz w:val="24"/>
                <w:szCs w:val="22"/>
              </w:rPr>
              <w:t xml:space="preserve"> настоящего </w:t>
            </w:r>
            <w:r w:rsidR="000017FD">
              <w:rPr>
                <w:bCs/>
                <w:sz w:val="24"/>
                <w:szCs w:val="22"/>
              </w:rPr>
              <w:t>извещения</w:t>
            </w:r>
            <w:r w:rsidRPr="005F7FFA">
              <w:rPr>
                <w:bCs/>
                <w:sz w:val="24"/>
                <w:szCs w:val="22"/>
              </w:rPr>
              <w:t>.</w:t>
            </w:r>
          </w:p>
        </w:tc>
      </w:tr>
      <w:tr w:rsidR="005F7FFA" w:rsidRPr="00DE7DFD" w:rsidTr="00830CF0">
        <w:tc>
          <w:tcPr>
            <w:tcW w:w="737" w:type="dxa"/>
            <w:shd w:val="clear" w:color="auto" w:fill="auto"/>
            <w:vAlign w:val="center"/>
          </w:tcPr>
          <w:p w:rsidR="005F7FFA" w:rsidRPr="00DE7DFD" w:rsidRDefault="005F7FFA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  <w:bookmarkStart w:id="11" w:name="_Ref343027703"/>
          </w:p>
        </w:tc>
        <w:tc>
          <w:tcPr>
            <w:tcW w:w="2802" w:type="dxa"/>
            <w:shd w:val="clear" w:color="auto" w:fill="auto"/>
            <w:vAlign w:val="center"/>
          </w:tcPr>
          <w:p w:rsidR="005F7FFA" w:rsidRPr="00E423F8" w:rsidRDefault="005F7FFA" w:rsidP="002720B2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bookmarkStart w:id="12" w:name="_Ref342774341"/>
            <w:bookmarkStart w:id="13" w:name="_Ref343027728"/>
            <w:bookmarkStart w:id="14" w:name="_Toc343028392"/>
            <w:bookmarkStart w:id="15" w:name="_Toc526773424"/>
            <w:bookmarkEnd w:id="11"/>
            <w:r>
              <w:t xml:space="preserve">Открытие доступа к </w:t>
            </w:r>
            <w:bookmarkEnd w:id="12"/>
            <w:r>
              <w:t>заявкам</w:t>
            </w:r>
            <w:r w:rsidRPr="004F5142">
              <w:t xml:space="preserve"> на </w:t>
            </w:r>
            <w:bookmarkEnd w:id="13"/>
            <w:bookmarkEnd w:id="14"/>
            <w:r w:rsidR="00A2553D">
              <w:t>участие в запросе предложений</w:t>
            </w:r>
            <w:bookmarkEnd w:id="15"/>
          </w:p>
        </w:tc>
        <w:tc>
          <w:tcPr>
            <w:tcW w:w="6067" w:type="dxa"/>
            <w:shd w:val="clear" w:color="auto" w:fill="auto"/>
            <w:vAlign w:val="center"/>
          </w:tcPr>
          <w:p w:rsidR="005F7FFA" w:rsidRPr="000F0939" w:rsidRDefault="005F7FFA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bookmarkStart w:id="16" w:name="_Ref295222902"/>
            <w:r>
              <w:rPr>
                <w:sz w:val="24"/>
                <w:szCs w:val="24"/>
              </w:rPr>
              <w:t xml:space="preserve">Не позднее дня, следующего за днем окончания срока подачи заявок / </w:t>
            </w:r>
            <w:r w:rsidRPr="000F0939">
              <w:rPr>
                <w:sz w:val="24"/>
                <w:szCs w:val="24"/>
              </w:rPr>
              <w:t xml:space="preserve">оператор ЭТП открывает доступ к основным частям заявок на </w:t>
            </w:r>
            <w:bookmarkEnd w:id="16"/>
            <w:r w:rsidR="00A2553D">
              <w:rPr>
                <w:sz w:val="24"/>
                <w:szCs w:val="24"/>
              </w:rPr>
              <w:t>участие в запросе предложений</w:t>
            </w:r>
            <w:r w:rsidRPr="000F0939">
              <w:rPr>
                <w:sz w:val="24"/>
                <w:szCs w:val="24"/>
              </w:rPr>
              <w:t>.</w:t>
            </w:r>
          </w:p>
          <w:p w:rsidR="005F7FFA" w:rsidRDefault="005F7FFA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 доступа к ценовым предложениям участников закупки,</w:t>
            </w:r>
            <w:r w:rsidRPr="00F263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допущенных </w:t>
            </w:r>
            <w:r w:rsidRPr="004F5142">
              <w:rPr>
                <w:sz w:val="24"/>
                <w:szCs w:val="24"/>
              </w:rPr>
              <w:t xml:space="preserve">к дальнейшему участию в </w:t>
            </w:r>
            <w:r w:rsidR="00F059FF">
              <w:rPr>
                <w:sz w:val="24"/>
                <w:szCs w:val="24"/>
              </w:rPr>
              <w:t xml:space="preserve">запросе предложений </w:t>
            </w:r>
            <w:r>
              <w:rPr>
                <w:sz w:val="24"/>
                <w:szCs w:val="24"/>
              </w:rPr>
              <w:t xml:space="preserve">по результатам рассмотрения основных частей заявок, осуществляется оператором ЭТП в течение часа после размещения заказчиком в единой информационной системе протокола рассмотрения и оценки заявок на </w:t>
            </w:r>
            <w:r w:rsidR="00A2553D">
              <w:rPr>
                <w:sz w:val="24"/>
                <w:szCs w:val="24"/>
              </w:rPr>
              <w:t>участие в запросе предложений</w:t>
            </w:r>
            <w:r>
              <w:rPr>
                <w:sz w:val="24"/>
                <w:szCs w:val="24"/>
              </w:rPr>
              <w:t>.</w:t>
            </w:r>
          </w:p>
          <w:p w:rsidR="005F7FFA" w:rsidRPr="00C00752" w:rsidRDefault="00844584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случае, если запрос предложений признан</w:t>
            </w:r>
            <w:r w:rsidR="005F7FFA">
              <w:rPr>
                <w:sz w:val="24"/>
                <w:szCs w:val="24"/>
              </w:rPr>
              <w:t xml:space="preserve"> несостоявшимся по основанию</w:t>
            </w:r>
            <w:r w:rsidR="005F7FFA" w:rsidRPr="00FA6AF6">
              <w:rPr>
                <w:sz w:val="24"/>
                <w:szCs w:val="24"/>
              </w:rPr>
              <w:t xml:space="preserve">, предусмотренному </w:t>
            </w:r>
            <w:r w:rsidR="005F7FFA" w:rsidRPr="00FA6AF6">
              <w:rPr>
                <w:sz w:val="24"/>
              </w:rPr>
              <w:t>в подпункте «а» пункта 2.1</w:t>
            </w:r>
            <w:r w:rsidR="00A23B39" w:rsidRPr="00FA6AF6">
              <w:rPr>
                <w:sz w:val="24"/>
              </w:rPr>
              <w:t>4</w:t>
            </w:r>
            <w:r w:rsidR="005F7FFA" w:rsidRPr="00FA6AF6">
              <w:rPr>
                <w:sz w:val="24"/>
              </w:rPr>
              <w:t>.1</w:t>
            </w:r>
            <w:r w:rsidR="00E50DBA" w:rsidRPr="00FA6AF6">
              <w:rPr>
                <w:sz w:val="24"/>
              </w:rPr>
              <w:t xml:space="preserve"> </w:t>
            </w:r>
            <w:r w:rsidR="00A2553D" w:rsidRPr="00FA6AF6">
              <w:rPr>
                <w:sz w:val="24"/>
              </w:rPr>
              <w:t>документации о запросе предложений</w:t>
            </w:r>
            <w:r w:rsidR="005F7FFA" w:rsidRPr="00FA6AF6">
              <w:rPr>
                <w:sz w:val="24"/>
              </w:rPr>
              <w:t>, оператор ЭТП открыв</w:t>
            </w:r>
            <w:r w:rsidR="00F059FF" w:rsidRPr="00FA6AF6">
              <w:rPr>
                <w:sz w:val="24"/>
              </w:rPr>
              <w:t>ает доступ заказчику к основной</w:t>
            </w:r>
            <w:r w:rsidR="005F7FFA" w:rsidRPr="00FA6AF6">
              <w:rPr>
                <w:sz w:val="24"/>
                <w:szCs w:val="24"/>
              </w:rPr>
              <w:t xml:space="preserve"> части заявки на </w:t>
            </w:r>
            <w:r w:rsidR="00A2553D" w:rsidRPr="00FA6AF6">
              <w:rPr>
                <w:sz w:val="24"/>
                <w:szCs w:val="24"/>
              </w:rPr>
              <w:t>участие в запросе предложений</w:t>
            </w:r>
            <w:r w:rsidR="005F7FFA" w:rsidRPr="00FA6AF6">
              <w:rPr>
                <w:sz w:val="24"/>
                <w:szCs w:val="24"/>
              </w:rPr>
              <w:t>, а также к ценовому предложению одновременно не позднее дня,</w:t>
            </w:r>
            <w:r w:rsidR="005F7FFA">
              <w:rPr>
                <w:sz w:val="24"/>
                <w:szCs w:val="24"/>
              </w:rPr>
              <w:t xml:space="preserve"> следующего за днем окончания срока подачи заявок.</w:t>
            </w:r>
          </w:p>
        </w:tc>
      </w:tr>
      <w:tr w:rsidR="005F7FFA" w:rsidRPr="00DE7DFD" w:rsidTr="00830CF0">
        <w:tc>
          <w:tcPr>
            <w:tcW w:w="737" w:type="dxa"/>
            <w:shd w:val="clear" w:color="auto" w:fill="auto"/>
            <w:vAlign w:val="center"/>
          </w:tcPr>
          <w:p w:rsidR="005F7FFA" w:rsidRPr="00DE7DFD" w:rsidRDefault="005F7FFA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  <w:bookmarkStart w:id="17" w:name="_Ref297038718"/>
          </w:p>
        </w:tc>
        <w:bookmarkEnd w:id="17"/>
        <w:tc>
          <w:tcPr>
            <w:tcW w:w="2802" w:type="dxa"/>
            <w:shd w:val="clear" w:color="auto" w:fill="auto"/>
            <w:vAlign w:val="center"/>
          </w:tcPr>
          <w:p w:rsidR="005F7FFA" w:rsidRPr="00784B45" w:rsidRDefault="005F7FFA" w:rsidP="00BB1980">
            <w:pPr>
              <w:pStyle w:val="af2"/>
              <w:tabs>
                <w:tab w:val="left" w:pos="1876"/>
              </w:tabs>
              <w:spacing w:before="20" w:after="20"/>
              <w:ind w:left="0" w:right="0"/>
            </w:pPr>
            <w:r w:rsidRPr="00784B45">
              <w:t xml:space="preserve">Место и дата рассмотрения предложений участников закупки и подведения итогов </w:t>
            </w:r>
            <w:r w:rsidR="00A2553D" w:rsidRPr="00784B45">
              <w:t>запроса предложений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7F19A7" w:rsidRPr="002E1068" w:rsidRDefault="007F19A7" w:rsidP="007804D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 xml:space="preserve">Дата рассмотрения основных частей заявок на </w:t>
            </w:r>
            <w:r w:rsidR="00A2553D" w:rsidRPr="002E1068">
              <w:rPr>
                <w:rFonts w:ascii="Times New Roman" w:hAnsi="Times New Roman" w:cs="Times New Roman"/>
                <w:sz w:val="24"/>
                <w:szCs w:val="24"/>
              </w:rPr>
              <w:t>участие в запросе предложений</w:t>
            </w: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 xml:space="preserve"> (подведения результатов отборочной стадии рассмотрения заявок): «</w:t>
            </w:r>
            <w:r w:rsidR="007804D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76034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="00AE184C" w:rsidRPr="00AE1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00752" w:rsidRPr="002E10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0A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F19A7" w:rsidRPr="002E1068" w:rsidRDefault="007F19A7" w:rsidP="007804D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>Дата подведения итогов закупки (определения победителя): «</w:t>
            </w:r>
            <w:r w:rsidR="00466EC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bookmarkStart w:id="18" w:name="_GoBack"/>
            <w:bookmarkEnd w:id="18"/>
            <w:r w:rsidRPr="002E106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76034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C00752" w:rsidRPr="002E10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0A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F7FFA" w:rsidRPr="002E1068" w:rsidRDefault="007F19A7" w:rsidP="007804D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 рассмотрения предложений участников закупки и подведения итогов </w:t>
            </w:r>
            <w:r w:rsidR="00A2553D" w:rsidRPr="002E1068">
              <w:rPr>
                <w:rFonts w:ascii="Times New Roman" w:hAnsi="Times New Roman" w:cs="Times New Roman"/>
                <w:sz w:val="24"/>
                <w:szCs w:val="24"/>
              </w:rPr>
              <w:t>запроса предложений</w:t>
            </w:r>
            <w:r w:rsidRPr="002E10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507A1" w:rsidRPr="000507A1">
              <w:rPr>
                <w:rFonts w:ascii="Times New Roman" w:hAnsi="Times New Roman" w:cs="Times New Roman"/>
                <w:sz w:val="24"/>
                <w:szCs w:val="24"/>
              </w:rPr>
              <w:t>443079, г. Самара, проезд Георгия Митирева, д. 9</w:t>
            </w:r>
            <w:r w:rsidR="002C60E0">
              <w:rPr>
                <w:rFonts w:ascii="Times New Roman" w:hAnsi="Times New Roman" w:cs="Times New Roman"/>
                <w:sz w:val="24"/>
                <w:szCs w:val="24"/>
              </w:rPr>
              <w:t>, каб. 209</w:t>
            </w:r>
          </w:p>
        </w:tc>
      </w:tr>
      <w:tr w:rsidR="005F7FFA" w:rsidRPr="00DE7DFD" w:rsidTr="00830CF0">
        <w:tc>
          <w:tcPr>
            <w:tcW w:w="737" w:type="dxa"/>
            <w:shd w:val="clear" w:color="auto" w:fill="auto"/>
            <w:vAlign w:val="center"/>
          </w:tcPr>
          <w:p w:rsidR="005F7FFA" w:rsidRPr="00DE7DFD" w:rsidRDefault="005F7FFA" w:rsidP="002720B2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5F7FFA" w:rsidRPr="00E423F8" w:rsidRDefault="005F7FFA" w:rsidP="00BB1980">
            <w:pPr>
              <w:pStyle w:val="af2"/>
              <w:tabs>
                <w:tab w:val="left" w:pos="1876"/>
              </w:tabs>
              <w:spacing w:before="20" w:after="20"/>
              <w:ind w:left="0" w:right="0"/>
            </w:pPr>
            <w:r w:rsidRPr="00E423F8">
              <w:t xml:space="preserve">Порядок подведения итогов </w:t>
            </w:r>
            <w:r w:rsidR="00A2553D">
              <w:t>запроса предложений</w:t>
            </w:r>
            <w:r w:rsidRPr="00E423F8">
              <w:t xml:space="preserve"> 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5F7FFA" w:rsidRPr="004F5142" w:rsidRDefault="005F7FFA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итогам </w:t>
            </w:r>
            <w:r w:rsidR="00A2553D">
              <w:rPr>
                <w:sz w:val="24"/>
                <w:szCs w:val="24"/>
              </w:rPr>
              <w:t>запроса предложений</w:t>
            </w:r>
            <w:r>
              <w:rPr>
                <w:sz w:val="24"/>
                <w:szCs w:val="24"/>
              </w:rPr>
              <w:t xml:space="preserve"> закупочная комиссия выбирает</w:t>
            </w:r>
            <w:r w:rsidRPr="004F5142">
              <w:rPr>
                <w:sz w:val="24"/>
                <w:szCs w:val="24"/>
              </w:rPr>
              <w:t xml:space="preserve"> победителя </w:t>
            </w:r>
            <w:r w:rsidR="00A2553D">
              <w:rPr>
                <w:sz w:val="24"/>
                <w:szCs w:val="24"/>
              </w:rPr>
              <w:t>запроса предложений</w:t>
            </w:r>
            <w:r>
              <w:rPr>
                <w:sz w:val="24"/>
                <w:szCs w:val="24"/>
              </w:rPr>
              <w:t xml:space="preserve">. Выбор победителя </w:t>
            </w:r>
            <w:r w:rsidR="00A2553D">
              <w:rPr>
                <w:sz w:val="24"/>
                <w:szCs w:val="24"/>
              </w:rPr>
              <w:t>запроса предложений</w:t>
            </w:r>
            <w:r w:rsidRPr="004F5142">
              <w:rPr>
                <w:sz w:val="24"/>
                <w:szCs w:val="24"/>
              </w:rPr>
              <w:t xml:space="preserve"> осуществляется на заседании закупочной комиссии после проведения оценочной стадии рассмотрения </w:t>
            </w:r>
            <w:r w:rsidR="007F19A7">
              <w:rPr>
                <w:sz w:val="24"/>
                <w:szCs w:val="24"/>
              </w:rPr>
              <w:t>ценовых предложений</w:t>
            </w:r>
            <w:r w:rsidRPr="004F5142">
              <w:rPr>
                <w:sz w:val="24"/>
                <w:szCs w:val="24"/>
              </w:rPr>
              <w:t>.</w:t>
            </w:r>
          </w:p>
          <w:p w:rsidR="005F7FFA" w:rsidRPr="004F5142" w:rsidRDefault="005F7FFA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 w:rsidRPr="004F5142">
              <w:rPr>
                <w:sz w:val="24"/>
                <w:szCs w:val="24"/>
              </w:rPr>
              <w:t xml:space="preserve">Закупочная комиссия присваивает порядковый номер каждой заявке на </w:t>
            </w:r>
            <w:r w:rsidR="00A2553D">
              <w:rPr>
                <w:sz w:val="24"/>
                <w:szCs w:val="24"/>
              </w:rPr>
              <w:t>участие в запросе предложений</w:t>
            </w:r>
            <w:r w:rsidRPr="004F5142">
              <w:rPr>
                <w:sz w:val="24"/>
                <w:szCs w:val="24"/>
              </w:rPr>
              <w:t>, начиная с первого, относительно других по мере уменьшения степени предпочтительности содержащихся в них условий заявки, а если предпочтительность измеряется в баллах — исходя из подсчитанных баллов.</w:t>
            </w:r>
          </w:p>
          <w:p w:rsidR="005F7FFA" w:rsidRPr="004F5142" w:rsidRDefault="005F7FFA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 w:rsidRPr="004F5142">
              <w:rPr>
                <w:sz w:val="24"/>
                <w:szCs w:val="24"/>
              </w:rPr>
              <w:t xml:space="preserve">Закупочная комиссия на том же заседании признаёт победителем </w:t>
            </w:r>
            <w:r w:rsidR="00A2553D">
              <w:rPr>
                <w:sz w:val="24"/>
                <w:szCs w:val="24"/>
              </w:rPr>
              <w:t>запроса предложений</w:t>
            </w:r>
            <w:r w:rsidRPr="004F5142">
              <w:rPr>
                <w:sz w:val="24"/>
                <w:szCs w:val="24"/>
              </w:rPr>
              <w:t xml:space="preserve"> участника, который предложил лучшие условия исполнения договора</w:t>
            </w:r>
            <w:r>
              <w:rPr>
                <w:sz w:val="24"/>
                <w:szCs w:val="24"/>
              </w:rPr>
              <w:t>,</w:t>
            </w:r>
            <w:r w:rsidRPr="004F5142">
              <w:rPr>
                <w:sz w:val="24"/>
                <w:szCs w:val="24"/>
              </w:rPr>
              <w:t xml:space="preserve"> и заявке на </w:t>
            </w:r>
            <w:r w:rsidR="00A2553D">
              <w:rPr>
                <w:sz w:val="24"/>
                <w:szCs w:val="24"/>
              </w:rPr>
              <w:t>участие в запросе предложений</w:t>
            </w:r>
            <w:r w:rsidRPr="004F5142">
              <w:rPr>
                <w:sz w:val="24"/>
                <w:szCs w:val="24"/>
              </w:rPr>
              <w:t xml:space="preserve"> которого присвоен первый порядковый номер</w:t>
            </w:r>
            <w:r>
              <w:rPr>
                <w:sz w:val="24"/>
                <w:szCs w:val="24"/>
              </w:rPr>
              <w:t xml:space="preserve"> по совокупности критериев оценки и сопоставления заявок в порядке, предусмотренном </w:t>
            </w:r>
            <w:r w:rsidR="00A2553D">
              <w:rPr>
                <w:sz w:val="24"/>
                <w:szCs w:val="24"/>
              </w:rPr>
              <w:t>документацией о запросе предложений</w:t>
            </w:r>
            <w:r>
              <w:rPr>
                <w:sz w:val="24"/>
                <w:szCs w:val="24"/>
              </w:rPr>
              <w:t>.</w:t>
            </w:r>
            <w:r w:rsidRPr="004F5142">
              <w:rPr>
                <w:sz w:val="24"/>
                <w:szCs w:val="24"/>
              </w:rPr>
              <w:t xml:space="preserve"> </w:t>
            </w:r>
          </w:p>
          <w:p w:rsidR="005F7FFA" w:rsidRPr="004F5142" w:rsidRDefault="005F7FFA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 w:rsidRPr="004F5142">
              <w:rPr>
                <w:sz w:val="24"/>
                <w:szCs w:val="24"/>
              </w:rPr>
              <w:t>В случае, если несколько заявок по итогам проведения оценочной стадии получили одинаковый результат, меньший порядковый номер присваивается заявке участника закупки, чья заявка поступила ранее других.</w:t>
            </w:r>
          </w:p>
          <w:p w:rsidR="005F7FFA" w:rsidRDefault="005F7FFA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 w:rsidRPr="004F5142">
              <w:rPr>
                <w:sz w:val="24"/>
                <w:szCs w:val="24"/>
              </w:rPr>
              <w:t xml:space="preserve">По итогам заседания закупочной комиссии составляется протокол по подведению итогов </w:t>
            </w:r>
            <w:r w:rsidR="00A2553D">
              <w:rPr>
                <w:sz w:val="24"/>
                <w:szCs w:val="24"/>
              </w:rPr>
              <w:t>запроса предложений</w:t>
            </w:r>
            <w:r w:rsidRPr="004F5142">
              <w:rPr>
                <w:sz w:val="24"/>
                <w:szCs w:val="24"/>
              </w:rPr>
              <w:t>, в котором должны содержаться сведения, определенные Положением о закупке.</w:t>
            </w:r>
          </w:p>
          <w:p w:rsidR="005F7FFA" w:rsidRPr="00184A4B" w:rsidRDefault="005F7FFA" w:rsidP="007804DA">
            <w:pPr>
              <w:pStyle w:val="-3"/>
              <w:tabs>
                <w:tab w:val="left" w:pos="709"/>
                <w:tab w:val="num" w:pos="1701"/>
              </w:tabs>
              <w:spacing w:before="20" w:after="20" w:line="240" w:lineRule="auto"/>
              <w:ind w:left="0"/>
              <w:rPr>
                <w:sz w:val="24"/>
                <w:szCs w:val="24"/>
              </w:rPr>
            </w:pPr>
            <w:r w:rsidRPr="004F5142">
              <w:rPr>
                <w:sz w:val="24"/>
                <w:szCs w:val="24"/>
              </w:rPr>
              <w:t xml:space="preserve">Протокол по подведению итогов </w:t>
            </w:r>
            <w:r w:rsidR="00A2553D">
              <w:rPr>
                <w:sz w:val="24"/>
                <w:szCs w:val="24"/>
              </w:rPr>
              <w:t>запроса предложений</w:t>
            </w:r>
            <w:r w:rsidRPr="004F5142">
              <w:rPr>
                <w:sz w:val="24"/>
                <w:szCs w:val="24"/>
              </w:rPr>
              <w:t xml:space="preserve"> подписывается членами закупочной комиссии и размещается в единой информационной системе не позднее чем через три дня со дня подписания такого протокола.</w:t>
            </w:r>
          </w:p>
        </w:tc>
      </w:tr>
      <w:tr w:rsidR="00D12C8F" w:rsidRPr="00DE7DFD" w:rsidTr="00830CF0">
        <w:tc>
          <w:tcPr>
            <w:tcW w:w="737" w:type="dxa"/>
            <w:shd w:val="clear" w:color="auto" w:fill="auto"/>
            <w:vAlign w:val="center"/>
          </w:tcPr>
          <w:p w:rsidR="00D12C8F" w:rsidRPr="00DE7DFD" w:rsidRDefault="00D12C8F" w:rsidP="00D12C8F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  <w:bookmarkStart w:id="19" w:name="_Ref295222026"/>
          </w:p>
        </w:tc>
        <w:bookmarkEnd w:id="19"/>
        <w:tc>
          <w:tcPr>
            <w:tcW w:w="2802" w:type="dxa"/>
            <w:shd w:val="clear" w:color="auto" w:fill="auto"/>
            <w:vAlign w:val="center"/>
          </w:tcPr>
          <w:p w:rsidR="00D12C8F" w:rsidRPr="00E423F8" w:rsidRDefault="00D12C8F" w:rsidP="00D12C8F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r w:rsidRPr="00E423F8">
              <w:t xml:space="preserve">Сведения о начальной (максимальной) цене договора 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D12C8F" w:rsidRPr="00D269A8" w:rsidRDefault="00D12C8F" w:rsidP="007804DA">
            <w:pPr>
              <w:tabs>
                <w:tab w:val="left" w:pos="0"/>
                <w:tab w:val="left" w:pos="1134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269A8">
              <w:rPr>
                <w:rFonts w:ascii="Times New Roman" w:eastAsia="Times New Roman" w:hAnsi="Times New Roman" w:cs="Calibri"/>
                <w:b/>
                <w:sz w:val="24"/>
                <w:szCs w:val="28"/>
                <w:lang w:eastAsia="ru-RU"/>
              </w:rPr>
              <w:t>Начальная (максимальная) цена договора:</w:t>
            </w:r>
            <w:r w:rsidR="002C60E0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 xml:space="preserve"> </w:t>
            </w:r>
            <w:r w:rsidR="00A76034" w:rsidRPr="00A76034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>35 698</w:t>
            </w:r>
            <w:r w:rsidR="00A76034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> </w:t>
            </w:r>
            <w:r w:rsidR="00A76034" w:rsidRPr="00A76034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>059 (Тридцать пять миллионов шестьсот девяносто восемь тысяч пятьдесят девять</w:t>
            </w:r>
            <w:r w:rsidR="00766017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>)</w:t>
            </w:r>
            <w:r w:rsidR="00A76034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 xml:space="preserve"> </w:t>
            </w:r>
            <w:r w:rsidR="007804DA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 xml:space="preserve">рублей </w:t>
            </w:r>
            <w:r w:rsidR="00A76034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>0</w:t>
            </w:r>
            <w:r w:rsidR="00766017" w:rsidRPr="00766017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>0 копеек</w:t>
            </w:r>
            <w:r w:rsidR="002C60E0" w:rsidRPr="002C60E0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>, в том числе НДС</w:t>
            </w:r>
            <w:r w:rsidR="00A325F6"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  <w:t>.</w:t>
            </w:r>
          </w:p>
        </w:tc>
      </w:tr>
      <w:tr w:rsidR="00D12C8F" w:rsidRPr="00DE7DFD" w:rsidTr="00830CF0">
        <w:tc>
          <w:tcPr>
            <w:tcW w:w="737" w:type="dxa"/>
            <w:shd w:val="clear" w:color="auto" w:fill="auto"/>
            <w:vAlign w:val="center"/>
          </w:tcPr>
          <w:p w:rsidR="00D12C8F" w:rsidRPr="00DE7DFD" w:rsidRDefault="00D12C8F" w:rsidP="00D12C8F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D12C8F" w:rsidRPr="00C9384B" w:rsidRDefault="00D12C8F" w:rsidP="00D12C8F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  <w:rPr>
                <w:highlight w:val="yellow"/>
              </w:rPr>
            </w:pPr>
            <w:r w:rsidRPr="00D269A8">
              <w:t xml:space="preserve">Запреты, ограничения, преимущества в соответствии с Постановлением Правительства РФ от 23.12.2024 № 1875 </w:t>
            </w:r>
            <w:r w:rsidRPr="00D269A8">
              <w:rPr>
                <w:i/>
                <w:sz w:val="18"/>
                <w:szCs w:val="18"/>
              </w:rPr>
              <w:t>(минимальная обязательная доля закупок товаров российского происхождения не применяется на основании абз. 3 подп. «л» п. 4 Постановления Правительства РФ от 23.12.2024 № 1875)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D12C8F" w:rsidRPr="00D269A8" w:rsidRDefault="00D12C8F" w:rsidP="007804DA">
            <w:pPr>
              <w:pStyle w:val="af2"/>
              <w:spacing w:before="20" w:after="20"/>
              <w:ind w:left="0" w:right="0"/>
              <w:jc w:val="both"/>
              <w:rPr>
                <w:i/>
                <w:sz w:val="20"/>
              </w:rPr>
            </w:pPr>
            <w:r w:rsidRPr="00D269A8">
              <w:t>Информация о применении запретов, ограничений, преимуществ содержится в документации о закупке, являющейся неотъемлемой частью извещения о закупке.</w:t>
            </w:r>
          </w:p>
        </w:tc>
      </w:tr>
      <w:tr w:rsidR="00D12C8F" w:rsidRPr="00DE7DFD" w:rsidTr="00830CF0">
        <w:tc>
          <w:tcPr>
            <w:tcW w:w="737" w:type="dxa"/>
            <w:shd w:val="clear" w:color="auto" w:fill="auto"/>
            <w:vAlign w:val="center"/>
          </w:tcPr>
          <w:p w:rsidR="00D12C8F" w:rsidRPr="00DE7DFD" w:rsidRDefault="00D12C8F" w:rsidP="00D12C8F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D12C8F" w:rsidRPr="00E423F8" w:rsidRDefault="00D12C8F" w:rsidP="00D12C8F">
            <w:pPr>
              <w:pStyle w:val="af2"/>
              <w:tabs>
                <w:tab w:val="left" w:pos="1876"/>
              </w:tabs>
              <w:spacing w:before="20" w:after="20"/>
              <w:ind w:left="0" w:right="0"/>
              <w:jc w:val="both"/>
            </w:pPr>
            <w:r w:rsidRPr="00E423F8">
              <w:t xml:space="preserve">Требование об обеспечении заявки на </w:t>
            </w:r>
            <w:r>
              <w:lastRenderedPageBreak/>
              <w:t>участие в запросе предложений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7F7A5E" w:rsidRPr="00041C3A" w:rsidRDefault="00D12C8F" w:rsidP="007804D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D12C8F" w:rsidRPr="00DE7DFD" w:rsidTr="00830CF0">
        <w:tc>
          <w:tcPr>
            <w:tcW w:w="737" w:type="dxa"/>
            <w:shd w:val="clear" w:color="auto" w:fill="auto"/>
            <w:vAlign w:val="center"/>
          </w:tcPr>
          <w:p w:rsidR="00D12C8F" w:rsidRPr="00DE7DFD" w:rsidRDefault="00D12C8F" w:rsidP="00D12C8F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D12C8F" w:rsidRPr="00E423F8" w:rsidRDefault="00D12C8F" w:rsidP="00D12C8F">
            <w:pPr>
              <w:pStyle w:val="af2"/>
              <w:tabs>
                <w:tab w:val="left" w:pos="1876"/>
              </w:tabs>
              <w:spacing w:before="20" w:after="20"/>
              <w:jc w:val="both"/>
            </w:pPr>
            <w: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D12C8F" w:rsidRPr="00184A4B" w:rsidRDefault="00D12C8F" w:rsidP="007804DA">
            <w:pPr>
              <w:pStyle w:val="af2"/>
              <w:tabs>
                <w:tab w:val="left" w:pos="1876"/>
              </w:tabs>
              <w:spacing w:before="20" w:after="20"/>
              <w:jc w:val="both"/>
            </w:pPr>
            <w:r>
              <w:t>Не установлено</w:t>
            </w:r>
          </w:p>
        </w:tc>
      </w:tr>
      <w:tr w:rsidR="00D12C8F" w:rsidRPr="00DE7DFD" w:rsidTr="00830CF0">
        <w:tc>
          <w:tcPr>
            <w:tcW w:w="737" w:type="dxa"/>
            <w:shd w:val="clear" w:color="auto" w:fill="auto"/>
            <w:vAlign w:val="center"/>
          </w:tcPr>
          <w:p w:rsidR="00D12C8F" w:rsidRPr="00DE7DFD" w:rsidRDefault="00D12C8F" w:rsidP="00D12C8F">
            <w:pPr>
              <w:pStyle w:val="-3"/>
              <w:numPr>
                <w:ilvl w:val="2"/>
                <w:numId w:val="2"/>
              </w:numPr>
              <w:spacing w:before="20" w:after="20" w:line="240" w:lineRule="auto"/>
              <w:ind w:left="0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:rsidR="00D12C8F" w:rsidRPr="007804DA" w:rsidRDefault="00D12C8F" w:rsidP="00D12C8F">
            <w:pPr>
              <w:pStyle w:val="af2"/>
              <w:tabs>
                <w:tab w:val="left" w:pos="1876"/>
              </w:tabs>
              <w:spacing w:before="20" w:after="20"/>
              <w:jc w:val="both"/>
            </w:pPr>
            <w:r w:rsidRPr="007804DA">
              <w:t>Требование об обеспечении исполнения договора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D12C8F" w:rsidRPr="00694C15" w:rsidRDefault="007804DA" w:rsidP="007804DA">
            <w:pPr>
              <w:pStyle w:val="af2"/>
              <w:tabs>
                <w:tab w:val="left" w:pos="1876"/>
              </w:tabs>
              <w:spacing w:before="20" w:after="20"/>
              <w:jc w:val="both"/>
            </w:pPr>
            <w:r w:rsidRPr="007804DA">
              <w:t>Установлено в соответствии с Проектом договора (раздел 5 документации о запросе предложений)</w:t>
            </w:r>
          </w:p>
        </w:tc>
      </w:tr>
    </w:tbl>
    <w:p w:rsidR="00184A4B" w:rsidRPr="00184A4B" w:rsidRDefault="00184A4B" w:rsidP="007C408D">
      <w:pPr>
        <w:pStyle w:val="ConsPlusNormal"/>
        <w:tabs>
          <w:tab w:val="left" w:pos="360"/>
        </w:tabs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84A4B" w:rsidRPr="00184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B41" w:rsidRDefault="00337B41" w:rsidP="00E54337">
      <w:pPr>
        <w:spacing w:after="0" w:line="240" w:lineRule="auto"/>
      </w:pPr>
      <w:r>
        <w:separator/>
      </w:r>
    </w:p>
  </w:endnote>
  <w:endnote w:type="continuationSeparator" w:id="0">
    <w:p w:rsidR="00337B41" w:rsidRDefault="00337B41" w:rsidP="00E5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B41" w:rsidRDefault="00337B41" w:rsidP="00E54337">
      <w:pPr>
        <w:spacing w:after="0" w:line="240" w:lineRule="auto"/>
      </w:pPr>
      <w:r>
        <w:separator/>
      </w:r>
    </w:p>
  </w:footnote>
  <w:footnote w:type="continuationSeparator" w:id="0">
    <w:p w:rsidR="00337B41" w:rsidRDefault="00337B41" w:rsidP="00E5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B1820"/>
    <w:multiLevelType w:val="multilevel"/>
    <w:tmpl w:val="E4A40EC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3119"/>
        </w:tabs>
        <w:ind w:left="1418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8"/>
        <w:u w:val="none"/>
        <w:vertAlign w:val="baseline"/>
        <w:lang w:val="x-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411"/>
        </w:tabs>
        <w:ind w:left="71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1701"/>
        </w:tabs>
        <w:ind w:left="0" w:firstLine="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2CB60B36"/>
    <w:multiLevelType w:val="hybridMultilevel"/>
    <w:tmpl w:val="9EA0C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EC616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F030E"/>
    <w:multiLevelType w:val="multilevel"/>
    <w:tmpl w:val="B470A22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6"/>
        <w:szCs w:val="3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985"/>
        </w:tabs>
        <w:ind w:left="284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  <w:lang w:val="x-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1701"/>
        </w:tabs>
        <w:ind w:left="0" w:firstLine="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37B83DD6"/>
    <w:multiLevelType w:val="hybridMultilevel"/>
    <w:tmpl w:val="4CDE52D8"/>
    <w:lvl w:ilvl="0" w:tplc="29A4F868">
      <w:start w:val="1"/>
      <w:numFmt w:val="decimal"/>
      <w:lvlText w:val="%1)"/>
      <w:lvlJc w:val="left"/>
      <w:pPr>
        <w:ind w:left="1321" w:hanging="360"/>
      </w:pPr>
    </w:lvl>
    <w:lvl w:ilvl="1" w:tplc="04190019">
      <w:start w:val="1"/>
      <w:numFmt w:val="lowerLetter"/>
      <w:lvlText w:val="%2."/>
      <w:lvlJc w:val="left"/>
      <w:pPr>
        <w:ind w:left="2041" w:hanging="360"/>
      </w:pPr>
    </w:lvl>
    <w:lvl w:ilvl="2" w:tplc="0419001B">
      <w:start w:val="1"/>
      <w:numFmt w:val="lowerRoman"/>
      <w:lvlText w:val="%3."/>
      <w:lvlJc w:val="right"/>
      <w:pPr>
        <w:ind w:left="2761" w:hanging="180"/>
      </w:pPr>
    </w:lvl>
    <w:lvl w:ilvl="3" w:tplc="0419000F">
      <w:start w:val="1"/>
      <w:numFmt w:val="decimal"/>
      <w:lvlText w:val="%4."/>
      <w:lvlJc w:val="left"/>
      <w:pPr>
        <w:ind w:left="3481" w:hanging="360"/>
      </w:pPr>
    </w:lvl>
    <w:lvl w:ilvl="4" w:tplc="04190019">
      <w:start w:val="1"/>
      <w:numFmt w:val="lowerLetter"/>
      <w:lvlText w:val="%5."/>
      <w:lvlJc w:val="left"/>
      <w:pPr>
        <w:ind w:left="4201" w:hanging="360"/>
      </w:pPr>
    </w:lvl>
    <w:lvl w:ilvl="5" w:tplc="0419001B">
      <w:start w:val="1"/>
      <w:numFmt w:val="lowerRoman"/>
      <w:lvlText w:val="%6."/>
      <w:lvlJc w:val="right"/>
      <w:pPr>
        <w:ind w:left="4921" w:hanging="180"/>
      </w:pPr>
    </w:lvl>
    <w:lvl w:ilvl="6" w:tplc="0419000F">
      <w:start w:val="1"/>
      <w:numFmt w:val="decimal"/>
      <w:lvlText w:val="%7."/>
      <w:lvlJc w:val="left"/>
      <w:pPr>
        <w:ind w:left="5641" w:hanging="360"/>
      </w:pPr>
    </w:lvl>
    <w:lvl w:ilvl="7" w:tplc="04190019">
      <w:start w:val="1"/>
      <w:numFmt w:val="lowerLetter"/>
      <w:lvlText w:val="%8."/>
      <w:lvlJc w:val="left"/>
      <w:pPr>
        <w:ind w:left="6361" w:hanging="360"/>
      </w:pPr>
    </w:lvl>
    <w:lvl w:ilvl="8" w:tplc="0419001B">
      <w:start w:val="1"/>
      <w:numFmt w:val="lowerRoman"/>
      <w:lvlText w:val="%9."/>
      <w:lvlJc w:val="right"/>
      <w:pPr>
        <w:ind w:left="7081" w:hanging="180"/>
      </w:pPr>
    </w:lvl>
  </w:abstractNum>
  <w:abstractNum w:abstractNumId="4" w15:restartNumberingAfterBreak="0">
    <w:nsid w:val="4EDE6164"/>
    <w:multiLevelType w:val="hybridMultilevel"/>
    <w:tmpl w:val="2DCEA67E"/>
    <w:lvl w:ilvl="0" w:tplc="0DAA7B7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92230"/>
    <w:multiLevelType w:val="hybridMultilevel"/>
    <w:tmpl w:val="AB068A0C"/>
    <w:lvl w:ilvl="0" w:tplc="0DAA7B7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B6"/>
    <w:rsid w:val="000017FD"/>
    <w:rsid w:val="00007E06"/>
    <w:rsid w:val="0001747C"/>
    <w:rsid w:val="00041C3A"/>
    <w:rsid w:val="00045816"/>
    <w:rsid w:val="00046678"/>
    <w:rsid w:val="000507A1"/>
    <w:rsid w:val="000514AF"/>
    <w:rsid w:val="00061683"/>
    <w:rsid w:val="00063E53"/>
    <w:rsid w:val="00064735"/>
    <w:rsid w:val="000754A8"/>
    <w:rsid w:val="000A045F"/>
    <w:rsid w:val="000A1242"/>
    <w:rsid w:val="000B7B53"/>
    <w:rsid w:val="000C7D81"/>
    <w:rsid w:val="000D41CC"/>
    <w:rsid w:val="000D73F2"/>
    <w:rsid w:val="001122E5"/>
    <w:rsid w:val="00127368"/>
    <w:rsid w:val="00135A05"/>
    <w:rsid w:val="00146896"/>
    <w:rsid w:val="0015249A"/>
    <w:rsid w:val="0016156A"/>
    <w:rsid w:val="00184A4B"/>
    <w:rsid w:val="001A5DE8"/>
    <w:rsid w:val="001B0539"/>
    <w:rsid w:val="001B2B3E"/>
    <w:rsid w:val="001C06E1"/>
    <w:rsid w:val="001D5F5A"/>
    <w:rsid w:val="001F1821"/>
    <w:rsid w:val="001F63C5"/>
    <w:rsid w:val="002106AD"/>
    <w:rsid w:val="002112E2"/>
    <w:rsid w:val="00225285"/>
    <w:rsid w:val="002720B2"/>
    <w:rsid w:val="00272FA2"/>
    <w:rsid w:val="00274402"/>
    <w:rsid w:val="00276385"/>
    <w:rsid w:val="00282020"/>
    <w:rsid w:val="002C032F"/>
    <w:rsid w:val="002C3B57"/>
    <w:rsid w:val="002C60E0"/>
    <w:rsid w:val="002E1068"/>
    <w:rsid w:val="002F2D02"/>
    <w:rsid w:val="003212CD"/>
    <w:rsid w:val="00337B41"/>
    <w:rsid w:val="0034036B"/>
    <w:rsid w:val="00356A91"/>
    <w:rsid w:val="003646E5"/>
    <w:rsid w:val="00364846"/>
    <w:rsid w:val="003B3BDD"/>
    <w:rsid w:val="003B6D0B"/>
    <w:rsid w:val="003C0751"/>
    <w:rsid w:val="003C21B6"/>
    <w:rsid w:val="003D1B49"/>
    <w:rsid w:val="003D2EA3"/>
    <w:rsid w:val="004049D5"/>
    <w:rsid w:val="004069F3"/>
    <w:rsid w:val="004253FE"/>
    <w:rsid w:val="00433F40"/>
    <w:rsid w:val="00437AF3"/>
    <w:rsid w:val="00452FF7"/>
    <w:rsid w:val="00460A9A"/>
    <w:rsid w:val="004619ED"/>
    <w:rsid w:val="0046533C"/>
    <w:rsid w:val="00466ECB"/>
    <w:rsid w:val="00471601"/>
    <w:rsid w:val="004807DF"/>
    <w:rsid w:val="004A0B1A"/>
    <w:rsid w:val="004A1F3F"/>
    <w:rsid w:val="004A30CC"/>
    <w:rsid w:val="004A4C82"/>
    <w:rsid w:val="004B10AF"/>
    <w:rsid w:val="004C1414"/>
    <w:rsid w:val="004C3E3E"/>
    <w:rsid w:val="004D34BC"/>
    <w:rsid w:val="004F6BB6"/>
    <w:rsid w:val="005010B5"/>
    <w:rsid w:val="005549C3"/>
    <w:rsid w:val="005608B7"/>
    <w:rsid w:val="00566909"/>
    <w:rsid w:val="00582535"/>
    <w:rsid w:val="005917A1"/>
    <w:rsid w:val="00592A97"/>
    <w:rsid w:val="005A61FF"/>
    <w:rsid w:val="005B12D3"/>
    <w:rsid w:val="005C75C8"/>
    <w:rsid w:val="005D0DFA"/>
    <w:rsid w:val="005D7A14"/>
    <w:rsid w:val="005F08F2"/>
    <w:rsid w:val="005F0CB8"/>
    <w:rsid w:val="005F7FFA"/>
    <w:rsid w:val="0061786C"/>
    <w:rsid w:val="0062575C"/>
    <w:rsid w:val="00635E3E"/>
    <w:rsid w:val="00636166"/>
    <w:rsid w:val="00641A93"/>
    <w:rsid w:val="00645B7C"/>
    <w:rsid w:val="0064768E"/>
    <w:rsid w:val="006857A3"/>
    <w:rsid w:val="00694C15"/>
    <w:rsid w:val="006B65F0"/>
    <w:rsid w:val="006D4B73"/>
    <w:rsid w:val="006E3B71"/>
    <w:rsid w:val="006E7C20"/>
    <w:rsid w:val="00702566"/>
    <w:rsid w:val="007274C1"/>
    <w:rsid w:val="00727DFC"/>
    <w:rsid w:val="007524CF"/>
    <w:rsid w:val="00760018"/>
    <w:rsid w:val="00766017"/>
    <w:rsid w:val="00773AC7"/>
    <w:rsid w:val="0077624B"/>
    <w:rsid w:val="007804DA"/>
    <w:rsid w:val="00784B45"/>
    <w:rsid w:val="007C408D"/>
    <w:rsid w:val="007D47C8"/>
    <w:rsid w:val="007D6CDA"/>
    <w:rsid w:val="007E2C75"/>
    <w:rsid w:val="007F19A7"/>
    <w:rsid w:val="007F3428"/>
    <w:rsid w:val="007F7A5E"/>
    <w:rsid w:val="00815782"/>
    <w:rsid w:val="00823E77"/>
    <w:rsid w:val="00830563"/>
    <w:rsid w:val="00830CF0"/>
    <w:rsid w:val="0083788D"/>
    <w:rsid w:val="00844584"/>
    <w:rsid w:val="008506D1"/>
    <w:rsid w:val="00873373"/>
    <w:rsid w:val="00874799"/>
    <w:rsid w:val="00892BA5"/>
    <w:rsid w:val="008B6FFA"/>
    <w:rsid w:val="008D1BC9"/>
    <w:rsid w:val="008E3167"/>
    <w:rsid w:val="009077CA"/>
    <w:rsid w:val="00910777"/>
    <w:rsid w:val="00916827"/>
    <w:rsid w:val="0091751E"/>
    <w:rsid w:val="009207D8"/>
    <w:rsid w:val="00922BA0"/>
    <w:rsid w:val="0092765C"/>
    <w:rsid w:val="009500A2"/>
    <w:rsid w:val="00953B76"/>
    <w:rsid w:val="00961CD3"/>
    <w:rsid w:val="00982B61"/>
    <w:rsid w:val="009A0067"/>
    <w:rsid w:val="009A5834"/>
    <w:rsid w:val="009B589C"/>
    <w:rsid w:val="009C3ACC"/>
    <w:rsid w:val="00A16F1A"/>
    <w:rsid w:val="00A23B39"/>
    <w:rsid w:val="00A2553D"/>
    <w:rsid w:val="00A325F6"/>
    <w:rsid w:val="00A442FC"/>
    <w:rsid w:val="00A60283"/>
    <w:rsid w:val="00A63499"/>
    <w:rsid w:val="00A76034"/>
    <w:rsid w:val="00A97A74"/>
    <w:rsid w:val="00AA178E"/>
    <w:rsid w:val="00AA4A66"/>
    <w:rsid w:val="00AC2741"/>
    <w:rsid w:val="00AE184C"/>
    <w:rsid w:val="00AE4E60"/>
    <w:rsid w:val="00B03CF7"/>
    <w:rsid w:val="00B17023"/>
    <w:rsid w:val="00B2211A"/>
    <w:rsid w:val="00B37872"/>
    <w:rsid w:val="00B47347"/>
    <w:rsid w:val="00B74A88"/>
    <w:rsid w:val="00BA4EC8"/>
    <w:rsid w:val="00BB1980"/>
    <w:rsid w:val="00BB1A22"/>
    <w:rsid w:val="00BB5326"/>
    <w:rsid w:val="00BC3667"/>
    <w:rsid w:val="00BC4180"/>
    <w:rsid w:val="00BC68F0"/>
    <w:rsid w:val="00BD61D7"/>
    <w:rsid w:val="00BF26AC"/>
    <w:rsid w:val="00C00752"/>
    <w:rsid w:val="00C01CC0"/>
    <w:rsid w:val="00C14045"/>
    <w:rsid w:val="00C24447"/>
    <w:rsid w:val="00C45146"/>
    <w:rsid w:val="00C559C5"/>
    <w:rsid w:val="00CA07EF"/>
    <w:rsid w:val="00CB0081"/>
    <w:rsid w:val="00CB6D1A"/>
    <w:rsid w:val="00CC3282"/>
    <w:rsid w:val="00CE713F"/>
    <w:rsid w:val="00D032DB"/>
    <w:rsid w:val="00D06253"/>
    <w:rsid w:val="00D12C8F"/>
    <w:rsid w:val="00D2649C"/>
    <w:rsid w:val="00D269A8"/>
    <w:rsid w:val="00D547BF"/>
    <w:rsid w:val="00DA144A"/>
    <w:rsid w:val="00DA4928"/>
    <w:rsid w:val="00DB22FF"/>
    <w:rsid w:val="00DB716A"/>
    <w:rsid w:val="00DB7F44"/>
    <w:rsid w:val="00DC4077"/>
    <w:rsid w:val="00DD48DD"/>
    <w:rsid w:val="00DD5203"/>
    <w:rsid w:val="00DE413A"/>
    <w:rsid w:val="00E008B4"/>
    <w:rsid w:val="00E028E1"/>
    <w:rsid w:val="00E30D19"/>
    <w:rsid w:val="00E325B8"/>
    <w:rsid w:val="00E3467E"/>
    <w:rsid w:val="00E3478D"/>
    <w:rsid w:val="00E423F8"/>
    <w:rsid w:val="00E50DBA"/>
    <w:rsid w:val="00E54337"/>
    <w:rsid w:val="00E66B2B"/>
    <w:rsid w:val="00E713BC"/>
    <w:rsid w:val="00E922FB"/>
    <w:rsid w:val="00EE3521"/>
    <w:rsid w:val="00F006F7"/>
    <w:rsid w:val="00F059FF"/>
    <w:rsid w:val="00F14987"/>
    <w:rsid w:val="00F659A3"/>
    <w:rsid w:val="00F73AC3"/>
    <w:rsid w:val="00F86D29"/>
    <w:rsid w:val="00F91FD0"/>
    <w:rsid w:val="00FA6AF6"/>
    <w:rsid w:val="00FB2305"/>
    <w:rsid w:val="00FC1E71"/>
    <w:rsid w:val="00FD7046"/>
    <w:rsid w:val="00FF2D94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DFB4"/>
  <w15:docId w15:val="{72CF7677-56D2-455E-A773-FC5462A3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37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0"/>
    <w:uiPriority w:val="99"/>
    <w:qFormat/>
    <w:rsid w:val="009500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"/>
    <w:next w:val="a"/>
    <w:link w:val="20"/>
    <w:qFormat/>
    <w:rsid w:val="00184A4B"/>
    <w:pPr>
      <w:keepNext/>
      <w:tabs>
        <w:tab w:val="num" w:pos="1701"/>
      </w:tabs>
      <w:suppressAutoHyphens/>
      <w:spacing w:before="480" w:after="12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1">
    <w:name w:val="section1"/>
    <w:basedOn w:val="a"/>
    <w:rsid w:val="00E5433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543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54337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E5433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54337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E54337"/>
    <w:rPr>
      <w:vertAlign w:val="superscript"/>
    </w:rPr>
  </w:style>
  <w:style w:type="table" w:styleId="a6">
    <w:name w:val="Table Grid"/>
    <w:basedOn w:val="a1"/>
    <w:uiPriority w:val="59"/>
    <w:rsid w:val="00E54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543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uiPriority w:val="9"/>
    <w:rsid w:val="009500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15249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5249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5249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5249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5249A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52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5249A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BD61D7"/>
    <w:rPr>
      <w:color w:val="0000FF" w:themeColor="hyperlink"/>
      <w:u w:val="single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0"/>
    <w:link w:val="2"/>
    <w:rsid w:val="00184A4B"/>
    <w:rPr>
      <w:rFonts w:ascii="Times New Roman" w:eastAsia="Times New Roman" w:hAnsi="Times New Roman" w:cs="Times New Roman"/>
      <w:b/>
      <w:bCs/>
      <w:sz w:val="36"/>
      <w:szCs w:val="32"/>
      <w:lang w:val="x-none" w:eastAsia="x-none"/>
    </w:rPr>
  </w:style>
  <w:style w:type="paragraph" w:customStyle="1" w:styleId="-3">
    <w:name w:val="Пункт-3"/>
    <w:basedOn w:val="a"/>
    <w:link w:val="-30"/>
    <w:qFormat/>
    <w:rsid w:val="00184A4B"/>
    <w:pPr>
      <w:tabs>
        <w:tab w:val="num" w:pos="3119"/>
      </w:tabs>
      <w:spacing w:after="0" w:line="288" w:lineRule="auto"/>
      <w:ind w:left="141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комментарий"/>
    <w:rsid w:val="00184A4B"/>
    <w:rPr>
      <w:b/>
      <w:bCs/>
      <w:i/>
      <w:iCs/>
      <w:shd w:val="clear" w:color="auto" w:fill="FFFF99"/>
    </w:rPr>
  </w:style>
  <w:style w:type="paragraph" w:customStyle="1" w:styleId="af1">
    <w:name w:val="Îáû÷íûé"/>
    <w:rsid w:val="00184A4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2">
    <w:name w:val="Текст таблицы"/>
    <w:basedOn w:val="a"/>
    <w:uiPriority w:val="99"/>
    <w:rsid w:val="00184A4B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4">
    <w:name w:val="Пункт-4"/>
    <w:basedOn w:val="a"/>
    <w:link w:val="-41"/>
    <w:rsid w:val="00184A4B"/>
    <w:pPr>
      <w:tabs>
        <w:tab w:val="num" w:pos="2411"/>
      </w:tabs>
      <w:spacing w:after="0" w:line="288" w:lineRule="auto"/>
      <w:ind w:left="71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paragraph" w:customStyle="1" w:styleId="-6">
    <w:name w:val="Пункт-6"/>
    <w:basedOn w:val="a"/>
    <w:rsid w:val="00184A4B"/>
    <w:pPr>
      <w:tabs>
        <w:tab w:val="num" w:pos="1701"/>
      </w:tabs>
      <w:spacing w:after="0" w:line="288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Tabletext">
    <w:name w:val="Table_text"/>
    <w:basedOn w:val="a"/>
    <w:rsid w:val="00184A4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-30">
    <w:name w:val="Пункт-3 Знак"/>
    <w:link w:val="-3"/>
    <w:rsid w:val="00184A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5">
    <w:name w:val="Пункт-5"/>
    <w:basedOn w:val="a"/>
    <w:rsid w:val="00184A4B"/>
    <w:pPr>
      <w:tabs>
        <w:tab w:val="num" w:pos="1701"/>
      </w:tabs>
      <w:spacing w:after="0" w:line="288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ListParagraph1">
    <w:name w:val="List Paragraph1"/>
    <w:basedOn w:val="a"/>
    <w:link w:val="ListParagraphChar"/>
    <w:uiPriority w:val="99"/>
    <w:rsid w:val="005A61FF"/>
    <w:pPr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ListParagraph1"/>
    <w:uiPriority w:val="99"/>
    <w:locked/>
    <w:rsid w:val="005A61FF"/>
    <w:rPr>
      <w:rFonts w:ascii="Calibri" w:eastAsia="Calibri" w:hAnsi="Calibri" w:cs="Times New Roman"/>
      <w:sz w:val="20"/>
      <w:szCs w:val="20"/>
      <w:lang w:eastAsia="ru-RU"/>
    </w:rPr>
  </w:style>
  <w:style w:type="paragraph" w:styleId="af3">
    <w:name w:val="Body Text"/>
    <w:basedOn w:val="a"/>
    <w:link w:val="af4"/>
    <w:rsid w:val="00282020"/>
    <w:pPr>
      <w:spacing w:after="12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4">
    <w:name w:val="Основной текст Знак"/>
    <w:basedOn w:val="a0"/>
    <w:link w:val="af3"/>
    <w:rsid w:val="0028202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-41">
    <w:name w:val="Пункт-4 Знак1"/>
    <w:link w:val="-4"/>
    <w:rsid w:val="00282020"/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paragraph" w:customStyle="1" w:styleId="-">
    <w:name w:val="Контракт-пункт"/>
    <w:basedOn w:val="a"/>
    <w:rsid w:val="003D2EA3"/>
    <w:pPr>
      <w:spacing w:before="60" w:after="60" w:line="288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roseltor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oshkin-pa@samaraenerg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krushina-va@samaraenerg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samaraenerg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amaraenergo.ru" TargetMode="External"/><Relationship Id="rId1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2621E-94AF-4C48-9368-93DFA2CAE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Институт госзакупок (www.roszakupki.ru)</dc:creator>
  <cp:lastModifiedBy>Аношкин Павел Анатольевич</cp:lastModifiedBy>
  <cp:revision>4</cp:revision>
  <cp:lastPrinted>2026-10-15T05:43:00Z</cp:lastPrinted>
  <dcterms:created xsi:type="dcterms:W3CDTF">2026-10-13T12:47:00Z</dcterms:created>
  <dcterms:modified xsi:type="dcterms:W3CDTF">2026-10-15T05:43:00Z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1850169725</vt:i4>
  </property>
  <property fmtid="{D5CDD505-2E9C-101B-9397-08002B2CF9AE}" pid="3" name="_NewReviewCycle">
    <vt:lpwstr/>
  </property>
  <property fmtid="{D5CDD505-2E9C-101B-9397-08002B2CF9AE}" pid="4" name="_EmailSubject">
    <vt:lpwstr>Локотех</vt:lpwstr>
  </property>
  <property fmtid="{D5CDD505-2E9C-101B-9397-08002B2CF9AE}" pid="5" name="_AuthorEmail">
    <vt:lpwstr>bayrashev@roszakupki.ru</vt:lpwstr>
  </property>
  <property fmtid="{D5CDD505-2E9C-101B-9397-08002B2CF9AE}" pid="6" name="_AuthorEmailDisplayName">
    <vt:lpwstr>Виталий Байрашев</vt:lpwstr>
  </property>
  <property fmtid="{D5CDD505-2E9C-101B-9397-08002B2CF9AE}" pid="7" name="_PreviousAdHocReviewCycleID">
    <vt:i4>905150297</vt:i4>
  </property>
  <property fmtid="{D5CDD505-2E9C-101B-9397-08002B2CF9AE}" pid="8" name="_ReviewingToolsShownOnce">
    <vt:lpwstr/>
  </property>
</Properties>
</file>