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B39" w:rsidRDefault="0088289F" w:rsidP="00800B3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8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 к извещению (документации) о заку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пке</w:t>
      </w:r>
    </w:p>
    <w:p w:rsidR="0088289F" w:rsidRPr="0088289F" w:rsidRDefault="0088289F" w:rsidP="00800B3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7A72" w:rsidRDefault="00367A72" w:rsidP="0006475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647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Обоснование начальной (максимальной) цены договора </w:t>
      </w:r>
      <w:r w:rsidR="007F2AEC" w:rsidRPr="000647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0647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064759" w:rsidRPr="000647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казание услуг по техническому сопровождению программного обеспечения «Автоматизированная информационная система управления наземным пассажирским транспортом – АИС –УНПТ»</w:t>
      </w:r>
    </w:p>
    <w:p w:rsidR="00064759" w:rsidRPr="00064759" w:rsidRDefault="00064759" w:rsidP="000647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30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697"/>
        <w:gridCol w:w="1321"/>
        <w:gridCol w:w="1333"/>
        <w:gridCol w:w="1333"/>
        <w:gridCol w:w="1333"/>
        <w:gridCol w:w="1840"/>
        <w:gridCol w:w="1497"/>
        <w:gridCol w:w="1442"/>
        <w:gridCol w:w="2513"/>
      </w:tblGrid>
      <w:tr w:rsidR="009608EF" w:rsidRPr="009608EF" w:rsidTr="0088289F">
        <w:tc>
          <w:tcPr>
            <w:tcW w:w="14309" w:type="dxa"/>
            <w:gridSpan w:val="9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9608EF" w:rsidRPr="009608EF" w:rsidRDefault="009608EF" w:rsidP="00A72B1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ru-RU"/>
              </w:rPr>
            </w:pPr>
            <w:r w:rsidRPr="009608EF"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ru-RU"/>
              </w:rPr>
              <w:t xml:space="preserve">РАСЧЕТ НАЧАЛЬНОЙ (МАКСИМАЛЬНОЙ) ЦЕНЫ </w:t>
            </w:r>
            <w:r w:rsidR="00A72B1A"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ru-RU"/>
              </w:rPr>
              <w:t>договора</w:t>
            </w:r>
            <w:r w:rsidRPr="009608EF"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ru-RU"/>
              </w:rPr>
              <w:t xml:space="preserve"> МЕТОДОМ СОПОСТАВИМЫХ РЫНОЧНЫХ ЦЕН (АНАЛИЗА РЫНКА)</w:t>
            </w:r>
          </w:p>
        </w:tc>
      </w:tr>
      <w:tr w:rsidR="001A23CA" w:rsidRPr="009608EF" w:rsidTr="0088289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9608EF" w:rsidRPr="009608EF" w:rsidRDefault="009608EF" w:rsidP="009608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ru-RU"/>
              </w:rPr>
            </w:pPr>
            <w:r w:rsidRPr="009608EF"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ru-RU"/>
              </w:rPr>
              <w:t>ХАРАКТЕРИСТИКА ЦЕНОВОЙ ИНФОРМАЦИИ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9608EF" w:rsidRPr="009608EF" w:rsidRDefault="009608EF" w:rsidP="009608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ru-RU"/>
              </w:rPr>
            </w:pPr>
            <w:r w:rsidRPr="009608EF"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ru-RU"/>
              </w:rPr>
              <w:t>КОЛИЧЕСТВО (ОБЪЕМ) ПРОДУКЦИИ</w:t>
            </w:r>
            <w:r w:rsidR="009F27C7"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ru-RU"/>
              </w:rPr>
              <w:t>, штук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064759" w:rsidRDefault="00064759" w:rsidP="009608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ru-RU"/>
              </w:rPr>
            </w:pPr>
          </w:p>
          <w:p w:rsidR="009608EF" w:rsidRPr="009608EF" w:rsidRDefault="009608EF" w:rsidP="009608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ru-RU"/>
              </w:rPr>
            </w:pPr>
            <w:r w:rsidRPr="009608EF"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ru-RU"/>
              </w:rPr>
              <w:t>ЦЕНА ЕДИНИЦЫ ПРОДУКЦИИ, УКАЗАННАЯ В ИСТОЧНИКЕ №1, (РУБ.)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9608EF" w:rsidRPr="009608EF" w:rsidRDefault="009608EF" w:rsidP="009608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ru-RU"/>
              </w:rPr>
            </w:pPr>
            <w:r w:rsidRPr="009608EF"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ru-RU"/>
              </w:rPr>
              <w:t>ЦЕНА ЕДИНИЦЫ ПРОДУКЦИИ, УКАЗАННАЯ В ИСТОЧНИКЕ №2, (РУБ.)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9608EF" w:rsidRPr="009608EF" w:rsidRDefault="009608EF" w:rsidP="009608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ru-RU"/>
              </w:rPr>
            </w:pPr>
            <w:r w:rsidRPr="009608EF"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ru-RU"/>
              </w:rPr>
              <w:t>ЦЕНА ЕДИНИЦЫ ПРОДУКЦИИ, УКАЗАННАЯ В ИСТОЧНИКЕ №3, (РУБ.)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9608EF" w:rsidRPr="009608EF" w:rsidRDefault="009608EF" w:rsidP="009608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ru-RU"/>
              </w:rPr>
            </w:pPr>
            <w:r w:rsidRPr="009608EF"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ru-RU"/>
              </w:rPr>
              <w:t>СРЕДНЯЯ АРИФМЕТИЧЕСКАЯ ВЕЛИЧИНА ЦЕНЫ ЕДИНИЦЫ ПРОДУКЦИИ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9608EF" w:rsidRPr="009608EF" w:rsidRDefault="009608EF" w:rsidP="009608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ru-RU"/>
              </w:rPr>
            </w:pPr>
            <w:r w:rsidRPr="009608EF"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ru-RU"/>
              </w:rPr>
              <w:t>СРЕДНЕЕ КВАДРАТИЧНОЕ ОТКЛОНЕНИЕ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9608EF" w:rsidRPr="009608EF" w:rsidRDefault="009608EF" w:rsidP="009608E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ru-RU"/>
              </w:rPr>
            </w:pPr>
            <w:r w:rsidRPr="009608EF"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ru-RU"/>
              </w:rPr>
              <w:t xml:space="preserve">КОЭФФИЦИЕНТ </w:t>
            </w:r>
            <w:proofErr w:type="gramStart"/>
            <w:r w:rsidRPr="009608EF"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ru-RU"/>
              </w:rPr>
              <w:t>ВАРИАЦИИ(</w:t>
            </w:r>
            <w:proofErr w:type="gramEnd"/>
            <w:r w:rsidRPr="009608EF"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ru-RU"/>
              </w:rPr>
              <w:t>%)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AEAEA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9608EF" w:rsidRPr="009608EF" w:rsidRDefault="009608EF" w:rsidP="00A72B1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ru-RU"/>
              </w:rPr>
            </w:pPr>
            <w:r w:rsidRPr="009608EF"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ru-RU"/>
              </w:rPr>
              <w:t xml:space="preserve">НАЧАЛЬНАЯ (МАКСИМАЛЬНАЯ) ЦЕНА </w:t>
            </w:r>
            <w:r w:rsidR="00A72B1A"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ru-RU"/>
              </w:rPr>
              <w:t>договора</w:t>
            </w:r>
            <w:bookmarkStart w:id="0" w:name="_GoBack"/>
            <w:bookmarkEnd w:id="0"/>
            <w:r w:rsidRPr="009608EF">
              <w:rPr>
                <w:rFonts w:ascii="Times New Roman" w:eastAsia="Times New Roman" w:hAnsi="Times New Roman" w:cs="Times New Roman"/>
                <w:b/>
                <w:bCs/>
                <w:caps/>
                <w:sz w:val="15"/>
                <w:szCs w:val="15"/>
                <w:lang w:eastAsia="ru-RU"/>
              </w:rPr>
              <w:t xml:space="preserve"> (РУБ.)</w:t>
            </w:r>
          </w:p>
        </w:tc>
      </w:tr>
      <w:tr w:rsidR="0088289F" w:rsidRPr="009608EF" w:rsidTr="0088289F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8289F" w:rsidRPr="009608EF" w:rsidRDefault="0088289F" w:rsidP="0088289F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0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исходным данным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8289F" w:rsidRPr="009608EF" w:rsidRDefault="0088289F" w:rsidP="00882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8289F" w:rsidRPr="009608EF" w:rsidRDefault="0088289F" w:rsidP="0088289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860 400,</w:t>
            </w:r>
            <w:r w:rsidRPr="00960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8289F" w:rsidRPr="009608EF" w:rsidRDefault="0088289F" w:rsidP="0088289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8289F" w:rsidRPr="009608EF" w:rsidRDefault="0088289F" w:rsidP="0088289F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8289F" w:rsidRPr="007F2AEC" w:rsidRDefault="0088289F" w:rsidP="00882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8289F" w:rsidRPr="001C764F" w:rsidRDefault="0088289F" w:rsidP="00882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8289F" w:rsidRPr="001C764F" w:rsidRDefault="0088289F" w:rsidP="00882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7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51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88289F" w:rsidRPr="007F2AEC" w:rsidRDefault="0088289F" w:rsidP="00882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860 400,00</w:t>
            </w:r>
          </w:p>
        </w:tc>
      </w:tr>
    </w:tbl>
    <w:p w:rsidR="007F2AEC" w:rsidRDefault="007F2AEC" w:rsidP="007F2AEC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064759" w:rsidRPr="001C764F" w:rsidRDefault="00064759" w:rsidP="0006475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C764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пункта 9.2.5 Положения о закупке товаров, работ, услуг АО «</w:t>
      </w:r>
      <w:proofErr w:type="spellStart"/>
      <w:r w:rsidRPr="001C764F">
        <w:rPr>
          <w:rFonts w:ascii="Times New Roman" w:eastAsia="Times New Roman" w:hAnsi="Times New Roman" w:cs="Times New Roman"/>
          <w:sz w:val="26"/>
          <w:szCs w:val="26"/>
          <w:lang w:eastAsia="ru-RU"/>
        </w:rPr>
        <w:t>Пассажирсервис</w:t>
      </w:r>
      <w:proofErr w:type="spellEnd"/>
      <w:r w:rsidRPr="001C76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для расчета НМЦД принимается 1 полученный ответ о цене услуги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860 400</w:t>
      </w:r>
      <w:r w:rsidRPr="001C76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,00 </w:t>
      </w:r>
      <w:r w:rsidRPr="001C764F">
        <w:rPr>
          <w:rFonts w:ascii="Times New Roman" w:hAnsi="Times New Roman" w:cs="Times New Roman"/>
          <w:sz w:val="26"/>
          <w:szCs w:val="26"/>
        </w:rPr>
        <w:t>руб.</w:t>
      </w:r>
    </w:p>
    <w:p w:rsidR="007F2AEC" w:rsidRPr="0088289F" w:rsidRDefault="007F2AEC">
      <w:pPr>
        <w:rPr>
          <w:rFonts w:ascii="Times New Roman" w:hAnsi="Times New Roman" w:cs="Times New Roman"/>
          <w:sz w:val="28"/>
          <w:szCs w:val="28"/>
        </w:rPr>
      </w:pPr>
    </w:p>
    <w:p w:rsidR="00800B39" w:rsidRPr="0088289F" w:rsidRDefault="00DE1689">
      <w:pPr>
        <w:rPr>
          <w:rFonts w:ascii="Times New Roman" w:hAnsi="Times New Roman" w:cs="Times New Roman"/>
          <w:sz w:val="28"/>
          <w:szCs w:val="28"/>
        </w:rPr>
      </w:pPr>
      <w:r w:rsidRPr="0088289F">
        <w:rPr>
          <w:rFonts w:ascii="Times New Roman" w:hAnsi="Times New Roman" w:cs="Times New Roman"/>
          <w:sz w:val="28"/>
          <w:szCs w:val="28"/>
        </w:rPr>
        <w:t>Юрисконсульт</w:t>
      </w:r>
      <w:r w:rsidR="00367A72" w:rsidRPr="008828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7A72" w:rsidRPr="0088289F" w:rsidRDefault="009F27C7" w:rsidP="00211E7F">
      <w:pPr>
        <w:ind w:right="-30"/>
        <w:rPr>
          <w:rFonts w:ascii="Times New Roman" w:hAnsi="Times New Roman" w:cs="Times New Roman"/>
          <w:sz w:val="28"/>
          <w:szCs w:val="28"/>
        </w:rPr>
      </w:pPr>
      <w:r w:rsidRPr="0088289F">
        <w:rPr>
          <w:rFonts w:ascii="Times New Roman" w:hAnsi="Times New Roman" w:cs="Times New Roman"/>
          <w:sz w:val="28"/>
          <w:szCs w:val="28"/>
        </w:rPr>
        <w:t xml:space="preserve">АО </w:t>
      </w:r>
      <w:r w:rsidR="00800B39" w:rsidRPr="0088289F"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 w:rsidR="00800B39" w:rsidRPr="0088289F">
        <w:rPr>
          <w:rFonts w:ascii="Times New Roman" w:hAnsi="Times New Roman" w:cs="Times New Roman"/>
          <w:sz w:val="28"/>
          <w:szCs w:val="28"/>
        </w:rPr>
        <w:t>Пассажирсервис</w:t>
      </w:r>
      <w:proofErr w:type="spellEnd"/>
      <w:r w:rsidR="00800B39" w:rsidRPr="0088289F">
        <w:rPr>
          <w:rFonts w:ascii="Times New Roman" w:hAnsi="Times New Roman" w:cs="Times New Roman"/>
          <w:sz w:val="28"/>
          <w:szCs w:val="28"/>
        </w:rPr>
        <w:t>»</w:t>
      </w:r>
      <w:r w:rsidR="00367A72" w:rsidRPr="0088289F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367A72" w:rsidRPr="0088289F">
        <w:rPr>
          <w:rFonts w:ascii="Times New Roman" w:hAnsi="Times New Roman" w:cs="Times New Roman"/>
          <w:sz w:val="28"/>
          <w:szCs w:val="28"/>
        </w:rPr>
        <w:t xml:space="preserve">          </w:t>
      </w:r>
      <w:r w:rsidR="0088289F">
        <w:rPr>
          <w:rFonts w:ascii="Times New Roman" w:hAnsi="Times New Roman" w:cs="Times New Roman"/>
          <w:sz w:val="28"/>
          <w:szCs w:val="28"/>
        </w:rPr>
        <w:t xml:space="preserve"> </w:t>
      </w:r>
      <w:r w:rsidR="00367A72" w:rsidRPr="0088289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="00211E7F" w:rsidRPr="0088289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67A72" w:rsidRPr="0088289F">
        <w:rPr>
          <w:rFonts w:ascii="Times New Roman" w:hAnsi="Times New Roman" w:cs="Times New Roman"/>
          <w:sz w:val="28"/>
          <w:szCs w:val="28"/>
        </w:rPr>
        <w:t xml:space="preserve"> </w:t>
      </w:r>
      <w:r w:rsidR="001A23CA" w:rsidRPr="0088289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11E7F" w:rsidRPr="0088289F">
        <w:rPr>
          <w:rFonts w:ascii="Times New Roman" w:hAnsi="Times New Roman" w:cs="Times New Roman"/>
          <w:sz w:val="28"/>
          <w:szCs w:val="28"/>
        </w:rPr>
        <w:t xml:space="preserve">Т.Е. Тарасенко </w:t>
      </w:r>
    </w:p>
    <w:p w:rsidR="00367A72" w:rsidRPr="0088289F" w:rsidRDefault="00DE1689">
      <w:pPr>
        <w:rPr>
          <w:rFonts w:ascii="Times New Roman" w:hAnsi="Times New Roman" w:cs="Times New Roman"/>
          <w:sz w:val="28"/>
          <w:szCs w:val="28"/>
        </w:rPr>
      </w:pPr>
      <w:r w:rsidRPr="0088289F">
        <w:rPr>
          <w:rFonts w:ascii="Times New Roman" w:hAnsi="Times New Roman" w:cs="Times New Roman"/>
          <w:sz w:val="28"/>
          <w:szCs w:val="28"/>
        </w:rPr>
        <w:t xml:space="preserve">08 октября </w:t>
      </w:r>
      <w:r w:rsidR="00367A72" w:rsidRPr="0088289F">
        <w:rPr>
          <w:rFonts w:ascii="Times New Roman" w:hAnsi="Times New Roman" w:cs="Times New Roman"/>
          <w:sz w:val="28"/>
          <w:szCs w:val="28"/>
        </w:rPr>
        <w:t>202</w:t>
      </w:r>
      <w:r w:rsidRPr="0088289F">
        <w:rPr>
          <w:rFonts w:ascii="Times New Roman" w:hAnsi="Times New Roman" w:cs="Times New Roman"/>
          <w:sz w:val="28"/>
          <w:szCs w:val="28"/>
        </w:rPr>
        <w:t>6</w:t>
      </w:r>
      <w:r w:rsidR="00367A72" w:rsidRPr="0088289F">
        <w:rPr>
          <w:rFonts w:ascii="Times New Roman" w:hAnsi="Times New Roman" w:cs="Times New Roman"/>
          <w:sz w:val="28"/>
          <w:szCs w:val="28"/>
        </w:rPr>
        <w:t xml:space="preserve"> года</w:t>
      </w:r>
    </w:p>
    <w:sectPr w:rsidR="00367A72" w:rsidRPr="0088289F" w:rsidSect="008B1AF7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A9"/>
    <w:rsid w:val="00064759"/>
    <w:rsid w:val="000657D2"/>
    <w:rsid w:val="001A23CA"/>
    <w:rsid w:val="00211E7F"/>
    <w:rsid w:val="00367A72"/>
    <w:rsid w:val="007F2AEC"/>
    <w:rsid w:val="00800B39"/>
    <w:rsid w:val="00835CC0"/>
    <w:rsid w:val="0088289F"/>
    <w:rsid w:val="008B1AF7"/>
    <w:rsid w:val="008E0802"/>
    <w:rsid w:val="009608EF"/>
    <w:rsid w:val="009A7B54"/>
    <w:rsid w:val="009D1CEF"/>
    <w:rsid w:val="009F27C7"/>
    <w:rsid w:val="00A72B1A"/>
    <w:rsid w:val="00DE1689"/>
    <w:rsid w:val="00EF6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B2FCF4-CECC-42DE-97D8-155A2139F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0B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0B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99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08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kab_317</dc:creator>
  <cp:keywords/>
  <dc:description/>
  <cp:lastModifiedBy>kab_317</cp:lastModifiedBy>
  <cp:revision>2</cp:revision>
  <cp:lastPrinted>2024-02-08T05:29:00Z</cp:lastPrinted>
  <dcterms:created xsi:type="dcterms:W3CDTF">2026-10-16T05:11:00Z</dcterms:created>
  <dcterms:modified xsi:type="dcterms:W3CDTF">2026-10-16T05:11:00Z</dcterms:modified>
</cp:coreProperties>
</file>