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8F3B09" w14:textId="77777777" w:rsidR="0062479E" w:rsidRPr="00DD5758" w:rsidRDefault="0062479E" w:rsidP="00B4463A">
      <w:pPr>
        <w:pStyle w:val="FR1"/>
        <w:tabs>
          <w:tab w:val="left" w:pos="4678"/>
        </w:tabs>
        <w:spacing w:line="276" w:lineRule="auto"/>
        <w:ind w:left="5529" w:right="-16"/>
        <w:jc w:val="both"/>
        <w:rPr>
          <w:rFonts w:ascii="Arial" w:hAnsi="Arial" w:cs="Arial"/>
          <w:b w:val="0"/>
          <w:bCs w:val="0"/>
          <w:sz w:val="22"/>
          <w:szCs w:val="22"/>
          <w:lang w:val="en-US"/>
        </w:rPr>
      </w:pPr>
    </w:p>
    <w:p w14:paraId="5A1EF71C" w14:textId="77777777" w:rsidR="00993EB6" w:rsidRPr="00DD5758" w:rsidRDefault="00993EB6" w:rsidP="00993EB6">
      <w:pPr>
        <w:pStyle w:val="FR2"/>
        <w:spacing w:line="276" w:lineRule="auto"/>
        <w:ind w:left="6379" w:right="-16" w:firstLine="0"/>
        <w:jc w:val="left"/>
        <w:rPr>
          <w:rFonts w:ascii="Arial" w:hAnsi="Arial" w:cs="Arial"/>
          <w:snapToGrid/>
          <w:sz w:val="22"/>
          <w:szCs w:val="22"/>
        </w:rPr>
      </w:pPr>
      <w:r w:rsidRPr="00DD5758">
        <w:rPr>
          <w:rFonts w:ascii="Arial" w:hAnsi="Arial" w:cs="Arial"/>
          <w:snapToGrid/>
          <w:sz w:val="22"/>
          <w:szCs w:val="22"/>
        </w:rPr>
        <w:t>УТВЕРЖДАЮ</w:t>
      </w:r>
    </w:p>
    <w:p w14:paraId="70FAC549" w14:textId="77777777" w:rsidR="00993EB6" w:rsidRPr="004208AF" w:rsidRDefault="00993EB6" w:rsidP="00993EB6">
      <w:pPr>
        <w:pStyle w:val="FR2"/>
        <w:spacing w:line="276" w:lineRule="auto"/>
        <w:ind w:left="6379" w:right="-16" w:firstLine="0"/>
        <w:jc w:val="left"/>
        <w:rPr>
          <w:rFonts w:ascii="Arial" w:hAnsi="Arial" w:cs="Arial"/>
          <w:snapToGrid/>
          <w:color w:val="000000" w:themeColor="text1"/>
          <w:sz w:val="22"/>
          <w:szCs w:val="22"/>
        </w:rPr>
      </w:pPr>
      <w:r w:rsidRPr="004208AF">
        <w:rPr>
          <w:rFonts w:ascii="Arial" w:hAnsi="Arial" w:cs="Arial"/>
          <w:snapToGrid/>
          <w:color w:val="000000" w:themeColor="text1"/>
          <w:sz w:val="22"/>
          <w:szCs w:val="22"/>
        </w:rPr>
        <w:t xml:space="preserve">Генеральный директор ООО </w:t>
      </w:r>
    </w:p>
    <w:p w14:paraId="5F6F72BC" w14:textId="77777777" w:rsidR="00993EB6" w:rsidRPr="004208AF" w:rsidRDefault="00993EB6" w:rsidP="00993EB6">
      <w:pPr>
        <w:pStyle w:val="FR2"/>
        <w:spacing w:line="276" w:lineRule="auto"/>
        <w:ind w:left="6379" w:right="-16" w:firstLine="0"/>
        <w:jc w:val="left"/>
        <w:rPr>
          <w:rFonts w:ascii="Arial" w:hAnsi="Arial" w:cs="Arial"/>
          <w:snapToGrid/>
          <w:color w:val="000000" w:themeColor="text1"/>
          <w:sz w:val="22"/>
          <w:szCs w:val="22"/>
        </w:rPr>
      </w:pPr>
      <w:r w:rsidRPr="004208AF">
        <w:rPr>
          <w:rFonts w:ascii="Arial" w:hAnsi="Arial" w:cs="Arial"/>
          <w:snapToGrid/>
          <w:color w:val="000000" w:themeColor="text1"/>
          <w:sz w:val="22"/>
          <w:szCs w:val="22"/>
        </w:rPr>
        <w:t>«БАРНАУЛЬСКИЙ ВОДОКАНАЛ»</w:t>
      </w:r>
    </w:p>
    <w:p w14:paraId="519181D1" w14:textId="77777777" w:rsidR="00993EB6" w:rsidRPr="004208AF" w:rsidRDefault="00993EB6" w:rsidP="00993EB6">
      <w:pPr>
        <w:pStyle w:val="FR2"/>
        <w:spacing w:line="276" w:lineRule="auto"/>
        <w:ind w:left="6379" w:right="-16" w:firstLine="0"/>
        <w:jc w:val="left"/>
        <w:rPr>
          <w:rFonts w:ascii="Arial" w:hAnsi="Arial" w:cs="Arial"/>
          <w:snapToGrid/>
          <w:color w:val="000000" w:themeColor="text1"/>
          <w:sz w:val="22"/>
          <w:szCs w:val="22"/>
        </w:rPr>
      </w:pPr>
      <w:r w:rsidRPr="004208AF">
        <w:rPr>
          <w:rFonts w:ascii="Arial" w:hAnsi="Arial" w:cs="Arial"/>
          <w:snapToGrid/>
          <w:color w:val="000000" w:themeColor="text1"/>
          <w:sz w:val="22"/>
          <w:szCs w:val="22"/>
        </w:rPr>
        <w:t>____________/А.С. Полюго/</w:t>
      </w:r>
    </w:p>
    <w:p w14:paraId="562E21DD" w14:textId="77777777" w:rsidR="00993EB6" w:rsidRPr="004208AF" w:rsidRDefault="00993EB6" w:rsidP="00993EB6">
      <w:pPr>
        <w:pStyle w:val="FR2"/>
        <w:spacing w:line="276" w:lineRule="auto"/>
        <w:ind w:left="6379" w:right="-16" w:firstLine="0"/>
        <w:jc w:val="left"/>
        <w:rPr>
          <w:rFonts w:ascii="Arial" w:hAnsi="Arial" w:cs="Arial"/>
          <w:snapToGrid/>
          <w:color w:val="000000" w:themeColor="text1"/>
          <w:sz w:val="22"/>
          <w:szCs w:val="22"/>
        </w:rPr>
      </w:pPr>
    </w:p>
    <w:p w14:paraId="42D60D8D" w14:textId="77777777" w:rsidR="00993EB6" w:rsidRPr="00DD5758" w:rsidRDefault="00993EB6" w:rsidP="00993EB6">
      <w:pPr>
        <w:pStyle w:val="FR2"/>
        <w:spacing w:line="276" w:lineRule="auto"/>
        <w:ind w:left="6379" w:right="-16" w:firstLine="0"/>
        <w:jc w:val="left"/>
        <w:rPr>
          <w:rFonts w:ascii="Arial" w:hAnsi="Arial" w:cs="Arial"/>
          <w:color w:val="FF0000"/>
          <w:sz w:val="22"/>
          <w:szCs w:val="22"/>
        </w:rPr>
      </w:pPr>
      <w:r w:rsidRPr="004208AF">
        <w:rPr>
          <w:rFonts w:ascii="Arial" w:hAnsi="Arial" w:cs="Arial"/>
          <w:snapToGrid/>
          <w:color w:val="000000" w:themeColor="text1"/>
          <w:sz w:val="22"/>
          <w:szCs w:val="22"/>
        </w:rPr>
        <w:t>__________________  20</w:t>
      </w:r>
      <w:r>
        <w:rPr>
          <w:rFonts w:ascii="Arial" w:hAnsi="Arial" w:cs="Arial"/>
          <w:snapToGrid/>
          <w:color w:val="000000" w:themeColor="text1"/>
          <w:sz w:val="22"/>
          <w:szCs w:val="22"/>
        </w:rPr>
        <w:t xml:space="preserve">26 </w:t>
      </w:r>
      <w:r w:rsidRPr="004208AF">
        <w:rPr>
          <w:rFonts w:ascii="Arial" w:hAnsi="Arial" w:cs="Arial"/>
          <w:snapToGrid/>
          <w:color w:val="000000" w:themeColor="text1"/>
          <w:sz w:val="22"/>
          <w:szCs w:val="22"/>
        </w:rPr>
        <w:t>г.</w:t>
      </w:r>
    </w:p>
    <w:p w14:paraId="28D2B423" w14:textId="77777777" w:rsidR="00993EB6" w:rsidRPr="00DD5758" w:rsidRDefault="00993EB6" w:rsidP="00993EB6">
      <w:pPr>
        <w:pStyle w:val="FR2"/>
        <w:spacing w:line="276" w:lineRule="auto"/>
        <w:ind w:left="6379" w:right="-16" w:firstLine="0"/>
        <w:jc w:val="left"/>
        <w:rPr>
          <w:rFonts w:ascii="Arial" w:hAnsi="Arial" w:cs="Arial"/>
          <w:color w:val="FF0000"/>
          <w:sz w:val="22"/>
          <w:szCs w:val="22"/>
        </w:rPr>
      </w:pPr>
    </w:p>
    <w:p w14:paraId="36557B5B" w14:textId="77777777" w:rsidR="00993EB6" w:rsidRPr="00DD5758" w:rsidRDefault="00993EB6" w:rsidP="00993EB6">
      <w:pPr>
        <w:pStyle w:val="FR2"/>
        <w:spacing w:line="276" w:lineRule="auto"/>
        <w:ind w:right="-16" w:firstLine="0"/>
        <w:jc w:val="center"/>
        <w:rPr>
          <w:rFonts w:ascii="Arial" w:hAnsi="Arial" w:cs="Arial"/>
          <w:sz w:val="22"/>
          <w:szCs w:val="22"/>
        </w:rPr>
      </w:pPr>
    </w:p>
    <w:p w14:paraId="086A2755" w14:textId="77777777" w:rsidR="00993EB6" w:rsidRPr="00DD5758" w:rsidRDefault="00993EB6" w:rsidP="00993EB6">
      <w:pPr>
        <w:pStyle w:val="FR2"/>
        <w:spacing w:line="276" w:lineRule="auto"/>
        <w:ind w:right="-16" w:firstLine="0"/>
        <w:jc w:val="center"/>
        <w:rPr>
          <w:rFonts w:ascii="Arial" w:hAnsi="Arial" w:cs="Arial"/>
          <w:sz w:val="22"/>
          <w:szCs w:val="22"/>
        </w:rPr>
      </w:pPr>
    </w:p>
    <w:p w14:paraId="6B73901D" w14:textId="77777777" w:rsidR="00993EB6" w:rsidRPr="00DD5758" w:rsidRDefault="00993EB6" w:rsidP="00993EB6">
      <w:pPr>
        <w:pStyle w:val="FR2"/>
        <w:spacing w:line="276" w:lineRule="auto"/>
        <w:ind w:right="-16" w:firstLine="0"/>
        <w:jc w:val="center"/>
        <w:rPr>
          <w:rFonts w:ascii="Arial" w:hAnsi="Arial" w:cs="Arial"/>
          <w:sz w:val="22"/>
          <w:szCs w:val="22"/>
        </w:rPr>
      </w:pPr>
    </w:p>
    <w:p w14:paraId="4B6C9721" w14:textId="77777777" w:rsidR="00993EB6" w:rsidRPr="00DD5758" w:rsidRDefault="00993EB6" w:rsidP="00993EB6">
      <w:pPr>
        <w:pStyle w:val="FR2"/>
        <w:spacing w:line="276" w:lineRule="auto"/>
        <w:ind w:right="-16" w:firstLine="0"/>
        <w:jc w:val="center"/>
        <w:rPr>
          <w:rFonts w:ascii="Arial" w:hAnsi="Arial" w:cs="Arial"/>
          <w:sz w:val="22"/>
          <w:szCs w:val="22"/>
        </w:rPr>
      </w:pPr>
    </w:p>
    <w:p w14:paraId="1FEEAABA" w14:textId="77777777" w:rsidR="00993EB6" w:rsidRPr="00DD5758" w:rsidRDefault="00993EB6" w:rsidP="00993EB6">
      <w:pPr>
        <w:pStyle w:val="FR2"/>
        <w:spacing w:line="276" w:lineRule="auto"/>
        <w:ind w:right="-16" w:firstLine="0"/>
        <w:jc w:val="center"/>
        <w:rPr>
          <w:rFonts w:ascii="Arial" w:hAnsi="Arial" w:cs="Arial"/>
          <w:sz w:val="22"/>
          <w:szCs w:val="22"/>
        </w:rPr>
      </w:pPr>
    </w:p>
    <w:p w14:paraId="22185DF7" w14:textId="77777777" w:rsidR="00993EB6" w:rsidRPr="00DD5758" w:rsidRDefault="00993EB6" w:rsidP="00993EB6">
      <w:pPr>
        <w:pStyle w:val="FR2"/>
        <w:spacing w:line="276" w:lineRule="auto"/>
        <w:ind w:right="-16" w:firstLine="0"/>
        <w:jc w:val="center"/>
        <w:rPr>
          <w:rFonts w:ascii="Arial" w:hAnsi="Arial" w:cs="Arial"/>
          <w:color w:val="FF0000"/>
          <w:sz w:val="22"/>
          <w:szCs w:val="22"/>
        </w:rPr>
      </w:pPr>
      <w:r w:rsidRPr="00DD5758">
        <w:rPr>
          <w:rFonts w:ascii="Arial" w:hAnsi="Arial" w:cs="Arial"/>
          <w:sz w:val="22"/>
          <w:szCs w:val="22"/>
        </w:rPr>
        <w:t>ДОКУМЕНТАЦИЯ О ЗАКУПКЕ</w:t>
      </w:r>
    </w:p>
    <w:p w14:paraId="1BD98FA5" w14:textId="77777777" w:rsidR="00993EB6" w:rsidRPr="007823A8" w:rsidRDefault="00993EB6" w:rsidP="00993EB6">
      <w:pPr>
        <w:spacing w:after="0" w:line="276" w:lineRule="auto"/>
        <w:jc w:val="center"/>
        <w:rPr>
          <w:rFonts w:ascii="Arial" w:hAnsi="Arial" w:cs="Arial"/>
          <w:sz w:val="22"/>
          <w:szCs w:val="22"/>
        </w:rPr>
      </w:pPr>
      <w:r w:rsidRPr="007823A8">
        <w:rPr>
          <w:rFonts w:ascii="Arial" w:hAnsi="Arial" w:cs="Arial"/>
          <w:spacing w:val="-4"/>
          <w:sz w:val="22"/>
          <w:szCs w:val="22"/>
        </w:rPr>
        <w:t xml:space="preserve">конкурентный отбор </w:t>
      </w:r>
    </w:p>
    <w:p w14:paraId="0468684A" w14:textId="77777777" w:rsidR="00993EB6" w:rsidRPr="00DD6F84" w:rsidRDefault="00993EB6" w:rsidP="00993EB6">
      <w:pPr>
        <w:jc w:val="center"/>
      </w:pPr>
      <w:r w:rsidRPr="00DD5758">
        <w:rPr>
          <w:rFonts w:ascii="Arial" w:hAnsi="Arial" w:cs="Arial"/>
          <w:sz w:val="22"/>
          <w:szCs w:val="22"/>
        </w:rPr>
        <w:t xml:space="preserve"> </w:t>
      </w:r>
      <w:r w:rsidRPr="00DD5758">
        <w:rPr>
          <w:rFonts w:ascii="Arial" w:hAnsi="Arial" w:cs="Arial"/>
          <w:color w:val="000000"/>
          <w:spacing w:val="-4"/>
          <w:sz w:val="22"/>
          <w:szCs w:val="22"/>
        </w:rPr>
        <w:t xml:space="preserve">в электронной форме на электронной торговой площадке на право заключения договора на </w:t>
      </w:r>
      <w:r>
        <w:rPr>
          <w:rFonts w:ascii="Arial" w:hAnsi="Arial" w:cs="Arial"/>
          <w:color w:val="000000"/>
          <w:spacing w:val="-4"/>
          <w:sz w:val="22"/>
          <w:szCs w:val="22"/>
        </w:rPr>
        <w:t>оказание услуг</w:t>
      </w:r>
      <w:r w:rsidRPr="00DD5758">
        <w:rPr>
          <w:rFonts w:ascii="Arial" w:hAnsi="Arial" w:cs="Arial"/>
          <w:color w:val="000000"/>
          <w:spacing w:val="-4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pacing w:val="-4"/>
          <w:sz w:val="22"/>
          <w:szCs w:val="22"/>
        </w:rPr>
        <w:t xml:space="preserve">по объекту </w:t>
      </w:r>
      <w:r w:rsidRPr="00DD6F84">
        <w:rPr>
          <w:rFonts w:ascii="Arial" w:hAnsi="Arial" w:cs="Arial"/>
          <w:sz w:val="22"/>
          <w:szCs w:val="22"/>
        </w:rPr>
        <w:t>«Модернизация системы диспетчеризации АСУ ТП объектов ЦДС и ОСРВ в рамках мероприятия Проектирование и установка АСУ ТП)»</w:t>
      </w:r>
      <w:r w:rsidRPr="00DD5758">
        <w:rPr>
          <w:rFonts w:ascii="Arial" w:hAnsi="Arial" w:cs="Arial"/>
          <w:color w:val="000000"/>
          <w:spacing w:val="-4"/>
          <w:sz w:val="22"/>
          <w:szCs w:val="22"/>
        </w:rPr>
        <w:t xml:space="preserve">, </w:t>
      </w:r>
      <w:r w:rsidRPr="00A97952">
        <w:rPr>
          <w:rFonts w:ascii="Arial" w:hAnsi="Arial" w:cs="Arial"/>
          <w:color w:val="000000" w:themeColor="text1"/>
          <w:spacing w:val="-4"/>
          <w:sz w:val="22"/>
          <w:szCs w:val="22"/>
        </w:rPr>
        <w:t>проводимый централизовано ООО УК «РОСВОДОКАНАЛ», для нужд ООО «БАРНАУЛЬСКИЙ ВОДОКАНАЛ»</w:t>
      </w:r>
    </w:p>
    <w:p w14:paraId="280DB2C0" w14:textId="00E56EB6" w:rsidR="006A1ADD" w:rsidRPr="00DD5758" w:rsidRDefault="006A1ADD" w:rsidP="00944D3A">
      <w:pPr>
        <w:spacing w:after="0"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308F3D01" w14:textId="77777777" w:rsidR="006A1ADD" w:rsidRPr="00DD5758" w:rsidRDefault="006A1ADD" w:rsidP="00B4463A">
      <w:pPr>
        <w:pStyle w:val="FR1"/>
        <w:spacing w:line="276" w:lineRule="auto"/>
        <w:ind w:left="0" w:right="-16"/>
        <w:jc w:val="center"/>
        <w:rPr>
          <w:rFonts w:ascii="Arial" w:hAnsi="Arial" w:cs="Arial"/>
          <w:b w:val="0"/>
          <w:bCs w:val="0"/>
          <w:sz w:val="22"/>
          <w:szCs w:val="22"/>
        </w:rPr>
      </w:pPr>
    </w:p>
    <w:p w14:paraId="02240D42" w14:textId="77777777" w:rsidR="006A1ADD" w:rsidRPr="00DD5758" w:rsidRDefault="006A1ADD" w:rsidP="00B4463A">
      <w:pPr>
        <w:pStyle w:val="FR1"/>
        <w:spacing w:line="276" w:lineRule="auto"/>
        <w:ind w:left="0" w:right="-16"/>
        <w:jc w:val="center"/>
        <w:rPr>
          <w:rFonts w:ascii="Arial" w:hAnsi="Arial" w:cs="Arial"/>
          <w:b w:val="0"/>
          <w:bCs w:val="0"/>
          <w:sz w:val="22"/>
          <w:szCs w:val="22"/>
        </w:rPr>
      </w:pPr>
    </w:p>
    <w:p w14:paraId="3C1D51CD" w14:textId="77777777" w:rsidR="006A1ADD" w:rsidRPr="00DD5758" w:rsidRDefault="006A1ADD" w:rsidP="00B4463A">
      <w:pPr>
        <w:pStyle w:val="FR1"/>
        <w:spacing w:line="276" w:lineRule="auto"/>
        <w:ind w:left="0" w:right="-16"/>
        <w:jc w:val="center"/>
        <w:rPr>
          <w:rFonts w:ascii="Arial" w:hAnsi="Arial" w:cs="Arial"/>
          <w:b w:val="0"/>
          <w:bCs w:val="0"/>
          <w:sz w:val="22"/>
          <w:szCs w:val="22"/>
        </w:rPr>
      </w:pPr>
    </w:p>
    <w:p w14:paraId="4BD8017D" w14:textId="77777777" w:rsidR="006A1ADD" w:rsidRPr="00DD5758" w:rsidRDefault="006A1ADD" w:rsidP="00B4463A">
      <w:pPr>
        <w:pStyle w:val="FR1"/>
        <w:spacing w:line="276" w:lineRule="auto"/>
        <w:ind w:left="0" w:right="-16"/>
        <w:jc w:val="center"/>
        <w:rPr>
          <w:rFonts w:ascii="Arial" w:hAnsi="Arial" w:cs="Arial"/>
          <w:b w:val="0"/>
          <w:bCs w:val="0"/>
          <w:sz w:val="22"/>
          <w:szCs w:val="22"/>
        </w:rPr>
      </w:pPr>
    </w:p>
    <w:p w14:paraId="38BDE4FD" w14:textId="77777777" w:rsidR="006A1ADD" w:rsidRPr="00DD5758" w:rsidRDefault="006A1ADD" w:rsidP="00B4463A">
      <w:pPr>
        <w:pStyle w:val="FR1"/>
        <w:spacing w:line="276" w:lineRule="auto"/>
        <w:ind w:left="0" w:right="-16"/>
        <w:jc w:val="center"/>
        <w:rPr>
          <w:rFonts w:ascii="Arial" w:hAnsi="Arial" w:cs="Arial"/>
          <w:b w:val="0"/>
          <w:bCs w:val="0"/>
          <w:sz w:val="22"/>
          <w:szCs w:val="22"/>
        </w:rPr>
      </w:pPr>
    </w:p>
    <w:p w14:paraId="680689CF" w14:textId="77777777" w:rsidR="006A1ADD" w:rsidRPr="00DD5758" w:rsidRDefault="006A1ADD" w:rsidP="00B4463A">
      <w:pPr>
        <w:pStyle w:val="FR1"/>
        <w:spacing w:line="276" w:lineRule="auto"/>
        <w:ind w:left="0" w:right="-16"/>
        <w:jc w:val="center"/>
        <w:rPr>
          <w:rFonts w:ascii="Arial" w:hAnsi="Arial" w:cs="Arial"/>
          <w:b w:val="0"/>
          <w:bCs w:val="0"/>
          <w:sz w:val="22"/>
          <w:szCs w:val="22"/>
        </w:rPr>
      </w:pPr>
    </w:p>
    <w:p w14:paraId="5DE1CA7A" w14:textId="77777777" w:rsidR="006A1ADD" w:rsidRPr="00DD5758" w:rsidRDefault="006A1ADD" w:rsidP="00B4463A">
      <w:pPr>
        <w:pStyle w:val="FR1"/>
        <w:spacing w:line="276" w:lineRule="auto"/>
        <w:ind w:left="0" w:right="-16"/>
        <w:jc w:val="center"/>
        <w:rPr>
          <w:rFonts w:ascii="Arial" w:hAnsi="Arial" w:cs="Arial"/>
          <w:b w:val="0"/>
          <w:bCs w:val="0"/>
          <w:sz w:val="22"/>
          <w:szCs w:val="22"/>
        </w:rPr>
      </w:pPr>
    </w:p>
    <w:p w14:paraId="3A2182F6" w14:textId="77777777" w:rsidR="006A1ADD" w:rsidRPr="00DD5758" w:rsidRDefault="006A1ADD" w:rsidP="00B4463A">
      <w:pPr>
        <w:pStyle w:val="FR1"/>
        <w:spacing w:line="276" w:lineRule="auto"/>
        <w:ind w:left="0" w:right="-16"/>
        <w:jc w:val="center"/>
        <w:rPr>
          <w:rFonts w:ascii="Arial" w:hAnsi="Arial" w:cs="Arial"/>
          <w:b w:val="0"/>
          <w:bCs w:val="0"/>
          <w:sz w:val="22"/>
          <w:szCs w:val="22"/>
        </w:rPr>
      </w:pPr>
    </w:p>
    <w:p w14:paraId="32A9ECA3" w14:textId="77777777" w:rsidR="006A1ADD" w:rsidRPr="00DD5758" w:rsidRDefault="006A1ADD" w:rsidP="00B4463A">
      <w:pPr>
        <w:pStyle w:val="FR1"/>
        <w:spacing w:line="276" w:lineRule="auto"/>
        <w:ind w:left="0" w:right="-16"/>
        <w:jc w:val="center"/>
        <w:rPr>
          <w:rFonts w:ascii="Arial" w:hAnsi="Arial" w:cs="Arial"/>
          <w:b w:val="0"/>
          <w:bCs w:val="0"/>
          <w:sz w:val="22"/>
          <w:szCs w:val="22"/>
        </w:rPr>
      </w:pPr>
    </w:p>
    <w:p w14:paraId="3BE7F7D1" w14:textId="77777777" w:rsidR="006A1ADD" w:rsidRPr="00DD5758" w:rsidRDefault="006A1ADD" w:rsidP="00B4463A">
      <w:pPr>
        <w:pStyle w:val="FR1"/>
        <w:spacing w:line="276" w:lineRule="auto"/>
        <w:ind w:left="0" w:right="-16"/>
        <w:jc w:val="center"/>
        <w:rPr>
          <w:rFonts w:ascii="Arial" w:hAnsi="Arial" w:cs="Arial"/>
          <w:b w:val="0"/>
          <w:bCs w:val="0"/>
          <w:sz w:val="22"/>
          <w:szCs w:val="22"/>
        </w:rPr>
      </w:pPr>
    </w:p>
    <w:p w14:paraId="4D1AD528" w14:textId="77777777" w:rsidR="006A1ADD" w:rsidRPr="00DD5758" w:rsidRDefault="006A1ADD" w:rsidP="00B4463A">
      <w:pPr>
        <w:pStyle w:val="FR1"/>
        <w:spacing w:line="276" w:lineRule="auto"/>
        <w:ind w:left="0" w:right="-16"/>
        <w:jc w:val="center"/>
        <w:rPr>
          <w:rFonts w:ascii="Arial" w:hAnsi="Arial" w:cs="Arial"/>
          <w:b w:val="0"/>
          <w:bCs w:val="0"/>
          <w:sz w:val="22"/>
          <w:szCs w:val="22"/>
        </w:rPr>
      </w:pPr>
    </w:p>
    <w:p w14:paraId="19703D45" w14:textId="77777777" w:rsidR="006A1ADD" w:rsidRPr="00DD5758" w:rsidRDefault="006A1ADD" w:rsidP="00B4463A">
      <w:pPr>
        <w:pStyle w:val="FR1"/>
        <w:spacing w:line="276" w:lineRule="auto"/>
        <w:ind w:left="0" w:right="-16"/>
        <w:jc w:val="center"/>
        <w:rPr>
          <w:rFonts w:ascii="Arial" w:hAnsi="Arial" w:cs="Arial"/>
          <w:b w:val="0"/>
          <w:bCs w:val="0"/>
          <w:sz w:val="22"/>
          <w:szCs w:val="22"/>
        </w:rPr>
      </w:pPr>
    </w:p>
    <w:p w14:paraId="01EB3C76" w14:textId="77777777" w:rsidR="002470E2" w:rsidRPr="00DD5758" w:rsidRDefault="006A1ADD" w:rsidP="00B4463A">
      <w:pPr>
        <w:spacing w:after="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DD5758">
        <w:rPr>
          <w:rFonts w:ascii="Arial" w:hAnsi="Arial" w:cs="Arial"/>
          <w:b/>
          <w:sz w:val="22"/>
          <w:szCs w:val="22"/>
        </w:rPr>
        <w:br w:type="page"/>
      </w:r>
      <w:r w:rsidR="00135F0D" w:rsidRPr="00DD5758">
        <w:rPr>
          <w:rFonts w:ascii="Arial" w:hAnsi="Arial" w:cs="Arial"/>
          <w:b/>
          <w:sz w:val="22"/>
          <w:szCs w:val="22"/>
        </w:rPr>
        <w:lastRenderedPageBreak/>
        <w:t>ИНФОРМАЦИОННАЯ КАРТА</w:t>
      </w:r>
    </w:p>
    <w:tbl>
      <w:tblPr>
        <w:tblW w:w="11090" w:type="dxa"/>
        <w:tblInd w:w="-45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6809"/>
        <w:gridCol w:w="28"/>
      </w:tblGrid>
      <w:tr w:rsidR="00806FF8" w:rsidRPr="00DD5758" w14:paraId="6AFDDD00" w14:textId="77777777" w:rsidTr="00212A49">
        <w:trPr>
          <w:trHeight w:val="200"/>
        </w:trPr>
        <w:tc>
          <w:tcPr>
            <w:tcW w:w="11090" w:type="dxa"/>
            <w:gridSpan w:val="4"/>
            <w:shd w:val="clear" w:color="auto" w:fill="F2F2F2"/>
            <w:vAlign w:val="center"/>
          </w:tcPr>
          <w:p w14:paraId="387B3DC7" w14:textId="23E7653D" w:rsidR="00806FF8" w:rsidRPr="00273BD6" w:rsidRDefault="00806FF8" w:rsidP="008E435F">
            <w:pPr>
              <w:spacing w:after="0" w:line="276" w:lineRule="auto"/>
              <w:jc w:val="lef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73BD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Сведения о Заказчик</w:t>
            </w:r>
            <w:r w:rsidR="008E435F" w:rsidRPr="00273BD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е(</w:t>
            </w:r>
            <w:r w:rsidR="005F60AC" w:rsidRPr="00273BD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-</w:t>
            </w:r>
            <w:r w:rsidR="008E435F" w:rsidRPr="00273BD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ах)</w:t>
            </w:r>
          </w:p>
        </w:tc>
      </w:tr>
      <w:tr w:rsidR="00993EB6" w:rsidRPr="00DD5758" w14:paraId="0899553C" w14:textId="77777777" w:rsidTr="00750DC8">
        <w:trPr>
          <w:gridAfter w:val="1"/>
          <w:wAfter w:w="28" w:type="dxa"/>
          <w:trHeight w:val="200"/>
        </w:trPr>
        <w:tc>
          <w:tcPr>
            <w:tcW w:w="709" w:type="dxa"/>
            <w:vAlign w:val="center"/>
          </w:tcPr>
          <w:p w14:paraId="28143473" w14:textId="77777777" w:rsidR="00993EB6" w:rsidRPr="00273BD6" w:rsidRDefault="00993EB6" w:rsidP="00993EB6">
            <w:pPr>
              <w:pStyle w:val="a7"/>
              <w:numPr>
                <w:ilvl w:val="0"/>
                <w:numId w:val="3"/>
              </w:numPr>
              <w:spacing w:after="0"/>
              <w:ind w:left="-9" w:firstLine="19"/>
              <w:jc w:val="center"/>
              <w:rPr>
                <w:rFonts w:ascii="Arial" w:hAnsi="Arial" w:cs="Arial"/>
              </w:rPr>
            </w:pPr>
          </w:p>
        </w:tc>
        <w:tc>
          <w:tcPr>
            <w:tcW w:w="3544" w:type="dxa"/>
            <w:vAlign w:val="center"/>
          </w:tcPr>
          <w:p w14:paraId="2A2CE58A" w14:textId="0226C64A" w:rsidR="00993EB6" w:rsidRPr="00273BD6" w:rsidRDefault="00993EB6" w:rsidP="00993EB6">
            <w:pPr>
              <w:spacing w:after="0" w:line="276" w:lineRule="auto"/>
              <w:jc w:val="left"/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  <w:r w:rsidRPr="00273BD6">
              <w:rPr>
                <w:rFonts w:ascii="Arial" w:hAnsi="Arial" w:cs="Arial"/>
                <w:b/>
                <w:sz w:val="22"/>
                <w:szCs w:val="22"/>
              </w:rPr>
              <w:t>Наименование организации</w:t>
            </w:r>
          </w:p>
        </w:tc>
        <w:tc>
          <w:tcPr>
            <w:tcW w:w="68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6E96BB" w14:textId="0955D8E7" w:rsidR="00993EB6" w:rsidRPr="00273BD6" w:rsidRDefault="00993EB6" w:rsidP="00993EB6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i/>
                <w:color w:val="FF0000"/>
                <w:sz w:val="22"/>
                <w:szCs w:val="22"/>
              </w:rPr>
            </w:pPr>
            <w:r w:rsidRPr="0069744B">
              <w:rPr>
                <w:rFonts w:cstheme="minorHAnsi"/>
              </w:rPr>
              <w:t>Общество с ограниченной ответственностью «БАРНАУЛЬСКИЙ ВОДОКАНАЛ» (ООО «БАРНАУЛЬСКИЙ ВОДОКАНАЛ»)</w:t>
            </w:r>
          </w:p>
        </w:tc>
      </w:tr>
      <w:tr w:rsidR="00993EB6" w:rsidRPr="00DD5758" w14:paraId="47145C4F" w14:textId="77777777" w:rsidTr="00750DC8">
        <w:trPr>
          <w:gridAfter w:val="1"/>
          <w:wAfter w:w="28" w:type="dxa"/>
          <w:trHeight w:val="200"/>
        </w:trPr>
        <w:tc>
          <w:tcPr>
            <w:tcW w:w="709" w:type="dxa"/>
            <w:vAlign w:val="center"/>
          </w:tcPr>
          <w:p w14:paraId="2785CC04" w14:textId="77777777" w:rsidR="00993EB6" w:rsidRPr="00273BD6" w:rsidRDefault="00993EB6" w:rsidP="00993EB6">
            <w:pPr>
              <w:pStyle w:val="a7"/>
              <w:numPr>
                <w:ilvl w:val="0"/>
                <w:numId w:val="3"/>
              </w:numPr>
              <w:spacing w:after="0"/>
              <w:ind w:left="24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544" w:type="dxa"/>
            <w:vAlign w:val="center"/>
          </w:tcPr>
          <w:p w14:paraId="52F08EEB" w14:textId="7D203F83" w:rsidR="00993EB6" w:rsidRPr="00273BD6" w:rsidRDefault="00993EB6" w:rsidP="00993EB6">
            <w:pPr>
              <w:spacing w:after="0" w:line="276" w:lineRule="auto"/>
              <w:jc w:val="left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273BD6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Место нахождения </w:t>
            </w:r>
          </w:p>
        </w:tc>
        <w:tc>
          <w:tcPr>
            <w:tcW w:w="68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1A7A290" w14:textId="603F01B2" w:rsidR="00993EB6" w:rsidRPr="00273BD6" w:rsidRDefault="00993EB6" w:rsidP="00993EB6">
            <w:pPr>
              <w:tabs>
                <w:tab w:val="left" w:pos="90"/>
              </w:tabs>
              <w:spacing w:after="0" w:line="276" w:lineRule="auto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69744B">
              <w:rPr>
                <w:rFonts w:cstheme="minorHAnsi"/>
              </w:rPr>
              <w:t>656037, Алтайский край г. Барнаул просп. Калинина, 116</w:t>
            </w:r>
          </w:p>
        </w:tc>
      </w:tr>
      <w:tr w:rsidR="00993EB6" w:rsidRPr="00DD5758" w14:paraId="778FD5F0" w14:textId="77777777" w:rsidTr="00750DC8">
        <w:trPr>
          <w:gridAfter w:val="1"/>
          <w:wAfter w:w="28" w:type="dxa"/>
          <w:trHeight w:val="200"/>
        </w:trPr>
        <w:tc>
          <w:tcPr>
            <w:tcW w:w="709" w:type="dxa"/>
            <w:vAlign w:val="center"/>
          </w:tcPr>
          <w:p w14:paraId="77E92AEA" w14:textId="77777777" w:rsidR="00993EB6" w:rsidRPr="00273BD6" w:rsidRDefault="00993EB6" w:rsidP="00993EB6">
            <w:pPr>
              <w:pStyle w:val="a7"/>
              <w:numPr>
                <w:ilvl w:val="0"/>
                <w:numId w:val="3"/>
              </w:numPr>
              <w:spacing w:after="0"/>
              <w:ind w:left="24" w:firstLine="0"/>
              <w:rPr>
                <w:rFonts w:ascii="Arial" w:hAnsi="Arial" w:cs="Arial"/>
              </w:rPr>
            </w:pPr>
          </w:p>
        </w:tc>
        <w:tc>
          <w:tcPr>
            <w:tcW w:w="3544" w:type="dxa"/>
            <w:vAlign w:val="center"/>
          </w:tcPr>
          <w:p w14:paraId="472040A1" w14:textId="65D1299E" w:rsidR="00993EB6" w:rsidRPr="00273BD6" w:rsidRDefault="00993EB6" w:rsidP="00993EB6">
            <w:pPr>
              <w:spacing w:after="0" w:line="276" w:lineRule="auto"/>
              <w:jc w:val="left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273BD6">
              <w:rPr>
                <w:rFonts w:ascii="Arial" w:hAnsi="Arial" w:cs="Arial"/>
                <w:b/>
                <w:color w:val="000000"/>
                <w:sz w:val="22"/>
                <w:szCs w:val="22"/>
              </w:rPr>
              <w:t>Контактное лицо</w:t>
            </w:r>
          </w:p>
        </w:tc>
        <w:tc>
          <w:tcPr>
            <w:tcW w:w="68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7A67AE" w14:textId="77777777" w:rsidR="00993EB6" w:rsidRPr="00273BD6" w:rsidRDefault="00993EB6" w:rsidP="00993EB6">
            <w:pPr>
              <w:pStyle w:val="a7"/>
              <w:numPr>
                <w:ilvl w:val="1"/>
                <w:numId w:val="6"/>
              </w:numPr>
              <w:rPr>
                <w:rFonts w:ascii="Arial" w:hAnsi="Arial" w:cs="Arial"/>
                <w:u w:val="single"/>
              </w:rPr>
            </w:pPr>
            <w:r w:rsidRPr="00273BD6">
              <w:rPr>
                <w:rFonts w:ascii="Arial" w:hAnsi="Arial" w:cs="Arial"/>
                <w:u w:val="single"/>
              </w:rPr>
              <w:t>По вопросам, связанным с техническим заданием:</w:t>
            </w:r>
          </w:p>
          <w:p w14:paraId="6EE851C1" w14:textId="77777777" w:rsidR="00993EB6" w:rsidRPr="00A0462C" w:rsidRDefault="00993EB6" w:rsidP="00993EB6">
            <w:pPr>
              <w:widowControl w:val="0"/>
              <w:tabs>
                <w:tab w:val="left" w:pos="459"/>
              </w:tabs>
              <w:autoSpaceDE w:val="0"/>
              <w:autoSpaceDN w:val="0"/>
              <w:adjustRightInd w:val="0"/>
              <w:spacing w:after="0"/>
              <w:ind w:left="34"/>
              <w:rPr>
                <w:i/>
                <w:color w:val="000000" w:themeColor="text1"/>
              </w:rPr>
            </w:pPr>
            <w:r>
              <w:rPr>
                <w:i/>
                <w:color w:val="000000" w:themeColor="text1"/>
              </w:rPr>
              <w:t>Пустовит Анастасия Станиславовна</w:t>
            </w:r>
            <w:r w:rsidRPr="00A0462C">
              <w:rPr>
                <w:i/>
                <w:color w:val="000000" w:themeColor="text1"/>
              </w:rPr>
              <w:t xml:space="preserve"> – </w:t>
            </w:r>
            <w:r>
              <w:rPr>
                <w:i/>
                <w:color w:val="000000" w:themeColor="text1"/>
              </w:rPr>
              <w:t>Главный метролог</w:t>
            </w:r>
          </w:p>
          <w:p w14:paraId="61954742" w14:textId="77777777" w:rsidR="00993EB6" w:rsidRPr="00A0462C" w:rsidRDefault="00993EB6" w:rsidP="00993EB6">
            <w:pPr>
              <w:widowControl w:val="0"/>
              <w:tabs>
                <w:tab w:val="left" w:pos="459"/>
              </w:tabs>
              <w:autoSpaceDE w:val="0"/>
              <w:autoSpaceDN w:val="0"/>
              <w:adjustRightInd w:val="0"/>
              <w:spacing w:after="0"/>
              <w:ind w:left="34"/>
              <w:rPr>
                <w:i/>
                <w:color w:val="000000" w:themeColor="text1"/>
              </w:rPr>
            </w:pPr>
            <w:r w:rsidRPr="00A0462C">
              <w:rPr>
                <w:i/>
                <w:color w:val="000000" w:themeColor="text1"/>
              </w:rPr>
              <w:t>Е-</w:t>
            </w:r>
            <w:r w:rsidRPr="00A0462C">
              <w:rPr>
                <w:i/>
                <w:color w:val="000000" w:themeColor="text1"/>
                <w:lang w:val="en-US"/>
              </w:rPr>
              <w:t>mail</w:t>
            </w:r>
            <w:r w:rsidRPr="00A0462C">
              <w:rPr>
                <w:i/>
                <w:color w:val="000000" w:themeColor="text1"/>
              </w:rPr>
              <w:t xml:space="preserve">: </w:t>
            </w:r>
            <w:r w:rsidRPr="00E87A61">
              <w:rPr>
                <w:i/>
                <w:color w:val="000000" w:themeColor="text1"/>
                <w:lang w:val="en-US"/>
              </w:rPr>
              <w:t>a</w:t>
            </w:r>
            <w:r w:rsidRPr="00E87A61">
              <w:rPr>
                <w:i/>
                <w:color w:val="000000" w:themeColor="text1"/>
              </w:rPr>
              <w:t>.</w:t>
            </w:r>
            <w:r w:rsidRPr="00E87A61">
              <w:rPr>
                <w:i/>
                <w:color w:val="000000" w:themeColor="text1"/>
                <w:lang w:val="en-US"/>
              </w:rPr>
              <w:t>pustovit</w:t>
            </w:r>
            <w:r w:rsidRPr="00E87A61">
              <w:rPr>
                <w:i/>
                <w:color w:val="000000" w:themeColor="text1"/>
              </w:rPr>
              <w:t>@</w:t>
            </w:r>
            <w:r w:rsidRPr="00E87A61">
              <w:rPr>
                <w:i/>
                <w:color w:val="000000" w:themeColor="text1"/>
                <w:lang w:val="en-US"/>
              </w:rPr>
              <w:t>rosvodokanal</w:t>
            </w:r>
            <w:r w:rsidRPr="00E87A61">
              <w:rPr>
                <w:i/>
                <w:color w:val="000000" w:themeColor="text1"/>
              </w:rPr>
              <w:t>.</w:t>
            </w:r>
            <w:r w:rsidRPr="00E87A61">
              <w:rPr>
                <w:i/>
                <w:color w:val="000000" w:themeColor="text1"/>
                <w:lang w:val="en-US"/>
              </w:rPr>
              <w:t>ru</w:t>
            </w:r>
          </w:p>
          <w:p w14:paraId="36DB896A" w14:textId="77777777" w:rsidR="00993EB6" w:rsidRDefault="00993EB6" w:rsidP="00993EB6">
            <w:pPr>
              <w:widowControl w:val="0"/>
              <w:tabs>
                <w:tab w:val="left" w:pos="459"/>
              </w:tabs>
              <w:autoSpaceDE w:val="0"/>
              <w:autoSpaceDN w:val="0"/>
              <w:adjustRightInd w:val="0"/>
              <w:spacing w:after="0"/>
              <w:ind w:left="34"/>
              <w:rPr>
                <w:i/>
                <w:color w:val="000000" w:themeColor="text1"/>
              </w:rPr>
            </w:pPr>
            <w:r w:rsidRPr="00A0462C">
              <w:rPr>
                <w:i/>
                <w:color w:val="000000" w:themeColor="text1"/>
              </w:rPr>
              <w:t>Тел</w:t>
            </w:r>
            <w:r w:rsidRPr="00A27F3B">
              <w:rPr>
                <w:i/>
                <w:color w:val="000000" w:themeColor="text1"/>
              </w:rPr>
              <w:t xml:space="preserve">: 8 (3852) </w:t>
            </w:r>
            <w:r>
              <w:rPr>
                <w:i/>
                <w:color w:val="000000" w:themeColor="text1"/>
              </w:rPr>
              <w:t>50-55-25 доб. 6400</w:t>
            </w:r>
          </w:p>
          <w:p w14:paraId="1F338A91" w14:textId="77777777" w:rsidR="00993EB6" w:rsidRDefault="00993EB6" w:rsidP="00993EB6">
            <w:pPr>
              <w:widowControl w:val="0"/>
              <w:tabs>
                <w:tab w:val="left" w:pos="459"/>
              </w:tabs>
              <w:autoSpaceDE w:val="0"/>
              <w:autoSpaceDN w:val="0"/>
              <w:adjustRightInd w:val="0"/>
              <w:spacing w:after="0"/>
              <w:ind w:left="34"/>
              <w:rPr>
                <w:i/>
                <w:color w:val="000000" w:themeColor="text1"/>
              </w:rPr>
            </w:pPr>
          </w:p>
          <w:p w14:paraId="17579519" w14:textId="77777777" w:rsidR="00993EB6" w:rsidRPr="00273BD6" w:rsidRDefault="00993EB6" w:rsidP="00993EB6">
            <w:pPr>
              <w:pStyle w:val="a7"/>
              <w:numPr>
                <w:ilvl w:val="1"/>
                <w:numId w:val="6"/>
              </w:numPr>
              <w:rPr>
                <w:rFonts w:ascii="Arial" w:hAnsi="Arial" w:cs="Arial"/>
                <w:i/>
                <w:color w:val="FF0000"/>
                <w:lang w:val="ru-RU"/>
              </w:rPr>
            </w:pPr>
            <w:r w:rsidRPr="00273BD6">
              <w:rPr>
                <w:rFonts w:ascii="Arial" w:hAnsi="Arial" w:cs="Arial"/>
                <w:u w:val="single"/>
              </w:rPr>
              <w:t>По вопросам, связанным с процедурой проведения закупки:</w:t>
            </w:r>
          </w:p>
          <w:p w14:paraId="15FFB14F" w14:textId="77777777" w:rsidR="00993EB6" w:rsidRPr="00A0462C" w:rsidRDefault="00993EB6" w:rsidP="00993EB6">
            <w:pPr>
              <w:widowControl w:val="0"/>
              <w:tabs>
                <w:tab w:val="left" w:pos="459"/>
              </w:tabs>
              <w:autoSpaceDE w:val="0"/>
              <w:autoSpaceDN w:val="0"/>
              <w:adjustRightInd w:val="0"/>
              <w:spacing w:after="0"/>
              <w:ind w:left="34"/>
              <w:rPr>
                <w:i/>
                <w:color w:val="000000" w:themeColor="text1"/>
              </w:rPr>
            </w:pPr>
            <w:r w:rsidRPr="00A0462C">
              <w:rPr>
                <w:i/>
                <w:color w:val="000000" w:themeColor="text1"/>
              </w:rPr>
              <w:t>Малышев Василий Васильевич – Начальник ОУСС</w:t>
            </w:r>
          </w:p>
          <w:p w14:paraId="0D41D348" w14:textId="77777777" w:rsidR="00993EB6" w:rsidRPr="00A0462C" w:rsidRDefault="00993EB6" w:rsidP="00993EB6">
            <w:pPr>
              <w:widowControl w:val="0"/>
              <w:tabs>
                <w:tab w:val="left" w:pos="459"/>
              </w:tabs>
              <w:autoSpaceDE w:val="0"/>
              <w:autoSpaceDN w:val="0"/>
              <w:adjustRightInd w:val="0"/>
              <w:spacing w:after="0"/>
              <w:ind w:left="34"/>
              <w:rPr>
                <w:i/>
                <w:color w:val="000000" w:themeColor="text1"/>
              </w:rPr>
            </w:pPr>
            <w:r w:rsidRPr="00A0462C">
              <w:rPr>
                <w:i/>
                <w:color w:val="000000" w:themeColor="text1"/>
              </w:rPr>
              <w:t>Е-</w:t>
            </w:r>
            <w:r w:rsidRPr="00A0462C">
              <w:rPr>
                <w:i/>
                <w:color w:val="000000" w:themeColor="text1"/>
                <w:lang w:val="en-US"/>
              </w:rPr>
              <w:t>mail</w:t>
            </w:r>
            <w:r w:rsidRPr="00A0462C">
              <w:rPr>
                <w:i/>
                <w:color w:val="000000" w:themeColor="text1"/>
              </w:rPr>
              <w:t xml:space="preserve">: </w:t>
            </w:r>
            <w:r w:rsidRPr="00A0462C">
              <w:rPr>
                <w:i/>
                <w:color w:val="000000" w:themeColor="text1"/>
                <w:lang w:val="en-US"/>
              </w:rPr>
              <w:t>mvv</w:t>
            </w:r>
            <w:r w:rsidRPr="00A0462C">
              <w:rPr>
                <w:i/>
                <w:color w:val="000000" w:themeColor="text1"/>
              </w:rPr>
              <w:t>@</w:t>
            </w:r>
            <w:r w:rsidRPr="00A0462C">
              <w:rPr>
                <w:i/>
                <w:color w:val="000000" w:themeColor="text1"/>
                <w:lang w:val="en-US"/>
              </w:rPr>
              <w:t>rosvodokanal</w:t>
            </w:r>
            <w:r w:rsidRPr="00A0462C">
              <w:rPr>
                <w:i/>
                <w:color w:val="000000" w:themeColor="text1"/>
              </w:rPr>
              <w:t>.</w:t>
            </w:r>
            <w:r w:rsidRPr="00A0462C">
              <w:rPr>
                <w:i/>
                <w:color w:val="000000" w:themeColor="text1"/>
                <w:lang w:val="en-US"/>
              </w:rPr>
              <w:t>ru</w:t>
            </w:r>
          </w:p>
          <w:p w14:paraId="186BB873" w14:textId="315331BF" w:rsidR="00993EB6" w:rsidRPr="00273BD6" w:rsidRDefault="00993EB6" w:rsidP="00993EB6">
            <w:pPr>
              <w:widowControl w:val="0"/>
              <w:tabs>
                <w:tab w:val="left" w:pos="459"/>
              </w:tabs>
              <w:autoSpaceDE w:val="0"/>
              <w:autoSpaceDN w:val="0"/>
              <w:adjustRightInd w:val="0"/>
              <w:spacing w:after="0" w:line="276" w:lineRule="auto"/>
              <w:ind w:left="34"/>
              <w:rPr>
                <w:rFonts w:ascii="Arial" w:hAnsi="Arial" w:cs="Arial"/>
                <w:i/>
                <w:color w:val="FF0000"/>
                <w:sz w:val="22"/>
                <w:szCs w:val="22"/>
              </w:rPr>
            </w:pPr>
            <w:r w:rsidRPr="00A0462C">
              <w:rPr>
                <w:i/>
                <w:color w:val="000000" w:themeColor="text1"/>
              </w:rPr>
              <w:t>Тел</w:t>
            </w:r>
            <w:r w:rsidRPr="00A0462C">
              <w:rPr>
                <w:i/>
                <w:color w:val="000000" w:themeColor="text1"/>
                <w:lang w:val="en-US"/>
              </w:rPr>
              <w:t xml:space="preserve">: </w:t>
            </w:r>
            <w:r w:rsidRPr="00A27F3B">
              <w:rPr>
                <w:i/>
                <w:color w:val="000000" w:themeColor="text1"/>
              </w:rPr>
              <w:t xml:space="preserve">8 (3852) </w:t>
            </w:r>
            <w:r>
              <w:rPr>
                <w:i/>
                <w:color w:val="000000" w:themeColor="text1"/>
              </w:rPr>
              <w:t>50-55-25 доб.6577</w:t>
            </w:r>
          </w:p>
        </w:tc>
      </w:tr>
      <w:tr w:rsidR="00774F54" w:rsidRPr="00DD5758" w14:paraId="383B0EA1" w14:textId="77777777" w:rsidTr="00212A49">
        <w:trPr>
          <w:trHeight w:val="200"/>
        </w:trPr>
        <w:tc>
          <w:tcPr>
            <w:tcW w:w="11090" w:type="dxa"/>
            <w:gridSpan w:val="4"/>
            <w:shd w:val="clear" w:color="auto" w:fill="F2F2F2"/>
            <w:vAlign w:val="center"/>
          </w:tcPr>
          <w:p w14:paraId="640F40EF" w14:textId="4510B1B7" w:rsidR="00774F54" w:rsidRPr="00273BD6" w:rsidRDefault="00774F54" w:rsidP="008E435F">
            <w:pPr>
              <w:spacing w:after="0" w:line="276" w:lineRule="auto"/>
              <w:jc w:val="lef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73BD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Сведения </w:t>
            </w:r>
            <w:r w:rsidR="000D2DDD" w:rsidRPr="00273BD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об</w:t>
            </w:r>
            <w:r w:rsidR="008E435F" w:rsidRPr="00273BD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О</w:t>
            </w:r>
            <w:r w:rsidR="000D2DDD" w:rsidRPr="00273BD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рганизаторе</w:t>
            </w:r>
            <w:r w:rsidRPr="00273BD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закупок</w:t>
            </w:r>
            <w:r w:rsidR="008E435F" w:rsidRPr="00273BD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DD5758" w:rsidRPr="00273BD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(далее – ОЗ) </w:t>
            </w:r>
            <w:r w:rsidR="008E435F" w:rsidRPr="00273BD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/ </w:t>
            </w:r>
            <w:r w:rsidR="009D4C2E" w:rsidRPr="00273BD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Внешнем </w:t>
            </w:r>
            <w:r w:rsidR="00F3111F" w:rsidRPr="00273BD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организаторе</w:t>
            </w:r>
            <w:r w:rsidR="009D4C2E" w:rsidRPr="00273BD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закупок</w:t>
            </w:r>
            <w:r w:rsidR="00BC289E" w:rsidRPr="00273BD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(далее – ВОЗ)</w:t>
            </w:r>
            <w:r w:rsidR="009D4C2E" w:rsidRPr="00273BD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8E435F" w:rsidRPr="00273BD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(если применимо</w:t>
            </w:r>
            <w:r w:rsidR="009D4C2E" w:rsidRPr="00273BD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993EB6" w:rsidRPr="00DD5758" w14:paraId="44AC1A9B" w14:textId="77777777" w:rsidTr="00750DC8">
        <w:trPr>
          <w:gridAfter w:val="1"/>
          <w:wAfter w:w="28" w:type="dxa"/>
          <w:trHeight w:val="200"/>
        </w:trPr>
        <w:tc>
          <w:tcPr>
            <w:tcW w:w="709" w:type="dxa"/>
            <w:vAlign w:val="center"/>
          </w:tcPr>
          <w:p w14:paraId="4CAD0F5A" w14:textId="77777777" w:rsidR="00993EB6" w:rsidRPr="00273BD6" w:rsidRDefault="00993EB6" w:rsidP="00993EB6">
            <w:pPr>
              <w:pStyle w:val="a7"/>
              <w:numPr>
                <w:ilvl w:val="0"/>
                <w:numId w:val="3"/>
              </w:numPr>
              <w:spacing w:after="0"/>
              <w:ind w:left="33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544" w:type="dxa"/>
            <w:vAlign w:val="center"/>
          </w:tcPr>
          <w:p w14:paraId="2632D9DF" w14:textId="243688B6" w:rsidR="00993EB6" w:rsidRPr="00273BD6" w:rsidRDefault="00993EB6" w:rsidP="00993EB6">
            <w:pPr>
              <w:spacing w:after="0" w:line="276" w:lineRule="auto"/>
              <w:jc w:val="left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273BD6">
              <w:rPr>
                <w:rFonts w:ascii="Arial" w:hAnsi="Arial" w:cs="Arial"/>
                <w:b/>
                <w:color w:val="000000"/>
                <w:sz w:val="22"/>
                <w:szCs w:val="22"/>
              </w:rPr>
              <w:t>Наименование организации</w:t>
            </w:r>
          </w:p>
        </w:tc>
        <w:tc>
          <w:tcPr>
            <w:tcW w:w="6809" w:type="dxa"/>
          </w:tcPr>
          <w:p w14:paraId="07DD0241" w14:textId="09067073" w:rsidR="00993EB6" w:rsidRPr="00273BD6" w:rsidRDefault="00993EB6" w:rsidP="00993EB6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bCs/>
                <w:i/>
                <w:sz w:val="22"/>
                <w:szCs w:val="22"/>
              </w:rPr>
            </w:pPr>
            <w:r w:rsidRPr="00370F1F">
              <w:rPr>
                <w:rFonts w:ascii="Arial" w:hAnsi="Arial" w:cs="Arial"/>
                <w:sz w:val="22"/>
                <w:szCs w:val="22"/>
              </w:rPr>
              <w:t>Общество с Ограниченной Ответственностью Управляющая компания «Региональные Объединенные Системы Водоканал» (ООО УК «РОСВОДОКАНАЛ»)</w:t>
            </w:r>
          </w:p>
        </w:tc>
      </w:tr>
      <w:tr w:rsidR="00993EB6" w:rsidRPr="00DD5758" w14:paraId="5A60A84B" w14:textId="77777777" w:rsidTr="00750DC8">
        <w:trPr>
          <w:gridAfter w:val="1"/>
          <w:wAfter w:w="28" w:type="dxa"/>
          <w:trHeight w:val="200"/>
        </w:trPr>
        <w:tc>
          <w:tcPr>
            <w:tcW w:w="709" w:type="dxa"/>
            <w:vAlign w:val="center"/>
          </w:tcPr>
          <w:p w14:paraId="19857F7B" w14:textId="77777777" w:rsidR="00993EB6" w:rsidRPr="00273BD6" w:rsidRDefault="00993EB6" w:rsidP="00993EB6">
            <w:pPr>
              <w:pStyle w:val="a7"/>
              <w:numPr>
                <w:ilvl w:val="0"/>
                <w:numId w:val="3"/>
              </w:numPr>
              <w:spacing w:after="0"/>
              <w:ind w:left="33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544" w:type="dxa"/>
            <w:vAlign w:val="center"/>
          </w:tcPr>
          <w:p w14:paraId="31785CFD" w14:textId="415809BB" w:rsidR="00993EB6" w:rsidRPr="00273BD6" w:rsidRDefault="00993EB6" w:rsidP="00993EB6">
            <w:pPr>
              <w:spacing w:after="0" w:line="276" w:lineRule="auto"/>
              <w:jc w:val="left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273BD6">
              <w:rPr>
                <w:rFonts w:ascii="Arial" w:hAnsi="Arial" w:cs="Arial"/>
                <w:b/>
                <w:color w:val="000000"/>
                <w:sz w:val="22"/>
                <w:szCs w:val="22"/>
              </w:rPr>
              <w:t>Место нахождения</w:t>
            </w:r>
          </w:p>
        </w:tc>
        <w:tc>
          <w:tcPr>
            <w:tcW w:w="6809" w:type="dxa"/>
            <w:vAlign w:val="center"/>
          </w:tcPr>
          <w:p w14:paraId="71941E70" w14:textId="4AB8CE9B" w:rsidR="00993EB6" w:rsidRPr="00273BD6" w:rsidRDefault="00993EB6" w:rsidP="00993EB6">
            <w:pPr>
              <w:spacing w:after="0" w:line="276" w:lineRule="auto"/>
              <w:rPr>
                <w:rFonts w:ascii="Arial" w:hAnsi="Arial" w:cs="Arial"/>
                <w:i/>
                <w:sz w:val="22"/>
                <w:szCs w:val="22"/>
              </w:rPr>
            </w:pPr>
            <w:r w:rsidRPr="00370F1F">
              <w:rPr>
                <w:rFonts w:ascii="Arial" w:hAnsi="Arial" w:cs="Arial"/>
                <w:sz w:val="22"/>
                <w:szCs w:val="22"/>
              </w:rPr>
              <w:t>121059, г. Москва, вн. тер. г. муниципальный округ Дорогомилово, ул. Киевская д.7, к.1.</w:t>
            </w:r>
          </w:p>
        </w:tc>
      </w:tr>
      <w:tr w:rsidR="00993EB6" w:rsidRPr="00DD5758" w14:paraId="2CD39046" w14:textId="77777777" w:rsidTr="00750DC8">
        <w:trPr>
          <w:gridAfter w:val="1"/>
          <w:wAfter w:w="28" w:type="dxa"/>
          <w:trHeight w:val="200"/>
        </w:trPr>
        <w:tc>
          <w:tcPr>
            <w:tcW w:w="709" w:type="dxa"/>
            <w:vAlign w:val="center"/>
          </w:tcPr>
          <w:p w14:paraId="6FBF25AF" w14:textId="77777777" w:rsidR="00993EB6" w:rsidRPr="00273BD6" w:rsidRDefault="00993EB6" w:rsidP="00993EB6">
            <w:pPr>
              <w:pStyle w:val="a7"/>
              <w:numPr>
                <w:ilvl w:val="0"/>
                <w:numId w:val="3"/>
              </w:numPr>
              <w:spacing w:after="0"/>
              <w:ind w:left="33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544" w:type="dxa"/>
            <w:vAlign w:val="center"/>
          </w:tcPr>
          <w:p w14:paraId="131591D4" w14:textId="075B0DD9" w:rsidR="00993EB6" w:rsidRPr="00273BD6" w:rsidRDefault="00993EB6" w:rsidP="00993EB6">
            <w:pPr>
              <w:spacing w:after="0" w:line="276" w:lineRule="auto"/>
              <w:jc w:val="left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273BD6">
              <w:rPr>
                <w:rFonts w:ascii="Arial" w:hAnsi="Arial" w:cs="Arial"/>
                <w:b/>
                <w:color w:val="000000"/>
                <w:sz w:val="22"/>
                <w:szCs w:val="22"/>
              </w:rPr>
              <w:t>Адрес электронной почты</w:t>
            </w:r>
          </w:p>
        </w:tc>
        <w:tc>
          <w:tcPr>
            <w:tcW w:w="6809" w:type="dxa"/>
            <w:vAlign w:val="center"/>
          </w:tcPr>
          <w:p w14:paraId="3D88312E" w14:textId="22498377" w:rsidR="00993EB6" w:rsidRPr="00273BD6" w:rsidRDefault="00750DC8" w:rsidP="00993EB6">
            <w:pPr>
              <w:spacing w:after="0" w:line="276" w:lineRule="auto"/>
              <w:rPr>
                <w:rFonts w:ascii="Arial" w:hAnsi="Arial" w:cs="Arial"/>
                <w:i/>
                <w:sz w:val="22"/>
                <w:szCs w:val="22"/>
              </w:rPr>
            </w:pPr>
            <w:hyperlink r:id="rId8" w:history="1">
              <w:r w:rsidR="00993EB6" w:rsidRPr="00370F1F">
                <w:rPr>
                  <w:rStyle w:val="a6"/>
                  <w:rFonts w:ascii="Arial" w:hAnsi="Arial" w:cs="Arial"/>
                  <w:sz w:val="22"/>
                  <w:szCs w:val="22"/>
                </w:rPr>
                <w:t>dz@rosvodokanal.ru</w:t>
              </w:r>
            </w:hyperlink>
          </w:p>
        </w:tc>
      </w:tr>
      <w:tr w:rsidR="00993EB6" w:rsidRPr="00DD5758" w14:paraId="67E3F80E" w14:textId="77777777" w:rsidTr="00750DC8">
        <w:trPr>
          <w:gridAfter w:val="1"/>
          <w:wAfter w:w="28" w:type="dxa"/>
          <w:trHeight w:val="200"/>
        </w:trPr>
        <w:tc>
          <w:tcPr>
            <w:tcW w:w="709" w:type="dxa"/>
            <w:vAlign w:val="center"/>
          </w:tcPr>
          <w:p w14:paraId="4B5289BF" w14:textId="77777777" w:rsidR="00993EB6" w:rsidRPr="00273BD6" w:rsidRDefault="00993EB6" w:rsidP="00993EB6">
            <w:pPr>
              <w:pStyle w:val="a7"/>
              <w:numPr>
                <w:ilvl w:val="0"/>
                <w:numId w:val="3"/>
              </w:numPr>
              <w:spacing w:after="0"/>
              <w:ind w:left="33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544" w:type="dxa"/>
            <w:vAlign w:val="center"/>
          </w:tcPr>
          <w:p w14:paraId="387B46B2" w14:textId="77777777" w:rsidR="00993EB6" w:rsidRPr="00273BD6" w:rsidRDefault="00993EB6" w:rsidP="00993EB6">
            <w:pPr>
              <w:spacing w:after="0" w:line="276" w:lineRule="auto"/>
              <w:ind w:right="-108"/>
              <w:jc w:val="left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273BD6">
              <w:rPr>
                <w:rFonts w:ascii="Arial" w:hAnsi="Arial" w:cs="Arial"/>
                <w:b/>
                <w:color w:val="000000"/>
                <w:sz w:val="22"/>
                <w:szCs w:val="22"/>
              </w:rPr>
              <w:t>Контактный телефон</w:t>
            </w:r>
          </w:p>
        </w:tc>
        <w:tc>
          <w:tcPr>
            <w:tcW w:w="6809" w:type="dxa"/>
            <w:vAlign w:val="center"/>
          </w:tcPr>
          <w:p w14:paraId="6C53DA20" w14:textId="7019E3AB" w:rsidR="00993EB6" w:rsidRPr="00273BD6" w:rsidRDefault="00993EB6" w:rsidP="00993EB6">
            <w:pPr>
              <w:spacing w:after="0" w:line="276" w:lineRule="auto"/>
              <w:rPr>
                <w:rFonts w:ascii="Arial" w:hAnsi="Arial" w:cs="Arial"/>
                <w:i/>
                <w:sz w:val="22"/>
                <w:szCs w:val="22"/>
                <w:lang w:val="en-US"/>
              </w:rPr>
            </w:pPr>
            <w:r w:rsidRPr="00FB6EC3">
              <w:t xml:space="preserve">Тел/Факс: (495) 514-02-11 доб. 1162 </w:t>
            </w:r>
          </w:p>
        </w:tc>
      </w:tr>
      <w:tr w:rsidR="006E3ED4" w:rsidRPr="00DD5758" w14:paraId="0449ED2D" w14:textId="77777777" w:rsidTr="00750DC8">
        <w:trPr>
          <w:gridAfter w:val="1"/>
          <w:wAfter w:w="28" w:type="dxa"/>
          <w:trHeight w:val="200"/>
        </w:trPr>
        <w:tc>
          <w:tcPr>
            <w:tcW w:w="709" w:type="dxa"/>
            <w:vAlign w:val="center"/>
          </w:tcPr>
          <w:p w14:paraId="1A6D3137" w14:textId="77777777" w:rsidR="006E3ED4" w:rsidRPr="00273BD6" w:rsidRDefault="006E3ED4" w:rsidP="000952CD">
            <w:pPr>
              <w:pStyle w:val="a7"/>
              <w:numPr>
                <w:ilvl w:val="0"/>
                <w:numId w:val="3"/>
              </w:numPr>
              <w:spacing w:after="0"/>
              <w:ind w:left="33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544" w:type="dxa"/>
            <w:vAlign w:val="center"/>
          </w:tcPr>
          <w:p w14:paraId="6A05DA41" w14:textId="6A3C2556" w:rsidR="006E3ED4" w:rsidRPr="00273BD6" w:rsidRDefault="00686406" w:rsidP="00B4463A">
            <w:pPr>
              <w:spacing w:after="0" w:line="276" w:lineRule="auto"/>
              <w:ind w:right="-108"/>
              <w:jc w:val="left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273BD6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Форма </w:t>
            </w:r>
            <w:r w:rsidR="006E3ED4" w:rsidRPr="00273BD6">
              <w:rPr>
                <w:rFonts w:ascii="Arial" w:hAnsi="Arial" w:cs="Arial"/>
                <w:b/>
                <w:color w:val="000000"/>
                <w:sz w:val="22"/>
                <w:szCs w:val="22"/>
              </w:rPr>
              <w:t>закупки</w:t>
            </w:r>
          </w:p>
        </w:tc>
        <w:tc>
          <w:tcPr>
            <w:tcW w:w="6809" w:type="dxa"/>
            <w:vAlign w:val="center"/>
          </w:tcPr>
          <w:p w14:paraId="7D92D031" w14:textId="23806A25" w:rsidR="006E3ED4" w:rsidRPr="00273BD6" w:rsidRDefault="008E435F" w:rsidP="00582860">
            <w:pPr>
              <w:spacing w:after="0" w:line="276" w:lineRule="auto"/>
              <w:rPr>
                <w:rFonts w:ascii="Arial" w:hAnsi="Arial" w:cs="Arial"/>
                <w:sz w:val="22"/>
                <w:szCs w:val="22"/>
              </w:rPr>
            </w:pPr>
            <w:r w:rsidRPr="00273BD6">
              <w:rPr>
                <w:rFonts w:ascii="Arial" w:hAnsi="Arial" w:cs="Arial"/>
                <w:sz w:val="22"/>
                <w:szCs w:val="22"/>
              </w:rPr>
              <w:t xml:space="preserve">Закупка проводится </w:t>
            </w:r>
            <w:r w:rsidR="00582860" w:rsidRPr="00273BD6">
              <w:rPr>
                <w:rFonts w:ascii="Arial" w:hAnsi="Arial" w:cs="Arial"/>
                <w:sz w:val="22"/>
                <w:szCs w:val="22"/>
              </w:rPr>
              <w:t>ВОЗ</w:t>
            </w:r>
            <w:r w:rsidR="00686406" w:rsidRPr="00273BD6">
              <w:rPr>
                <w:rFonts w:ascii="Arial" w:hAnsi="Arial" w:cs="Arial"/>
                <w:sz w:val="22"/>
                <w:szCs w:val="22"/>
              </w:rPr>
              <w:t xml:space="preserve"> в интересах Заказчика</w:t>
            </w:r>
          </w:p>
        </w:tc>
      </w:tr>
      <w:tr w:rsidR="0093058A" w:rsidRPr="00DD5758" w14:paraId="3EFD2AFA" w14:textId="77777777" w:rsidTr="00750DC8">
        <w:trPr>
          <w:gridAfter w:val="1"/>
          <w:wAfter w:w="28" w:type="dxa"/>
          <w:trHeight w:val="200"/>
        </w:trPr>
        <w:tc>
          <w:tcPr>
            <w:tcW w:w="709" w:type="dxa"/>
            <w:vAlign w:val="center"/>
          </w:tcPr>
          <w:p w14:paraId="231C971D" w14:textId="77777777" w:rsidR="0093058A" w:rsidRPr="00273BD6" w:rsidRDefault="0093058A" w:rsidP="000952CD">
            <w:pPr>
              <w:pStyle w:val="a7"/>
              <w:numPr>
                <w:ilvl w:val="0"/>
                <w:numId w:val="3"/>
              </w:numPr>
              <w:spacing w:after="0"/>
              <w:ind w:left="33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544" w:type="dxa"/>
            <w:vAlign w:val="center"/>
          </w:tcPr>
          <w:p w14:paraId="1ADDFD1E" w14:textId="47A5E790" w:rsidR="0093058A" w:rsidRPr="00273BD6" w:rsidRDefault="0093058A" w:rsidP="00B7543B">
            <w:pPr>
              <w:spacing w:after="0"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273BD6">
              <w:rPr>
                <w:rFonts w:ascii="Arial" w:hAnsi="Arial" w:cs="Arial"/>
                <w:b/>
                <w:sz w:val="22"/>
                <w:szCs w:val="22"/>
              </w:rPr>
              <w:t>Общ</w:t>
            </w:r>
            <w:r w:rsidR="00B7543B" w:rsidRPr="00273BD6">
              <w:rPr>
                <w:rFonts w:ascii="Arial" w:hAnsi="Arial" w:cs="Arial"/>
                <w:b/>
                <w:sz w:val="22"/>
                <w:szCs w:val="22"/>
              </w:rPr>
              <w:t>ая</w:t>
            </w:r>
            <w:r w:rsidRPr="00273BD6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B7543B" w:rsidRPr="00273BD6">
              <w:rPr>
                <w:rFonts w:ascii="Arial" w:hAnsi="Arial" w:cs="Arial"/>
                <w:b/>
                <w:sz w:val="22"/>
                <w:szCs w:val="22"/>
              </w:rPr>
              <w:t>информация</w:t>
            </w:r>
          </w:p>
        </w:tc>
        <w:tc>
          <w:tcPr>
            <w:tcW w:w="6809" w:type="dxa"/>
            <w:vAlign w:val="center"/>
          </w:tcPr>
          <w:p w14:paraId="5144299C" w14:textId="5CD728A1" w:rsidR="00524E94" w:rsidRPr="00273BD6" w:rsidRDefault="00C4601B" w:rsidP="00B4463A">
            <w:pPr>
              <w:pStyle w:val="Style6"/>
              <w:widowControl/>
              <w:tabs>
                <w:tab w:val="left" w:pos="851"/>
              </w:tabs>
              <w:spacing w:line="276" w:lineRule="auto"/>
              <w:jc w:val="both"/>
              <w:rPr>
                <w:sz w:val="22"/>
                <w:szCs w:val="22"/>
              </w:rPr>
            </w:pPr>
            <w:r w:rsidRPr="00273BD6">
              <w:rPr>
                <w:rStyle w:val="FontStyle22"/>
                <w:sz w:val="22"/>
                <w:szCs w:val="22"/>
              </w:rPr>
              <w:t xml:space="preserve">Все </w:t>
            </w:r>
            <w:r w:rsidR="0093058A" w:rsidRPr="00273BD6">
              <w:rPr>
                <w:rStyle w:val="FontStyle22"/>
                <w:sz w:val="22"/>
                <w:szCs w:val="22"/>
              </w:rPr>
              <w:t>действия Участников закупки регулируются законодательством Р</w:t>
            </w:r>
            <w:r w:rsidR="00B4463A" w:rsidRPr="00273BD6">
              <w:rPr>
                <w:rStyle w:val="FontStyle22"/>
                <w:sz w:val="22"/>
                <w:szCs w:val="22"/>
              </w:rPr>
              <w:t>оссийской Федерации (далее - РФ)</w:t>
            </w:r>
            <w:r w:rsidR="0093058A" w:rsidRPr="00273BD6">
              <w:rPr>
                <w:rStyle w:val="FontStyle22"/>
                <w:sz w:val="22"/>
                <w:szCs w:val="22"/>
              </w:rPr>
              <w:t xml:space="preserve">, </w:t>
            </w:r>
            <w:r w:rsidR="00FA08DC" w:rsidRPr="00273BD6">
              <w:rPr>
                <w:rStyle w:val="FontStyle22"/>
                <w:sz w:val="22"/>
                <w:szCs w:val="22"/>
              </w:rPr>
              <w:t xml:space="preserve">нормами Положения о закупке товаров, работ, услуг Заказчика </w:t>
            </w:r>
            <w:r w:rsidR="00FA08DC" w:rsidRPr="00273BD6">
              <w:rPr>
                <w:sz w:val="22"/>
                <w:szCs w:val="22"/>
              </w:rPr>
              <w:t>(далее – Положение о закупке)</w:t>
            </w:r>
            <w:r w:rsidR="00FA08DC" w:rsidRPr="00273BD6">
              <w:rPr>
                <w:rStyle w:val="FontStyle22"/>
                <w:sz w:val="22"/>
                <w:szCs w:val="22"/>
              </w:rPr>
              <w:t xml:space="preserve"> и </w:t>
            </w:r>
            <w:r w:rsidR="0093058A" w:rsidRPr="00273BD6">
              <w:rPr>
                <w:rStyle w:val="FontStyle22"/>
                <w:sz w:val="22"/>
                <w:szCs w:val="22"/>
              </w:rPr>
              <w:t xml:space="preserve">настоящей </w:t>
            </w:r>
            <w:r w:rsidR="00FA08DC" w:rsidRPr="00273BD6">
              <w:rPr>
                <w:rStyle w:val="FontStyle22"/>
                <w:sz w:val="22"/>
                <w:szCs w:val="22"/>
              </w:rPr>
              <w:t>документацией о закупке</w:t>
            </w:r>
            <w:r w:rsidR="0093058A" w:rsidRPr="00273BD6">
              <w:rPr>
                <w:sz w:val="22"/>
                <w:szCs w:val="22"/>
              </w:rPr>
              <w:t xml:space="preserve">. </w:t>
            </w:r>
          </w:p>
        </w:tc>
      </w:tr>
      <w:tr w:rsidR="00C96AAE" w:rsidRPr="00DD5758" w14:paraId="24A84B01" w14:textId="77777777" w:rsidTr="00212A49">
        <w:trPr>
          <w:trHeight w:val="200"/>
        </w:trPr>
        <w:tc>
          <w:tcPr>
            <w:tcW w:w="11090" w:type="dxa"/>
            <w:gridSpan w:val="4"/>
            <w:shd w:val="clear" w:color="auto" w:fill="F2F2F2"/>
            <w:vAlign w:val="center"/>
          </w:tcPr>
          <w:p w14:paraId="1166827A" w14:textId="5FB88474" w:rsidR="00C96AAE" w:rsidRPr="00273BD6" w:rsidRDefault="00CD632F" w:rsidP="004B5210">
            <w:pPr>
              <w:spacing w:after="0"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273BD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Общие положения</w:t>
            </w:r>
          </w:p>
        </w:tc>
      </w:tr>
      <w:tr w:rsidR="00C96AAE" w:rsidRPr="00DD5758" w14:paraId="3844FC22" w14:textId="77777777" w:rsidTr="00750DC8">
        <w:trPr>
          <w:gridAfter w:val="1"/>
          <w:wAfter w:w="28" w:type="dxa"/>
          <w:trHeight w:val="200"/>
        </w:trPr>
        <w:tc>
          <w:tcPr>
            <w:tcW w:w="709" w:type="dxa"/>
            <w:vAlign w:val="center"/>
          </w:tcPr>
          <w:p w14:paraId="6752202E" w14:textId="77777777" w:rsidR="00C96AAE" w:rsidRPr="00273BD6" w:rsidRDefault="00C96AAE" w:rsidP="000952CD">
            <w:pPr>
              <w:pStyle w:val="a7"/>
              <w:numPr>
                <w:ilvl w:val="0"/>
                <w:numId w:val="3"/>
              </w:numPr>
              <w:spacing w:after="0"/>
              <w:ind w:left="33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544" w:type="dxa"/>
            <w:vAlign w:val="center"/>
          </w:tcPr>
          <w:p w14:paraId="54A9751A" w14:textId="1F00F227" w:rsidR="00C96AAE" w:rsidRPr="00273BD6" w:rsidRDefault="00C96AAE" w:rsidP="004B5210">
            <w:pPr>
              <w:spacing w:after="0" w:line="276" w:lineRule="auto"/>
              <w:jc w:val="left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273BD6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Состав </w:t>
            </w:r>
            <w:r w:rsidR="00FA08DC" w:rsidRPr="00273BD6">
              <w:rPr>
                <w:rFonts w:ascii="Arial" w:hAnsi="Arial" w:cs="Arial"/>
                <w:b/>
                <w:color w:val="000000"/>
                <w:sz w:val="22"/>
                <w:szCs w:val="22"/>
              </w:rPr>
              <w:t>документации о закупке</w:t>
            </w:r>
          </w:p>
        </w:tc>
        <w:tc>
          <w:tcPr>
            <w:tcW w:w="6809" w:type="dxa"/>
            <w:shd w:val="clear" w:color="auto" w:fill="auto"/>
            <w:vAlign w:val="center"/>
          </w:tcPr>
          <w:p w14:paraId="62E5D4E6" w14:textId="77777777" w:rsidR="00A23DC7" w:rsidRDefault="00B7543B" w:rsidP="00750DC8">
            <w:pPr>
              <w:pStyle w:val="a7"/>
              <w:numPr>
                <w:ilvl w:val="1"/>
                <w:numId w:val="32"/>
              </w:numPr>
              <w:tabs>
                <w:tab w:val="left" w:pos="607"/>
              </w:tabs>
              <w:spacing w:after="0"/>
              <w:ind w:left="0" w:hanging="101"/>
              <w:rPr>
                <w:rFonts w:ascii="Arial" w:hAnsi="Arial" w:cs="Arial"/>
              </w:rPr>
            </w:pPr>
            <w:r w:rsidRPr="00A23DC7">
              <w:rPr>
                <w:rFonts w:ascii="Arial" w:hAnsi="Arial" w:cs="Arial"/>
              </w:rPr>
              <w:t>Извещение о закупке размещено в сети Интернет в</w:t>
            </w:r>
            <w:r w:rsidRPr="00A23DC7">
              <w:rPr>
                <w:rFonts w:ascii="Arial" w:hAnsi="Arial" w:cs="Arial"/>
                <w:lang w:val="ru-RU"/>
              </w:rPr>
              <w:t xml:space="preserve"> </w:t>
            </w:r>
            <w:r w:rsidRPr="00A23DC7">
              <w:rPr>
                <w:rFonts w:ascii="Arial" w:hAnsi="Arial" w:cs="Arial"/>
              </w:rPr>
              <w:t>Единой информационной системе в сфере закупок по адресу</w:t>
            </w:r>
            <w:r w:rsidRPr="00A23DC7">
              <w:rPr>
                <w:rFonts w:ascii="Arial" w:hAnsi="Arial" w:cs="Arial"/>
                <w:lang w:val="ru-RU"/>
              </w:rPr>
              <w:t xml:space="preserve"> </w:t>
            </w:r>
            <w:r w:rsidRPr="00A23DC7">
              <w:rPr>
                <w:rFonts w:ascii="Arial" w:hAnsi="Arial" w:cs="Arial"/>
              </w:rPr>
              <w:t>www.zakupki.gov.ru (далее – официальный сайт ЕИС)</w:t>
            </w:r>
            <w:r w:rsidR="00453B9E" w:rsidRPr="00A23DC7">
              <w:rPr>
                <w:rFonts w:ascii="Arial" w:hAnsi="Arial" w:cs="Arial"/>
              </w:rPr>
              <w:t>.</w:t>
            </w:r>
          </w:p>
          <w:p w14:paraId="36A2C6BD" w14:textId="77777777" w:rsidR="00A23DC7" w:rsidRDefault="0039317A" w:rsidP="00750DC8">
            <w:pPr>
              <w:pStyle w:val="a7"/>
              <w:numPr>
                <w:ilvl w:val="1"/>
                <w:numId w:val="32"/>
              </w:numPr>
              <w:tabs>
                <w:tab w:val="left" w:pos="607"/>
              </w:tabs>
              <w:spacing w:after="0"/>
              <w:ind w:left="0" w:hanging="101"/>
              <w:rPr>
                <w:rFonts w:ascii="Arial" w:hAnsi="Arial" w:cs="Arial"/>
              </w:rPr>
            </w:pPr>
            <w:r w:rsidRPr="00A23DC7">
              <w:rPr>
                <w:rFonts w:ascii="Arial" w:hAnsi="Arial" w:cs="Arial"/>
              </w:rPr>
              <w:t xml:space="preserve">Документация о закупке размещена в сети Интернет </w:t>
            </w:r>
            <w:r w:rsidR="00371DE9" w:rsidRPr="00A23DC7">
              <w:rPr>
                <w:rFonts w:ascii="Arial" w:hAnsi="Arial" w:cs="Arial"/>
                <w:lang w:val="ru-RU"/>
              </w:rPr>
              <w:t>на официальном сайте</w:t>
            </w:r>
            <w:r w:rsidRPr="00A23DC7">
              <w:rPr>
                <w:rFonts w:ascii="Arial" w:hAnsi="Arial" w:cs="Arial"/>
              </w:rPr>
              <w:t xml:space="preserve"> ЕИС</w:t>
            </w:r>
            <w:r w:rsidR="00BE1014" w:rsidRPr="00A23DC7">
              <w:rPr>
                <w:rFonts w:ascii="Arial" w:hAnsi="Arial" w:cs="Arial"/>
              </w:rPr>
              <w:t xml:space="preserve"> и на электронной торговой</w:t>
            </w:r>
            <w:r w:rsidR="002F76DA" w:rsidRPr="00A23DC7">
              <w:rPr>
                <w:rFonts w:ascii="Arial" w:hAnsi="Arial" w:cs="Arial"/>
              </w:rPr>
              <w:t xml:space="preserve"> </w:t>
            </w:r>
            <w:r w:rsidR="00BE1014" w:rsidRPr="00A23DC7">
              <w:rPr>
                <w:rFonts w:ascii="Arial" w:hAnsi="Arial" w:cs="Arial"/>
              </w:rPr>
              <w:t>площадке ЭТП ГПБ по адресу www.etp.gpb.ru (далее - ЭТП);</w:t>
            </w:r>
          </w:p>
          <w:p w14:paraId="5F0F6CB8" w14:textId="77777777" w:rsidR="00A23DC7" w:rsidRDefault="00BE1014" w:rsidP="00750DC8">
            <w:pPr>
              <w:pStyle w:val="a7"/>
              <w:numPr>
                <w:ilvl w:val="1"/>
                <w:numId w:val="32"/>
              </w:numPr>
              <w:tabs>
                <w:tab w:val="left" w:pos="607"/>
              </w:tabs>
              <w:spacing w:after="0"/>
              <w:ind w:left="0" w:hanging="101"/>
              <w:rPr>
                <w:rFonts w:ascii="Arial" w:hAnsi="Arial" w:cs="Arial"/>
              </w:rPr>
            </w:pPr>
            <w:r w:rsidRPr="00A23DC7">
              <w:rPr>
                <w:rFonts w:ascii="Arial" w:hAnsi="Arial" w:cs="Arial"/>
              </w:rPr>
              <w:t>Информационная карта;</w:t>
            </w:r>
          </w:p>
          <w:p w14:paraId="2A195E37" w14:textId="77777777" w:rsidR="00A23DC7" w:rsidRPr="00A23DC7" w:rsidRDefault="00993EB6" w:rsidP="00750DC8">
            <w:pPr>
              <w:pStyle w:val="a7"/>
              <w:numPr>
                <w:ilvl w:val="1"/>
                <w:numId w:val="32"/>
              </w:numPr>
              <w:tabs>
                <w:tab w:val="left" w:pos="607"/>
              </w:tabs>
              <w:spacing w:after="0"/>
              <w:ind w:left="0" w:hanging="101"/>
              <w:rPr>
                <w:rFonts w:ascii="Arial" w:hAnsi="Arial" w:cs="Arial"/>
              </w:rPr>
            </w:pPr>
            <w:r w:rsidRPr="00A23DC7">
              <w:rPr>
                <w:rFonts w:ascii="Arial" w:hAnsi="Arial" w:cs="Arial"/>
              </w:rPr>
              <w:t xml:space="preserve">Приложения № </w:t>
            </w:r>
            <w:r w:rsidRPr="00A23DC7">
              <w:rPr>
                <w:rFonts w:ascii="Arial" w:hAnsi="Arial" w:cs="Arial"/>
                <w:color w:val="000000" w:themeColor="text1"/>
              </w:rPr>
              <w:t>1.1 –</w:t>
            </w:r>
            <w:r w:rsidRPr="00A23DC7">
              <w:rPr>
                <w:rFonts w:ascii="Arial" w:hAnsi="Arial" w:cs="Arial"/>
                <w:color w:val="000000" w:themeColor="text1"/>
                <w:lang w:val="ru-RU"/>
              </w:rPr>
              <w:t xml:space="preserve"> </w:t>
            </w:r>
            <w:r w:rsidRPr="00A23DC7">
              <w:rPr>
                <w:rFonts w:ascii="Arial" w:hAnsi="Arial" w:cs="Arial"/>
                <w:color w:val="000000" w:themeColor="text1"/>
              </w:rPr>
              <w:t>Техническ</w:t>
            </w:r>
            <w:r w:rsidRPr="00A23DC7">
              <w:rPr>
                <w:rFonts w:ascii="Arial" w:hAnsi="Arial" w:cs="Arial"/>
                <w:color w:val="000000" w:themeColor="text1"/>
                <w:lang w:val="ru-RU"/>
              </w:rPr>
              <w:t>о</w:t>
            </w:r>
            <w:r w:rsidRPr="00A23DC7">
              <w:rPr>
                <w:rFonts w:ascii="Arial" w:hAnsi="Arial" w:cs="Arial"/>
                <w:color w:val="000000" w:themeColor="text1"/>
              </w:rPr>
              <w:t>е задани</w:t>
            </w:r>
            <w:r w:rsidRPr="00A23DC7">
              <w:rPr>
                <w:rFonts w:ascii="Arial" w:hAnsi="Arial" w:cs="Arial"/>
                <w:color w:val="000000" w:themeColor="text1"/>
                <w:lang w:val="ru-RU"/>
              </w:rPr>
              <w:t>е</w:t>
            </w:r>
            <w:r w:rsidRPr="00A23DC7">
              <w:rPr>
                <w:rFonts w:ascii="Arial" w:hAnsi="Arial" w:cs="Arial"/>
                <w:color w:val="000000" w:themeColor="text1"/>
              </w:rPr>
              <w:t>,</w:t>
            </w:r>
          </w:p>
          <w:p w14:paraId="4B1C08AB" w14:textId="77777777" w:rsidR="00A23DC7" w:rsidRPr="00A23DC7" w:rsidRDefault="00993EB6" w:rsidP="00750DC8">
            <w:pPr>
              <w:pStyle w:val="a7"/>
              <w:numPr>
                <w:ilvl w:val="1"/>
                <w:numId w:val="32"/>
              </w:numPr>
              <w:tabs>
                <w:tab w:val="left" w:pos="607"/>
              </w:tabs>
              <w:spacing w:after="0"/>
              <w:ind w:left="0" w:hanging="101"/>
              <w:rPr>
                <w:rFonts w:ascii="Arial" w:hAnsi="Arial" w:cs="Arial"/>
              </w:rPr>
            </w:pPr>
            <w:r w:rsidRPr="00A23DC7">
              <w:rPr>
                <w:rFonts w:ascii="Arial" w:hAnsi="Arial" w:cs="Arial"/>
                <w:color w:val="000000" w:themeColor="text1"/>
              </w:rPr>
              <w:t>Приложения № 1.</w:t>
            </w:r>
            <w:r w:rsidRPr="00A23DC7">
              <w:rPr>
                <w:rFonts w:ascii="Arial" w:hAnsi="Arial" w:cs="Arial"/>
                <w:color w:val="000000" w:themeColor="text1"/>
                <w:lang w:val="ru-RU"/>
              </w:rPr>
              <w:t>2 - Приложение к техническому заданию,</w:t>
            </w:r>
            <w:r w:rsidRPr="00A23DC7">
              <w:rPr>
                <w:rFonts w:ascii="Arial" w:hAnsi="Arial" w:cs="Arial"/>
                <w:color w:val="000000" w:themeColor="text1"/>
              </w:rPr>
              <w:t xml:space="preserve"> </w:t>
            </w:r>
          </w:p>
          <w:p w14:paraId="43728E11" w14:textId="6FAFFB45" w:rsidR="00A23DC7" w:rsidRPr="00750DC8" w:rsidRDefault="00993EB6" w:rsidP="00750DC8">
            <w:pPr>
              <w:pStyle w:val="a7"/>
              <w:numPr>
                <w:ilvl w:val="1"/>
                <w:numId w:val="32"/>
              </w:numPr>
              <w:tabs>
                <w:tab w:val="left" w:pos="607"/>
              </w:tabs>
              <w:spacing w:after="0"/>
              <w:ind w:left="0" w:hanging="101"/>
              <w:rPr>
                <w:rFonts w:ascii="Arial" w:hAnsi="Arial" w:cs="Arial"/>
              </w:rPr>
            </w:pPr>
            <w:r w:rsidRPr="00A23DC7">
              <w:rPr>
                <w:rFonts w:ascii="Arial" w:hAnsi="Arial" w:cs="Arial"/>
                <w:color w:val="000000" w:themeColor="text1"/>
                <w:lang w:val="ru-RU"/>
              </w:rPr>
              <w:t>Приложение № 1.3</w:t>
            </w:r>
            <w:r w:rsidR="0052734A" w:rsidRPr="00A23DC7">
              <w:rPr>
                <w:rFonts w:ascii="Arial" w:hAnsi="Arial" w:cs="Arial"/>
                <w:color w:val="000000" w:themeColor="text1"/>
                <w:lang w:val="ru-RU"/>
              </w:rPr>
              <w:t xml:space="preserve"> – Опросны</w:t>
            </w:r>
            <w:r w:rsidR="00750DC8">
              <w:rPr>
                <w:rFonts w:ascii="Arial" w:hAnsi="Arial" w:cs="Arial"/>
                <w:color w:val="000000" w:themeColor="text1"/>
                <w:lang w:val="ru-RU"/>
              </w:rPr>
              <w:t>й</w:t>
            </w:r>
            <w:r w:rsidRPr="00A23DC7">
              <w:rPr>
                <w:rFonts w:ascii="Arial" w:hAnsi="Arial" w:cs="Arial"/>
                <w:color w:val="000000" w:themeColor="text1"/>
                <w:lang w:val="ru-RU"/>
              </w:rPr>
              <w:t xml:space="preserve"> лист</w:t>
            </w:r>
            <w:r w:rsidR="00750DC8">
              <w:rPr>
                <w:rFonts w:ascii="Arial" w:hAnsi="Arial" w:cs="Arial"/>
                <w:color w:val="000000" w:themeColor="text1"/>
                <w:lang w:val="ru-RU"/>
              </w:rPr>
              <w:t xml:space="preserve"> №1;</w:t>
            </w:r>
          </w:p>
          <w:p w14:paraId="7D69D076" w14:textId="11A41775" w:rsidR="00750DC8" w:rsidRPr="00A23DC7" w:rsidRDefault="00750DC8" w:rsidP="00750DC8">
            <w:pPr>
              <w:pStyle w:val="a7"/>
              <w:numPr>
                <w:ilvl w:val="1"/>
                <w:numId w:val="32"/>
              </w:numPr>
              <w:tabs>
                <w:tab w:val="left" w:pos="607"/>
              </w:tabs>
              <w:spacing w:after="0"/>
              <w:ind w:left="0" w:hanging="101"/>
              <w:rPr>
                <w:rFonts w:ascii="Arial" w:hAnsi="Arial" w:cs="Arial"/>
              </w:rPr>
            </w:pPr>
            <w:r w:rsidRPr="00A23DC7">
              <w:rPr>
                <w:rFonts w:ascii="Arial" w:hAnsi="Arial" w:cs="Arial"/>
                <w:color w:val="000000" w:themeColor="text1"/>
                <w:lang w:val="ru-RU"/>
              </w:rPr>
              <w:t>Приложение № 1.</w:t>
            </w:r>
            <w:r>
              <w:rPr>
                <w:rFonts w:ascii="Arial" w:hAnsi="Arial" w:cs="Arial"/>
                <w:color w:val="000000" w:themeColor="text1"/>
                <w:lang w:val="ru-RU"/>
              </w:rPr>
              <w:t xml:space="preserve">4 – </w:t>
            </w:r>
            <w:r w:rsidRPr="00A23DC7">
              <w:rPr>
                <w:rFonts w:ascii="Arial" w:hAnsi="Arial" w:cs="Arial"/>
                <w:color w:val="000000" w:themeColor="text1"/>
                <w:lang w:val="ru-RU"/>
              </w:rPr>
              <w:t>Опросны</w:t>
            </w:r>
            <w:r>
              <w:rPr>
                <w:rFonts w:ascii="Arial" w:hAnsi="Arial" w:cs="Arial"/>
                <w:color w:val="000000" w:themeColor="text1"/>
                <w:lang w:val="ru-RU"/>
              </w:rPr>
              <w:t>й</w:t>
            </w:r>
            <w:r w:rsidRPr="00A23DC7">
              <w:rPr>
                <w:rFonts w:ascii="Arial" w:hAnsi="Arial" w:cs="Arial"/>
                <w:color w:val="000000" w:themeColor="text1"/>
                <w:lang w:val="ru-RU"/>
              </w:rPr>
              <w:t xml:space="preserve"> лист</w:t>
            </w:r>
            <w:r>
              <w:rPr>
                <w:rFonts w:ascii="Arial" w:hAnsi="Arial" w:cs="Arial"/>
                <w:color w:val="000000" w:themeColor="text1"/>
                <w:lang w:val="ru-RU"/>
              </w:rPr>
              <w:t xml:space="preserve"> №2</w:t>
            </w:r>
            <w:r w:rsidRPr="00A23DC7">
              <w:rPr>
                <w:rFonts w:ascii="Arial" w:hAnsi="Arial" w:cs="Arial"/>
                <w:color w:val="000000" w:themeColor="text1"/>
                <w:lang w:val="ru-RU"/>
              </w:rPr>
              <w:t>;</w:t>
            </w:r>
          </w:p>
          <w:p w14:paraId="59A67FF6" w14:textId="75AD9DD5" w:rsidR="00750DC8" w:rsidRPr="00A23DC7" w:rsidRDefault="00750DC8" w:rsidP="00750DC8">
            <w:pPr>
              <w:pStyle w:val="a7"/>
              <w:numPr>
                <w:ilvl w:val="1"/>
                <w:numId w:val="32"/>
              </w:numPr>
              <w:tabs>
                <w:tab w:val="left" w:pos="607"/>
              </w:tabs>
              <w:spacing w:after="0"/>
              <w:ind w:left="0" w:hanging="101"/>
              <w:rPr>
                <w:rFonts w:ascii="Arial" w:hAnsi="Arial" w:cs="Arial"/>
              </w:rPr>
            </w:pPr>
            <w:r w:rsidRPr="00A23DC7">
              <w:rPr>
                <w:rFonts w:ascii="Arial" w:hAnsi="Arial" w:cs="Arial"/>
                <w:color w:val="000000" w:themeColor="text1"/>
                <w:lang w:val="ru-RU"/>
              </w:rPr>
              <w:t>Приложение № 1.</w:t>
            </w:r>
            <w:r>
              <w:rPr>
                <w:rFonts w:ascii="Arial" w:hAnsi="Arial" w:cs="Arial"/>
                <w:color w:val="000000" w:themeColor="text1"/>
                <w:lang w:val="ru-RU"/>
              </w:rPr>
              <w:t xml:space="preserve">5 </w:t>
            </w:r>
            <w:r w:rsidRPr="00A23DC7">
              <w:rPr>
                <w:rFonts w:ascii="Arial" w:hAnsi="Arial" w:cs="Arial"/>
                <w:color w:val="000000" w:themeColor="text1"/>
                <w:lang w:val="ru-RU"/>
              </w:rPr>
              <w:t>– Опросны</w:t>
            </w:r>
            <w:r>
              <w:rPr>
                <w:rFonts w:ascii="Arial" w:hAnsi="Arial" w:cs="Arial"/>
                <w:color w:val="000000" w:themeColor="text1"/>
                <w:lang w:val="ru-RU"/>
              </w:rPr>
              <w:t>й</w:t>
            </w:r>
            <w:r w:rsidRPr="00A23DC7">
              <w:rPr>
                <w:rFonts w:ascii="Arial" w:hAnsi="Arial" w:cs="Arial"/>
                <w:color w:val="000000" w:themeColor="text1"/>
                <w:lang w:val="ru-RU"/>
              </w:rPr>
              <w:t xml:space="preserve"> лист</w:t>
            </w:r>
            <w:r>
              <w:rPr>
                <w:rFonts w:ascii="Arial" w:hAnsi="Arial" w:cs="Arial"/>
                <w:color w:val="000000" w:themeColor="text1"/>
                <w:lang w:val="ru-RU"/>
              </w:rPr>
              <w:t xml:space="preserve"> №3</w:t>
            </w:r>
            <w:r w:rsidRPr="00A23DC7">
              <w:rPr>
                <w:rFonts w:ascii="Arial" w:hAnsi="Arial" w:cs="Arial"/>
                <w:color w:val="000000" w:themeColor="text1"/>
                <w:lang w:val="ru-RU"/>
              </w:rPr>
              <w:t>;</w:t>
            </w:r>
          </w:p>
          <w:p w14:paraId="2E5751F6" w14:textId="7D8FF62E" w:rsidR="00750DC8" w:rsidRPr="00A23DC7" w:rsidRDefault="00750DC8" w:rsidP="00750DC8">
            <w:pPr>
              <w:pStyle w:val="a7"/>
              <w:numPr>
                <w:ilvl w:val="1"/>
                <w:numId w:val="32"/>
              </w:numPr>
              <w:tabs>
                <w:tab w:val="left" w:pos="607"/>
              </w:tabs>
              <w:spacing w:after="0"/>
              <w:ind w:left="0" w:hanging="101"/>
              <w:rPr>
                <w:rFonts w:ascii="Arial" w:hAnsi="Arial" w:cs="Arial"/>
              </w:rPr>
            </w:pPr>
            <w:r w:rsidRPr="00A23DC7">
              <w:rPr>
                <w:rFonts w:ascii="Arial" w:hAnsi="Arial" w:cs="Arial"/>
                <w:color w:val="000000" w:themeColor="text1"/>
                <w:lang w:val="ru-RU"/>
              </w:rPr>
              <w:t>Приложение № 1.</w:t>
            </w:r>
            <w:r>
              <w:rPr>
                <w:rFonts w:ascii="Arial" w:hAnsi="Arial" w:cs="Arial"/>
                <w:color w:val="000000" w:themeColor="text1"/>
                <w:lang w:val="ru-RU"/>
              </w:rPr>
              <w:t>6</w:t>
            </w:r>
            <w:r w:rsidRPr="00A23DC7">
              <w:rPr>
                <w:rFonts w:ascii="Arial" w:hAnsi="Arial" w:cs="Arial"/>
                <w:color w:val="000000" w:themeColor="text1"/>
                <w:lang w:val="ru-RU"/>
              </w:rPr>
              <w:t xml:space="preserve"> – Опросны</w:t>
            </w:r>
            <w:r>
              <w:rPr>
                <w:rFonts w:ascii="Arial" w:hAnsi="Arial" w:cs="Arial"/>
                <w:color w:val="000000" w:themeColor="text1"/>
                <w:lang w:val="ru-RU"/>
              </w:rPr>
              <w:t>й</w:t>
            </w:r>
            <w:r w:rsidRPr="00A23DC7">
              <w:rPr>
                <w:rFonts w:ascii="Arial" w:hAnsi="Arial" w:cs="Arial"/>
                <w:color w:val="000000" w:themeColor="text1"/>
                <w:lang w:val="ru-RU"/>
              </w:rPr>
              <w:t xml:space="preserve"> лист</w:t>
            </w:r>
            <w:r>
              <w:rPr>
                <w:rFonts w:ascii="Arial" w:hAnsi="Arial" w:cs="Arial"/>
                <w:color w:val="000000" w:themeColor="text1"/>
                <w:lang w:val="ru-RU"/>
              </w:rPr>
              <w:t xml:space="preserve"> №4</w:t>
            </w:r>
            <w:r w:rsidRPr="00A23DC7">
              <w:rPr>
                <w:rFonts w:ascii="Arial" w:hAnsi="Arial" w:cs="Arial"/>
                <w:color w:val="000000" w:themeColor="text1"/>
                <w:lang w:val="ru-RU"/>
              </w:rPr>
              <w:t>;</w:t>
            </w:r>
          </w:p>
          <w:p w14:paraId="1E5DC150" w14:textId="3787D905" w:rsidR="00750DC8" w:rsidRPr="00A23DC7" w:rsidRDefault="00750DC8" w:rsidP="00750DC8">
            <w:pPr>
              <w:pStyle w:val="a7"/>
              <w:numPr>
                <w:ilvl w:val="1"/>
                <w:numId w:val="32"/>
              </w:numPr>
              <w:tabs>
                <w:tab w:val="left" w:pos="607"/>
              </w:tabs>
              <w:spacing w:after="0"/>
              <w:ind w:left="0" w:hanging="101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 w:themeColor="text1"/>
                <w:lang w:val="ru-RU"/>
              </w:rPr>
              <w:t>Приложение № 1.7</w:t>
            </w:r>
            <w:r w:rsidRPr="00A23DC7">
              <w:rPr>
                <w:rFonts w:ascii="Arial" w:hAnsi="Arial" w:cs="Arial"/>
                <w:color w:val="000000" w:themeColor="text1"/>
                <w:lang w:val="ru-RU"/>
              </w:rPr>
              <w:t xml:space="preserve"> – Опросны</w:t>
            </w:r>
            <w:r>
              <w:rPr>
                <w:rFonts w:ascii="Arial" w:hAnsi="Arial" w:cs="Arial"/>
                <w:color w:val="000000" w:themeColor="text1"/>
                <w:lang w:val="ru-RU"/>
              </w:rPr>
              <w:t>й</w:t>
            </w:r>
            <w:r w:rsidRPr="00A23DC7">
              <w:rPr>
                <w:rFonts w:ascii="Arial" w:hAnsi="Arial" w:cs="Arial"/>
                <w:color w:val="000000" w:themeColor="text1"/>
                <w:lang w:val="ru-RU"/>
              </w:rPr>
              <w:t xml:space="preserve"> лист</w:t>
            </w:r>
            <w:r>
              <w:rPr>
                <w:rFonts w:ascii="Arial" w:hAnsi="Arial" w:cs="Arial"/>
                <w:color w:val="000000" w:themeColor="text1"/>
                <w:lang w:val="ru-RU"/>
              </w:rPr>
              <w:t xml:space="preserve"> №5</w:t>
            </w:r>
            <w:r w:rsidRPr="00A23DC7">
              <w:rPr>
                <w:rFonts w:ascii="Arial" w:hAnsi="Arial" w:cs="Arial"/>
                <w:color w:val="000000" w:themeColor="text1"/>
                <w:lang w:val="ru-RU"/>
              </w:rPr>
              <w:t>;</w:t>
            </w:r>
          </w:p>
          <w:p w14:paraId="5535D87D" w14:textId="77777777" w:rsidR="00A23DC7" w:rsidRDefault="00B757A5" w:rsidP="00750DC8">
            <w:pPr>
              <w:pStyle w:val="a7"/>
              <w:numPr>
                <w:ilvl w:val="1"/>
                <w:numId w:val="32"/>
              </w:numPr>
              <w:tabs>
                <w:tab w:val="left" w:pos="607"/>
              </w:tabs>
              <w:spacing w:after="0"/>
              <w:ind w:left="0" w:hanging="101"/>
              <w:rPr>
                <w:rFonts w:ascii="Arial" w:hAnsi="Arial" w:cs="Arial"/>
              </w:rPr>
            </w:pPr>
            <w:r w:rsidRPr="00A23DC7">
              <w:rPr>
                <w:rFonts w:ascii="Arial" w:hAnsi="Arial" w:cs="Arial"/>
              </w:rPr>
              <w:t xml:space="preserve">Приложение № 2 </w:t>
            </w:r>
            <w:r w:rsidR="00C56EE3" w:rsidRPr="00A23DC7">
              <w:rPr>
                <w:rFonts w:ascii="Arial" w:hAnsi="Arial" w:cs="Arial"/>
              </w:rPr>
              <w:t>-</w:t>
            </w:r>
            <w:r w:rsidRPr="00A23DC7">
              <w:rPr>
                <w:rFonts w:ascii="Arial" w:hAnsi="Arial" w:cs="Arial"/>
              </w:rPr>
              <w:t xml:space="preserve"> Проект договора</w:t>
            </w:r>
            <w:r w:rsidR="00B7543B" w:rsidRPr="00A23DC7">
              <w:rPr>
                <w:rFonts w:ascii="Arial" w:hAnsi="Arial" w:cs="Arial"/>
                <w:lang w:val="ru-RU"/>
              </w:rPr>
              <w:t xml:space="preserve"> и приложения к нему (при наличии)</w:t>
            </w:r>
            <w:r w:rsidRPr="00A23DC7">
              <w:rPr>
                <w:rFonts w:ascii="Arial" w:hAnsi="Arial" w:cs="Arial"/>
              </w:rPr>
              <w:t>;</w:t>
            </w:r>
          </w:p>
          <w:p w14:paraId="282C127B" w14:textId="77777777" w:rsidR="00A23DC7" w:rsidRDefault="00B757A5" w:rsidP="00750DC8">
            <w:pPr>
              <w:pStyle w:val="a7"/>
              <w:numPr>
                <w:ilvl w:val="1"/>
                <w:numId w:val="32"/>
              </w:numPr>
              <w:tabs>
                <w:tab w:val="left" w:pos="607"/>
              </w:tabs>
              <w:spacing w:after="0"/>
              <w:ind w:left="0" w:hanging="101"/>
              <w:rPr>
                <w:rFonts w:ascii="Arial" w:hAnsi="Arial" w:cs="Arial"/>
              </w:rPr>
            </w:pPr>
            <w:r w:rsidRPr="00A23DC7">
              <w:rPr>
                <w:rFonts w:ascii="Arial" w:hAnsi="Arial" w:cs="Arial"/>
              </w:rPr>
              <w:t xml:space="preserve">Приложение № 3 </w:t>
            </w:r>
            <w:r w:rsidR="00C56EE3" w:rsidRPr="00A23DC7">
              <w:rPr>
                <w:rFonts w:ascii="Arial" w:hAnsi="Arial" w:cs="Arial"/>
              </w:rPr>
              <w:t>-</w:t>
            </w:r>
            <w:r w:rsidRPr="00A23DC7">
              <w:rPr>
                <w:rFonts w:ascii="Arial" w:hAnsi="Arial" w:cs="Arial"/>
              </w:rPr>
              <w:t xml:space="preserve"> Анкета Участника (заполняется</w:t>
            </w:r>
            <w:r w:rsidR="002D30B5" w:rsidRPr="00A23DC7">
              <w:rPr>
                <w:rFonts w:ascii="Arial" w:hAnsi="Arial" w:cs="Arial"/>
              </w:rPr>
              <w:t xml:space="preserve"> </w:t>
            </w:r>
            <w:r w:rsidRPr="00A23DC7">
              <w:rPr>
                <w:rFonts w:ascii="Arial" w:hAnsi="Arial" w:cs="Arial"/>
              </w:rPr>
              <w:lastRenderedPageBreak/>
              <w:t>участником);</w:t>
            </w:r>
          </w:p>
          <w:p w14:paraId="7AA230E3" w14:textId="77777777" w:rsidR="00A23DC7" w:rsidRDefault="00B757A5" w:rsidP="00750DC8">
            <w:pPr>
              <w:pStyle w:val="a7"/>
              <w:numPr>
                <w:ilvl w:val="1"/>
                <w:numId w:val="32"/>
              </w:numPr>
              <w:tabs>
                <w:tab w:val="left" w:pos="607"/>
              </w:tabs>
              <w:spacing w:after="0"/>
              <w:ind w:left="0" w:hanging="101"/>
              <w:rPr>
                <w:rFonts w:ascii="Arial" w:hAnsi="Arial" w:cs="Arial"/>
              </w:rPr>
            </w:pPr>
            <w:r w:rsidRPr="00A23DC7">
              <w:rPr>
                <w:rFonts w:ascii="Arial" w:hAnsi="Arial" w:cs="Arial"/>
              </w:rPr>
              <w:t xml:space="preserve">Приложение № 4 </w:t>
            </w:r>
            <w:r w:rsidR="00C56EE3" w:rsidRPr="00A23DC7">
              <w:rPr>
                <w:rFonts w:ascii="Arial" w:hAnsi="Arial" w:cs="Arial"/>
              </w:rPr>
              <w:t>-</w:t>
            </w:r>
            <w:r w:rsidRPr="00A23DC7">
              <w:rPr>
                <w:rFonts w:ascii="Arial" w:hAnsi="Arial" w:cs="Arial"/>
              </w:rPr>
              <w:t xml:space="preserve"> </w:t>
            </w:r>
            <w:r w:rsidR="006735FF" w:rsidRPr="00A23DC7">
              <w:rPr>
                <w:rFonts w:ascii="Arial" w:hAnsi="Arial" w:cs="Arial"/>
              </w:rPr>
              <w:t>Критерии соответствия и порядок оценки</w:t>
            </w:r>
            <w:r w:rsidRPr="00A23DC7">
              <w:rPr>
                <w:rFonts w:ascii="Arial" w:hAnsi="Arial" w:cs="Arial"/>
              </w:rPr>
              <w:t>;</w:t>
            </w:r>
          </w:p>
          <w:p w14:paraId="35784BD0" w14:textId="77777777" w:rsidR="00A23DC7" w:rsidRDefault="00B757A5" w:rsidP="00750DC8">
            <w:pPr>
              <w:pStyle w:val="a7"/>
              <w:numPr>
                <w:ilvl w:val="1"/>
                <w:numId w:val="32"/>
              </w:numPr>
              <w:tabs>
                <w:tab w:val="left" w:pos="607"/>
              </w:tabs>
              <w:spacing w:after="0"/>
              <w:ind w:left="0" w:hanging="101"/>
              <w:rPr>
                <w:rFonts w:ascii="Arial" w:hAnsi="Arial" w:cs="Arial"/>
              </w:rPr>
            </w:pPr>
            <w:r w:rsidRPr="00A23DC7">
              <w:rPr>
                <w:rFonts w:ascii="Arial" w:hAnsi="Arial" w:cs="Arial"/>
              </w:rPr>
              <w:t xml:space="preserve">Приложение № 5 </w:t>
            </w:r>
            <w:r w:rsidR="00C56EE3" w:rsidRPr="00A23DC7">
              <w:rPr>
                <w:rFonts w:ascii="Arial" w:hAnsi="Arial" w:cs="Arial"/>
              </w:rPr>
              <w:t>-</w:t>
            </w:r>
            <w:r w:rsidRPr="00A23DC7">
              <w:rPr>
                <w:rFonts w:ascii="Arial" w:hAnsi="Arial" w:cs="Arial"/>
              </w:rPr>
              <w:t xml:space="preserve"> Горячая Линия Безопасности;</w:t>
            </w:r>
          </w:p>
          <w:p w14:paraId="6DD29E64" w14:textId="77777777" w:rsidR="00A23DC7" w:rsidRDefault="00B757A5" w:rsidP="00750DC8">
            <w:pPr>
              <w:pStyle w:val="a7"/>
              <w:numPr>
                <w:ilvl w:val="1"/>
                <w:numId w:val="32"/>
              </w:numPr>
              <w:tabs>
                <w:tab w:val="left" w:pos="607"/>
              </w:tabs>
              <w:spacing w:after="0"/>
              <w:ind w:left="0" w:hanging="101"/>
              <w:rPr>
                <w:rFonts w:ascii="Arial" w:hAnsi="Arial" w:cs="Arial"/>
              </w:rPr>
            </w:pPr>
            <w:r w:rsidRPr="00A23DC7">
              <w:rPr>
                <w:rFonts w:ascii="Arial" w:hAnsi="Arial" w:cs="Arial"/>
              </w:rPr>
              <w:t>Приложение № 6</w:t>
            </w:r>
            <w:r w:rsidR="00C56EE3" w:rsidRPr="00A23DC7">
              <w:rPr>
                <w:rFonts w:ascii="Arial" w:hAnsi="Arial" w:cs="Arial"/>
              </w:rPr>
              <w:t xml:space="preserve"> -</w:t>
            </w:r>
            <w:r w:rsidRPr="00A23DC7">
              <w:rPr>
                <w:rFonts w:ascii="Arial" w:hAnsi="Arial" w:cs="Arial"/>
              </w:rPr>
              <w:t xml:space="preserve"> (Форма 1) – Письмо о подаче оферты и</w:t>
            </w:r>
            <w:r w:rsidR="00B7543B" w:rsidRPr="00A23DC7">
              <w:rPr>
                <w:rFonts w:ascii="Arial" w:hAnsi="Arial" w:cs="Arial"/>
                <w:lang w:val="ru-RU"/>
              </w:rPr>
              <w:t xml:space="preserve"> </w:t>
            </w:r>
            <w:r w:rsidRPr="00A23DC7">
              <w:rPr>
                <w:rFonts w:ascii="Arial" w:hAnsi="Arial" w:cs="Arial"/>
              </w:rPr>
              <w:t xml:space="preserve">форма </w:t>
            </w:r>
            <w:r w:rsidR="00273BD6" w:rsidRPr="00A23DC7">
              <w:rPr>
                <w:rFonts w:ascii="Arial" w:hAnsi="Arial" w:cs="Arial"/>
                <w:lang w:val="ru-RU"/>
              </w:rPr>
              <w:t>технического</w:t>
            </w:r>
            <w:r w:rsidRPr="00A23DC7">
              <w:rPr>
                <w:rFonts w:ascii="Arial" w:hAnsi="Arial" w:cs="Arial"/>
              </w:rPr>
              <w:t xml:space="preserve"> предложения (заполняется</w:t>
            </w:r>
            <w:r w:rsidR="002D30B5" w:rsidRPr="00A23DC7">
              <w:rPr>
                <w:rFonts w:ascii="Arial" w:hAnsi="Arial" w:cs="Arial"/>
              </w:rPr>
              <w:t xml:space="preserve"> </w:t>
            </w:r>
            <w:r w:rsidRPr="00A23DC7">
              <w:rPr>
                <w:rFonts w:ascii="Arial" w:hAnsi="Arial" w:cs="Arial"/>
              </w:rPr>
              <w:t>участником);</w:t>
            </w:r>
          </w:p>
          <w:p w14:paraId="78E68BD0" w14:textId="77777777" w:rsidR="00A23DC7" w:rsidRDefault="00BE1014" w:rsidP="00750DC8">
            <w:pPr>
              <w:pStyle w:val="a7"/>
              <w:numPr>
                <w:ilvl w:val="1"/>
                <w:numId w:val="32"/>
              </w:numPr>
              <w:tabs>
                <w:tab w:val="left" w:pos="607"/>
              </w:tabs>
              <w:spacing w:after="0"/>
              <w:ind w:left="0" w:hanging="101"/>
              <w:rPr>
                <w:rFonts w:ascii="Arial" w:hAnsi="Arial" w:cs="Arial"/>
              </w:rPr>
            </w:pPr>
            <w:r w:rsidRPr="00A23DC7">
              <w:rPr>
                <w:rFonts w:ascii="Arial" w:hAnsi="Arial" w:cs="Arial"/>
              </w:rPr>
              <w:t>Приложение №</w:t>
            </w:r>
            <w:r w:rsidR="00C25486" w:rsidRPr="00A23DC7">
              <w:rPr>
                <w:rFonts w:ascii="Arial" w:hAnsi="Arial" w:cs="Arial"/>
              </w:rPr>
              <w:t xml:space="preserve"> </w:t>
            </w:r>
            <w:r w:rsidRPr="00A23DC7">
              <w:rPr>
                <w:rFonts w:ascii="Arial" w:hAnsi="Arial" w:cs="Arial"/>
              </w:rPr>
              <w:t>6 (Форма 2) – Согласие о готовности</w:t>
            </w:r>
            <w:r w:rsidR="00B7543B" w:rsidRPr="00A23DC7">
              <w:rPr>
                <w:rFonts w:ascii="Arial" w:hAnsi="Arial" w:cs="Arial"/>
                <w:lang w:val="ru-RU"/>
              </w:rPr>
              <w:t xml:space="preserve"> </w:t>
            </w:r>
            <w:r w:rsidRPr="00A23DC7">
              <w:rPr>
                <w:rFonts w:ascii="Arial" w:hAnsi="Arial" w:cs="Arial"/>
              </w:rPr>
              <w:t xml:space="preserve">использования </w:t>
            </w:r>
            <w:r w:rsidR="00B43C13" w:rsidRPr="00A23DC7">
              <w:rPr>
                <w:rFonts w:ascii="Arial" w:hAnsi="Arial" w:cs="Arial"/>
              </w:rPr>
              <w:t>ЮЗЭДО (заполняется участником)»</w:t>
            </w:r>
            <w:r w:rsidRPr="00A23DC7">
              <w:rPr>
                <w:rFonts w:ascii="Arial" w:hAnsi="Arial" w:cs="Arial"/>
              </w:rPr>
              <w:t>;</w:t>
            </w:r>
          </w:p>
          <w:p w14:paraId="75C98CC5" w14:textId="77777777" w:rsidR="00A23DC7" w:rsidRPr="00A23DC7" w:rsidRDefault="00964C4F" w:rsidP="00750DC8">
            <w:pPr>
              <w:pStyle w:val="a7"/>
              <w:numPr>
                <w:ilvl w:val="1"/>
                <w:numId w:val="32"/>
              </w:numPr>
              <w:tabs>
                <w:tab w:val="left" w:pos="607"/>
              </w:tabs>
              <w:spacing w:after="0"/>
              <w:ind w:left="0" w:hanging="101"/>
              <w:rPr>
                <w:rFonts w:ascii="Arial" w:hAnsi="Arial" w:cs="Arial"/>
              </w:rPr>
            </w:pPr>
            <w:r w:rsidRPr="00A23DC7">
              <w:rPr>
                <w:rFonts w:ascii="Arial" w:hAnsi="Arial" w:cs="Arial"/>
                <w:lang w:val="ru-RU"/>
              </w:rPr>
              <w:t>Приложение № 6 (Форма 3) – Согласие с выездным аудитом (заполняется участником);</w:t>
            </w:r>
          </w:p>
          <w:p w14:paraId="2A1DF218" w14:textId="77777777" w:rsidR="00A23DC7" w:rsidRDefault="00541E22" w:rsidP="00750DC8">
            <w:pPr>
              <w:pStyle w:val="a7"/>
              <w:numPr>
                <w:ilvl w:val="1"/>
                <w:numId w:val="32"/>
              </w:numPr>
              <w:tabs>
                <w:tab w:val="left" w:pos="607"/>
              </w:tabs>
              <w:spacing w:after="0"/>
              <w:ind w:left="0" w:hanging="101"/>
              <w:rPr>
                <w:rFonts w:ascii="Arial" w:hAnsi="Arial" w:cs="Arial"/>
              </w:rPr>
            </w:pPr>
            <w:r w:rsidRPr="00A23DC7">
              <w:rPr>
                <w:rFonts w:ascii="Arial" w:hAnsi="Arial" w:cs="Arial"/>
              </w:rPr>
              <w:t>Приложение №</w:t>
            </w:r>
            <w:r w:rsidR="00180BBF" w:rsidRPr="00A23DC7">
              <w:rPr>
                <w:rFonts w:ascii="Arial" w:hAnsi="Arial" w:cs="Arial"/>
                <w:lang w:val="ru-RU"/>
              </w:rPr>
              <w:t xml:space="preserve"> </w:t>
            </w:r>
            <w:r w:rsidRPr="00A23DC7">
              <w:rPr>
                <w:rFonts w:ascii="Arial" w:hAnsi="Arial" w:cs="Arial"/>
              </w:rPr>
              <w:t xml:space="preserve">6 (Форма </w:t>
            </w:r>
            <w:r w:rsidR="00964C4F" w:rsidRPr="00A23DC7">
              <w:rPr>
                <w:rFonts w:ascii="Arial" w:hAnsi="Arial" w:cs="Arial"/>
                <w:lang w:val="ru-RU"/>
              </w:rPr>
              <w:t>4</w:t>
            </w:r>
            <w:r w:rsidRPr="00A23DC7">
              <w:rPr>
                <w:rFonts w:ascii="Arial" w:hAnsi="Arial" w:cs="Arial"/>
              </w:rPr>
              <w:t>) – Референц-лист</w:t>
            </w:r>
            <w:r w:rsidR="008E435F" w:rsidRPr="00A23DC7">
              <w:rPr>
                <w:rFonts w:ascii="Arial" w:hAnsi="Arial" w:cs="Arial"/>
              </w:rPr>
              <w:t xml:space="preserve"> (заполняется участником)</w:t>
            </w:r>
            <w:r w:rsidRPr="00A23DC7">
              <w:rPr>
                <w:rFonts w:ascii="Arial" w:hAnsi="Arial" w:cs="Arial"/>
              </w:rPr>
              <w:t>;</w:t>
            </w:r>
          </w:p>
          <w:p w14:paraId="1BAA89C8" w14:textId="77777777" w:rsidR="00A23DC7" w:rsidRDefault="00B2344D" w:rsidP="00750DC8">
            <w:pPr>
              <w:pStyle w:val="a7"/>
              <w:numPr>
                <w:ilvl w:val="1"/>
                <w:numId w:val="32"/>
              </w:numPr>
              <w:tabs>
                <w:tab w:val="left" w:pos="607"/>
              </w:tabs>
              <w:spacing w:after="0"/>
              <w:ind w:left="0" w:hanging="101"/>
              <w:rPr>
                <w:rFonts w:ascii="Arial" w:hAnsi="Arial" w:cs="Arial"/>
              </w:rPr>
            </w:pPr>
            <w:r w:rsidRPr="00A23DC7">
              <w:rPr>
                <w:rFonts w:ascii="Arial" w:hAnsi="Arial" w:cs="Arial"/>
              </w:rPr>
              <w:t xml:space="preserve">Приложение № 6 (Форма </w:t>
            </w:r>
            <w:r w:rsidR="00964C4F" w:rsidRPr="00A23DC7">
              <w:rPr>
                <w:rFonts w:ascii="Arial" w:hAnsi="Arial" w:cs="Arial"/>
                <w:lang w:val="ru-RU"/>
              </w:rPr>
              <w:t>5</w:t>
            </w:r>
            <w:r w:rsidRPr="00A23DC7">
              <w:rPr>
                <w:rFonts w:ascii="Arial" w:hAnsi="Arial" w:cs="Arial"/>
              </w:rPr>
              <w:t xml:space="preserve">) – План привлечения </w:t>
            </w:r>
            <w:r w:rsidR="009C7E22" w:rsidRPr="00A23DC7">
              <w:rPr>
                <w:rFonts w:ascii="Arial" w:hAnsi="Arial" w:cs="Arial"/>
                <w:lang w:val="ru-RU"/>
              </w:rPr>
              <w:t>соисполнителей</w:t>
            </w:r>
            <w:r w:rsidRPr="00A23DC7">
              <w:rPr>
                <w:rFonts w:ascii="Arial" w:hAnsi="Arial" w:cs="Arial"/>
              </w:rPr>
              <w:t xml:space="preserve"> из числа СМСП </w:t>
            </w:r>
          </w:p>
          <w:p w14:paraId="61696B1F" w14:textId="77777777" w:rsidR="00A23DC7" w:rsidRPr="00A23DC7" w:rsidRDefault="00161DCA" w:rsidP="00750DC8">
            <w:pPr>
              <w:pStyle w:val="a7"/>
              <w:numPr>
                <w:ilvl w:val="1"/>
                <w:numId w:val="32"/>
              </w:numPr>
              <w:tabs>
                <w:tab w:val="left" w:pos="607"/>
              </w:tabs>
              <w:spacing w:after="0"/>
              <w:ind w:left="0" w:hanging="101"/>
              <w:rPr>
                <w:rFonts w:ascii="Arial" w:hAnsi="Arial" w:cs="Arial"/>
              </w:rPr>
            </w:pPr>
            <w:r w:rsidRPr="00A23DC7">
              <w:rPr>
                <w:rFonts w:ascii="Arial" w:hAnsi="Arial" w:cs="Arial"/>
                <w:lang w:val="ru-RU"/>
              </w:rPr>
              <w:t>Приложение № 7 – Обоснование начальной (максимально) цены договора;</w:t>
            </w:r>
          </w:p>
          <w:p w14:paraId="159B474D" w14:textId="77777777" w:rsidR="00A23DC7" w:rsidRDefault="005B68B2" w:rsidP="00750DC8">
            <w:pPr>
              <w:pStyle w:val="a7"/>
              <w:numPr>
                <w:ilvl w:val="1"/>
                <w:numId w:val="32"/>
              </w:numPr>
              <w:tabs>
                <w:tab w:val="left" w:pos="607"/>
              </w:tabs>
              <w:spacing w:after="0"/>
              <w:ind w:left="0" w:hanging="101"/>
              <w:rPr>
                <w:rFonts w:ascii="Arial" w:hAnsi="Arial" w:cs="Arial"/>
              </w:rPr>
            </w:pPr>
            <w:r w:rsidRPr="00A23DC7">
              <w:rPr>
                <w:rFonts w:ascii="Arial" w:hAnsi="Arial" w:cs="Arial"/>
              </w:rPr>
              <w:t xml:space="preserve">Приложение № </w:t>
            </w:r>
            <w:r w:rsidR="00161DCA" w:rsidRPr="00A23DC7">
              <w:rPr>
                <w:rFonts w:ascii="Arial" w:hAnsi="Arial" w:cs="Arial"/>
                <w:lang w:val="ru-RU"/>
              </w:rPr>
              <w:t>8</w:t>
            </w:r>
            <w:r w:rsidRPr="00A23DC7">
              <w:rPr>
                <w:rFonts w:ascii="Arial" w:hAnsi="Arial" w:cs="Arial"/>
              </w:rPr>
              <w:t xml:space="preserve"> – Перечень банков;</w:t>
            </w:r>
          </w:p>
          <w:p w14:paraId="045126AA" w14:textId="52A04CE1" w:rsidR="00221E8D" w:rsidRPr="00A23DC7" w:rsidRDefault="00FD48D5" w:rsidP="00750DC8">
            <w:pPr>
              <w:pStyle w:val="a7"/>
              <w:numPr>
                <w:ilvl w:val="1"/>
                <w:numId w:val="32"/>
              </w:numPr>
              <w:tabs>
                <w:tab w:val="left" w:pos="607"/>
              </w:tabs>
              <w:spacing w:after="0"/>
              <w:ind w:left="0" w:hanging="101"/>
              <w:rPr>
                <w:rFonts w:ascii="Arial" w:hAnsi="Arial" w:cs="Arial"/>
              </w:rPr>
            </w:pPr>
            <w:r w:rsidRPr="00A23DC7">
              <w:rPr>
                <w:rFonts w:ascii="Arial" w:hAnsi="Arial" w:cs="Arial"/>
                <w:lang w:val="ru-RU"/>
              </w:rPr>
              <w:t>Приложение №</w:t>
            </w:r>
            <w:r w:rsidR="000F38C2" w:rsidRPr="00A23DC7">
              <w:rPr>
                <w:rFonts w:ascii="Arial" w:hAnsi="Arial" w:cs="Arial"/>
                <w:lang w:val="ru-RU"/>
              </w:rPr>
              <w:t xml:space="preserve"> </w:t>
            </w:r>
            <w:r w:rsidRPr="00A23DC7">
              <w:rPr>
                <w:rFonts w:ascii="Arial" w:hAnsi="Arial" w:cs="Arial"/>
                <w:lang w:val="ru-RU"/>
              </w:rPr>
              <w:t xml:space="preserve">9 – </w:t>
            </w:r>
            <w:r w:rsidR="00E41549" w:rsidRPr="00A23DC7">
              <w:rPr>
                <w:rFonts w:ascii="Arial" w:hAnsi="Arial" w:cs="Arial"/>
                <w:lang w:val="ru-RU"/>
              </w:rPr>
              <w:t>Порядок</w:t>
            </w:r>
            <w:r w:rsidRPr="00A23DC7">
              <w:rPr>
                <w:rFonts w:ascii="Arial" w:hAnsi="Arial" w:cs="Arial"/>
                <w:lang w:val="ru-RU"/>
              </w:rPr>
              <w:t xml:space="preserve"> проведения выездного аудита</w:t>
            </w:r>
            <w:r w:rsidR="00A23DC7">
              <w:rPr>
                <w:rFonts w:ascii="Arial" w:hAnsi="Arial" w:cs="Arial"/>
                <w:lang w:val="ru-RU"/>
              </w:rPr>
              <w:t>.</w:t>
            </w:r>
          </w:p>
        </w:tc>
      </w:tr>
      <w:tr w:rsidR="00EF3A75" w:rsidRPr="00DD5758" w14:paraId="6B6F12D1" w14:textId="77777777" w:rsidTr="00750DC8">
        <w:trPr>
          <w:gridAfter w:val="1"/>
          <w:wAfter w:w="28" w:type="dxa"/>
          <w:trHeight w:val="200"/>
        </w:trPr>
        <w:tc>
          <w:tcPr>
            <w:tcW w:w="709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1AB3900" w14:textId="00281A5A" w:rsidR="00EF3A75" w:rsidRPr="00273BD6" w:rsidRDefault="00EF3A75" w:rsidP="00EF3A75">
            <w:pPr>
              <w:pStyle w:val="a7"/>
              <w:numPr>
                <w:ilvl w:val="0"/>
                <w:numId w:val="3"/>
              </w:numPr>
              <w:spacing w:after="0"/>
              <w:ind w:left="0" w:firstLine="33"/>
              <w:rPr>
                <w:rFonts w:ascii="Arial" w:hAnsi="Arial" w:cs="Arial"/>
                <w:lang w:val="ru-RU"/>
              </w:rPr>
            </w:pPr>
          </w:p>
        </w:tc>
        <w:tc>
          <w:tcPr>
            <w:tcW w:w="3544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00B69836" w14:textId="7551726F" w:rsidR="00EF3A75" w:rsidRPr="00273BD6" w:rsidRDefault="00EF3A75" w:rsidP="00B719C2">
            <w:pPr>
              <w:pStyle w:val="a7"/>
              <w:spacing w:after="0"/>
              <w:ind w:left="33"/>
              <w:rPr>
                <w:rFonts w:ascii="Arial" w:hAnsi="Arial" w:cs="Arial"/>
                <w:b/>
                <w:lang w:val="ru-RU"/>
              </w:rPr>
            </w:pPr>
            <w:r w:rsidRPr="00273BD6">
              <w:rPr>
                <w:rFonts w:ascii="Arial" w:hAnsi="Arial" w:cs="Arial"/>
                <w:b/>
                <w:lang w:val="ru-RU"/>
              </w:rPr>
              <w:t>Признак делимости</w:t>
            </w:r>
            <w:r w:rsidR="008318B1" w:rsidRPr="00273BD6">
              <w:rPr>
                <w:rFonts w:ascii="Arial" w:hAnsi="Arial" w:cs="Arial"/>
                <w:b/>
                <w:lang w:val="ru-RU"/>
              </w:rPr>
              <w:t xml:space="preserve"> лотов</w:t>
            </w:r>
          </w:p>
        </w:tc>
        <w:tc>
          <w:tcPr>
            <w:tcW w:w="6809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A75273D" w14:textId="50EF62BE" w:rsidR="00D25A9C" w:rsidRPr="00750DC8" w:rsidRDefault="00EF3A75" w:rsidP="00750DC8">
            <w:pPr>
              <w:pStyle w:val="a7"/>
              <w:spacing w:after="0"/>
              <w:ind w:left="33"/>
              <w:jc w:val="both"/>
              <w:rPr>
                <w:rFonts w:ascii="Arial" w:hAnsi="Arial" w:cs="Arial"/>
                <w:lang w:val="ru-RU"/>
              </w:rPr>
            </w:pPr>
            <w:r w:rsidRPr="000F38C2">
              <w:rPr>
                <w:rFonts w:ascii="Arial" w:hAnsi="Arial" w:cs="Arial"/>
                <w:lang w:val="ru-RU"/>
              </w:rPr>
              <w:t>Лот неделим</w:t>
            </w:r>
            <w:r w:rsidR="008318B1" w:rsidRPr="000F38C2">
              <w:rPr>
                <w:rFonts w:ascii="Arial" w:hAnsi="Arial" w:cs="Arial"/>
                <w:lang w:val="ru-RU"/>
              </w:rPr>
              <w:t xml:space="preserve"> </w:t>
            </w:r>
          </w:p>
        </w:tc>
      </w:tr>
      <w:tr w:rsidR="002740D7" w:rsidRPr="00DD5758" w14:paraId="0A8B4F26" w14:textId="77777777" w:rsidTr="00212A49">
        <w:trPr>
          <w:trHeight w:val="200"/>
        </w:trPr>
        <w:tc>
          <w:tcPr>
            <w:tcW w:w="11090" w:type="dxa"/>
            <w:gridSpan w:val="4"/>
            <w:tcBorders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CF83EBA" w14:textId="3D0B8018" w:rsidR="002740D7" w:rsidRPr="00273BD6" w:rsidRDefault="000B5697" w:rsidP="00B719C2">
            <w:pPr>
              <w:pStyle w:val="a7"/>
              <w:spacing w:after="0"/>
              <w:ind w:left="33"/>
              <w:rPr>
                <w:rFonts w:ascii="Arial" w:hAnsi="Arial" w:cs="Arial"/>
                <w:b/>
                <w:lang w:val="ru-RU"/>
              </w:rPr>
            </w:pPr>
            <w:r>
              <w:rPr>
                <w:rFonts w:ascii="Arial" w:hAnsi="Arial" w:cs="Arial"/>
                <w:b/>
                <w:lang w:val="ru-RU"/>
              </w:rPr>
              <w:t>й</w:t>
            </w:r>
          </w:p>
        </w:tc>
      </w:tr>
      <w:tr w:rsidR="000F38C2" w:rsidRPr="00DD5758" w14:paraId="2AB3A620" w14:textId="77777777" w:rsidTr="00750DC8">
        <w:trPr>
          <w:gridAfter w:val="1"/>
          <w:wAfter w:w="28" w:type="dxa"/>
          <w:trHeight w:val="200"/>
        </w:trPr>
        <w:tc>
          <w:tcPr>
            <w:tcW w:w="709" w:type="dxa"/>
            <w:shd w:val="clear" w:color="auto" w:fill="auto"/>
            <w:vAlign w:val="center"/>
          </w:tcPr>
          <w:p w14:paraId="5627741A" w14:textId="77777777" w:rsidR="000F38C2" w:rsidRPr="00273BD6" w:rsidRDefault="000F38C2" w:rsidP="000F38C2">
            <w:pPr>
              <w:pStyle w:val="a7"/>
              <w:numPr>
                <w:ilvl w:val="0"/>
                <w:numId w:val="3"/>
              </w:numPr>
              <w:spacing w:after="0"/>
              <w:ind w:left="33" w:firstLine="0"/>
              <w:rPr>
                <w:rFonts w:ascii="Arial" w:hAnsi="Arial" w:cs="Arial"/>
              </w:rPr>
            </w:pPr>
          </w:p>
        </w:tc>
        <w:tc>
          <w:tcPr>
            <w:tcW w:w="3544" w:type="dxa"/>
            <w:vAlign w:val="center"/>
          </w:tcPr>
          <w:p w14:paraId="429DF7E4" w14:textId="75FFD551" w:rsidR="000F38C2" w:rsidRPr="00273BD6" w:rsidRDefault="000F38C2" w:rsidP="000F38C2">
            <w:pPr>
              <w:spacing w:after="0"/>
              <w:ind w:left="33"/>
              <w:jc w:val="left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273BD6">
              <w:rPr>
                <w:rFonts w:ascii="Arial" w:hAnsi="Arial" w:cs="Arial"/>
                <w:b/>
                <w:color w:val="000000"/>
                <w:sz w:val="22"/>
                <w:szCs w:val="22"/>
              </w:rPr>
              <w:t>Предмет закупки (договора)</w:t>
            </w:r>
          </w:p>
        </w:tc>
        <w:tc>
          <w:tcPr>
            <w:tcW w:w="68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3BB5A1" w14:textId="2117AF80" w:rsidR="000F38C2" w:rsidRPr="00750DC8" w:rsidRDefault="000F38C2" w:rsidP="00750DC8">
            <w:pPr>
              <w:pStyle w:val="a7"/>
              <w:spacing w:after="0"/>
              <w:ind w:left="33"/>
              <w:jc w:val="center"/>
              <w:rPr>
                <w:rFonts w:ascii="Arial" w:hAnsi="Arial" w:cs="Arial"/>
                <w:b/>
                <w:i/>
                <w:color w:val="FF0000"/>
                <w:lang w:val="ru-RU"/>
              </w:rPr>
            </w:pPr>
            <w:r w:rsidRPr="00750DC8">
              <w:rPr>
                <w:rFonts w:ascii="Arial" w:hAnsi="Arial" w:cs="Arial"/>
                <w:b/>
                <w:i/>
                <w:color w:val="000000" w:themeColor="text1"/>
                <w:lang w:val="ru-RU"/>
              </w:rPr>
              <w:t xml:space="preserve">Оказание услуг по объекту </w:t>
            </w:r>
            <w:r w:rsidRPr="00750DC8">
              <w:rPr>
                <w:rFonts w:ascii="Arial" w:hAnsi="Arial" w:cs="Arial"/>
                <w:b/>
                <w:i/>
              </w:rPr>
              <w:t>«Модернизация системы диспетчеризации АСУ ТП объектов ЦДС и ОСРВ в рамках мероприятия Проектирование и установка АСУ ТП)»</w:t>
            </w:r>
          </w:p>
        </w:tc>
      </w:tr>
      <w:tr w:rsidR="000F38C2" w:rsidRPr="00DD5758" w14:paraId="00B99082" w14:textId="77777777" w:rsidTr="00750DC8">
        <w:trPr>
          <w:gridAfter w:val="1"/>
          <w:wAfter w:w="28" w:type="dxa"/>
          <w:trHeight w:val="200"/>
        </w:trPr>
        <w:tc>
          <w:tcPr>
            <w:tcW w:w="709" w:type="dxa"/>
            <w:shd w:val="clear" w:color="auto" w:fill="auto"/>
            <w:vAlign w:val="center"/>
          </w:tcPr>
          <w:p w14:paraId="6A908B8D" w14:textId="77777777" w:rsidR="000F38C2" w:rsidRPr="00273BD6" w:rsidRDefault="000F38C2" w:rsidP="000F38C2">
            <w:pPr>
              <w:pStyle w:val="a7"/>
              <w:numPr>
                <w:ilvl w:val="0"/>
                <w:numId w:val="3"/>
              </w:numPr>
              <w:spacing w:after="0"/>
              <w:ind w:left="33" w:firstLine="0"/>
              <w:rPr>
                <w:rFonts w:ascii="Arial" w:hAnsi="Arial" w:cs="Arial"/>
              </w:rPr>
            </w:pPr>
          </w:p>
        </w:tc>
        <w:tc>
          <w:tcPr>
            <w:tcW w:w="3544" w:type="dxa"/>
            <w:vAlign w:val="center"/>
          </w:tcPr>
          <w:p w14:paraId="4646818E" w14:textId="219C2507" w:rsidR="000F38C2" w:rsidRPr="00273BD6" w:rsidRDefault="000F38C2" w:rsidP="000F38C2">
            <w:pPr>
              <w:spacing w:after="0"/>
              <w:ind w:left="33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273BD6">
              <w:rPr>
                <w:rFonts w:ascii="Arial" w:hAnsi="Arial" w:cs="Arial"/>
                <w:b/>
                <w:color w:val="000000"/>
                <w:sz w:val="22"/>
                <w:szCs w:val="22"/>
              </w:rPr>
              <w:t>Требования к предмету закупки</w:t>
            </w:r>
          </w:p>
        </w:tc>
        <w:tc>
          <w:tcPr>
            <w:tcW w:w="68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E4FC8E" w14:textId="75BBBC34" w:rsidR="000F38C2" w:rsidRPr="00B50D6E" w:rsidRDefault="000F38C2" w:rsidP="000F38C2">
            <w:pPr>
              <w:pStyle w:val="a7"/>
              <w:spacing w:after="0"/>
              <w:ind w:left="0"/>
              <w:jc w:val="both"/>
              <w:rPr>
                <w:rFonts w:ascii="Arial" w:hAnsi="Arial" w:cs="Arial"/>
                <w:lang w:val="ru-RU"/>
              </w:rPr>
            </w:pPr>
            <w:r w:rsidRPr="00A15CA2">
              <w:rPr>
                <w:rFonts w:ascii="Arial" w:hAnsi="Arial" w:cs="Arial"/>
                <w:lang w:val="ru-RU"/>
              </w:rPr>
              <w:t xml:space="preserve">В </w:t>
            </w:r>
            <w:r w:rsidRPr="000F38C2">
              <w:rPr>
                <w:rFonts w:ascii="Arial" w:hAnsi="Arial" w:cs="Arial"/>
                <w:lang w:val="ru-RU"/>
              </w:rPr>
              <w:t xml:space="preserve">Приложениях № 1.1 – 1.3 </w:t>
            </w:r>
            <w:r w:rsidRPr="00A15CA2">
              <w:rPr>
                <w:rFonts w:ascii="Arial" w:hAnsi="Arial" w:cs="Arial"/>
                <w:lang w:val="ru-RU"/>
              </w:rPr>
              <w:t xml:space="preserve">к документации о закупке приведены требования к закупаемым </w:t>
            </w:r>
            <w:r>
              <w:rPr>
                <w:rFonts w:ascii="Arial" w:hAnsi="Arial" w:cs="Arial"/>
                <w:lang w:val="ru-RU"/>
              </w:rPr>
              <w:t>услугам</w:t>
            </w:r>
            <w:r w:rsidRPr="00A15CA2">
              <w:rPr>
                <w:rFonts w:ascii="Arial" w:hAnsi="Arial" w:cs="Arial"/>
                <w:lang w:val="ru-RU"/>
              </w:rPr>
              <w:t xml:space="preserve">, их составу, порядку выполнения, материалам и оборудованию, используемым для </w:t>
            </w:r>
            <w:r>
              <w:rPr>
                <w:rFonts w:ascii="Arial" w:hAnsi="Arial" w:cs="Arial"/>
                <w:lang w:val="ru-RU"/>
              </w:rPr>
              <w:t>оказания услуг</w:t>
            </w:r>
            <w:r w:rsidRPr="00A15CA2">
              <w:rPr>
                <w:rFonts w:ascii="Arial" w:hAnsi="Arial" w:cs="Arial"/>
                <w:lang w:val="ru-RU"/>
              </w:rPr>
              <w:t xml:space="preserve"> (если применимо), и т.д.  </w:t>
            </w:r>
            <w:r w:rsidRPr="00B50D6E">
              <w:rPr>
                <w:rFonts w:ascii="Arial" w:hAnsi="Arial" w:cs="Arial"/>
                <w:lang w:val="ru-RU"/>
              </w:rPr>
              <w:t xml:space="preserve"> </w:t>
            </w:r>
          </w:p>
        </w:tc>
      </w:tr>
      <w:tr w:rsidR="000F38C2" w:rsidRPr="00DD5758" w14:paraId="01EE4E49" w14:textId="77777777" w:rsidTr="00750DC8">
        <w:trPr>
          <w:gridAfter w:val="1"/>
          <w:wAfter w:w="28" w:type="dxa"/>
          <w:trHeight w:val="200"/>
        </w:trPr>
        <w:tc>
          <w:tcPr>
            <w:tcW w:w="709" w:type="dxa"/>
            <w:shd w:val="clear" w:color="auto" w:fill="auto"/>
            <w:vAlign w:val="center"/>
          </w:tcPr>
          <w:p w14:paraId="56EBBAD6" w14:textId="77777777" w:rsidR="000F38C2" w:rsidRPr="00273BD6" w:rsidRDefault="000F38C2" w:rsidP="000F38C2">
            <w:pPr>
              <w:pStyle w:val="a7"/>
              <w:numPr>
                <w:ilvl w:val="0"/>
                <w:numId w:val="3"/>
              </w:numPr>
              <w:spacing w:after="0"/>
              <w:ind w:left="33" w:firstLine="0"/>
              <w:rPr>
                <w:rFonts w:ascii="Arial" w:hAnsi="Arial" w:cs="Arial"/>
              </w:rPr>
            </w:pPr>
          </w:p>
        </w:tc>
        <w:tc>
          <w:tcPr>
            <w:tcW w:w="3544" w:type="dxa"/>
            <w:vAlign w:val="center"/>
          </w:tcPr>
          <w:p w14:paraId="2C6B77D0" w14:textId="7FB115F1" w:rsidR="000F38C2" w:rsidRPr="00273BD6" w:rsidRDefault="000F38C2" w:rsidP="000F38C2">
            <w:pPr>
              <w:spacing w:after="0"/>
              <w:ind w:left="33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Применение национального режима для </w:t>
            </w:r>
            <w:r w:rsidRPr="00273BD6">
              <w:rPr>
                <w:rFonts w:ascii="Arial" w:hAnsi="Arial" w:cs="Arial"/>
                <w:b/>
                <w:color w:val="000000"/>
                <w:sz w:val="22"/>
                <w:szCs w:val="22"/>
              </w:rPr>
              <w:t>товара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, поставляемого в рамках закупаемых услуг</w:t>
            </w:r>
          </w:p>
        </w:tc>
        <w:tc>
          <w:tcPr>
            <w:tcW w:w="68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3CC787" w14:textId="713BDE95" w:rsidR="00FC5ABB" w:rsidRDefault="00FC5ABB" w:rsidP="00FC5ABB">
            <w:pPr>
              <w:pStyle w:val="a7"/>
              <w:spacing w:after="0"/>
              <w:ind w:left="0"/>
              <w:jc w:val="both"/>
              <w:rPr>
                <w:rFonts w:ascii="Arial" w:hAnsi="Arial" w:cs="Arial"/>
                <w:i/>
                <w:color w:val="FF0000"/>
                <w:lang w:val="ru-RU"/>
              </w:rPr>
            </w:pPr>
          </w:p>
          <w:p w14:paraId="09BF8487" w14:textId="20512FEE" w:rsidR="00FC5ABB" w:rsidRPr="00FA480A" w:rsidRDefault="00FC5ABB" w:rsidP="00FC5ABB">
            <w:pPr>
              <w:pStyle w:val="a7"/>
              <w:spacing w:after="0"/>
              <w:ind w:left="0"/>
              <w:jc w:val="both"/>
              <w:rPr>
                <w:rFonts w:ascii="Arial" w:hAnsi="Arial"/>
                <w:color w:val="000000" w:themeColor="text1"/>
                <w:lang w:val="ru-RU"/>
              </w:rPr>
            </w:pPr>
            <w:r w:rsidRPr="00FA480A">
              <w:rPr>
                <w:rFonts w:ascii="Arial" w:hAnsi="Arial"/>
                <w:color w:val="000000" w:themeColor="text1"/>
                <w:lang w:val="ru-RU"/>
              </w:rPr>
              <w:t>Установлен</w:t>
            </w:r>
            <w:r w:rsidRPr="00FA480A">
              <w:rPr>
                <w:rFonts w:ascii="Arial" w:hAnsi="Arial" w:cs="Arial"/>
                <w:i/>
                <w:color w:val="000000" w:themeColor="text1"/>
                <w:lang w:val="ru-RU"/>
              </w:rPr>
              <w:t xml:space="preserve"> </w:t>
            </w:r>
            <w:r w:rsidRPr="00FA480A">
              <w:rPr>
                <w:rFonts w:ascii="Arial" w:hAnsi="Arial"/>
                <w:color w:val="000000" w:themeColor="text1"/>
                <w:lang w:val="ru-RU"/>
              </w:rPr>
              <w:t>запрет</w:t>
            </w:r>
            <w:r w:rsidRPr="00FA480A">
              <w:rPr>
                <w:rFonts w:ascii="Arial" w:hAnsi="Arial" w:cs="Arial"/>
                <w:i/>
                <w:color w:val="000000" w:themeColor="text1"/>
                <w:lang w:val="ru-RU"/>
              </w:rPr>
              <w:t xml:space="preserve"> </w:t>
            </w:r>
            <w:r w:rsidRPr="00FA480A">
              <w:rPr>
                <w:rFonts w:ascii="Arial" w:hAnsi="Arial" w:cs="Arial"/>
                <w:color w:val="000000" w:themeColor="text1"/>
                <w:lang w:val="ru-RU"/>
              </w:rPr>
              <w:t>закупки</w:t>
            </w:r>
            <w:r w:rsidRPr="00FA480A">
              <w:rPr>
                <w:rFonts w:ascii="Arial" w:hAnsi="Arial"/>
                <w:color w:val="000000" w:themeColor="text1"/>
                <w:lang w:val="ru-RU"/>
              </w:rPr>
              <w:t xml:space="preserve"> товара, поставляемого в рамках выполнения работ, происходящего из иностранного государства, в соответствии с Постановлением Правительства РФ от 23.12.2024 № 1875 (далее – ПП РФ 1875</w:t>
            </w:r>
            <w:r w:rsidRPr="00FA480A">
              <w:rPr>
                <w:rFonts w:ascii="Arial" w:hAnsi="Arial" w:cs="Arial"/>
                <w:color w:val="000000" w:themeColor="text1"/>
                <w:lang w:val="ru-RU"/>
              </w:rPr>
              <w:t xml:space="preserve">) </w:t>
            </w:r>
            <w:r w:rsidRPr="00FA480A">
              <w:rPr>
                <w:rFonts w:ascii="Arial" w:hAnsi="Arial" w:cs="Arial"/>
                <w:i/>
                <w:color w:val="000000" w:themeColor="text1"/>
                <w:lang w:val="ru-RU"/>
              </w:rPr>
              <w:t xml:space="preserve">для позиций </w:t>
            </w:r>
            <w:r w:rsidR="00FA480A" w:rsidRPr="00FA480A">
              <w:rPr>
                <w:rFonts w:ascii="Arial" w:hAnsi="Arial" w:cs="Arial"/>
                <w:i/>
                <w:color w:val="000000" w:themeColor="text1"/>
                <w:lang w:val="ru-RU"/>
              </w:rPr>
              <w:t xml:space="preserve">1-12 и 16-18 </w:t>
            </w:r>
            <w:r w:rsidRPr="00FA480A">
              <w:rPr>
                <w:rFonts w:ascii="Arial" w:hAnsi="Arial" w:cs="Arial"/>
                <w:i/>
                <w:color w:val="000000" w:themeColor="text1"/>
                <w:lang w:val="ru-RU"/>
              </w:rPr>
              <w:t>Приложения № 6 (Форма 1) к документации о закупке</w:t>
            </w:r>
            <w:r w:rsidRPr="00FA480A">
              <w:rPr>
                <w:rFonts w:ascii="Arial" w:hAnsi="Arial"/>
                <w:i/>
                <w:color w:val="000000" w:themeColor="text1"/>
                <w:lang w:val="ru-RU"/>
              </w:rPr>
              <w:t>.</w:t>
            </w:r>
          </w:p>
          <w:p w14:paraId="134BD389" w14:textId="77777777" w:rsidR="00FC5ABB" w:rsidRPr="00FA480A" w:rsidRDefault="00FC5ABB" w:rsidP="00FC5ABB">
            <w:pPr>
              <w:pStyle w:val="a7"/>
              <w:spacing w:after="0"/>
              <w:ind w:left="0"/>
              <w:jc w:val="both"/>
              <w:rPr>
                <w:rFonts w:ascii="Arial" w:hAnsi="Arial" w:cs="Arial"/>
                <w:color w:val="000000" w:themeColor="text1"/>
                <w:lang w:val="ru-RU"/>
              </w:rPr>
            </w:pPr>
          </w:p>
          <w:p w14:paraId="5EFEF3DA" w14:textId="5095F1D0" w:rsidR="00FC5ABB" w:rsidRPr="00FA480A" w:rsidRDefault="00FC5ABB" w:rsidP="00FC5ABB">
            <w:pPr>
              <w:pStyle w:val="a7"/>
              <w:spacing w:after="0"/>
              <w:ind w:left="0"/>
              <w:jc w:val="both"/>
              <w:rPr>
                <w:rFonts w:ascii="Arial" w:hAnsi="Arial" w:cs="Arial"/>
                <w:color w:val="000000" w:themeColor="text1"/>
                <w:lang w:val="ru-RU"/>
              </w:rPr>
            </w:pPr>
            <w:r w:rsidRPr="00FA480A">
              <w:rPr>
                <w:rFonts w:ascii="Arial" w:hAnsi="Arial" w:cs="Arial"/>
                <w:color w:val="000000" w:themeColor="text1"/>
                <w:lang w:val="ru-RU"/>
              </w:rPr>
              <w:t xml:space="preserve">Установлено ограничение закупки товара, </w:t>
            </w:r>
            <w:r w:rsidRPr="00FA480A">
              <w:rPr>
                <w:rFonts w:ascii="Arial" w:hAnsi="Arial"/>
                <w:color w:val="000000" w:themeColor="text1"/>
                <w:lang w:val="ru-RU"/>
              </w:rPr>
              <w:t>поставляемого в рамках выполнения работ,</w:t>
            </w:r>
            <w:r w:rsidRPr="00FA480A">
              <w:rPr>
                <w:rFonts w:ascii="Arial" w:hAnsi="Arial" w:cs="Arial"/>
                <w:color w:val="000000" w:themeColor="text1"/>
                <w:lang w:val="ru-RU"/>
              </w:rPr>
              <w:t xml:space="preserve"> происходящего</w:t>
            </w:r>
            <w:r w:rsidRPr="00FA480A">
              <w:rPr>
                <w:rFonts w:ascii="Arial" w:hAnsi="Arial"/>
                <w:color w:val="000000" w:themeColor="text1"/>
                <w:lang w:val="ru-RU"/>
              </w:rPr>
              <w:t xml:space="preserve"> из </w:t>
            </w:r>
            <w:r w:rsidRPr="00FA480A">
              <w:rPr>
                <w:rFonts w:ascii="Arial" w:hAnsi="Arial" w:cs="Arial"/>
                <w:color w:val="000000" w:themeColor="text1"/>
                <w:lang w:val="ru-RU"/>
              </w:rPr>
              <w:t xml:space="preserve">иностранного государства, в соответствии с ПП РФ 1875 </w:t>
            </w:r>
            <w:r w:rsidRPr="00FA480A">
              <w:rPr>
                <w:rFonts w:ascii="Arial" w:hAnsi="Arial" w:cs="Arial"/>
                <w:i/>
                <w:color w:val="000000" w:themeColor="text1"/>
                <w:lang w:val="ru-RU"/>
              </w:rPr>
              <w:t>для позиций</w:t>
            </w:r>
            <w:r w:rsidR="00FA480A" w:rsidRPr="00FA480A">
              <w:rPr>
                <w:rFonts w:ascii="Arial" w:hAnsi="Arial" w:cs="Arial"/>
                <w:i/>
                <w:color w:val="000000" w:themeColor="text1"/>
                <w:lang w:val="ru-RU"/>
              </w:rPr>
              <w:t xml:space="preserve"> 13-15</w:t>
            </w:r>
            <w:r w:rsidRPr="00FA480A">
              <w:rPr>
                <w:rFonts w:ascii="Arial" w:hAnsi="Arial" w:cs="Arial"/>
                <w:i/>
                <w:color w:val="000000" w:themeColor="text1"/>
                <w:lang w:val="ru-RU"/>
              </w:rPr>
              <w:t xml:space="preserve"> Приложения № 6 (Форма 1) к документации о закупке</w:t>
            </w:r>
            <w:r w:rsidRPr="00FA480A">
              <w:rPr>
                <w:rFonts w:ascii="Arial" w:hAnsi="Arial" w:cs="Arial"/>
                <w:color w:val="000000" w:themeColor="text1"/>
                <w:lang w:val="ru-RU"/>
              </w:rPr>
              <w:t xml:space="preserve">.  </w:t>
            </w:r>
          </w:p>
          <w:p w14:paraId="31E038C3" w14:textId="670A7392" w:rsidR="000F38C2" w:rsidRPr="000F38C2" w:rsidRDefault="000F38C2" w:rsidP="00FC5ABB">
            <w:pPr>
              <w:pStyle w:val="a7"/>
              <w:spacing w:after="0"/>
              <w:ind w:left="0"/>
              <w:jc w:val="both"/>
              <w:rPr>
                <w:rFonts w:ascii="Arial" w:hAnsi="Arial" w:cs="Arial"/>
                <w:lang w:val="ru-RU"/>
              </w:rPr>
            </w:pPr>
          </w:p>
        </w:tc>
      </w:tr>
      <w:tr w:rsidR="000F38C2" w:rsidRPr="00DD5758" w14:paraId="77B68028" w14:textId="77777777" w:rsidTr="00212A49">
        <w:trPr>
          <w:trHeight w:val="200"/>
        </w:trPr>
        <w:tc>
          <w:tcPr>
            <w:tcW w:w="11090" w:type="dxa"/>
            <w:gridSpan w:val="4"/>
            <w:shd w:val="clear" w:color="auto" w:fill="F2F2F2" w:themeFill="background1" w:themeFillShade="F2"/>
            <w:vAlign w:val="center"/>
          </w:tcPr>
          <w:p w14:paraId="08D1E7CE" w14:textId="3FEE6D84" w:rsidR="000F38C2" w:rsidRPr="00961068" w:rsidRDefault="000F38C2" w:rsidP="000F38C2">
            <w:pPr>
              <w:pStyle w:val="a7"/>
              <w:spacing w:after="0"/>
              <w:ind w:left="52"/>
              <w:jc w:val="both"/>
              <w:rPr>
                <w:rFonts w:ascii="Arial" w:eastAsia="Times New Roman" w:hAnsi="Arial" w:cs="Arial"/>
                <w:lang w:val="ru-RU" w:eastAsia="ru-RU"/>
              </w:rPr>
            </w:pPr>
            <w:r w:rsidRPr="00273BD6">
              <w:rPr>
                <w:rFonts w:ascii="Arial" w:hAnsi="Arial" w:cs="Arial"/>
                <w:b/>
                <w:bCs/>
                <w:color w:val="000000"/>
              </w:rPr>
              <w:t xml:space="preserve">Начальная (максимальная) цена (далее – НМЦ) договора </w:t>
            </w:r>
          </w:p>
        </w:tc>
      </w:tr>
      <w:tr w:rsidR="000F38C2" w:rsidRPr="00DD5758" w14:paraId="0484CCD3" w14:textId="77777777" w:rsidTr="00750DC8">
        <w:trPr>
          <w:gridAfter w:val="1"/>
          <w:wAfter w:w="28" w:type="dxa"/>
          <w:trHeight w:val="200"/>
        </w:trPr>
        <w:tc>
          <w:tcPr>
            <w:tcW w:w="709" w:type="dxa"/>
            <w:vAlign w:val="center"/>
          </w:tcPr>
          <w:p w14:paraId="23970DFB" w14:textId="77777777" w:rsidR="000F38C2" w:rsidRPr="00273BD6" w:rsidRDefault="000F38C2" w:rsidP="000F38C2">
            <w:pPr>
              <w:pStyle w:val="a7"/>
              <w:numPr>
                <w:ilvl w:val="0"/>
                <w:numId w:val="3"/>
              </w:numPr>
              <w:spacing w:after="0"/>
              <w:ind w:left="33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544" w:type="dxa"/>
            <w:vAlign w:val="center"/>
          </w:tcPr>
          <w:p w14:paraId="75001AAA" w14:textId="5E94F598" w:rsidR="000F38C2" w:rsidRPr="00273BD6" w:rsidRDefault="000F38C2" w:rsidP="000F38C2">
            <w:pPr>
              <w:spacing w:after="0" w:line="276" w:lineRule="auto"/>
              <w:jc w:val="left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273BD6">
              <w:rPr>
                <w:rFonts w:ascii="Arial" w:hAnsi="Arial" w:cs="Arial"/>
                <w:b/>
                <w:sz w:val="22"/>
                <w:szCs w:val="22"/>
              </w:rPr>
              <w:t>Сведения о начальной (максимальной) цене договора</w:t>
            </w:r>
          </w:p>
        </w:tc>
        <w:tc>
          <w:tcPr>
            <w:tcW w:w="6809" w:type="dxa"/>
            <w:shd w:val="clear" w:color="auto" w:fill="auto"/>
            <w:vAlign w:val="center"/>
          </w:tcPr>
          <w:p w14:paraId="200BECB6" w14:textId="34A32C18" w:rsidR="000F38C2" w:rsidRPr="00750DC8" w:rsidRDefault="00EA532B" w:rsidP="00750DC8">
            <w:pPr>
              <w:pStyle w:val="a7"/>
              <w:spacing w:after="0"/>
              <w:ind w:left="52"/>
              <w:jc w:val="both"/>
              <w:rPr>
                <w:rFonts w:ascii="Arial" w:hAnsi="Arial" w:cs="Arial"/>
                <w:color w:val="000000" w:themeColor="text1"/>
              </w:rPr>
            </w:pPr>
            <w:r w:rsidRPr="00EA532B">
              <w:rPr>
                <w:rFonts w:ascii="Arial" w:hAnsi="Arial" w:cs="Arial"/>
                <w:color w:val="000000" w:themeColor="text1"/>
                <w:lang w:val="ru-RU"/>
              </w:rPr>
              <w:t>39</w:t>
            </w:r>
            <w:r>
              <w:rPr>
                <w:rFonts w:ascii="Arial" w:hAnsi="Arial" w:cs="Arial"/>
                <w:color w:val="000000" w:themeColor="text1"/>
                <w:lang w:val="en-US"/>
              </w:rPr>
              <w:t> </w:t>
            </w:r>
            <w:r w:rsidRPr="00EA532B">
              <w:rPr>
                <w:rFonts w:ascii="Arial" w:hAnsi="Arial" w:cs="Arial"/>
                <w:color w:val="000000" w:themeColor="text1"/>
                <w:lang w:val="ru-RU"/>
              </w:rPr>
              <w:t>891 746</w:t>
            </w:r>
            <w:r w:rsidR="000F38C2" w:rsidRPr="006134A3">
              <w:rPr>
                <w:rFonts w:ascii="Arial" w:hAnsi="Arial" w:cs="Arial"/>
                <w:color w:val="000000" w:themeColor="text1"/>
              </w:rPr>
              <w:t xml:space="preserve"> руб. </w:t>
            </w:r>
            <w:r w:rsidRPr="00750DC8">
              <w:rPr>
                <w:rFonts w:ascii="Arial" w:hAnsi="Arial" w:cs="Arial"/>
                <w:color w:val="000000" w:themeColor="text1"/>
                <w:lang w:val="ru-RU"/>
              </w:rPr>
              <w:t>63</w:t>
            </w:r>
            <w:r w:rsidR="000F38C2" w:rsidRPr="006134A3">
              <w:rPr>
                <w:rFonts w:ascii="Arial" w:hAnsi="Arial" w:cs="Arial"/>
                <w:color w:val="000000" w:themeColor="text1"/>
              </w:rPr>
              <w:t xml:space="preserve"> коп., кроме того НДС</w:t>
            </w:r>
            <w:bookmarkStart w:id="0" w:name="_GoBack"/>
            <w:bookmarkEnd w:id="0"/>
          </w:p>
        </w:tc>
      </w:tr>
      <w:tr w:rsidR="000F38C2" w:rsidRPr="00DD5758" w14:paraId="7FBC2B23" w14:textId="77777777" w:rsidTr="00750DC8">
        <w:trPr>
          <w:gridAfter w:val="1"/>
          <w:wAfter w:w="28" w:type="dxa"/>
          <w:trHeight w:val="200"/>
        </w:trPr>
        <w:tc>
          <w:tcPr>
            <w:tcW w:w="709" w:type="dxa"/>
            <w:vAlign w:val="center"/>
          </w:tcPr>
          <w:p w14:paraId="20FF219D" w14:textId="77777777" w:rsidR="000F38C2" w:rsidRPr="00273BD6" w:rsidRDefault="000F38C2" w:rsidP="000F38C2">
            <w:pPr>
              <w:pStyle w:val="a7"/>
              <w:numPr>
                <w:ilvl w:val="0"/>
                <w:numId w:val="3"/>
              </w:numPr>
              <w:spacing w:after="0"/>
              <w:ind w:left="33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544" w:type="dxa"/>
            <w:vAlign w:val="center"/>
          </w:tcPr>
          <w:p w14:paraId="76B9443F" w14:textId="2495BB2B" w:rsidR="000F38C2" w:rsidRPr="00273BD6" w:rsidRDefault="000F38C2" w:rsidP="000F38C2">
            <w:pPr>
              <w:spacing w:after="0" w:line="276" w:lineRule="auto"/>
              <w:jc w:val="left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273BD6">
              <w:rPr>
                <w:rFonts w:ascii="Arial" w:hAnsi="Arial" w:cs="Arial"/>
                <w:b/>
                <w:sz w:val="22"/>
                <w:szCs w:val="22"/>
              </w:rPr>
              <w:t xml:space="preserve">Сведения о включенных расходах в НМЦ </w:t>
            </w:r>
          </w:p>
        </w:tc>
        <w:tc>
          <w:tcPr>
            <w:tcW w:w="6809" w:type="dxa"/>
            <w:shd w:val="clear" w:color="auto" w:fill="auto"/>
            <w:vAlign w:val="center"/>
          </w:tcPr>
          <w:p w14:paraId="3C7C1847" w14:textId="54FD5813" w:rsidR="000F38C2" w:rsidRPr="00273BD6" w:rsidRDefault="000F38C2" w:rsidP="000F38C2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273BD6">
              <w:rPr>
                <w:rFonts w:ascii="Arial" w:hAnsi="Arial" w:cs="Arial"/>
                <w:sz w:val="22"/>
                <w:szCs w:val="22"/>
              </w:rPr>
              <w:t>НМЦ включает в себя</w:t>
            </w:r>
            <w:r w:rsidRPr="00273BD6">
              <w:rPr>
                <w:rFonts w:ascii="Arial" w:hAnsi="Arial" w:cs="Arial"/>
                <w:i/>
                <w:color w:val="FF0000"/>
                <w:sz w:val="22"/>
                <w:szCs w:val="22"/>
              </w:rPr>
              <w:t xml:space="preserve"> </w:t>
            </w:r>
            <w:r w:rsidRPr="00A97952">
              <w:rPr>
                <w:rFonts w:ascii="Arial" w:hAnsi="Arial" w:cs="Arial"/>
                <w:color w:val="000000" w:themeColor="text1"/>
                <w:sz w:val="22"/>
                <w:szCs w:val="22"/>
              </w:rPr>
              <w:t>стоимость всех налогов (за исключением НДС), пошлин, сборов и других обязательных платежей в соответствии с законодательством РФ, транспортные и страховые расходы, расходы на приобретение материалов и оборудования.</w:t>
            </w:r>
          </w:p>
        </w:tc>
      </w:tr>
      <w:tr w:rsidR="000F38C2" w:rsidRPr="00DD5758" w14:paraId="14A3AFF5" w14:textId="77777777" w:rsidTr="00750DC8">
        <w:trPr>
          <w:gridAfter w:val="1"/>
          <w:wAfter w:w="28" w:type="dxa"/>
          <w:trHeight w:val="200"/>
        </w:trPr>
        <w:tc>
          <w:tcPr>
            <w:tcW w:w="709" w:type="dxa"/>
            <w:vAlign w:val="center"/>
          </w:tcPr>
          <w:p w14:paraId="30A46DF4" w14:textId="77777777" w:rsidR="000F38C2" w:rsidRPr="00273BD6" w:rsidRDefault="000F38C2" w:rsidP="000F38C2">
            <w:pPr>
              <w:pStyle w:val="a7"/>
              <w:numPr>
                <w:ilvl w:val="0"/>
                <w:numId w:val="3"/>
              </w:numPr>
              <w:spacing w:after="0"/>
              <w:ind w:left="33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14:paraId="2F1AEE93" w14:textId="48B29CAF" w:rsidR="000F38C2" w:rsidRPr="00273BD6" w:rsidRDefault="000F38C2" w:rsidP="000F38C2">
            <w:pPr>
              <w:spacing w:after="0"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273BD6">
              <w:rPr>
                <w:rFonts w:ascii="Arial" w:hAnsi="Arial" w:cs="Arial"/>
                <w:b/>
                <w:sz w:val="22"/>
                <w:szCs w:val="22"/>
              </w:rPr>
              <w:t xml:space="preserve">Порядок определения НМЦ </w:t>
            </w:r>
            <w:r w:rsidRPr="00273BD6">
              <w:rPr>
                <w:rFonts w:ascii="Arial" w:hAnsi="Arial" w:cs="Arial"/>
                <w:b/>
                <w:sz w:val="22"/>
                <w:szCs w:val="22"/>
              </w:rPr>
              <w:lastRenderedPageBreak/>
              <w:t xml:space="preserve">договора / единицы товара </w:t>
            </w:r>
          </w:p>
        </w:tc>
        <w:tc>
          <w:tcPr>
            <w:tcW w:w="6809" w:type="dxa"/>
            <w:shd w:val="clear" w:color="auto" w:fill="auto"/>
            <w:vAlign w:val="center"/>
          </w:tcPr>
          <w:p w14:paraId="373F5B70" w14:textId="19F8B815" w:rsidR="000F38C2" w:rsidRPr="00273BD6" w:rsidRDefault="000F38C2" w:rsidP="000F38C2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273BD6">
              <w:rPr>
                <w:rFonts w:ascii="Arial" w:hAnsi="Arial" w:cs="Arial"/>
                <w:sz w:val="22"/>
                <w:szCs w:val="22"/>
              </w:rPr>
              <w:lastRenderedPageBreak/>
              <w:t xml:space="preserve">Расчет НМЦ произведен на основании 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п. 6.1 методом 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>сопоставимых</w:t>
            </w:r>
            <w:r w:rsidRPr="00A97952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рыночных цен «Методических рекомендаций </w:t>
            </w:r>
            <w:r w:rsidRPr="00273BD6">
              <w:rPr>
                <w:rFonts w:ascii="Arial" w:hAnsi="Arial" w:cs="Arial"/>
                <w:sz w:val="22"/>
                <w:szCs w:val="22"/>
              </w:rPr>
              <w:t>по расчету начальной (максимальной) цены на закупку товаров, работ, услуг» (Приложение № 2 к Положению о закупке)</w:t>
            </w:r>
            <w:r w:rsidRPr="00273BD6">
              <w:rPr>
                <w:rFonts w:ascii="Arial" w:hAnsi="Arial" w:cs="Arial"/>
                <w:i/>
                <w:color w:val="FF0000"/>
                <w:sz w:val="22"/>
                <w:szCs w:val="22"/>
              </w:rPr>
              <w:t>.</w:t>
            </w:r>
          </w:p>
        </w:tc>
      </w:tr>
      <w:tr w:rsidR="000F38C2" w:rsidRPr="00DD5758" w14:paraId="1A28E12F" w14:textId="77777777" w:rsidTr="00212A49">
        <w:trPr>
          <w:trHeight w:val="200"/>
        </w:trPr>
        <w:tc>
          <w:tcPr>
            <w:tcW w:w="11090" w:type="dxa"/>
            <w:gridSpan w:val="4"/>
            <w:shd w:val="clear" w:color="auto" w:fill="F2F2F2" w:themeFill="background1" w:themeFillShade="F2"/>
            <w:vAlign w:val="center"/>
          </w:tcPr>
          <w:p w14:paraId="2C036AE7" w14:textId="247184F8" w:rsidR="000F38C2" w:rsidRPr="00273BD6" w:rsidRDefault="000F38C2" w:rsidP="000F38C2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273BD6">
              <w:rPr>
                <w:rFonts w:ascii="Arial" w:hAnsi="Arial" w:cs="Arial"/>
                <w:b/>
                <w:sz w:val="22"/>
                <w:szCs w:val="22"/>
              </w:rPr>
              <w:lastRenderedPageBreak/>
              <w:t>Требования к договору</w:t>
            </w:r>
          </w:p>
        </w:tc>
      </w:tr>
      <w:tr w:rsidR="000F38C2" w:rsidRPr="00DD5758" w14:paraId="655EFEEB" w14:textId="77777777" w:rsidTr="00750DC8">
        <w:trPr>
          <w:gridAfter w:val="1"/>
          <w:wAfter w:w="28" w:type="dxa"/>
          <w:trHeight w:val="200"/>
        </w:trPr>
        <w:tc>
          <w:tcPr>
            <w:tcW w:w="709" w:type="dxa"/>
            <w:vAlign w:val="center"/>
          </w:tcPr>
          <w:p w14:paraId="63451127" w14:textId="77777777" w:rsidR="000F38C2" w:rsidRPr="00273BD6" w:rsidRDefault="000F38C2" w:rsidP="000F38C2">
            <w:pPr>
              <w:pStyle w:val="a7"/>
              <w:numPr>
                <w:ilvl w:val="0"/>
                <w:numId w:val="3"/>
              </w:numPr>
              <w:spacing w:after="0"/>
              <w:ind w:left="33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14:paraId="6BAFFAE1" w14:textId="76442722" w:rsidR="000F38C2" w:rsidRPr="00273BD6" w:rsidRDefault="000F38C2" w:rsidP="000F38C2">
            <w:pPr>
              <w:spacing w:after="0"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273BD6">
              <w:rPr>
                <w:rFonts w:ascii="Arial" w:hAnsi="Arial" w:cs="Arial"/>
                <w:b/>
                <w:sz w:val="22"/>
                <w:szCs w:val="22"/>
              </w:rPr>
              <w:t>Требования к условиям и форме договора</w:t>
            </w:r>
          </w:p>
        </w:tc>
        <w:tc>
          <w:tcPr>
            <w:tcW w:w="6809" w:type="dxa"/>
            <w:vAlign w:val="center"/>
          </w:tcPr>
          <w:p w14:paraId="5938714A" w14:textId="14A17FF7" w:rsidR="000F38C2" w:rsidRPr="00273BD6" w:rsidRDefault="000F38C2" w:rsidP="000F38C2">
            <w:pPr>
              <w:tabs>
                <w:tab w:val="left" w:pos="-360"/>
                <w:tab w:val="left" w:pos="0"/>
              </w:tabs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273BD6">
              <w:rPr>
                <w:rFonts w:ascii="Arial" w:hAnsi="Arial" w:cs="Arial"/>
                <w:sz w:val="22"/>
                <w:szCs w:val="22"/>
              </w:rPr>
              <w:t xml:space="preserve">Проект договора, который будет заключен по результатам данной закупочной процедуры, приведен в Приложении № 2 к документации о закупке. </w:t>
            </w:r>
          </w:p>
        </w:tc>
      </w:tr>
      <w:tr w:rsidR="000F38C2" w:rsidRPr="00DD5758" w14:paraId="315059E1" w14:textId="77777777" w:rsidTr="00750DC8">
        <w:trPr>
          <w:gridAfter w:val="1"/>
          <w:wAfter w:w="28" w:type="dxa"/>
          <w:trHeight w:val="200"/>
        </w:trPr>
        <w:tc>
          <w:tcPr>
            <w:tcW w:w="709" w:type="dxa"/>
            <w:vAlign w:val="center"/>
          </w:tcPr>
          <w:p w14:paraId="01E4EF64" w14:textId="77777777" w:rsidR="000F38C2" w:rsidRPr="00273BD6" w:rsidRDefault="000F38C2" w:rsidP="000F38C2">
            <w:pPr>
              <w:pStyle w:val="a7"/>
              <w:numPr>
                <w:ilvl w:val="0"/>
                <w:numId w:val="3"/>
              </w:numPr>
              <w:spacing w:after="0"/>
              <w:ind w:left="33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544" w:type="dxa"/>
            <w:vAlign w:val="center"/>
          </w:tcPr>
          <w:p w14:paraId="46C0764A" w14:textId="53351502" w:rsidR="000F38C2" w:rsidRPr="00273BD6" w:rsidRDefault="000F38C2" w:rsidP="000F38C2">
            <w:pPr>
              <w:spacing w:after="0"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273BD6">
              <w:rPr>
                <w:rFonts w:ascii="Arial" w:hAnsi="Arial" w:cs="Arial"/>
                <w:b/>
                <w:sz w:val="22"/>
                <w:szCs w:val="22"/>
              </w:rPr>
              <w:t xml:space="preserve">Место, условия и сроки (периоды) </w:t>
            </w:r>
            <w:r>
              <w:rPr>
                <w:rFonts w:ascii="Arial" w:hAnsi="Arial" w:cs="Arial"/>
                <w:b/>
                <w:sz w:val="22"/>
                <w:szCs w:val="22"/>
              </w:rPr>
              <w:t>оказания услуг</w:t>
            </w:r>
          </w:p>
        </w:tc>
        <w:tc>
          <w:tcPr>
            <w:tcW w:w="6809" w:type="dxa"/>
            <w:shd w:val="clear" w:color="auto" w:fill="auto"/>
            <w:vAlign w:val="center"/>
          </w:tcPr>
          <w:p w14:paraId="2DC3027E" w14:textId="005AF854" w:rsidR="000F38C2" w:rsidRPr="00961068" w:rsidRDefault="000F38C2" w:rsidP="000F38C2">
            <w:pPr>
              <w:pStyle w:val="a7"/>
              <w:numPr>
                <w:ilvl w:val="1"/>
                <w:numId w:val="11"/>
              </w:numPr>
              <w:ind w:left="0" w:firstLine="0"/>
              <w:rPr>
                <w:rFonts w:ascii="Arial" w:hAnsi="Arial" w:cs="Arial"/>
              </w:rPr>
            </w:pPr>
            <w:r w:rsidRPr="00961068">
              <w:rPr>
                <w:rFonts w:ascii="Arial" w:hAnsi="Arial" w:cs="Arial"/>
                <w:i/>
              </w:rPr>
              <w:t xml:space="preserve">Место </w:t>
            </w:r>
            <w:r>
              <w:rPr>
                <w:rFonts w:ascii="Arial" w:hAnsi="Arial" w:cs="Arial"/>
                <w:i/>
                <w:lang w:val="ru-RU"/>
              </w:rPr>
              <w:t>оказания услуг</w:t>
            </w:r>
            <w:r w:rsidRPr="00961068">
              <w:rPr>
                <w:rFonts w:ascii="Arial" w:hAnsi="Arial" w:cs="Arial"/>
              </w:rPr>
              <w:t xml:space="preserve">: </w:t>
            </w:r>
            <w:r>
              <w:rPr>
                <w:rFonts w:ascii="Arial" w:hAnsi="Arial" w:cs="Arial"/>
                <w:lang w:val="ru-RU"/>
              </w:rPr>
              <w:t>согласно</w:t>
            </w:r>
            <w:r w:rsidRPr="00961068">
              <w:rPr>
                <w:rFonts w:ascii="Arial" w:hAnsi="Arial" w:cs="Arial"/>
              </w:rPr>
              <w:t xml:space="preserve"> Приложени</w:t>
            </w:r>
            <w:r>
              <w:rPr>
                <w:rFonts w:ascii="Arial" w:hAnsi="Arial" w:cs="Arial"/>
                <w:lang w:val="ru-RU"/>
              </w:rPr>
              <w:t>ю</w:t>
            </w:r>
            <w:r w:rsidRPr="00961068">
              <w:rPr>
                <w:rFonts w:ascii="Arial" w:hAnsi="Arial" w:cs="Arial"/>
              </w:rPr>
              <w:t xml:space="preserve"> № </w:t>
            </w:r>
            <w:r w:rsidRPr="000F38C2">
              <w:rPr>
                <w:rFonts w:ascii="Arial" w:hAnsi="Arial" w:cs="Arial"/>
              </w:rPr>
              <w:t>1</w:t>
            </w:r>
            <w:r w:rsidRPr="000F38C2">
              <w:rPr>
                <w:rFonts w:ascii="Arial" w:hAnsi="Arial" w:cs="Arial"/>
                <w:lang w:val="ru-RU"/>
              </w:rPr>
              <w:t>.1</w:t>
            </w:r>
            <w:r w:rsidRPr="000F38C2">
              <w:rPr>
                <w:rFonts w:ascii="Arial" w:hAnsi="Arial" w:cs="Arial"/>
                <w:i/>
                <w:lang w:val="ru-RU"/>
              </w:rPr>
              <w:t xml:space="preserve"> </w:t>
            </w:r>
            <w:r w:rsidRPr="00961068">
              <w:rPr>
                <w:rFonts w:ascii="Arial" w:hAnsi="Arial" w:cs="Arial"/>
                <w:lang w:val="ru-RU"/>
              </w:rPr>
              <w:t xml:space="preserve">к </w:t>
            </w:r>
            <w:r w:rsidRPr="00961068">
              <w:rPr>
                <w:rFonts w:ascii="Arial" w:hAnsi="Arial" w:cs="Arial"/>
              </w:rPr>
              <w:t>документации о закупке.</w:t>
            </w:r>
            <w:r w:rsidRPr="00961068">
              <w:rPr>
                <w:rFonts w:ascii="Arial" w:hAnsi="Arial" w:cs="Arial"/>
                <w:lang w:val="ru-RU"/>
              </w:rPr>
              <w:t xml:space="preserve"> </w:t>
            </w:r>
          </w:p>
          <w:p w14:paraId="09D22876" w14:textId="4B05DDBF" w:rsidR="000F38C2" w:rsidRPr="00961068" w:rsidRDefault="000F38C2" w:rsidP="000F38C2">
            <w:pPr>
              <w:pStyle w:val="a7"/>
              <w:numPr>
                <w:ilvl w:val="1"/>
                <w:numId w:val="11"/>
              </w:numPr>
              <w:ind w:left="0" w:firstLine="0"/>
              <w:rPr>
                <w:rFonts w:ascii="Arial" w:hAnsi="Arial" w:cs="Arial"/>
              </w:rPr>
            </w:pPr>
            <w:r w:rsidRPr="00961068">
              <w:rPr>
                <w:rFonts w:ascii="Arial" w:hAnsi="Arial" w:cs="Arial"/>
                <w:i/>
                <w:lang w:val="ru-RU"/>
              </w:rPr>
              <w:t>Условия</w:t>
            </w:r>
            <w:r w:rsidRPr="00961068">
              <w:rPr>
                <w:rFonts w:ascii="Arial" w:hAnsi="Arial" w:cs="Arial"/>
                <w:i/>
              </w:rPr>
              <w:t xml:space="preserve"> </w:t>
            </w:r>
            <w:r>
              <w:rPr>
                <w:rFonts w:ascii="Arial" w:hAnsi="Arial" w:cs="Arial"/>
                <w:i/>
                <w:lang w:val="ru-RU"/>
              </w:rPr>
              <w:t>оказания услуг:</w:t>
            </w:r>
            <w:r w:rsidRPr="00961068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lang w:val="ru-RU"/>
              </w:rPr>
              <w:t>согласно</w:t>
            </w:r>
            <w:r w:rsidRPr="00961068">
              <w:rPr>
                <w:rFonts w:ascii="Arial" w:hAnsi="Arial" w:cs="Arial"/>
              </w:rPr>
              <w:t xml:space="preserve"> Приложения</w:t>
            </w:r>
            <w:r>
              <w:rPr>
                <w:rFonts w:ascii="Arial" w:hAnsi="Arial" w:cs="Arial"/>
                <w:lang w:val="ru-RU"/>
              </w:rPr>
              <w:t>м</w:t>
            </w:r>
            <w:r w:rsidRPr="00961068">
              <w:rPr>
                <w:rFonts w:ascii="Arial" w:hAnsi="Arial" w:cs="Arial"/>
              </w:rPr>
              <w:t xml:space="preserve"> № </w:t>
            </w:r>
            <w:r w:rsidRPr="000F38C2">
              <w:rPr>
                <w:rFonts w:ascii="Arial" w:hAnsi="Arial" w:cs="Arial"/>
              </w:rPr>
              <w:t>1.1 – 1.</w:t>
            </w:r>
            <w:r w:rsidR="006117F9">
              <w:rPr>
                <w:rFonts w:ascii="Arial" w:hAnsi="Arial" w:cs="Arial"/>
                <w:lang w:val="ru-RU"/>
              </w:rPr>
              <w:t>7</w:t>
            </w:r>
            <w:r w:rsidRPr="000F38C2">
              <w:rPr>
                <w:rFonts w:ascii="Arial" w:hAnsi="Arial" w:cs="Arial"/>
              </w:rPr>
              <w:t xml:space="preserve"> </w:t>
            </w:r>
            <w:r w:rsidRPr="00961068">
              <w:rPr>
                <w:rFonts w:ascii="Arial" w:hAnsi="Arial" w:cs="Arial"/>
              </w:rPr>
              <w:t xml:space="preserve">к </w:t>
            </w:r>
            <w:r w:rsidRPr="00961068">
              <w:rPr>
                <w:rFonts w:ascii="Arial" w:hAnsi="Arial" w:cs="Arial"/>
                <w:lang w:val="ru-RU"/>
              </w:rPr>
              <w:t>документации</w:t>
            </w:r>
            <w:r w:rsidRPr="00961068">
              <w:rPr>
                <w:rFonts w:ascii="Arial" w:hAnsi="Arial" w:cs="Arial"/>
              </w:rPr>
              <w:t xml:space="preserve"> о закупке. </w:t>
            </w:r>
          </w:p>
          <w:p w14:paraId="6086E01B" w14:textId="5252E408" w:rsidR="000F38C2" w:rsidRPr="00273BD6" w:rsidRDefault="000F38C2" w:rsidP="000F38C2">
            <w:pPr>
              <w:pStyle w:val="a7"/>
              <w:numPr>
                <w:ilvl w:val="1"/>
                <w:numId w:val="11"/>
              </w:numPr>
              <w:spacing w:after="0"/>
              <w:ind w:left="4" w:firstLine="0"/>
              <w:jc w:val="both"/>
              <w:rPr>
                <w:rFonts w:ascii="Arial" w:hAnsi="Arial" w:cs="Arial"/>
              </w:rPr>
            </w:pPr>
            <w:r w:rsidRPr="00273BD6">
              <w:rPr>
                <w:rFonts w:ascii="Arial" w:hAnsi="Arial" w:cs="Arial"/>
                <w:i/>
              </w:rPr>
              <w:t>Сро</w:t>
            </w:r>
            <w:r>
              <w:rPr>
                <w:rFonts w:ascii="Arial" w:hAnsi="Arial" w:cs="Arial"/>
                <w:i/>
                <w:lang w:val="ru-RU"/>
              </w:rPr>
              <w:t>к / период оказания услуг:</w:t>
            </w:r>
            <w:r w:rsidRPr="00273BD6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lang w:val="ru-RU"/>
              </w:rPr>
              <w:t>согласно Приложению</w:t>
            </w:r>
            <w:r w:rsidRPr="00273BD6">
              <w:rPr>
                <w:rFonts w:ascii="Arial" w:hAnsi="Arial" w:cs="Arial"/>
              </w:rPr>
              <w:t xml:space="preserve"> №</w:t>
            </w:r>
            <w:r w:rsidRPr="00273BD6">
              <w:rPr>
                <w:rFonts w:ascii="Arial" w:hAnsi="Arial" w:cs="Arial"/>
                <w:lang w:val="ru-RU"/>
              </w:rPr>
              <w:t xml:space="preserve"> </w:t>
            </w:r>
            <w:r w:rsidRPr="008C74DF">
              <w:rPr>
                <w:rFonts w:ascii="Arial" w:hAnsi="Arial" w:cs="Arial"/>
                <w:color w:val="000000" w:themeColor="text1"/>
                <w:lang w:val="ru-RU"/>
              </w:rPr>
              <w:t>1.1</w:t>
            </w:r>
            <w:r w:rsidRPr="008C74DF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273BD6">
              <w:rPr>
                <w:rFonts w:ascii="Arial" w:hAnsi="Arial" w:cs="Arial"/>
              </w:rPr>
              <w:t xml:space="preserve">к </w:t>
            </w:r>
            <w:r w:rsidRPr="00273BD6">
              <w:rPr>
                <w:rFonts w:ascii="Arial" w:hAnsi="Arial" w:cs="Arial"/>
                <w:lang w:val="ru-RU"/>
              </w:rPr>
              <w:t>документации</w:t>
            </w:r>
            <w:r w:rsidRPr="00273BD6">
              <w:rPr>
                <w:rFonts w:ascii="Arial" w:hAnsi="Arial" w:cs="Arial"/>
              </w:rPr>
              <w:t xml:space="preserve"> о закупке</w:t>
            </w:r>
            <w:r>
              <w:rPr>
                <w:rFonts w:ascii="Arial" w:hAnsi="Arial" w:cs="Arial"/>
                <w:lang w:val="ru-RU"/>
              </w:rPr>
              <w:t xml:space="preserve"> и Приложению № 1 к проекту договора</w:t>
            </w:r>
            <w:r w:rsidRPr="00273BD6">
              <w:rPr>
                <w:rFonts w:ascii="Arial" w:hAnsi="Arial" w:cs="Arial"/>
                <w:lang w:val="ru-RU"/>
              </w:rPr>
              <w:t>.</w:t>
            </w:r>
          </w:p>
        </w:tc>
      </w:tr>
      <w:tr w:rsidR="000F38C2" w:rsidRPr="00DD5758" w14:paraId="0AFF4A03" w14:textId="77777777" w:rsidTr="00750DC8">
        <w:trPr>
          <w:gridAfter w:val="1"/>
          <w:wAfter w:w="28" w:type="dxa"/>
          <w:trHeight w:val="200"/>
        </w:trPr>
        <w:tc>
          <w:tcPr>
            <w:tcW w:w="709" w:type="dxa"/>
            <w:vAlign w:val="center"/>
          </w:tcPr>
          <w:p w14:paraId="3C57E070" w14:textId="77777777" w:rsidR="000F38C2" w:rsidRPr="00273BD6" w:rsidRDefault="000F38C2" w:rsidP="000F38C2">
            <w:pPr>
              <w:pStyle w:val="a7"/>
              <w:numPr>
                <w:ilvl w:val="0"/>
                <w:numId w:val="3"/>
              </w:numPr>
              <w:spacing w:after="0"/>
              <w:ind w:left="33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544" w:type="dxa"/>
            <w:vAlign w:val="center"/>
          </w:tcPr>
          <w:p w14:paraId="1249FA36" w14:textId="1FDF23C5" w:rsidR="000F38C2" w:rsidRPr="00273BD6" w:rsidRDefault="000F38C2" w:rsidP="000F38C2">
            <w:pPr>
              <w:spacing w:after="0"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273BD6">
              <w:rPr>
                <w:rFonts w:ascii="Arial" w:hAnsi="Arial" w:cs="Arial"/>
                <w:b/>
                <w:sz w:val="22"/>
                <w:szCs w:val="22"/>
              </w:rPr>
              <w:t xml:space="preserve">Форма, сроки и порядок оплаты </w:t>
            </w:r>
            <w:r>
              <w:rPr>
                <w:rFonts w:ascii="Arial" w:hAnsi="Arial" w:cs="Arial"/>
                <w:b/>
                <w:sz w:val="22"/>
                <w:szCs w:val="22"/>
              </w:rPr>
              <w:t>услуг</w:t>
            </w:r>
          </w:p>
        </w:tc>
        <w:tc>
          <w:tcPr>
            <w:tcW w:w="6809" w:type="dxa"/>
            <w:vAlign w:val="center"/>
          </w:tcPr>
          <w:p w14:paraId="40CEEAA2" w14:textId="77777777" w:rsidR="000F38C2" w:rsidRDefault="000F38C2" w:rsidP="000F38C2">
            <w:pPr>
              <w:pStyle w:val="a7"/>
              <w:spacing w:after="0"/>
              <w:ind w:left="0"/>
              <w:jc w:val="both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 xml:space="preserve">20.1 </w:t>
            </w:r>
            <w:r w:rsidRPr="00273BD6">
              <w:rPr>
                <w:rFonts w:ascii="Arial" w:hAnsi="Arial" w:cs="Arial"/>
              </w:rPr>
              <w:t>Согласно Приложени</w:t>
            </w:r>
            <w:r w:rsidRPr="00273BD6">
              <w:rPr>
                <w:rFonts w:ascii="Arial" w:hAnsi="Arial" w:cs="Arial"/>
                <w:lang w:val="ru-RU"/>
              </w:rPr>
              <w:t>ю</w:t>
            </w:r>
            <w:r w:rsidRPr="00273BD6">
              <w:rPr>
                <w:rFonts w:ascii="Arial" w:hAnsi="Arial" w:cs="Arial"/>
              </w:rPr>
              <w:t xml:space="preserve"> №</w:t>
            </w:r>
            <w:r w:rsidRPr="00273BD6">
              <w:rPr>
                <w:rFonts w:ascii="Arial" w:hAnsi="Arial" w:cs="Arial"/>
                <w:lang w:val="ru-RU"/>
              </w:rPr>
              <w:t xml:space="preserve"> </w:t>
            </w:r>
            <w:r w:rsidRPr="00273BD6">
              <w:rPr>
                <w:rFonts w:ascii="Arial" w:hAnsi="Arial" w:cs="Arial"/>
              </w:rPr>
              <w:t>2</w:t>
            </w:r>
            <w:r w:rsidRPr="00273BD6">
              <w:rPr>
                <w:rFonts w:ascii="Arial" w:hAnsi="Arial" w:cs="Arial"/>
                <w:lang w:val="ru-RU"/>
              </w:rPr>
              <w:t xml:space="preserve"> к документации о закупке</w:t>
            </w:r>
            <w:r>
              <w:rPr>
                <w:rFonts w:ascii="Arial" w:hAnsi="Arial" w:cs="Arial"/>
                <w:lang w:val="ru-RU"/>
              </w:rPr>
              <w:t>.</w:t>
            </w:r>
          </w:p>
          <w:p w14:paraId="3B10B512" w14:textId="70274A3E" w:rsidR="000F38C2" w:rsidRPr="00273BD6" w:rsidRDefault="000F38C2" w:rsidP="000F38C2">
            <w:pPr>
              <w:pStyle w:val="a7"/>
              <w:spacing w:after="0"/>
              <w:ind w:left="0"/>
              <w:jc w:val="both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 xml:space="preserve">20.2 </w:t>
            </w:r>
            <w:r w:rsidRPr="00B2344D">
              <w:rPr>
                <w:rFonts w:ascii="Arial" w:hAnsi="Arial" w:cs="Arial"/>
                <w:lang w:val="ru-RU"/>
              </w:rPr>
              <w:t xml:space="preserve">Срок оплаты </w:t>
            </w:r>
            <w:r>
              <w:rPr>
                <w:rFonts w:ascii="Arial" w:hAnsi="Arial" w:cs="Arial"/>
                <w:lang w:val="ru-RU"/>
              </w:rPr>
              <w:t>оказанных услуг</w:t>
            </w:r>
            <w:r w:rsidRPr="00B2344D">
              <w:rPr>
                <w:rFonts w:ascii="Arial" w:hAnsi="Arial" w:cs="Arial"/>
                <w:lang w:val="ru-RU"/>
              </w:rPr>
              <w:t xml:space="preserve"> по договору (отдельному этапу договору), заключенному Победителем закупки с </w:t>
            </w:r>
            <w:r>
              <w:rPr>
                <w:rFonts w:ascii="Arial" w:hAnsi="Arial" w:cs="Arial"/>
                <w:lang w:val="ru-RU"/>
              </w:rPr>
              <w:t>соисполнителем</w:t>
            </w:r>
            <w:r w:rsidRPr="00B2344D">
              <w:rPr>
                <w:rFonts w:ascii="Arial" w:hAnsi="Arial" w:cs="Arial"/>
                <w:lang w:val="ru-RU"/>
              </w:rPr>
              <w:t xml:space="preserve"> из числа СМСП в целях исполнения договора, заключенного Победителем закупки с Заказчиком, должен составлять не более 7 рабочих дней со дня подписания заказчиком документа о приемке </w:t>
            </w:r>
            <w:r>
              <w:rPr>
                <w:rFonts w:ascii="Arial" w:hAnsi="Arial" w:cs="Arial"/>
                <w:lang w:val="ru-RU"/>
              </w:rPr>
              <w:t>оказанных услуг</w:t>
            </w:r>
            <w:r w:rsidRPr="00B2344D">
              <w:rPr>
                <w:rFonts w:ascii="Arial" w:hAnsi="Arial" w:cs="Arial"/>
                <w:lang w:val="ru-RU"/>
              </w:rPr>
              <w:t xml:space="preserve"> по договору (отдельному этапу договора), если документацией о закупке установлено требование о привлечении к </w:t>
            </w:r>
            <w:r>
              <w:rPr>
                <w:rFonts w:ascii="Arial" w:hAnsi="Arial" w:cs="Arial"/>
                <w:lang w:val="ru-RU"/>
              </w:rPr>
              <w:t>оказанию услуг</w:t>
            </w:r>
            <w:r w:rsidRPr="00B2344D">
              <w:rPr>
                <w:rFonts w:ascii="Arial" w:hAnsi="Arial" w:cs="Arial"/>
                <w:lang w:val="ru-RU"/>
              </w:rPr>
              <w:t xml:space="preserve"> </w:t>
            </w:r>
            <w:r>
              <w:rPr>
                <w:rFonts w:ascii="Arial" w:hAnsi="Arial" w:cs="Arial"/>
                <w:lang w:val="ru-RU"/>
              </w:rPr>
              <w:t>соисполнителей</w:t>
            </w:r>
            <w:r w:rsidRPr="00B2344D">
              <w:rPr>
                <w:rFonts w:ascii="Arial" w:hAnsi="Arial" w:cs="Arial"/>
                <w:lang w:val="ru-RU"/>
              </w:rPr>
              <w:t xml:space="preserve"> из числа СМСП.</w:t>
            </w:r>
            <w:r>
              <w:rPr>
                <w:rFonts w:ascii="Arial" w:hAnsi="Arial" w:cs="Arial"/>
                <w:lang w:val="ru-RU"/>
              </w:rPr>
              <w:t xml:space="preserve"> </w:t>
            </w:r>
          </w:p>
        </w:tc>
      </w:tr>
      <w:tr w:rsidR="000F38C2" w:rsidRPr="00DD5758" w14:paraId="5FFA0A7B" w14:textId="77777777" w:rsidTr="00212A49">
        <w:trPr>
          <w:trHeight w:val="200"/>
        </w:trPr>
        <w:tc>
          <w:tcPr>
            <w:tcW w:w="11090" w:type="dxa"/>
            <w:gridSpan w:val="4"/>
            <w:shd w:val="clear" w:color="auto" w:fill="F2F2F2" w:themeFill="background1" w:themeFillShade="F2"/>
            <w:vAlign w:val="center"/>
          </w:tcPr>
          <w:p w14:paraId="78BF5A59" w14:textId="5A7722DC" w:rsidR="000F38C2" w:rsidRPr="00273BD6" w:rsidRDefault="000F38C2" w:rsidP="000F38C2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273BD6">
              <w:rPr>
                <w:rFonts w:ascii="Arial" w:hAnsi="Arial" w:cs="Arial"/>
                <w:b/>
                <w:sz w:val="22"/>
                <w:szCs w:val="22"/>
              </w:rPr>
              <w:t>Требования к участникам закупки</w:t>
            </w:r>
          </w:p>
        </w:tc>
      </w:tr>
      <w:tr w:rsidR="000F38C2" w:rsidRPr="00DD5758" w14:paraId="7BEC7364" w14:textId="77777777" w:rsidTr="00750DC8">
        <w:trPr>
          <w:gridAfter w:val="1"/>
          <w:wAfter w:w="28" w:type="dxa"/>
          <w:trHeight w:val="200"/>
        </w:trPr>
        <w:tc>
          <w:tcPr>
            <w:tcW w:w="709" w:type="dxa"/>
            <w:vAlign w:val="center"/>
          </w:tcPr>
          <w:p w14:paraId="4096BBED" w14:textId="77777777" w:rsidR="000F38C2" w:rsidRPr="00273BD6" w:rsidRDefault="000F38C2" w:rsidP="000F38C2">
            <w:pPr>
              <w:pStyle w:val="a7"/>
              <w:numPr>
                <w:ilvl w:val="0"/>
                <w:numId w:val="3"/>
              </w:numPr>
              <w:spacing w:after="0"/>
              <w:ind w:left="33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544" w:type="dxa"/>
            <w:vAlign w:val="center"/>
          </w:tcPr>
          <w:p w14:paraId="71B43F39" w14:textId="5F0CA3ED" w:rsidR="000F38C2" w:rsidRPr="00273BD6" w:rsidRDefault="000F38C2" w:rsidP="000F38C2">
            <w:pPr>
              <w:spacing w:after="0" w:line="276" w:lineRule="auto"/>
              <w:jc w:val="left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273BD6">
              <w:rPr>
                <w:rFonts w:ascii="Arial" w:hAnsi="Arial" w:cs="Arial"/>
                <w:b/>
                <w:sz w:val="22"/>
                <w:szCs w:val="22"/>
              </w:rPr>
              <w:t>Требования к участникам закупки</w:t>
            </w:r>
          </w:p>
        </w:tc>
        <w:tc>
          <w:tcPr>
            <w:tcW w:w="6809" w:type="dxa"/>
            <w:vAlign w:val="center"/>
          </w:tcPr>
          <w:p w14:paraId="346C4A73" w14:textId="4AEE91C8" w:rsidR="000F38C2" w:rsidRPr="00BB4737" w:rsidRDefault="000F38C2" w:rsidP="000F38C2">
            <w:pPr>
              <w:pStyle w:val="a7"/>
              <w:numPr>
                <w:ilvl w:val="1"/>
                <w:numId w:val="25"/>
              </w:numPr>
              <w:tabs>
                <w:tab w:val="left" w:pos="-360"/>
                <w:tab w:val="left" w:pos="318"/>
              </w:tabs>
              <w:spacing w:after="0"/>
              <w:rPr>
                <w:rFonts w:ascii="Arial" w:hAnsi="Arial" w:cs="Arial"/>
              </w:rPr>
            </w:pPr>
            <w:r w:rsidRPr="00BB4737">
              <w:rPr>
                <w:rFonts w:ascii="Arial" w:hAnsi="Arial" w:cs="Arial"/>
              </w:rPr>
              <w:t>Участник должен:</w:t>
            </w:r>
          </w:p>
          <w:p w14:paraId="2728640A" w14:textId="73D45D8B" w:rsidR="000F38C2" w:rsidRPr="00BB4737" w:rsidRDefault="000F38C2" w:rsidP="000F38C2">
            <w:pPr>
              <w:tabs>
                <w:tab w:val="left" w:pos="-360"/>
                <w:tab w:val="left" w:pos="0"/>
              </w:tabs>
              <w:spacing w:after="0"/>
              <w:rPr>
                <w:rFonts w:ascii="Arial" w:hAnsi="Arial" w:cs="Arial"/>
              </w:rPr>
            </w:pPr>
            <w:r w:rsidRPr="000F38C2">
              <w:rPr>
                <w:rFonts w:ascii="Arial" w:hAnsi="Arial" w:cs="Arial"/>
                <w:sz w:val="22"/>
                <w:szCs w:val="22"/>
              </w:rPr>
              <w:t>21.1.1 Соответствовать требованиям, предъявляемым к участникам закупки, установленным Положением о закупке</w:t>
            </w:r>
            <w:r w:rsidRPr="00BB4737">
              <w:rPr>
                <w:rFonts w:ascii="Arial" w:hAnsi="Arial" w:cs="Arial"/>
              </w:rPr>
              <w:t>.</w:t>
            </w:r>
          </w:p>
          <w:p w14:paraId="3187A98D" w14:textId="0A6F237D" w:rsidR="000F38C2" w:rsidRPr="003E34D3" w:rsidRDefault="000F38C2" w:rsidP="000F38C2">
            <w:pPr>
              <w:pStyle w:val="a7"/>
              <w:tabs>
                <w:tab w:val="left" w:pos="-360"/>
                <w:tab w:val="left" w:pos="318"/>
              </w:tabs>
              <w:spacing w:after="0"/>
              <w:ind w:left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ru-RU"/>
              </w:rPr>
              <w:t xml:space="preserve">21.1.2 </w:t>
            </w:r>
            <w:r w:rsidRPr="003E34D3">
              <w:rPr>
                <w:rFonts w:ascii="Arial" w:hAnsi="Arial" w:cs="Arial"/>
              </w:rPr>
              <w:t>Соответствовать требованиям, указанным в Приложении № 4 к документации о закупке.</w:t>
            </w:r>
            <w:r w:rsidRPr="003E34D3">
              <w:rPr>
                <w:rFonts w:ascii="Arial" w:hAnsi="Arial" w:cs="Arial"/>
                <w:lang w:val="ru-RU"/>
              </w:rPr>
              <w:t xml:space="preserve"> </w:t>
            </w:r>
          </w:p>
          <w:p w14:paraId="0A7C78A3" w14:textId="1073E03B" w:rsidR="000F38C2" w:rsidRPr="00273BD6" w:rsidRDefault="000F38C2" w:rsidP="000F38C2">
            <w:pPr>
              <w:pStyle w:val="a7"/>
              <w:tabs>
                <w:tab w:val="left" w:pos="-360"/>
                <w:tab w:val="left" w:pos="318"/>
              </w:tabs>
              <w:spacing w:after="0"/>
              <w:ind w:left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ru-RU"/>
              </w:rPr>
              <w:t xml:space="preserve">21.1.3 </w:t>
            </w:r>
            <w:r w:rsidRPr="00273BD6">
              <w:rPr>
                <w:rFonts w:ascii="Arial" w:hAnsi="Arial" w:cs="Arial"/>
              </w:rPr>
              <w:t xml:space="preserve">Не быть включенным </w:t>
            </w:r>
            <w:r w:rsidRPr="00B31093">
              <w:rPr>
                <w:rFonts w:ascii="Arial" w:hAnsi="Arial" w:cs="Arial"/>
                <w:lang w:val="ru-RU"/>
              </w:rPr>
              <w:t>(в том числе участник юридического лица, единоличный исполнительный орган)</w:t>
            </w:r>
            <w:r>
              <w:rPr>
                <w:rFonts w:ascii="Arial" w:hAnsi="Arial" w:cs="Arial"/>
                <w:lang w:val="ru-RU"/>
              </w:rPr>
              <w:t xml:space="preserve"> </w:t>
            </w:r>
            <w:r w:rsidRPr="00273BD6">
              <w:rPr>
                <w:rFonts w:ascii="Arial" w:hAnsi="Arial" w:cs="Arial"/>
              </w:rPr>
              <w:t xml:space="preserve">в реестр иностранных агентов, </w:t>
            </w:r>
            <w:r w:rsidRPr="00273BD6">
              <w:rPr>
                <w:rFonts w:ascii="Arial" w:hAnsi="Arial" w:cs="Arial"/>
                <w:lang w:val="ru-RU"/>
              </w:rPr>
              <w:t>ведение которого осуществляется в соответствии с</w:t>
            </w:r>
            <w:r w:rsidRPr="00273BD6">
              <w:rPr>
                <w:rFonts w:ascii="Arial" w:hAnsi="Arial" w:cs="Arial"/>
              </w:rPr>
              <w:t xml:space="preserve"> Федеральным законом от 14.07.2022 № 255-ФЗ «О контроле за деятельностью лиц, находящихся под иностранным влиянием».</w:t>
            </w:r>
          </w:p>
          <w:p w14:paraId="53DD41A0" w14:textId="0E1D42A0" w:rsidR="000F38C2" w:rsidRDefault="000F38C2" w:rsidP="000F38C2">
            <w:pPr>
              <w:pStyle w:val="a7"/>
              <w:tabs>
                <w:tab w:val="left" w:pos="-360"/>
                <w:tab w:val="left" w:pos="318"/>
              </w:tabs>
              <w:spacing w:after="0"/>
              <w:ind w:left="0"/>
              <w:jc w:val="both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 xml:space="preserve">21.1.4 </w:t>
            </w:r>
            <w:r w:rsidRPr="00273BD6">
              <w:rPr>
                <w:rFonts w:ascii="Arial" w:hAnsi="Arial" w:cs="Arial"/>
                <w:lang w:val="ru-RU"/>
              </w:rPr>
              <w:t xml:space="preserve">Не быть включенным в реестры недобросовестных поставщиков, ведение которых осуществляется федеральным органом исполнительной власти в соответствии с Федеральным законом от 18.07.2011 № 223-ФЗ «О закупках товаров, работ, услуг отдельными видами юридических лиц». </w:t>
            </w:r>
          </w:p>
          <w:p w14:paraId="6B6F32C1" w14:textId="53760821" w:rsidR="000F38C2" w:rsidRPr="00BB4737" w:rsidRDefault="000F38C2" w:rsidP="000F38C2">
            <w:pPr>
              <w:pStyle w:val="a7"/>
              <w:tabs>
                <w:tab w:val="left" w:pos="-360"/>
                <w:tab w:val="left" w:pos="318"/>
              </w:tabs>
              <w:spacing w:after="0"/>
              <w:ind w:left="0"/>
              <w:jc w:val="both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 xml:space="preserve">21.1.5 </w:t>
            </w:r>
            <w:r w:rsidRPr="00DC7F3D">
              <w:rPr>
                <w:rFonts w:ascii="Arial" w:hAnsi="Arial" w:cs="Arial"/>
                <w:lang w:val="ru-RU"/>
              </w:rPr>
              <w:t>Не быть включенным (в том числе участник юридического лица, единоличный исполнительных орган, аффилированное с участником закупки лицо) государственным органом в реестр запрещенных организаций и/или физических лиц, причастных к экстремистской деятельности и терроризму.</w:t>
            </w:r>
          </w:p>
          <w:p w14:paraId="2F6F51B2" w14:textId="2E5830B3" w:rsidR="000F38C2" w:rsidRPr="00273BD6" w:rsidRDefault="000F38C2" w:rsidP="000F38C2">
            <w:pPr>
              <w:pStyle w:val="a7"/>
              <w:tabs>
                <w:tab w:val="left" w:pos="-360"/>
                <w:tab w:val="left" w:pos="318"/>
              </w:tabs>
              <w:spacing w:after="0"/>
              <w:ind w:left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 xml:space="preserve">21.1.6 </w:t>
            </w:r>
            <w:r w:rsidRPr="00273BD6">
              <w:rPr>
                <w:rFonts w:ascii="Arial" w:hAnsi="Arial" w:cs="Arial"/>
                <w:color w:val="000000"/>
              </w:rPr>
              <w:t>И</w:t>
            </w:r>
            <w:r w:rsidRPr="00273BD6">
              <w:rPr>
                <w:rFonts w:ascii="Arial" w:hAnsi="Arial" w:cs="Arial"/>
              </w:rPr>
              <w:t xml:space="preserve">меть действующие разрешающие документы на </w:t>
            </w:r>
            <w:r>
              <w:rPr>
                <w:rFonts w:ascii="Arial" w:hAnsi="Arial" w:cs="Arial"/>
                <w:lang w:val="ru-RU"/>
              </w:rPr>
              <w:t>оказание услуг</w:t>
            </w:r>
            <w:r w:rsidRPr="00273BD6">
              <w:rPr>
                <w:rFonts w:ascii="Arial" w:hAnsi="Arial" w:cs="Arial"/>
              </w:rPr>
              <w:t>, требуемые в соответствии с законодательством РФ (лицензии, свидетельства</w:t>
            </w:r>
            <w:r>
              <w:rPr>
                <w:rFonts w:ascii="Arial" w:hAnsi="Arial" w:cs="Arial"/>
                <w:lang w:val="ru-RU"/>
              </w:rPr>
              <w:t xml:space="preserve"> </w:t>
            </w:r>
            <w:r w:rsidRPr="00273BD6">
              <w:rPr>
                <w:rFonts w:ascii="Arial" w:hAnsi="Arial" w:cs="Arial"/>
              </w:rPr>
              <w:t xml:space="preserve">и пр.), согласно критериям, указанным в Приложении № 4 к документации о закупке. </w:t>
            </w:r>
          </w:p>
          <w:p w14:paraId="3A795842" w14:textId="08510664" w:rsidR="000F38C2" w:rsidRPr="00273BD6" w:rsidRDefault="000F38C2" w:rsidP="000F38C2">
            <w:pPr>
              <w:pStyle w:val="a7"/>
              <w:tabs>
                <w:tab w:val="left" w:pos="-360"/>
                <w:tab w:val="left" w:pos="318"/>
              </w:tabs>
              <w:spacing w:after="0"/>
              <w:ind w:left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 xml:space="preserve">21.1.7 </w:t>
            </w:r>
            <w:r w:rsidRPr="00273BD6">
              <w:rPr>
                <w:rFonts w:ascii="Arial" w:hAnsi="Arial" w:cs="Arial"/>
                <w:color w:val="000000"/>
                <w:lang w:val="ru-RU"/>
              </w:rPr>
              <w:t xml:space="preserve">Не иметь </w:t>
            </w:r>
            <w:r>
              <w:rPr>
                <w:rFonts w:ascii="Arial" w:hAnsi="Arial" w:cs="Arial"/>
                <w:color w:val="000000"/>
                <w:lang w:val="ru-RU"/>
              </w:rPr>
              <w:t>с</w:t>
            </w:r>
            <w:r w:rsidRPr="00273BD6">
              <w:rPr>
                <w:rFonts w:ascii="Arial" w:hAnsi="Arial" w:cs="Arial"/>
                <w:color w:val="000000"/>
                <w:lang w:val="ru-RU"/>
              </w:rPr>
              <w:t xml:space="preserve"> заказчиком конфликта интересов в </w:t>
            </w:r>
            <w:r w:rsidRPr="00273BD6">
              <w:rPr>
                <w:rFonts w:ascii="Arial" w:hAnsi="Arial" w:cs="Arial"/>
                <w:color w:val="000000"/>
                <w:lang w:val="ru-RU"/>
              </w:rPr>
              <w:lastRenderedPageBreak/>
              <w:t>соответствии с Положением о закупке.</w:t>
            </w:r>
          </w:p>
          <w:p w14:paraId="0341AA6A" w14:textId="6DC6778E" w:rsidR="000F38C2" w:rsidRDefault="000F38C2" w:rsidP="000F38C2">
            <w:pPr>
              <w:pStyle w:val="a7"/>
              <w:tabs>
                <w:tab w:val="left" w:pos="-360"/>
                <w:tab w:val="left" w:pos="318"/>
              </w:tabs>
              <w:spacing w:after="0"/>
              <w:ind w:left="0"/>
              <w:jc w:val="both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 xml:space="preserve">21.1.8 </w:t>
            </w:r>
            <w:r w:rsidRPr="00273BD6">
              <w:rPr>
                <w:rFonts w:ascii="Arial" w:hAnsi="Arial" w:cs="Arial"/>
                <w:lang w:val="ru-RU"/>
              </w:rPr>
              <w:t xml:space="preserve">Не находиться в картельном сговоре или не быть участником антиконкурентных соглашений. </w:t>
            </w:r>
          </w:p>
          <w:p w14:paraId="0881C30E" w14:textId="0F4D2B91" w:rsidR="000F38C2" w:rsidRDefault="000F38C2" w:rsidP="000F38C2">
            <w:pPr>
              <w:pStyle w:val="a7"/>
              <w:numPr>
                <w:ilvl w:val="0"/>
                <w:numId w:val="31"/>
              </w:numPr>
              <w:tabs>
                <w:tab w:val="left" w:pos="-360"/>
                <w:tab w:val="left" w:pos="318"/>
              </w:tabs>
              <w:spacing w:after="0"/>
              <w:ind w:left="0" w:firstLine="29"/>
              <w:rPr>
                <w:rFonts w:ascii="Arial" w:hAnsi="Arial" w:cs="Arial"/>
              </w:rPr>
            </w:pPr>
            <w:r w:rsidRPr="00395998">
              <w:rPr>
                <w:rFonts w:ascii="Arial" w:hAnsi="Arial" w:cs="Arial"/>
              </w:rPr>
              <w:t>Индивидуальный предприниматель или участник юридического лица и единоличный исполнительный орган юридического лица должны иметь действительный паспорт.</w:t>
            </w:r>
          </w:p>
          <w:p w14:paraId="50592B7F" w14:textId="77777777" w:rsidR="000F38C2" w:rsidRPr="00CA5D85" w:rsidRDefault="000F38C2" w:rsidP="000F38C2">
            <w:pPr>
              <w:pStyle w:val="a7"/>
              <w:numPr>
                <w:ilvl w:val="0"/>
                <w:numId w:val="31"/>
              </w:numPr>
              <w:tabs>
                <w:tab w:val="left" w:pos="-360"/>
                <w:tab w:val="left" w:pos="318"/>
              </w:tabs>
              <w:spacing w:after="0"/>
              <w:ind w:left="0" w:firstLine="29"/>
              <w:rPr>
                <w:rFonts w:ascii="Arial" w:hAnsi="Arial" w:cs="Arial"/>
              </w:rPr>
            </w:pPr>
            <w:r w:rsidRPr="009E65E1">
              <w:rPr>
                <w:rFonts w:ascii="Arial" w:hAnsi="Arial" w:cs="Arial"/>
                <w:lang w:val="ru-RU"/>
              </w:rPr>
              <w:t>В отношении индивидуального предпринимателя или единоличного исполнительного органа юридического лица не должно быть возбуждено уголовное дело, а так же должна отсутствовать судимость за преступления предусмотренные разделом VIII и статьями 289, 290, 291, 291.1 Уголовного кодекса Российской Федерации (за исключением лиц, у которых такая судимость погашена или снята), а также отсутствовать в отношении указанных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дисквалификации.</w:t>
            </w:r>
            <w:r w:rsidRPr="00CA5D85">
              <w:rPr>
                <w:rFonts w:ascii="Arial" w:hAnsi="Arial" w:cs="Arial"/>
                <w:lang w:val="ru-RU"/>
              </w:rPr>
              <w:t xml:space="preserve"> </w:t>
            </w:r>
          </w:p>
          <w:p w14:paraId="06534BC1" w14:textId="78257728" w:rsidR="000F38C2" w:rsidRPr="00395998" w:rsidRDefault="000F38C2" w:rsidP="000F38C2">
            <w:pPr>
              <w:pStyle w:val="a7"/>
              <w:numPr>
                <w:ilvl w:val="0"/>
                <w:numId w:val="31"/>
              </w:numPr>
              <w:tabs>
                <w:tab w:val="left" w:pos="-360"/>
                <w:tab w:val="left" w:pos="318"/>
              </w:tabs>
              <w:spacing w:after="0"/>
              <w:ind w:left="0" w:firstLine="29"/>
              <w:rPr>
                <w:rFonts w:ascii="Arial" w:hAnsi="Arial" w:cs="Arial"/>
              </w:rPr>
            </w:pPr>
            <w:r w:rsidRPr="00395998">
              <w:rPr>
                <w:rFonts w:ascii="Arial" w:hAnsi="Arial" w:cs="Arial"/>
                <w:lang w:val="ru-RU"/>
              </w:rPr>
              <w:t xml:space="preserve">В случае подачи заявки на участие в закупке коллективным участником каждый член такого участника должен соответствовать требованиям, предъявляемым к участникам закупки в соответствии с Положением о закупке и настоящей документацией о закупке, за исключением обладания исключительным правом на интеллектуальную собственность или правом использования интеллектуальной собственности. </w:t>
            </w:r>
          </w:p>
          <w:p w14:paraId="0A994892" w14:textId="29BAD1D1" w:rsidR="000F38C2" w:rsidRPr="00395998" w:rsidRDefault="000F38C2" w:rsidP="000F38C2">
            <w:pPr>
              <w:pStyle w:val="a7"/>
              <w:numPr>
                <w:ilvl w:val="0"/>
                <w:numId w:val="31"/>
              </w:numPr>
              <w:tabs>
                <w:tab w:val="left" w:pos="-360"/>
                <w:tab w:val="left" w:pos="318"/>
              </w:tabs>
              <w:spacing w:after="0"/>
              <w:ind w:left="0" w:firstLine="29"/>
              <w:rPr>
                <w:rFonts w:ascii="Arial" w:hAnsi="Arial" w:cs="Arial"/>
              </w:rPr>
            </w:pPr>
            <w:r w:rsidRPr="00395998">
              <w:rPr>
                <w:rFonts w:ascii="Arial" w:hAnsi="Arial" w:cs="Arial"/>
                <w:lang w:val="ru-RU"/>
              </w:rPr>
              <w:t xml:space="preserve">При подаче заявки коллективным участником члены такого участника в совокупности должны обладать исключительным правом на интеллектуальную собственность (результаты интеллектуальной деятельности и приравненные к ним средства индивидуализации юридических лиц, товаров, работ, услуг и предприятий, которым предоставляется правовая охрана) или правом использования интеллектуальной собственности в пределах и способами необходимыми и достаточными для заключения и исполнения договора, если в связи с исполнением договора Заказчик приобретает исключительные права на интеллектуальную собственность или получает права использования интеллектуальной собственности, а также соответствовать критериям соответствия Приложения № 4 к документации о закупке. </w:t>
            </w:r>
          </w:p>
          <w:p w14:paraId="3B4DAB64" w14:textId="1FA2C527" w:rsidR="000F38C2" w:rsidRPr="00395998" w:rsidRDefault="000F38C2" w:rsidP="000F38C2">
            <w:pPr>
              <w:pStyle w:val="a7"/>
              <w:numPr>
                <w:ilvl w:val="0"/>
                <w:numId w:val="31"/>
              </w:numPr>
              <w:tabs>
                <w:tab w:val="left" w:pos="-360"/>
                <w:tab w:val="left" w:pos="318"/>
              </w:tabs>
              <w:spacing w:after="0"/>
              <w:ind w:left="0" w:firstLine="29"/>
              <w:rPr>
                <w:rFonts w:ascii="Arial" w:hAnsi="Arial" w:cs="Arial"/>
              </w:rPr>
            </w:pPr>
            <w:r w:rsidRPr="00395998">
              <w:rPr>
                <w:rFonts w:ascii="Arial" w:hAnsi="Arial" w:cs="Arial"/>
                <w:lang w:val="ru-RU"/>
              </w:rPr>
              <w:t xml:space="preserve">Любой член коллективного участника может входить в состав только одного коллективного участника и не может самостоятельно подать заявку на участие в закупке. </w:t>
            </w:r>
          </w:p>
          <w:p w14:paraId="7398089A" w14:textId="739C136C" w:rsidR="000F38C2" w:rsidRPr="00395998" w:rsidRDefault="000F38C2" w:rsidP="000F38C2">
            <w:pPr>
              <w:pStyle w:val="a7"/>
              <w:numPr>
                <w:ilvl w:val="0"/>
                <w:numId w:val="31"/>
              </w:numPr>
              <w:tabs>
                <w:tab w:val="left" w:pos="-360"/>
                <w:tab w:val="left" w:pos="318"/>
              </w:tabs>
              <w:spacing w:after="0"/>
              <w:ind w:left="0" w:firstLine="29"/>
              <w:rPr>
                <w:rFonts w:ascii="Arial" w:hAnsi="Arial" w:cs="Arial"/>
              </w:rPr>
            </w:pPr>
            <w:r w:rsidRPr="00395998">
              <w:rPr>
                <w:rFonts w:ascii="Arial" w:hAnsi="Arial" w:cs="Arial"/>
                <w:lang w:val="ru-RU"/>
              </w:rPr>
              <w:t xml:space="preserve">Требования к соисполнителю(-ям) (если применимо) указаны в Приложениях № </w:t>
            </w:r>
            <w:r w:rsidRPr="00DD6F84">
              <w:rPr>
                <w:rFonts w:ascii="Arial" w:hAnsi="Arial" w:cs="Arial"/>
                <w:color w:val="000000" w:themeColor="text1"/>
                <w:lang w:val="ru-RU"/>
              </w:rPr>
              <w:t xml:space="preserve">1.1, № 2 </w:t>
            </w:r>
            <w:r w:rsidRPr="00395998">
              <w:rPr>
                <w:rFonts w:ascii="Arial" w:hAnsi="Arial" w:cs="Arial"/>
                <w:lang w:val="ru-RU"/>
              </w:rPr>
              <w:t>к документации о</w:t>
            </w:r>
            <w:r w:rsidR="006117F9">
              <w:rPr>
                <w:rFonts w:ascii="Arial" w:hAnsi="Arial" w:cs="Arial"/>
                <w:lang w:val="ru-RU"/>
              </w:rPr>
              <w:t xml:space="preserve"> закупке.</w:t>
            </w:r>
            <w:r w:rsidRPr="00395998">
              <w:rPr>
                <w:rFonts w:ascii="Arial" w:hAnsi="Arial" w:cs="Arial"/>
                <w:lang w:val="ru-RU"/>
              </w:rPr>
              <w:t xml:space="preserve"> </w:t>
            </w:r>
          </w:p>
          <w:p w14:paraId="68B3FAA6" w14:textId="3462A5F3" w:rsidR="000F38C2" w:rsidRPr="00395998" w:rsidRDefault="000F38C2" w:rsidP="000F38C2">
            <w:pPr>
              <w:pStyle w:val="a7"/>
              <w:numPr>
                <w:ilvl w:val="0"/>
                <w:numId w:val="31"/>
              </w:numPr>
              <w:tabs>
                <w:tab w:val="left" w:pos="-360"/>
                <w:tab w:val="left" w:pos="318"/>
              </w:tabs>
              <w:spacing w:after="0"/>
              <w:ind w:left="0" w:firstLine="29"/>
              <w:rPr>
                <w:rFonts w:ascii="Arial" w:hAnsi="Arial" w:cs="Arial"/>
              </w:rPr>
            </w:pPr>
            <w:r w:rsidRPr="00395998">
              <w:rPr>
                <w:rFonts w:ascii="Arial" w:hAnsi="Arial" w:cs="Arial"/>
                <w:lang w:val="ru-RU"/>
              </w:rPr>
              <w:t xml:space="preserve">Установленные к участникам требования, предъявляются в равной мере ко всем участникам закупки. </w:t>
            </w:r>
          </w:p>
          <w:p w14:paraId="32527124" w14:textId="4D07B1A0" w:rsidR="000F38C2" w:rsidRDefault="000F38C2" w:rsidP="000F38C2">
            <w:pPr>
              <w:pStyle w:val="a7"/>
              <w:numPr>
                <w:ilvl w:val="0"/>
                <w:numId w:val="31"/>
              </w:numPr>
              <w:tabs>
                <w:tab w:val="left" w:pos="-360"/>
                <w:tab w:val="left" w:pos="318"/>
              </w:tabs>
              <w:spacing w:after="0"/>
              <w:ind w:left="0" w:firstLine="29"/>
              <w:rPr>
                <w:rFonts w:ascii="Arial" w:hAnsi="Arial" w:cs="Arial"/>
              </w:rPr>
            </w:pPr>
            <w:r w:rsidRPr="00395998">
              <w:rPr>
                <w:rFonts w:ascii="Arial" w:hAnsi="Arial" w:cs="Arial"/>
                <w:i/>
                <w:color w:val="FF0000"/>
              </w:rPr>
              <w:t xml:space="preserve"> </w:t>
            </w:r>
            <w:r w:rsidRPr="000F38C2">
              <w:rPr>
                <w:rFonts w:ascii="Arial" w:hAnsi="Arial" w:cs="Arial"/>
              </w:rPr>
              <w:t xml:space="preserve">НЕ УСТАНОВЛЕНО </w:t>
            </w:r>
            <w:r w:rsidRPr="00395998">
              <w:rPr>
                <w:rFonts w:ascii="Arial" w:hAnsi="Arial" w:cs="Arial"/>
              </w:rPr>
              <w:t xml:space="preserve">требование о том, что участниками закупки могут быть только субъекты малого и среднего </w:t>
            </w:r>
            <w:r w:rsidRPr="00395998">
              <w:rPr>
                <w:rFonts w:ascii="Arial" w:hAnsi="Arial" w:cs="Arial"/>
              </w:rPr>
              <w:lastRenderedPageBreak/>
              <w:t>предпринимательства в соответствии с Постановлением Правительства РФ от 11.12.2014 № 1352.</w:t>
            </w:r>
          </w:p>
          <w:p w14:paraId="2AEA5C87" w14:textId="1333B921" w:rsidR="000F38C2" w:rsidRPr="000F38C2" w:rsidRDefault="000F38C2" w:rsidP="000F38C2">
            <w:pPr>
              <w:tabs>
                <w:tab w:val="left" w:pos="-360"/>
                <w:tab w:val="left" w:pos="318"/>
              </w:tabs>
              <w:spacing w:after="0"/>
              <w:rPr>
                <w:rFonts w:ascii="Arial" w:hAnsi="Arial" w:cs="Arial"/>
              </w:rPr>
            </w:pPr>
          </w:p>
        </w:tc>
      </w:tr>
      <w:tr w:rsidR="000F38C2" w:rsidRPr="00DD5758" w14:paraId="7D9110E0" w14:textId="77777777" w:rsidTr="00750DC8">
        <w:trPr>
          <w:gridAfter w:val="1"/>
          <w:wAfter w:w="28" w:type="dxa"/>
          <w:trHeight w:val="200"/>
        </w:trPr>
        <w:tc>
          <w:tcPr>
            <w:tcW w:w="709" w:type="dxa"/>
            <w:vAlign w:val="center"/>
          </w:tcPr>
          <w:p w14:paraId="718A3BFE" w14:textId="77777777" w:rsidR="000F38C2" w:rsidRPr="00273BD6" w:rsidRDefault="000F38C2" w:rsidP="000F38C2">
            <w:pPr>
              <w:pStyle w:val="a7"/>
              <w:numPr>
                <w:ilvl w:val="0"/>
                <w:numId w:val="3"/>
              </w:numPr>
              <w:spacing w:after="0"/>
              <w:ind w:left="33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544" w:type="dxa"/>
            <w:vAlign w:val="center"/>
          </w:tcPr>
          <w:p w14:paraId="5F2C7FEC" w14:textId="5C03CE8C" w:rsidR="000F38C2" w:rsidRPr="00273BD6" w:rsidRDefault="000F38C2" w:rsidP="000F38C2">
            <w:pPr>
              <w:spacing w:after="0"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273BD6">
              <w:rPr>
                <w:rFonts w:ascii="Arial" w:hAnsi="Arial" w:cs="Arial"/>
                <w:b/>
                <w:sz w:val="22"/>
                <w:szCs w:val="22"/>
              </w:rPr>
              <w:t>Критерии соответствия участника и порядок оценки</w:t>
            </w:r>
          </w:p>
        </w:tc>
        <w:tc>
          <w:tcPr>
            <w:tcW w:w="6809" w:type="dxa"/>
            <w:vAlign w:val="center"/>
          </w:tcPr>
          <w:p w14:paraId="7785F13C" w14:textId="54E904E0" w:rsidR="000F38C2" w:rsidRPr="003E34D3" w:rsidRDefault="000F38C2" w:rsidP="000F38C2">
            <w:pPr>
              <w:pStyle w:val="a7"/>
              <w:numPr>
                <w:ilvl w:val="1"/>
                <w:numId w:val="13"/>
              </w:numPr>
              <w:tabs>
                <w:tab w:val="left" w:pos="-360"/>
                <w:tab w:val="left" w:pos="0"/>
              </w:tabs>
              <w:spacing w:after="0"/>
              <w:ind w:left="0" w:firstLine="0"/>
              <w:jc w:val="both"/>
              <w:rPr>
                <w:rFonts w:ascii="Arial" w:hAnsi="Arial" w:cs="Arial"/>
              </w:rPr>
            </w:pPr>
            <w:r w:rsidRPr="003E34D3">
              <w:rPr>
                <w:rFonts w:ascii="Arial" w:hAnsi="Arial" w:cs="Arial"/>
              </w:rPr>
              <w:t>Критерии соответствия участника, перечень документов, подтверждающих соответствие участника требованиям документации о закупке, и порядок оценки приведены в Приложении № 4 к документации о закупке.</w:t>
            </w:r>
          </w:p>
          <w:p w14:paraId="49347C4A" w14:textId="6AA4E8B7" w:rsidR="000F38C2" w:rsidRPr="003E34D3" w:rsidRDefault="000F38C2" w:rsidP="000F38C2">
            <w:pPr>
              <w:pStyle w:val="a7"/>
              <w:numPr>
                <w:ilvl w:val="1"/>
                <w:numId w:val="13"/>
              </w:numPr>
              <w:tabs>
                <w:tab w:val="left" w:pos="-360"/>
                <w:tab w:val="left" w:pos="0"/>
              </w:tabs>
              <w:spacing w:after="0"/>
              <w:ind w:left="0" w:firstLine="0"/>
              <w:jc w:val="both"/>
              <w:rPr>
                <w:rFonts w:ascii="Arial" w:hAnsi="Arial" w:cs="Arial"/>
              </w:rPr>
            </w:pPr>
            <w:r w:rsidRPr="003E34D3">
              <w:rPr>
                <w:rFonts w:ascii="Arial" w:hAnsi="Arial" w:cs="Arial"/>
              </w:rPr>
              <w:t xml:space="preserve">Документы, подтверждающие соответствие участника критериям соответствия согласно Приложению № 4 к документации о закупке, обязательны для предоставления участником. </w:t>
            </w:r>
          </w:p>
        </w:tc>
      </w:tr>
      <w:tr w:rsidR="000F38C2" w:rsidRPr="00DD5758" w14:paraId="1FE42D19" w14:textId="77777777" w:rsidTr="00750DC8">
        <w:trPr>
          <w:gridAfter w:val="1"/>
          <w:wAfter w:w="28" w:type="dxa"/>
          <w:trHeight w:val="200"/>
        </w:trPr>
        <w:tc>
          <w:tcPr>
            <w:tcW w:w="709" w:type="dxa"/>
            <w:vAlign w:val="center"/>
          </w:tcPr>
          <w:p w14:paraId="0CE1E443" w14:textId="77777777" w:rsidR="000F38C2" w:rsidRPr="00273BD6" w:rsidRDefault="000F38C2" w:rsidP="000F38C2">
            <w:pPr>
              <w:pStyle w:val="a7"/>
              <w:numPr>
                <w:ilvl w:val="0"/>
                <w:numId w:val="3"/>
              </w:numPr>
              <w:spacing w:after="0"/>
              <w:ind w:left="33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544" w:type="dxa"/>
            <w:vAlign w:val="center"/>
          </w:tcPr>
          <w:p w14:paraId="50FE8D9E" w14:textId="33204C16" w:rsidR="000F38C2" w:rsidRPr="00273BD6" w:rsidRDefault="000F38C2" w:rsidP="000F38C2">
            <w:pPr>
              <w:spacing w:after="0"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273BD6">
              <w:rPr>
                <w:rFonts w:ascii="Arial" w:hAnsi="Arial" w:cs="Arial"/>
                <w:b/>
                <w:color w:val="000000"/>
                <w:sz w:val="22"/>
                <w:szCs w:val="22"/>
              </w:rPr>
              <w:t>Требование об обеспечении заявки на участие в закупке</w:t>
            </w:r>
          </w:p>
        </w:tc>
        <w:tc>
          <w:tcPr>
            <w:tcW w:w="68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08BD7D7" w14:textId="7E3B77C8" w:rsidR="000F38C2" w:rsidRPr="000F38C2" w:rsidRDefault="000F38C2" w:rsidP="000F38C2">
            <w:pPr>
              <w:pStyle w:val="a7"/>
              <w:tabs>
                <w:tab w:val="left" w:pos="-360"/>
                <w:tab w:val="left" w:pos="0"/>
              </w:tabs>
              <w:spacing w:after="0"/>
              <w:ind w:left="0"/>
              <w:jc w:val="both"/>
              <w:rPr>
                <w:rFonts w:ascii="Arial" w:hAnsi="Arial" w:cs="Arial"/>
              </w:rPr>
            </w:pPr>
            <w:r w:rsidRPr="000F38C2">
              <w:rPr>
                <w:rFonts w:ascii="Arial" w:hAnsi="Arial" w:cs="Arial"/>
              </w:rPr>
              <w:t xml:space="preserve">Не применяется </w:t>
            </w:r>
          </w:p>
        </w:tc>
      </w:tr>
      <w:tr w:rsidR="000F38C2" w:rsidRPr="00DD5758" w14:paraId="7C1E85BD" w14:textId="77777777" w:rsidTr="00750DC8">
        <w:trPr>
          <w:gridAfter w:val="1"/>
          <w:wAfter w:w="28" w:type="dxa"/>
          <w:trHeight w:val="200"/>
        </w:trPr>
        <w:tc>
          <w:tcPr>
            <w:tcW w:w="709" w:type="dxa"/>
            <w:vAlign w:val="center"/>
          </w:tcPr>
          <w:p w14:paraId="3A785676" w14:textId="77777777" w:rsidR="000F38C2" w:rsidRPr="00273BD6" w:rsidRDefault="000F38C2" w:rsidP="000F38C2">
            <w:pPr>
              <w:pStyle w:val="a7"/>
              <w:numPr>
                <w:ilvl w:val="0"/>
                <w:numId w:val="3"/>
              </w:numPr>
              <w:spacing w:after="0"/>
              <w:ind w:left="33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544" w:type="dxa"/>
            <w:vAlign w:val="center"/>
          </w:tcPr>
          <w:p w14:paraId="3599CF19" w14:textId="7D37B979" w:rsidR="000F38C2" w:rsidRPr="00273BD6" w:rsidRDefault="000F38C2" w:rsidP="000F38C2">
            <w:pPr>
              <w:spacing w:after="0"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273BD6">
              <w:rPr>
                <w:rFonts w:ascii="Arial" w:hAnsi="Arial" w:cs="Arial"/>
                <w:b/>
                <w:sz w:val="22"/>
                <w:szCs w:val="22"/>
              </w:rPr>
              <w:t>Требование об обеспечении исполнения договора</w:t>
            </w:r>
          </w:p>
        </w:tc>
        <w:tc>
          <w:tcPr>
            <w:tcW w:w="68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DD35F06" w14:textId="209CB8CE" w:rsidR="000F38C2" w:rsidRPr="000F38C2" w:rsidRDefault="000F38C2" w:rsidP="000F38C2">
            <w:pPr>
              <w:spacing w:after="0" w:line="276" w:lineRule="auto"/>
              <w:rPr>
                <w:rFonts w:ascii="Arial" w:hAnsi="Arial" w:cs="Arial"/>
                <w:sz w:val="22"/>
                <w:szCs w:val="22"/>
              </w:rPr>
            </w:pPr>
            <w:r w:rsidRPr="000F38C2">
              <w:rPr>
                <w:rFonts w:ascii="Arial" w:hAnsi="Arial" w:cs="Arial"/>
                <w:sz w:val="22"/>
                <w:szCs w:val="22"/>
              </w:rPr>
              <w:t xml:space="preserve">Не применяется </w:t>
            </w:r>
          </w:p>
          <w:p w14:paraId="68AAD0F0" w14:textId="689EF6CB" w:rsidR="000F38C2" w:rsidRPr="00273BD6" w:rsidRDefault="000F38C2" w:rsidP="000F38C2">
            <w:pPr>
              <w:pStyle w:val="a7"/>
              <w:tabs>
                <w:tab w:val="left" w:pos="-360"/>
                <w:tab w:val="left" w:pos="0"/>
              </w:tabs>
              <w:spacing w:after="0"/>
              <w:ind w:left="0"/>
              <w:jc w:val="both"/>
              <w:rPr>
                <w:rFonts w:ascii="Arial" w:hAnsi="Arial" w:cs="Arial"/>
              </w:rPr>
            </w:pPr>
            <w:r w:rsidRPr="00273BD6">
              <w:rPr>
                <w:rFonts w:ascii="Arial" w:hAnsi="Arial" w:cs="Arial"/>
              </w:rPr>
              <w:t xml:space="preserve">В случае необходимости предоставления обеспечения в форме независимой гарантии предпочтительно предоставление гарантии банка из перечня Приложения № </w:t>
            </w:r>
            <w:r>
              <w:rPr>
                <w:rFonts w:ascii="Arial" w:hAnsi="Arial" w:cs="Arial"/>
                <w:lang w:val="ru-RU"/>
              </w:rPr>
              <w:t>7</w:t>
            </w:r>
            <w:r w:rsidRPr="00273BD6">
              <w:rPr>
                <w:rFonts w:ascii="Arial" w:hAnsi="Arial" w:cs="Arial"/>
              </w:rPr>
              <w:t xml:space="preserve"> к </w:t>
            </w:r>
            <w:r w:rsidRPr="00273BD6">
              <w:rPr>
                <w:rFonts w:ascii="Arial" w:hAnsi="Arial" w:cs="Arial"/>
                <w:lang w:val="ru-RU"/>
              </w:rPr>
              <w:t>документации</w:t>
            </w:r>
            <w:r w:rsidRPr="00273BD6">
              <w:rPr>
                <w:rFonts w:ascii="Arial" w:hAnsi="Arial" w:cs="Arial"/>
              </w:rPr>
              <w:t xml:space="preserve"> о закупке</w:t>
            </w:r>
          </w:p>
        </w:tc>
      </w:tr>
      <w:tr w:rsidR="000F38C2" w:rsidRPr="00DD5758" w14:paraId="22F5B357" w14:textId="77777777" w:rsidTr="00750DC8">
        <w:trPr>
          <w:gridAfter w:val="1"/>
          <w:wAfter w:w="28" w:type="dxa"/>
          <w:trHeight w:val="200"/>
        </w:trPr>
        <w:tc>
          <w:tcPr>
            <w:tcW w:w="709" w:type="dxa"/>
            <w:vAlign w:val="center"/>
          </w:tcPr>
          <w:p w14:paraId="3C60735F" w14:textId="77777777" w:rsidR="000F38C2" w:rsidRPr="00273BD6" w:rsidRDefault="000F38C2" w:rsidP="000F38C2">
            <w:pPr>
              <w:pStyle w:val="a7"/>
              <w:numPr>
                <w:ilvl w:val="0"/>
                <w:numId w:val="3"/>
              </w:numPr>
              <w:spacing w:after="0"/>
              <w:ind w:left="33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544" w:type="dxa"/>
            <w:vAlign w:val="center"/>
          </w:tcPr>
          <w:p w14:paraId="5B36C6DF" w14:textId="0C74841A" w:rsidR="000F38C2" w:rsidRPr="00B2344D" w:rsidRDefault="000F38C2" w:rsidP="000F38C2">
            <w:pPr>
              <w:spacing w:after="0"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B2344D">
              <w:rPr>
                <w:rFonts w:ascii="Arial" w:hAnsi="Arial" w:cs="Arial"/>
                <w:b/>
                <w:sz w:val="22"/>
                <w:szCs w:val="22"/>
              </w:rPr>
              <w:t xml:space="preserve">Требование о привлечении к исполнению договора </w:t>
            </w:r>
            <w:r>
              <w:rPr>
                <w:rFonts w:ascii="Arial" w:hAnsi="Arial" w:cs="Arial"/>
                <w:b/>
                <w:sz w:val="22"/>
                <w:szCs w:val="22"/>
              </w:rPr>
              <w:t>соисполнителей</w:t>
            </w:r>
            <w:r w:rsidRPr="00B2344D">
              <w:rPr>
                <w:rFonts w:ascii="Arial" w:hAnsi="Arial" w:cs="Arial"/>
                <w:b/>
                <w:sz w:val="22"/>
                <w:szCs w:val="22"/>
              </w:rPr>
              <w:t xml:space="preserve"> из числа субъектов малого и среднего предпринимательства</w:t>
            </w:r>
          </w:p>
        </w:tc>
        <w:tc>
          <w:tcPr>
            <w:tcW w:w="68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DE27F12" w14:textId="62CDA080" w:rsidR="000F38C2" w:rsidRPr="00B2344D" w:rsidRDefault="000F38C2" w:rsidP="000F38C2">
            <w:pPr>
              <w:pStyle w:val="a7"/>
              <w:numPr>
                <w:ilvl w:val="1"/>
                <w:numId w:val="19"/>
              </w:numPr>
              <w:spacing w:after="0"/>
              <w:ind w:left="28" w:firstLine="0"/>
              <w:jc w:val="both"/>
              <w:rPr>
                <w:rFonts w:ascii="Arial" w:hAnsi="Arial" w:cs="Arial"/>
              </w:rPr>
            </w:pPr>
            <w:r w:rsidRPr="000F38C2">
              <w:rPr>
                <w:rFonts w:ascii="Arial" w:hAnsi="Arial" w:cs="Arial"/>
              </w:rPr>
              <w:t>У</w:t>
            </w:r>
            <w:r w:rsidRPr="000F38C2">
              <w:rPr>
                <w:rFonts w:ascii="Arial" w:hAnsi="Arial" w:cs="Arial"/>
                <w:lang w:val="ru-RU"/>
              </w:rPr>
              <w:t>СТАНОВЛЕНО</w:t>
            </w:r>
            <w:r w:rsidRPr="00B2344D">
              <w:rPr>
                <w:rFonts w:ascii="Arial" w:hAnsi="Arial" w:cs="Arial"/>
                <w:color w:val="FF0000"/>
                <w:lang w:val="ru-RU"/>
              </w:rPr>
              <w:t xml:space="preserve"> </w:t>
            </w:r>
            <w:r w:rsidRPr="00B2344D">
              <w:rPr>
                <w:rFonts w:ascii="Arial" w:hAnsi="Arial" w:cs="Arial"/>
                <w:lang w:val="ru-RU"/>
              </w:rPr>
              <w:t xml:space="preserve">требование о привлечении к исполнению договора </w:t>
            </w:r>
            <w:r>
              <w:rPr>
                <w:rFonts w:ascii="Arial" w:hAnsi="Arial" w:cs="Arial"/>
                <w:lang w:val="ru-RU"/>
              </w:rPr>
              <w:t>соисполнителей</w:t>
            </w:r>
            <w:r w:rsidRPr="00B2344D">
              <w:rPr>
                <w:rFonts w:ascii="Arial" w:hAnsi="Arial" w:cs="Arial"/>
                <w:lang w:val="ru-RU"/>
              </w:rPr>
              <w:t xml:space="preserve"> из числа СМСП. Если Участник закупки является СМСП, то он вправе не привлекать </w:t>
            </w:r>
            <w:r>
              <w:rPr>
                <w:rFonts w:ascii="Arial" w:hAnsi="Arial" w:cs="Arial"/>
                <w:lang w:val="ru-RU"/>
              </w:rPr>
              <w:t>соисполнителей</w:t>
            </w:r>
            <w:r w:rsidRPr="00B2344D">
              <w:rPr>
                <w:rFonts w:ascii="Arial" w:hAnsi="Arial" w:cs="Arial"/>
                <w:lang w:val="ru-RU"/>
              </w:rPr>
              <w:t xml:space="preserve"> из числа СМСП. </w:t>
            </w:r>
          </w:p>
          <w:p w14:paraId="5F783E2A" w14:textId="7C8D5C34" w:rsidR="000F38C2" w:rsidRPr="006117F9" w:rsidRDefault="000F38C2" w:rsidP="00703975">
            <w:pPr>
              <w:pStyle w:val="a7"/>
              <w:numPr>
                <w:ilvl w:val="1"/>
                <w:numId w:val="19"/>
              </w:numPr>
              <w:spacing w:after="0"/>
              <w:ind w:left="28" w:firstLine="0"/>
              <w:jc w:val="both"/>
              <w:rPr>
                <w:rFonts w:ascii="Arial" w:hAnsi="Arial" w:cs="Arial"/>
                <w:color w:val="FF0000"/>
              </w:rPr>
            </w:pPr>
            <w:r w:rsidRPr="006117F9">
              <w:rPr>
                <w:rFonts w:ascii="Arial" w:hAnsi="Arial" w:cs="Arial"/>
                <w:lang w:val="ru-RU"/>
              </w:rPr>
              <w:t xml:space="preserve">Стоимость услуг, </w:t>
            </w:r>
            <w:r w:rsidR="00703975" w:rsidRPr="006117F9">
              <w:rPr>
                <w:rFonts w:ascii="Arial" w:hAnsi="Arial" w:cs="Arial"/>
                <w:lang w:val="ru-RU"/>
              </w:rPr>
              <w:t>оказываемых соисполнителя</w:t>
            </w:r>
            <w:r w:rsidRPr="006117F9">
              <w:rPr>
                <w:rFonts w:ascii="Arial" w:hAnsi="Arial" w:cs="Arial"/>
                <w:lang w:val="ru-RU"/>
              </w:rPr>
              <w:t>м</w:t>
            </w:r>
            <w:r w:rsidR="006117F9" w:rsidRPr="006117F9">
              <w:rPr>
                <w:rFonts w:ascii="Arial" w:hAnsi="Arial" w:cs="Arial"/>
                <w:lang w:val="ru-RU"/>
              </w:rPr>
              <w:t>и из числа СМСП, которого</w:t>
            </w:r>
            <w:r w:rsidRPr="006117F9">
              <w:rPr>
                <w:rFonts w:ascii="Arial" w:hAnsi="Arial" w:cs="Arial"/>
                <w:lang w:val="ru-RU"/>
              </w:rPr>
              <w:t xml:space="preserve"> Участник привлекает к исполнению договора, заключаемого по результатам закупки в случае признания такого Участника победителем, должна составлять не менее 25 % от предложения Участника в закупке. </w:t>
            </w:r>
          </w:p>
        </w:tc>
      </w:tr>
      <w:tr w:rsidR="000F38C2" w:rsidRPr="00DD5758" w14:paraId="758E3CB3" w14:textId="77777777" w:rsidTr="00212A49">
        <w:trPr>
          <w:trHeight w:val="200"/>
        </w:trPr>
        <w:tc>
          <w:tcPr>
            <w:tcW w:w="11090" w:type="dxa"/>
            <w:gridSpan w:val="4"/>
            <w:shd w:val="clear" w:color="auto" w:fill="F2F2F2" w:themeFill="background1" w:themeFillShade="F2"/>
            <w:vAlign w:val="center"/>
          </w:tcPr>
          <w:p w14:paraId="2786B303" w14:textId="1E5BAAD7" w:rsidR="000F38C2" w:rsidRPr="00273BD6" w:rsidRDefault="000F38C2" w:rsidP="000F38C2">
            <w:pPr>
              <w:pStyle w:val="a7"/>
              <w:tabs>
                <w:tab w:val="left" w:pos="-360"/>
                <w:tab w:val="left" w:pos="0"/>
              </w:tabs>
              <w:spacing w:after="0"/>
              <w:ind w:left="0"/>
              <w:jc w:val="both"/>
              <w:rPr>
                <w:rFonts w:ascii="Arial" w:hAnsi="Arial" w:cs="Arial"/>
                <w:b/>
                <w:lang w:val="ru-RU"/>
              </w:rPr>
            </w:pPr>
            <w:r w:rsidRPr="00273BD6">
              <w:rPr>
                <w:rFonts w:ascii="Arial" w:hAnsi="Arial" w:cs="Arial"/>
                <w:b/>
                <w:lang w:val="ru-RU"/>
              </w:rPr>
              <w:t>ПОРЯДОК ПРОВЕДЕНИЯ ЗАКУПКИ</w:t>
            </w:r>
          </w:p>
        </w:tc>
      </w:tr>
      <w:tr w:rsidR="000F38C2" w:rsidRPr="00DD5758" w14:paraId="4B6AC03C" w14:textId="77777777" w:rsidTr="00212A49">
        <w:trPr>
          <w:trHeight w:val="200"/>
        </w:trPr>
        <w:tc>
          <w:tcPr>
            <w:tcW w:w="11090" w:type="dxa"/>
            <w:gridSpan w:val="4"/>
            <w:shd w:val="clear" w:color="auto" w:fill="F2F2F2" w:themeFill="background1" w:themeFillShade="F2"/>
            <w:vAlign w:val="center"/>
          </w:tcPr>
          <w:p w14:paraId="0EC234A8" w14:textId="0BC71997" w:rsidR="000F38C2" w:rsidRPr="00273BD6" w:rsidRDefault="000F38C2" w:rsidP="000F38C2">
            <w:pPr>
              <w:pStyle w:val="a7"/>
              <w:tabs>
                <w:tab w:val="left" w:pos="-360"/>
                <w:tab w:val="left" w:pos="0"/>
              </w:tabs>
              <w:spacing w:after="0"/>
              <w:ind w:left="0"/>
              <w:jc w:val="both"/>
              <w:rPr>
                <w:rFonts w:ascii="Arial" w:hAnsi="Arial" w:cs="Arial"/>
                <w:b/>
                <w:lang w:val="ru-RU"/>
              </w:rPr>
            </w:pPr>
            <w:r w:rsidRPr="00273BD6">
              <w:rPr>
                <w:rFonts w:ascii="Arial" w:hAnsi="Arial" w:cs="Arial"/>
                <w:b/>
                <w:lang w:val="ru-RU"/>
              </w:rPr>
              <w:t>Размещение и внесение изменени</w:t>
            </w:r>
            <w:r>
              <w:rPr>
                <w:rFonts w:ascii="Arial" w:hAnsi="Arial" w:cs="Arial"/>
                <w:b/>
                <w:lang w:val="ru-RU"/>
              </w:rPr>
              <w:t>й</w:t>
            </w:r>
            <w:r w:rsidRPr="00273BD6">
              <w:rPr>
                <w:rFonts w:ascii="Arial" w:hAnsi="Arial" w:cs="Arial"/>
                <w:b/>
                <w:lang w:val="ru-RU"/>
              </w:rPr>
              <w:t xml:space="preserve"> в извещение и документацию о закупке</w:t>
            </w:r>
          </w:p>
        </w:tc>
      </w:tr>
      <w:tr w:rsidR="000F38C2" w:rsidRPr="00DD5758" w14:paraId="4F2BF3F2" w14:textId="77777777" w:rsidTr="00750DC8">
        <w:trPr>
          <w:gridAfter w:val="1"/>
          <w:wAfter w:w="28" w:type="dxa"/>
          <w:trHeight w:val="200"/>
        </w:trPr>
        <w:tc>
          <w:tcPr>
            <w:tcW w:w="709" w:type="dxa"/>
            <w:vAlign w:val="center"/>
          </w:tcPr>
          <w:p w14:paraId="6CEF5018" w14:textId="77777777" w:rsidR="000F38C2" w:rsidRPr="00273BD6" w:rsidRDefault="000F38C2" w:rsidP="000F38C2">
            <w:pPr>
              <w:pStyle w:val="a7"/>
              <w:numPr>
                <w:ilvl w:val="0"/>
                <w:numId w:val="3"/>
              </w:numPr>
              <w:spacing w:after="0"/>
              <w:ind w:left="33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544" w:type="dxa"/>
            <w:vAlign w:val="center"/>
          </w:tcPr>
          <w:p w14:paraId="33E0A4E0" w14:textId="60168DCC" w:rsidR="000F38C2" w:rsidRPr="00273BD6" w:rsidRDefault="000F38C2" w:rsidP="000F38C2">
            <w:pPr>
              <w:spacing w:after="0" w:line="276" w:lineRule="auto"/>
              <w:jc w:val="left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273BD6">
              <w:rPr>
                <w:rFonts w:ascii="Arial" w:hAnsi="Arial" w:cs="Arial"/>
                <w:b/>
                <w:color w:val="000000"/>
                <w:sz w:val="22"/>
                <w:szCs w:val="22"/>
              </w:rPr>
              <w:t>Срок, место и порядок предоставления документации о закупке</w:t>
            </w:r>
          </w:p>
        </w:tc>
        <w:tc>
          <w:tcPr>
            <w:tcW w:w="6809" w:type="dxa"/>
            <w:shd w:val="clear" w:color="auto" w:fill="auto"/>
            <w:vAlign w:val="center"/>
          </w:tcPr>
          <w:p w14:paraId="66F077EA" w14:textId="77777777" w:rsidR="000F38C2" w:rsidRPr="00EA37B3" w:rsidRDefault="000F38C2" w:rsidP="000F38C2">
            <w:pPr>
              <w:pStyle w:val="a7"/>
              <w:numPr>
                <w:ilvl w:val="0"/>
                <w:numId w:val="14"/>
              </w:numPr>
              <w:spacing w:after="0"/>
              <w:jc w:val="both"/>
              <w:rPr>
                <w:rFonts w:ascii="Arial" w:hAnsi="Arial" w:cs="Arial"/>
                <w:vanish/>
              </w:rPr>
            </w:pPr>
          </w:p>
          <w:p w14:paraId="3E94A980" w14:textId="77777777" w:rsidR="000F38C2" w:rsidRPr="00EA37B3" w:rsidRDefault="000F38C2" w:rsidP="000F38C2">
            <w:pPr>
              <w:pStyle w:val="a7"/>
              <w:numPr>
                <w:ilvl w:val="0"/>
                <w:numId w:val="14"/>
              </w:numPr>
              <w:spacing w:after="0"/>
              <w:jc w:val="both"/>
              <w:rPr>
                <w:rFonts w:ascii="Arial" w:hAnsi="Arial" w:cs="Arial"/>
                <w:vanish/>
              </w:rPr>
            </w:pPr>
          </w:p>
          <w:p w14:paraId="237AFD0E" w14:textId="41985BEE" w:rsidR="000F38C2" w:rsidRPr="003E34D3" w:rsidRDefault="000F38C2" w:rsidP="000F38C2">
            <w:pPr>
              <w:pStyle w:val="a7"/>
              <w:numPr>
                <w:ilvl w:val="1"/>
                <w:numId w:val="14"/>
              </w:numPr>
              <w:spacing w:after="0"/>
              <w:ind w:left="0" w:firstLine="0"/>
              <w:jc w:val="both"/>
              <w:rPr>
                <w:rFonts w:ascii="Arial" w:hAnsi="Arial" w:cs="Arial"/>
              </w:rPr>
            </w:pPr>
            <w:r w:rsidRPr="003E34D3">
              <w:rPr>
                <w:rFonts w:ascii="Arial" w:hAnsi="Arial" w:cs="Arial"/>
              </w:rPr>
              <w:t xml:space="preserve">Извещение и документация о закупке, а также изменения к ним </w:t>
            </w:r>
            <w:r>
              <w:rPr>
                <w:rFonts w:ascii="Arial" w:hAnsi="Arial" w:cs="Arial"/>
                <w:lang w:val="ru-RU"/>
              </w:rPr>
              <w:t xml:space="preserve">(при наличии) </w:t>
            </w:r>
            <w:r w:rsidRPr="003E34D3">
              <w:rPr>
                <w:rFonts w:ascii="Arial" w:hAnsi="Arial" w:cs="Arial"/>
              </w:rPr>
              <w:t xml:space="preserve">размещены на официальном сайте ЕИС и на ЭТП. </w:t>
            </w:r>
          </w:p>
          <w:p w14:paraId="2D367B08" w14:textId="083566E4" w:rsidR="000F38C2" w:rsidRPr="003E34D3" w:rsidRDefault="000F38C2" w:rsidP="000F38C2">
            <w:pPr>
              <w:pStyle w:val="a7"/>
              <w:numPr>
                <w:ilvl w:val="1"/>
                <w:numId w:val="14"/>
              </w:numPr>
              <w:spacing w:after="0"/>
              <w:ind w:left="0" w:firstLine="0"/>
              <w:jc w:val="both"/>
              <w:rPr>
                <w:rFonts w:ascii="Arial" w:hAnsi="Arial" w:cs="Arial"/>
              </w:rPr>
            </w:pPr>
            <w:r w:rsidRPr="003E34D3">
              <w:rPr>
                <w:rFonts w:ascii="Arial" w:hAnsi="Arial" w:cs="Arial"/>
              </w:rPr>
              <w:t>Извещение и документация о закупке находятся круглосуточно в открытом доступе для ознакомления потенциальными участниками закупки с даты размещения на официальном сайте ЕИС и на ЭТП.</w:t>
            </w:r>
          </w:p>
          <w:p w14:paraId="4C21FE77" w14:textId="36EFEBD1" w:rsidR="000F38C2" w:rsidRPr="00273BD6" w:rsidRDefault="000F38C2" w:rsidP="000F38C2">
            <w:pPr>
              <w:pStyle w:val="a7"/>
              <w:numPr>
                <w:ilvl w:val="1"/>
                <w:numId w:val="14"/>
              </w:numPr>
              <w:spacing w:after="0"/>
              <w:ind w:left="0" w:firstLine="0"/>
              <w:jc w:val="both"/>
              <w:rPr>
                <w:rFonts w:ascii="Arial" w:eastAsia="Times New Roman" w:hAnsi="Arial" w:cs="Arial"/>
                <w:lang w:val="ru-RU" w:eastAsia="ru-RU"/>
              </w:rPr>
            </w:pPr>
            <w:r w:rsidRPr="00273BD6">
              <w:rPr>
                <w:rFonts w:ascii="Arial" w:hAnsi="Arial" w:cs="Arial"/>
              </w:rPr>
              <w:t xml:space="preserve">Документация о закупке размещается </w:t>
            </w:r>
            <w:r w:rsidRPr="00273BD6">
              <w:rPr>
                <w:rFonts w:ascii="Arial" w:hAnsi="Arial" w:cs="Arial"/>
                <w:lang w:val="ru-RU"/>
              </w:rPr>
              <w:t>на официальном сайте</w:t>
            </w:r>
            <w:r w:rsidRPr="00273BD6">
              <w:rPr>
                <w:rFonts w:ascii="Arial" w:hAnsi="Arial" w:cs="Arial"/>
              </w:rPr>
              <w:t xml:space="preserve"> ЕИС для ознакомления без взимания платы.</w:t>
            </w:r>
          </w:p>
        </w:tc>
      </w:tr>
      <w:tr w:rsidR="000F38C2" w:rsidRPr="00DD5758" w14:paraId="0753C5AD" w14:textId="77777777" w:rsidTr="00750DC8">
        <w:trPr>
          <w:gridAfter w:val="1"/>
          <w:wAfter w:w="28" w:type="dxa"/>
          <w:trHeight w:val="200"/>
        </w:trPr>
        <w:tc>
          <w:tcPr>
            <w:tcW w:w="709" w:type="dxa"/>
            <w:vAlign w:val="center"/>
          </w:tcPr>
          <w:p w14:paraId="354B0732" w14:textId="77777777" w:rsidR="000F38C2" w:rsidRPr="00273BD6" w:rsidRDefault="000F38C2" w:rsidP="000F38C2">
            <w:pPr>
              <w:pStyle w:val="a7"/>
              <w:numPr>
                <w:ilvl w:val="0"/>
                <w:numId w:val="3"/>
              </w:numPr>
              <w:spacing w:after="0"/>
              <w:ind w:left="33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544" w:type="dxa"/>
            <w:vAlign w:val="center"/>
          </w:tcPr>
          <w:p w14:paraId="1A5FDEE2" w14:textId="750C356C" w:rsidR="000F38C2" w:rsidRPr="00273BD6" w:rsidRDefault="000F38C2" w:rsidP="000F38C2">
            <w:pPr>
              <w:spacing w:after="0" w:line="276" w:lineRule="auto"/>
              <w:jc w:val="left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273BD6">
              <w:rPr>
                <w:rFonts w:ascii="Arial" w:hAnsi="Arial" w:cs="Arial"/>
                <w:b/>
                <w:sz w:val="22"/>
                <w:szCs w:val="22"/>
              </w:rPr>
              <w:t>Порядок предоставления разъяснений положений извещения и/или документации о закупке</w:t>
            </w:r>
          </w:p>
        </w:tc>
        <w:tc>
          <w:tcPr>
            <w:tcW w:w="6809" w:type="dxa"/>
            <w:vAlign w:val="center"/>
          </w:tcPr>
          <w:p w14:paraId="12AF00D5" w14:textId="77777777" w:rsidR="000F38C2" w:rsidRPr="00EA37B3" w:rsidRDefault="000F38C2" w:rsidP="000F38C2">
            <w:pPr>
              <w:pStyle w:val="a7"/>
              <w:numPr>
                <w:ilvl w:val="0"/>
                <w:numId w:val="15"/>
              </w:numPr>
              <w:tabs>
                <w:tab w:val="left" w:pos="-360"/>
              </w:tabs>
              <w:spacing w:after="0"/>
              <w:jc w:val="both"/>
              <w:rPr>
                <w:rFonts w:ascii="Arial" w:hAnsi="Arial" w:cs="Arial"/>
                <w:vanish/>
              </w:rPr>
            </w:pPr>
          </w:p>
          <w:p w14:paraId="7BE43F32" w14:textId="77777777" w:rsidR="000F38C2" w:rsidRPr="00EA37B3" w:rsidRDefault="000F38C2" w:rsidP="000F38C2">
            <w:pPr>
              <w:pStyle w:val="a7"/>
              <w:numPr>
                <w:ilvl w:val="0"/>
                <w:numId w:val="15"/>
              </w:numPr>
              <w:tabs>
                <w:tab w:val="left" w:pos="-360"/>
              </w:tabs>
              <w:spacing w:after="0"/>
              <w:jc w:val="both"/>
              <w:rPr>
                <w:rFonts w:ascii="Arial" w:hAnsi="Arial" w:cs="Arial"/>
                <w:vanish/>
              </w:rPr>
            </w:pPr>
          </w:p>
          <w:p w14:paraId="27CB51E7" w14:textId="4D35A4DC" w:rsidR="000F38C2" w:rsidRPr="003E34D3" w:rsidRDefault="000F38C2" w:rsidP="000F38C2">
            <w:pPr>
              <w:pStyle w:val="a7"/>
              <w:numPr>
                <w:ilvl w:val="1"/>
                <w:numId w:val="15"/>
              </w:numPr>
              <w:tabs>
                <w:tab w:val="left" w:pos="-360"/>
              </w:tabs>
              <w:spacing w:after="0"/>
              <w:ind w:left="0" w:firstLine="0"/>
              <w:jc w:val="both"/>
              <w:rPr>
                <w:rFonts w:ascii="Arial" w:hAnsi="Arial" w:cs="Arial"/>
              </w:rPr>
            </w:pPr>
            <w:r w:rsidRPr="003E34D3">
              <w:rPr>
                <w:rFonts w:ascii="Arial" w:hAnsi="Arial" w:cs="Arial"/>
              </w:rPr>
              <w:t>Любой Участни</w:t>
            </w:r>
            <w:r w:rsidR="00703975">
              <w:rPr>
                <w:rFonts w:ascii="Arial" w:hAnsi="Arial" w:cs="Arial"/>
              </w:rPr>
              <w:t>к вправе направить Заказчику/</w:t>
            </w:r>
            <w:r w:rsidRPr="003E34D3">
              <w:rPr>
                <w:rFonts w:ascii="Arial" w:hAnsi="Arial" w:cs="Arial"/>
              </w:rPr>
              <w:t xml:space="preserve">ВОЗ запрос на разъяснения положений извещения и/или документации о закупке. </w:t>
            </w:r>
          </w:p>
          <w:p w14:paraId="2FE7E3DA" w14:textId="2BC8F7C7" w:rsidR="000F38C2" w:rsidRPr="003E34D3" w:rsidRDefault="000F38C2" w:rsidP="000F38C2">
            <w:pPr>
              <w:pStyle w:val="a7"/>
              <w:numPr>
                <w:ilvl w:val="1"/>
                <w:numId w:val="15"/>
              </w:numPr>
              <w:tabs>
                <w:tab w:val="left" w:pos="-360"/>
              </w:tabs>
              <w:spacing w:after="0"/>
              <w:ind w:left="0" w:firstLine="0"/>
              <w:jc w:val="both"/>
              <w:rPr>
                <w:rFonts w:ascii="Arial" w:hAnsi="Arial" w:cs="Arial"/>
              </w:rPr>
            </w:pPr>
            <w:r w:rsidRPr="003E34D3">
              <w:rPr>
                <w:rFonts w:ascii="Arial" w:hAnsi="Arial" w:cs="Arial"/>
              </w:rPr>
              <w:t xml:space="preserve">Запросы на разъяснение </w:t>
            </w:r>
            <w:r w:rsidRPr="003E34D3">
              <w:rPr>
                <w:rFonts w:ascii="Arial" w:hAnsi="Arial" w:cs="Arial"/>
                <w:lang w:val="ru-RU"/>
              </w:rPr>
              <w:t>извещения и/или документации о закупке направляются при помощи функционала</w:t>
            </w:r>
            <w:r w:rsidRPr="003E34D3">
              <w:rPr>
                <w:rFonts w:ascii="Arial" w:hAnsi="Arial" w:cs="Arial"/>
              </w:rPr>
              <w:t xml:space="preserve"> ЭТП начиная с </w:t>
            </w:r>
            <w:r w:rsidRPr="003E34D3">
              <w:rPr>
                <w:rFonts w:ascii="Arial" w:hAnsi="Arial" w:cs="Arial"/>
                <w:lang w:val="ru-RU"/>
              </w:rPr>
              <w:t>даты</w:t>
            </w:r>
            <w:r w:rsidRPr="003E34D3">
              <w:rPr>
                <w:rFonts w:ascii="Arial" w:hAnsi="Arial" w:cs="Arial"/>
              </w:rPr>
              <w:t xml:space="preserve"> публикации </w:t>
            </w:r>
            <w:r w:rsidRPr="003E34D3">
              <w:rPr>
                <w:rFonts w:ascii="Arial" w:hAnsi="Arial" w:cs="Arial"/>
                <w:lang w:val="ru-RU"/>
              </w:rPr>
              <w:t>извещения</w:t>
            </w:r>
            <w:r w:rsidRPr="003E34D3">
              <w:rPr>
                <w:rFonts w:ascii="Arial" w:hAnsi="Arial" w:cs="Arial"/>
              </w:rPr>
              <w:t xml:space="preserve"> о проведении закупки, но не позднее, чем за 3 рабочих дня до даты окончания срока подачи заявок</w:t>
            </w:r>
            <w:r w:rsidRPr="003E34D3">
              <w:rPr>
                <w:rFonts w:ascii="Arial" w:hAnsi="Arial" w:cs="Arial"/>
                <w:lang w:val="ru-RU"/>
              </w:rPr>
              <w:t xml:space="preserve">, указанного в извещении </w:t>
            </w:r>
            <w:r w:rsidRPr="003E34D3">
              <w:rPr>
                <w:rFonts w:ascii="Arial" w:hAnsi="Arial" w:cs="Arial"/>
                <w:lang w:val="ru-RU"/>
              </w:rPr>
              <w:lastRenderedPageBreak/>
              <w:t>о закупке</w:t>
            </w:r>
            <w:r w:rsidRPr="003E34D3">
              <w:rPr>
                <w:rFonts w:ascii="Arial" w:hAnsi="Arial" w:cs="Arial"/>
              </w:rPr>
              <w:t>.</w:t>
            </w:r>
          </w:p>
          <w:p w14:paraId="7053A2D1" w14:textId="7772F9B2" w:rsidR="000F38C2" w:rsidRPr="00273BD6" w:rsidRDefault="000F38C2" w:rsidP="000F38C2">
            <w:pPr>
              <w:pStyle w:val="a7"/>
              <w:numPr>
                <w:ilvl w:val="1"/>
                <w:numId w:val="15"/>
              </w:numPr>
              <w:tabs>
                <w:tab w:val="left" w:pos="-360"/>
              </w:tabs>
              <w:spacing w:after="0"/>
              <w:ind w:left="0" w:firstLine="0"/>
              <w:jc w:val="both"/>
              <w:rPr>
                <w:rStyle w:val="FontStyle22"/>
                <w:sz w:val="22"/>
                <w:szCs w:val="22"/>
              </w:rPr>
            </w:pPr>
            <w:r w:rsidRPr="00273BD6">
              <w:rPr>
                <w:rStyle w:val="FontStyle22"/>
                <w:sz w:val="22"/>
                <w:szCs w:val="22"/>
              </w:rPr>
              <w:t xml:space="preserve">В течение 3 </w:t>
            </w:r>
            <w:r w:rsidRPr="00273BD6">
              <w:rPr>
                <w:rStyle w:val="FontStyle22"/>
                <w:sz w:val="22"/>
                <w:szCs w:val="22"/>
                <w:lang w:val="ru-RU"/>
              </w:rPr>
              <w:t xml:space="preserve">(трех) </w:t>
            </w:r>
            <w:r w:rsidRPr="00273BD6">
              <w:rPr>
                <w:rStyle w:val="FontStyle22"/>
                <w:sz w:val="22"/>
                <w:szCs w:val="22"/>
              </w:rPr>
              <w:t xml:space="preserve">рабочих дней с </w:t>
            </w:r>
            <w:r w:rsidRPr="00273BD6">
              <w:rPr>
                <w:rStyle w:val="FontStyle22"/>
                <w:sz w:val="22"/>
                <w:szCs w:val="22"/>
                <w:lang w:val="ru-RU"/>
              </w:rPr>
              <w:t>даты</w:t>
            </w:r>
            <w:r w:rsidRPr="00273BD6">
              <w:rPr>
                <w:rStyle w:val="FontStyle22"/>
                <w:sz w:val="22"/>
                <w:szCs w:val="22"/>
              </w:rPr>
              <w:t xml:space="preserve"> поступления запроса</w:t>
            </w:r>
            <w:r w:rsidRPr="00273BD6">
              <w:rPr>
                <w:rStyle w:val="FontStyle22"/>
                <w:sz w:val="22"/>
                <w:szCs w:val="22"/>
                <w:lang w:val="ru-RU"/>
              </w:rPr>
              <w:t xml:space="preserve"> на разъяснения </w:t>
            </w:r>
            <w:r w:rsidRPr="00273BD6">
              <w:rPr>
                <w:rStyle w:val="FontStyle22"/>
                <w:sz w:val="22"/>
                <w:szCs w:val="22"/>
              </w:rPr>
              <w:t xml:space="preserve"> </w:t>
            </w:r>
            <w:r w:rsidR="00703975">
              <w:rPr>
                <w:rFonts w:ascii="Arial" w:hAnsi="Arial" w:cs="Arial"/>
              </w:rPr>
              <w:t>Заказчик/</w:t>
            </w:r>
            <w:r w:rsidRPr="00273BD6">
              <w:rPr>
                <w:rFonts w:ascii="Arial" w:hAnsi="Arial" w:cs="Arial"/>
              </w:rPr>
              <w:t>ВОЗ</w:t>
            </w:r>
            <w:r w:rsidRPr="00273BD6">
              <w:rPr>
                <w:rStyle w:val="FontStyle22"/>
                <w:sz w:val="22"/>
                <w:szCs w:val="22"/>
              </w:rPr>
              <w:t xml:space="preserve"> </w:t>
            </w:r>
            <w:r w:rsidRPr="00273BD6">
              <w:rPr>
                <w:rStyle w:val="FontStyle22"/>
                <w:sz w:val="22"/>
                <w:szCs w:val="22"/>
                <w:lang w:val="ru-RU"/>
              </w:rPr>
              <w:t>осуществляет разъяснени</w:t>
            </w:r>
            <w:r>
              <w:rPr>
                <w:rStyle w:val="FontStyle22"/>
                <w:sz w:val="22"/>
                <w:szCs w:val="22"/>
                <w:lang w:val="ru-RU"/>
              </w:rPr>
              <w:t>е</w:t>
            </w:r>
            <w:r w:rsidRPr="00273BD6">
              <w:rPr>
                <w:rStyle w:val="FontStyle22"/>
                <w:sz w:val="22"/>
                <w:szCs w:val="22"/>
                <w:lang w:val="ru-RU"/>
              </w:rPr>
              <w:t xml:space="preserve"> положений извещения и/или документации о закупке в письменной форме или в форме электронного документа/сообщения и размещает его на официальном сайте ЕИС и на ЭТП.</w:t>
            </w:r>
          </w:p>
          <w:p w14:paraId="19B80350" w14:textId="7DBF39A1" w:rsidR="000F38C2" w:rsidRPr="00273BD6" w:rsidRDefault="000F38C2" w:rsidP="000F38C2">
            <w:pPr>
              <w:pStyle w:val="a7"/>
              <w:numPr>
                <w:ilvl w:val="1"/>
                <w:numId w:val="15"/>
              </w:numPr>
              <w:tabs>
                <w:tab w:val="left" w:pos="-360"/>
              </w:tabs>
              <w:spacing w:after="0"/>
              <w:ind w:left="0" w:firstLine="0"/>
              <w:jc w:val="both"/>
              <w:rPr>
                <w:rFonts w:ascii="Arial" w:hAnsi="Arial" w:cs="Arial"/>
              </w:rPr>
            </w:pPr>
            <w:r w:rsidRPr="00273BD6">
              <w:rPr>
                <w:rFonts w:ascii="Arial" w:hAnsi="Arial" w:cs="Arial"/>
              </w:rPr>
              <w:t>Если запрос на разъяснение поступил позднее чем за 3 (три) рабочих дня до даты окончания ср</w:t>
            </w:r>
            <w:r w:rsidR="00703975">
              <w:rPr>
                <w:rFonts w:ascii="Arial" w:hAnsi="Arial" w:cs="Arial"/>
              </w:rPr>
              <w:t>ока подачи заявок, Заказчик/</w:t>
            </w:r>
            <w:r w:rsidRPr="00273BD6">
              <w:rPr>
                <w:rFonts w:ascii="Arial" w:hAnsi="Arial" w:cs="Arial"/>
              </w:rPr>
              <w:t xml:space="preserve">ВОЗ вправе не осуществлять разъяснение положений извещения и документации о закупке. </w:t>
            </w:r>
          </w:p>
          <w:p w14:paraId="6AF65625" w14:textId="6FBBB7C0" w:rsidR="000F38C2" w:rsidRPr="00273BD6" w:rsidRDefault="00703975" w:rsidP="000F38C2">
            <w:pPr>
              <w:pStyle w:val="a7"/>
              <w:numPr>
                <w:ilvl w:val="1"/>
                <w:numId w:val="15"/>
              </w:numPr>
              <w:tabs>
                <w:tab w:val="left" w:pos="-360"/>
              </w:tabs>
              <w:spacing w:after="0"/>
              <w:ind w:left="0" w:firstLine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Предоставляемые Заказчиком/</w:t>
            </w:r>
            <w:r w:rsidR="000F38C2" w:rsidRPr="00273BD6">
              <w:rPr>
                <w:rFonts w:ascii="Arial" w:hAnsi="Arial" w:cs="Arial"/>
              </w:rPr>
              <w:t>ВОЗ разъяснения положений документации о закупке не должны изменять предмет закупки.</w:t>
            </w:r>
          </w:p>
        </w:tc>
      </w:tr>
      <w:tr w:rsidR="000F38C2" w:rsidRPr="00DD5758" w14:paraId="2149E50D" w14:textId="77777777" w:rsidTr="00750DC8">
        <w:trPr>
          <w:gridAfter w:val="1"/>
          <w:wAfter w:w="28" w:type="dxa"/>
          <w:trHeight w:val="200"/>
        </w:trPr>
        <w:tc>
          <w:tcPr>
            <w:tcW w:w="709" w:type="dxa"/>
            <w:vAlign w:val="center"/>
          </w:tcPr>
          <w:p w14:paraId="25A186FB" w14:textId="77777777" w:rsidR="000F38C2" w:rsidRPr="00273BD6" w:rsidRDefault="000F38C2" w:rsidP="000F38C2">
            <w:pPr>
              <w:pStyle w:val="a7"/>
              <w:numPr>
                <w:ilvl w:val="0"/>
                <w:numId w:val="3"/>
              </w:numPr>
              <w:spacing w:after="0"/>
              <w:ind w:left="33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544" w:type="dxa"/>
            <w:vAlign w:val="center"/>
          </w:tcPr>
          <w:p w14:paraId="40C41C7B" w14:textId="407C0290" w:rsidR="000F38C2" w:rsidRPr="00273BD6" w:rsidRDefault="000F38C2" w:rsidP="000F38C2">
            <w:pPr>
              <w:spacing w:after="0"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273BD6">
              <w:rPr>
                <w:rFonts w:ascii="Arial" w:hAnsi="Arial" w:cs="Arial"/>
                <w:b/>
                <w:sz w:val="22"/>
                <w:szCs w:val="22"/>
              </w:rPr>
              <w:t>Внесение изменений в извещение и/или документацию о закупке</w:t>
            </w:r>
          </w:p>
        </w:tc>
        <w:tc>
          <w:tcPr>
            <w:tcW w:w="6809" w:type="dxa"/>
          </w:tcPr>
          <w:p w14:paraId="1DA25153" w14:textId="77777777" w:rsidR="000F38C2" w:rsidRPr="00EA37B3" w:rsidRDefault="000F38C2" w:rsidP="000F38C2">
            <w:pPr>
              <w:pStyle w:val="a7"/>
              <w:numPr>
                <w:ilvl w:val="0"/>
                <w:numId w:val="16"/>
              </w:numPr>
              <w:spacing w:after="0"/>
              <w:ind w:left="0" w:firstLine="0"/>
              <w:rPr>
                <w:rFonts w:ascii="Arial" w:hAnsi="Arial" w:cs="Arial"/>
                <w:vanish/>
              </w:rPr>
            </w:pPr>
          </w:p>
          <w:p w14:paraId="37444756" w14:textId="77777777" w:rsidR="000F38C2" w:rsidRPr="00EA37B3" w:rsidRDefault="000F38C2" w:rsidP="000F38C2">
            <w:pPr>
              <w:pStyle w:val="a7"/>
              <w:numPr>
                <w:ilvl w:val="0"/>
                <w:numId w:val="16"/>
              </w:numPr>
              <w:spacing w:after="0"/>
              <w:ind w:left="0" w:firstLine="0"/>
              <w:rPr>
                <w:rFonts w:ascii="Arial" w:hAnsi="Arial" w:cs="Arial"/>
                <w:vanish/>
              </w:rPr>
            </w:pPr>
          </w:p>
          <w:p w14:paraId="0ABCE24F" w14:textId="55840767" w:rsidR="000F38C2" w:rsidRPr="003E34D3" w:rsidRDefault="000F38C2" w:rsidP="000F38C2">
            <w:pPr>
              <w:pStyle w:val="a7"/>
              <w:numPr>
                <w:ilvl w:val="1"/>
                <w:numId w:val="16"/>
              </w:numPr>
              <w:spacing w:after="0"/>
              <w:ind w:left="0" w:firstLine="0"/>
              <w:jc w:val="both"/>
              <w:rPr>
                <w:rFonts w:ascii="Arial" w:hAnsi="Arial" w:cs="Arial"/>
              </w:rPr>
            </w:pPr>
            <w:r w:rsidRPr="003E34D3">
              <w:rPr>
                <w:rFonts w:ascii="Arial" w:hAnsi="Arial" w:cs="Arial"/>
              </w:rPr>
              <w:t>Заказчик/ВОЗ вправе принять решение о внесении изменений в</w:t>
            </w:r>
            <w:r w:rsidRPr="00EA37B3">
              <w:rPr>
                <w:rFonts w:ascii="Arial" w:hAnsi="Arial" w:cs="Arial"/>
              </w:rPr>
              <w:t xml:space="preserve"> извещение и/или</w:t>
            </w:r>
            <w:r w:rsidRPr="003E34D3">
              <w:rPr>
                <w:rFonts w:ascii="Arial" w:hAnsi="Arial" w:cs="Arial"/>
              </w:rPr>
              <w:t xml:space="preserve"> документацию о закупке. </w:t>
            </w:r>
            <w:r w:rsidRPr="00EA37B3">
              <w:rPr>
                <w:rFonts w:ascii="Arial" w:hAnsi="Arial" w:cs="Arial"/>
              </w:rPr>
              <w:t xml:space="preserve"> </w:t>
            </w:r>
          </w:p>
          <w:p w14:paraId="627E187A" w14:textId="46B44E99" w:rsidR="000F38C2" w:rsidRPr="003E34D3" w:rsidRDefault="000F38C2" w:rsidP="000F38C2">
            <w:pPr>
              <w:pStyle w:val="a7"/>
              <w:numPr>
                <w:ilvl w:val="1"/>
                <w:numId w:val="16"/>
              </w:numPr>
              <w:spacing w:after="0"/>
              <w:ind w:left="0" w:firstLine="0"/>
              <w:jc w:val="both"/>
              <w:rPr>
                <w:rFonts w:ascii="Arial" w:hAnsi="Arial" w:cs="Arial"/>
              </w:rPr>
            </w:pPr>
            <w:r w:rsidRPr="003E34D3">
              <w:rPr>
                <w:rFonts w:ascii="Arial" w:hAnsi="Arial" w:cs="Arial"/>
              </w:rPr>
              <w:t xml:space="preserve">Если на дату размещения изменений в извещение и/или документацию о закупке до окончания </w:t>
            </w:r>
            <w:r w:rsidRPr="003E34D3">
              <w:rPr>
                <w:rFonts w:ascii="Arial" w:hAnsi="Arial" w:cs="Arial"/>
                <w:lang w:val="ru-RU"/>
              </w:rPr>
              <w:t xml:space="preserve">срока </w:t>
            </w:r>
            <w:r w:rsidRPr="003E34D3">
              <w:rPr>
                <w:rFonts w:ascii="Arial" w:hAnsi="Arial" w:cs="Arial"/>
              </w:rPr>
              <w:t xml:space="preserve">подачи заявок на участие в такой закупке остается менее половины срока подачи заявок, предусмотренного Положением о закупке для данного способа закупки, то срок подачи заявок продлевается таким образом, чтобы с даты размещения </w:t>
            </w:r>
            <w:r w:rsidRPr="003E34D3">
              <w:rPr>
                <w:rFonts w:ascii="Arial" w:hAnsi="Arial" w:cs="Arial"/>
                <w:lang w:val="ru-RU"/>
              </w:rPr>
              <w:t>на официальном сайте</w:t>
            </w:r>
            <w:r w:rsidRPr="003E34D3">
              <w:rPr>
                <w:rFonts w:ascii="Arial" w:hAnsi="Arial" w:cs="Arial"/>
              </w:rPr>
              <w:t xml:space="preserve"> ЕИС указанных изменений до даты окончания срока подачи заявок оставалось не менее половины срока подачи заявок на участи</w:t>
            </w:r>
            <w:r>
              <w:rPr>
                <w:rFonts w:ascii="Arial" w:hAnsi="Arial" w:cs="Arial"/>
                <w:lang w:val="ru-RU"/>
              </w:rPr>
              <w:t>е</w:t>
            </w:r>
            <w:r w:rsidRPr="003E34D3">
              <w:rPr>
                <w:rFonts w:ascii="Arial" w:hAnsi="Arial" w:cs="Arial"/>
              </w:rPr>
              <w:t xml:space="preserve"> в закупке, установленного Положением о закупке для данного способа закупки</w:t>
            </w:r>
            <w:r w:rsidRPr="003E34D3">
              <w:rPr>
                <w:rFonts w:ascii="Arial" w:hAnsi="Arial" w:cs="Arial"/>
                <w:lang w:val="ru-RU"/>
              </w:rPr>
              <w:t>, кроме изменени</w:t>
            </w:r>
            <w:r>
              <w:rPr>
                <w:rFonts w:ascii="Arial" w:hAnsi="Arial" w:cs="Arial"/>
                <w:lang w:val="ru-RU"/>
              </w:rPr>
              <w:t>я</w:t>
            </w:r>
            <w:r w:rsidRPr="003E34D3">
              <w:rPr>
                <w:rFonts w:ascii="Arial" w:hAnsi="Arial" w:cs="Arial"/>
                <w:lang w:val="ru-RU"/>
              </w:rPr>
              <w:t xml:space="preserve"> срока подачи заявок и </w:t>
            </w:r>
            <w:r>
              <w:rPr>
                <w:rFonts w:ascii="Arial" w:hAnsi="Arial" w:cs="Arial"/>
                <w:lang w:val="ru-RU"/>
              </w:rPr>
              <w:t xml:space="preserve">даты окончания периода </w:t>
            </w:r>
            <w:r w:rsidRPr="003E34D3">
              <w:rPr>
                <w:rFonts w:ascii="Arial" w:hAnsi="Arial" w:cs="Arial"/>
                <w:lang w:val="ru-RU"/>
              </w:rPr>
              <w:t>подведения итогов закупки</w:t>
            </w:r>
            <w:r w:rsidRPr="003E34D3">
              <w:rPr>
                <w:rFonts w:ascii="Arial" w:hAnsi="Arial" w:cs="Arial"/>
              </w:rPr>
              <w:t xml:space="preserve">. </w:t>
            </w:r>
          </w:p>
          <w:p w14:paraId="7F792257" w14:textId="77777777" w:rsidR="000F38C2" w:rsidRDefault="000F38C2" w:rsidP="000F38C2">
            <w:pPr>
              <w:pStyle w:val="a7"/>
              <w:numPr>
                <w:ilvl w:val="1"/>
                <w:numId w:val="16"/>
              </w:numPr>
              <w:spacing w:after="0"/>
              <w:ind w:left="0" w:firstLine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ru-RU"/>
              </w:rPr>
              <w:t>Продление срока подачи заявок на участие в закупке может осуществляться в любое время до времени окончания приема заявок на участие в закупке. При этом продление срока подачи заявок может осуществляться на любой срок без необходимости соблюдения сроков продления, предусмотренных п. 28.2 настоящей Информационной карты, при условии, что остальные условия извещения и/или документации</w:t>
            </w:r>
            <w:r w:rsidRPr="00FA1746">
              <w:rPr>
                <w:rFonts w:ascii="Arial" w:hAnsi="Arial"/>
                <w:lang w:val="ru-RU"/>
              </w:rPr>
              <w:t xml:space="preserve"> о закупке </w:t>
            </w:r>
            <w:r>
              <w:rPr>
                <w:rFonts w:ascii="Arial" w:hAnsi="Arial" w:cs="Arial"/>
                <w:lang w:val="ru-RU"/>
              </w:rPr>
              <w:t xml:space="preserve">(кроме </w:t>
            </w:r>
            <w:r w:rsidRPr="00FA1746">
              <w:rPr>
                <w:rFonts w:ascii="Arial" w:hAnsi="Arial"/>
                <w:lang w:val="ru-RU"/>
              </w:rPr>
              <w:t>изменения даты окончания периода подведения итогов</w:t>
            </w:r>
            <w:r>
              <w:rPr>
                <w:rFonts w:ascii="Arial" w:hAnsi="Arial" w:cs="Arial"/>
                <w:lang w:val="ru-RU"/>
              </w:rPr>
              <w:t>) остаются неизменными.</w:t>
            </w:r>
          </w:p>
          <w:p w14:paraId="4794FA6C" w14:textId="172168B0" w:rsidR="000F38C2" w:rsidRPr="00273BD6" w:rsidRDefault="000F38C2" w:rsidP="000F38C2">
            <w:pPr>
              <w:pStyle w:val="a7"/>
              <w:numPr>
                <w:ilvl w:val="1"/>
                <w:numId w:val="16"/>
              </w:numPr>
              <w:spacing w:after="0"/>
              <w:ind w:left="0" w:firstLine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ru-RU"/>
              </w:rPr>
              <w:t>Изменение</w:t>
            </w:r>
            <w:r w:rsidRPr="00DD13B6">
              <w:rPr>
                <w:rFonts w:ascii="Arial" w:hAnsi="Arial" w:cs="Arial"/>
              </w:rPr>
              <w:t xml:space="preserve"> даты окончания периода подведения итогов </w:t>
            </w:r>
            <w:r>
              <w:rPr>
                <w:rFonts w:ascii="Arial" w:hAnsi="Arial" w:cs="Arial"/>
                <w:lang w:val="ru-RU"/>
              </w:rPr>
              <w:t>может осуществляться в любое время на этапах приема заявок (до времени окончания приема заявок) на участие в закупке и подведения итогов</w:t>
            </w:r>
            <w:r w:rsidRPr="00DD13B6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  <w:lang w:val="ru-RU"/>
              </w:rPr>
              <w:t xml:space="preserve"> При этом при изменении даты окончания периода подведения итогов на этапе приема заявок на участие в закупке не требуется соблюдение сроков продления, предусмотренных п. 28.2 настоящей Информационной карты, при условии, что остальные условия извещения и/или документации</w:t>
            </w:r>
            <w:r w:rsidRPr="00FA1746">
              <w:rPr>
                <w:rFonts w:ascii="Arial" w:hAnsi="Arial"/>
                <w:lang w:val="ru-RU"/>
              </w:rPr>
              <w:t xml:space="preserve"> о закупке </w:t>
            </w:r>
            <w:r>
              <w:rPr>
                <w:rFonts w:ascii="Arial" w:hAnsi="Arial" w:cs="Arial"/>
                <w:lang w:val="ru-RU"/>
              </w:rPr>
              <w:t xml:space="preserve">(кроме продления срока </w:t>
            </w:r>
            <w:r w:rsidRPr="00FA1746">
              <w:rPr>
                <w:rFonts w:ascii="Arial" w:hAnsi="Arial"/>
                <w:lang w:val="ru-RU"/>
              </w:rPr>
              <w:t>подачи заявок на участие в закупке</w:t>
            </w:r>
            <w:r>
              <w:rPr>
                <w:rFonts w:ascii="Arial" w:hAnsi="Arial" w:cs="Arial"/>
                <w:lang w:val="ru-RU"/>
              </w:rPr>
              <w:t>) остаются неизменными</w:t>
            </w:r>
            <w:r w:rsidRPr="00FA1746">
              <w:rPr>
                <w:rFonts w:ascii="Arial" w:hAnsi="Arial"/>
                <w:lang w:val="ru-RU"/>
              </w:rPr>
              <w:t>.</w:t>
            </w:r>
            <w:r w:rsidRPr="00273BD6">
              <w:rPr>
                <w:rFonts w:ascii="Arial" w:hAnsi="Arial" w:cs="Arial"/>
              </w:rPr>
              <w:t xml:space="preserve">  </w:t>
            </w:r>
          </w:p>
          <w:p w14:paraId="3E857798" w14:textId="11745673" w:rsidR="000F38C2" w:rsidRPr="00273BD6" w:rsidRDefault="000F38C2" w:rsidP="000F38C2">
            <w:pPr>
              <w:pStyle w:val="a7"/>
              <w:numPr>
                <w:ilvl w:val="1"/>
                <w:numId w:val="16"/>
              </w:numPr>
              <w:spacing w:after="0"/>
              <w:ind w:left="0" w:firstLine="0"/>
              <w:jc w:val="both"/>
              <w:rPr>
                <w:rFonts w:ascii="Arial" w:hAnsi="Arial" w:cs="Arial"/>
              </w:rPr>
            </w:pPr>
            <w:r w:rsidRPr="00273BD6">
              <w:rPr>
                <w:rFonts w:ascii="Arial" w:hAnsi="Arial" w:cs="Arial"/>
              </w:rPr>
              <w:t xml:space="preserve">Участники должны самостоятельно отслеживать изменения извещения и/или документации о закупке, </w:t>
            </w:r>
            <w:r w:rsidRPr="00273BD6">
              <w:rPr>
                <w:rFonts w:ascii="Arial" w:hAnsi="Arial" w:cs="Arial"/>
              </w:rPr>
              <w:lastRenderedPageBreak/>
              <w:t xml:space="preserve">информация о которых размещена на официальном </w:t>
            </w:r>
            <w:r w:rsidR="00703975">
              <w:rPr>
                <w:rFonts w:ascii="Arial" w:hAnsi="Arial" w:cs="Arial"/>
              </w:rPr>
              <w:t>сайте ЕИС и на ЭТП. Заказчик/</w:t>
            </w:r>
            <w:r w:rsidRPr="00273BD6">
              <w:rPr>
                <w:rFonts w:ascii="Arial" w:hAnsi="Arial" w:cs="Arial"/>
              </w:rPr>
              <w:t xml:space="preserve">ВОЗ не несет ответственность за несвоевременное получение участником информации из официального сайта ЕИС и ЭТП. </w:t>
            </w:r>
          </w:p>
        </w:tc>
      </w:tr>
      <w:tr w:rsidR="000F38C2" w:rsidRPr="00DD5758" w14:paraId="2D58D696" w14:textId="77777777" w:rsidTr="00212A49">
        <w:trPr>
          <w:trHeight w:val="273"/>
        </w:trPr>
        <w:tc>
          <w:tcPr>
            <w:tcW w:w="11090" w:type="dxa"/>
            <w:gridSpan w:val="4"/>
            <w:shd w:val="clear" w:color="auto" w:fill="F2F2F2" w:themeFill="background1" w:themeFillShade="F2"/>
            <w:vAlign w:val="center"/>
          </w:tcPr>
          <w:p w14:paraId="6A85E2C0" w14:textId="1066BCEE" w:rsidR="000F38C2" w:rsidRPr="00273BD6" w:rsidRDefault="000F38C2" w:rsidP="000F38C2">
            <w:pPr>
              <w:tabs>
                <w:tab w:val="left" w:pos="-360"/>
                <w:tab w:val="left" w:pos="0"/>
              </w:tabs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273BD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lastRenderedPageBreak/>
              <w:t>Подача заявок участниками закупки</w:t>
            </w:r>
          </w:p>
        </w:tc>
      </w:tr>
      <w:tr w:rsidR="000F38C2" w:rsidRPr="00DD5758" w14:paraId="309AB36D" w14:textId="77777777" w:rsidTr="00750DC8">
        <w:trPr>
          <w:gridAfter w:val="1"/>
          <w:wAfter w:w="28" w:type="dxa"/>
          <w:trHeight w:val="200"/>
        </w:trPr>
        <w:tc>
          <w:tcPr>
            <w:tcW w:w="709" w:type="dxa"/>
            <w:vAlign w:val="center"/>
          </w:tcPr>
          <w:p w14:paraId="38BBD169" w14:textId="07E014B3" w:rsidR="000F38C2" w:rsidRPr="00273BD6" w:rsidRDefault="000F38C2" w:rsidP="000F38C2">
            <w:pPr>
              <w:pStyle w:val="a7"/>
              <w:numPr>
                <w:ilvl w:val="0"/>
                <w:numId w:val="3"/>
              </w:numPr>
              <w:spacing w:after="0"/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544" w:type="dxa"/>
            <w:vAlign w:val="center"/>
          </w:tcPr>
          <w:p w14:paraId="185D805D" w14:textId="5A8489BB" w:rsidR="000F38C2" w:rsidRPr="00273BD6" w:rsidRDefault="000F38C2" w:rsidP="000F38C2">
            <w:pPr>
              <w:spacing w:after="0"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273BD6">
              <w:rPr>
                <w:rFonts w:ascii="Arial" w:hAnsi="Arial" w:cs="Arial"/>
                <w:b/>
                <w:sz w:val="22"/>
                <w:szCs w:val="22"/>
              </w:rPr>
              <w:t>Порядок, дата начала, дата и время окончания срока подачи заявок на участие в закупке</w:t>
            </w:r>
          </w:p>
        </w:tc>
        <w:tc>
          <w:tcPr>
            <w:tcW w:w="6809" w:type="dxa"/>
            <w:shd w:val="clear" w:color="auto" w:fill="auto"/>
            <w:vAlign w:val="center"/>
          </w:tcPr>
          <w:p w14:paraId="1D586F7D" w14:textId="77777777" w:rsidR="000F38C2" w:rsidRPr="00EA37B3" w:rsidRDefault="000F38C2" w:rsidP="000F38C2">
            <w:pPr>
              <w:pStyle w:val="a7"/>
              <w:numPr>
                <w:ilvl w:val="0"/>
                <w:numId w:val="17"/>
              </w:numPr>
              <w:spacing w:after="0"/>
              <w:jc w:val="both"/>
              <w:rPr>
                <w:rFonts w:ascii="Arial" w:hAnsi="Arial" w:cs="Arial"/>
                <w:vanish/>
                <w:color w:val="000000"/>
              </w:rPr>
            </w:pPr>
          </w:p>
          <w:p w14:paraId="493B2600" w14:textId="77777777" w:rsidR="000F38C2" w:rsidRPr="00EA37B3" w:rsidRDefault="000F38C2" w:rsidP="000F38C2">
            <w:pPr>
              <w:pStyle w:val="a7"/>
              <w:numPr>
                <w:ilvl w:val="0"/>
                <w:numId w:val="17"/>
              </w:numPr>
              <w:spacing w:after="0"/>
              <w:jc w:val="both"/>
              <w:rPr>
                <w:rFonts w:ascii="Arial" w:hAnsi="Arial" w:cs="Arial"/>
                <w:vanish/>
                <w:color w:val="000000"/>
              </w:rPr>
            </w:pPr>
          </w:p>
          <w:p w14:paraId="6AC90293" w14:textId="64B9DC09" w:rsidR="000F38C2" w:rsidRPr="00AE489D" w:rsidRDefault="000F38C2" w:rsidP="000F38C2">
            <w:pPr>
              <w:pStyle w:val="a7"/>
              <w:numPr>
                <w:ilvl w:val="1"/>
                <w:numId w:val="17"/>
              </w:numPr>
              <w:spacing w:after="0"/>
              <w:ind w:left="0" w:firstLine="0"/>
              <w:jc w:val="both"/>
              <w:rPr>
                <w:rFonts w:ascii="Arial" w:hAnsi="Arial" w:cs="Arial"/>
                <w:color w:val="000000"/>
              </w:rPr>
            </w:pPr>
            <w:r w:rsidRPr="00AE489D">
              <w:rPr>
                <w:rFonts w:ascii="Arial" w:hAnsi="Arial" w:cs="Arial"/>
                <w:color w:val="000000"/>
              </w:rPr>
              <w:t>Подача заявок на участие в закупочной процедуре осуществляется лицами, прошедшими регистрацию и аккредитацию на ЭТП в качестве участника.</w:t>
            </w:r>
          </w:p>
          <w:p w14:paraId="117F0276" w14:textId="23E7FAC9" w:rsidR="000F38C2" w:rsidRPr="00AE489D" w:rsidRDefault="000F38C2" w:rsidP="000F38C2">
            <w:pPr>
              <w:pStyle w:val="a7"/>
              <w:numPr>
                <w:ilvl w:val="1"/>
                <w:numId w:val="17"/>
              </w:numPr>
              <w:spacing w:after="0"/>
              <w:ind w:left="0" w:firstLine="0"/>
              <w:jc w:val="both"/>
              <w:rPr>
                <w:rFonts w:ascii="Arial" w:hAnsi="Arial" w:cs="Arial"/>
                <w:color w:val="000000"/>
              </w:rPr>
            </w:pPr>
            <w:r w:rsidRPr="00AE489D">
              <w:rPr>
                <w:rFonts w:ascii="Arial" w:hAnsi="Arial" w:cs="Arial"/>
                <w:color w:val="000000"/>
              </w:rPr>
              <w:t>Подача заявки на участие в процедуре закупки осуществляется участником из единого личного кабинета ЭТП в порядке, установленном регламентами / руководствами / инструкциями ЭТП, после даты начала, но не позднее даты и времени окончания срока подачи заявок, указанных в извещении о закупке, размещенном на официальном сайте ЕИС.</w:t>
            </w:r>
          </w:p>
          <w:p w14:paraId="23E69A6F" w14:textId="77777777" w:rsidR="000F38C2" w:rsidRPr="00273BD6" w:rsidRDefault="000F38C2" w:rsidP="000F38C2">
            <w:pPr>
              <w:pStyle w:val="a7"/>
              <w:numPr>
                <w:ilvl w:val="1"/>
                <w:numId w:val="17"/>
              </w:numPr>
              <w:spacing w:after="0"/>
              <w:ind w:left="0" w:firstLine="0"/>
              <w:jc w:val="both"/>
              <w:rPr>
                <w:rFonts w:ascii="Arial" w:hAnsi="Arial" w:cs="Arial"/>
                <w:color w:val="000000"/>
              </w:rPr>
            </w:pPr>
            <w:r w:rsidRPr="00273BD6">
              <w:rPr>
                <w:rFonts w:ascii="Arial" w:hAnsi="Arial" w:cs="Arial"/>
                <w:color w:val="000000"/>
              </w:rPr>
              <w:t>Дата начала срока подачи заявок и дата и время окончания срока подачи заявок на участие в закупке указаны в извещении о закупке.</w:t>
            </w:r>
          </w:p>
          <w:p w14:paraId="6A124A60" w14:textId="77777777" w:rsidR="000F38C2" w:rsidRPr="00273BD6" w:rsidRDefault="000F38C2" w:rsidP="000F38C2">
            <w:pPr>
              <w:pStyle w:val="a7"/>
              <w:numPr>
                <w:ilvl w:val="1"/>
                <w:numId w:val="17"/>
              </w:numPr>
              <w:spacing w:after="0"/>
              <w:ind w:left="0" w:firstLine="0"/>
              <w:jc w:val="both"/>
              <w:rPr>
                <w:rFonts w:ascii="Arial" w:hAnsi="Arial" w:cs="Arial"/>
                <w:color w:val="000000"/>
              </w:rPr>
            </w:pPr>
            <w:r w:rsidRPr="00273BD6">
              <w:rPr>
                <w:rFonts w:ascii="Arial" w:hAnsi="Arial" w:cs="Arial"/>
                <w:color w:val="000000"/>
              </w:rPr>
              <w:t xml:space="preserve">Для участия в закупке участник должен обеспечить наличие денежных средств на своем едином лицевом счете ЭТП, открываемом оператором ЭТП при регистрации участника, в размере согласно действующим тарифам ЭТП. </w:t>
            </w:r>
          </w:p>
          <w:p w14:paraId="6A0710B7" w14:textId="77777777" w:rsidR="000F38C2" w:rsidRPr="00273BD6" w:rsidRDefault="000F38C2" w:rsidP="000F38C2">
            <w:pPr>
              <w:pStyle w:val="a7"/>
              <w:numPr>
                <w:ilvl w:val="1"/>
                <w:numId w:val="17"/>
              </w:numPr>
              <w:spacing w:after="0"/>
              <w:ind w:left="0" w:firstLine="0"/>
              <w:jc w:val="both"/>
              <w:rPr>
                <w:rFonts w:ascii="Arial" w:hAnsi="Arial" w:cs="Arial"/>
                <w:color w:val="000000"/>
              </w:rPr>
            </w:pPr>
            <w:r w:rsidRPr="00273BD6">
              <w:rPr>
                <w:rFonts w:ascii="Arial" w:hAnsi="Arial" w:cs="Arial"/>
                <w:color w:val="000000"/>
              </w:rPr>
              <w:t xml:space="preserve">Оператор ЭТП взимает плату только с участника, признанного победителем закупки на основании итогового протокола, составленного по результатам закупки. При проведении многолотовой закупки плата с победителя взимается по каждому лоту. При проведении попозиционной закупки плата взимается со всех участников, признанных победителями на основании итогового протокола.  </w:t>
            </w:r>
          </w:p>
          <w:p w14:paraId="1357F690" w14:textId="7C8DE13E" w:rsidR="000F38C2" w:rsidRPr="00273BD6" w:rsidRDefault="000F38C2" w:rsidP="000F38C2">
            <w:pPr>
              <w:pStyle w:val="a7"/>
              <w:numPr>
                <w:ilvl w:val="1"/>
                <w:numId w:val="17"/>
              </w:numPr>
              <w:spacing w:after="0"/>
              <w:ind w:left="0" w:firstLine="0"/>
              <w:jc w:val="both"/>
              <w:rPr>
                <w:rFonts w:ascii="Arial" w:hAnsi="Arial" w:cs="Arial"/>
                <w:color w:val="000000"/>
              </w:rPr>
            </w:pPr>
            <w:r w:rsidRPr="00273BD6">
              <w:rPr>
                <w:rFonts w:ascii="Arial" w:hAnsi="Arial" w:cs="Arial"/>
                <w:color w:val="000000"/>
              </w:rPr>
              <w:t xml:space="preserve">Перед подачей заявки участник обязан ознакомиться с «Кодексом поведения поставщика», размещенном на официальном сайте РОСВОДОКАНАЛ в разделе «Закупки» по ссылке: </w:t>
            </w:r>
            <w:hyperlink r:id="rId9" w:history="1">
              <w:r w:rsidRPr="00273BD6">
                <w:rPr>
                  <w:rStyle w:val="a6"/>
                  <w:rFonts w:ascii="Arial" w:hAnsi="Arial" w:cs="Arial"/>
                </w:rPr>
                <w:t>https://www.rosvodokanal.ru/about/zakupki</w:t>
              </w:r>
            </w:hyperlink>
            <w:r w:rsidRPr="00273BD6">
              <w:rPr>
                <w:rFonts w:ascii="Arial" w:hAnsi="Arial" w:cs="Arial"/>
                <w:color w:val="000000"/>
              </w:rPr>
              <w:t xml:space="preserve"> </w:t>
            </w:r>
          </w:p>
        </w:tc>
      </w:tr>
      <w:tr w:rsidR="000F38C2" w:rsidRPr="00DD5758" w14:paraId="4BE30BC5" w14:textId="77777777" w:rsidTr="00750DC8">
        <w:trPr>
          <w:gridAfter w:val="1"/>
          <w:wAfter w:w="28" w:type="dxa"/>
          <w:trHeight w:val="200"/>
        </w:trPr>
        <w:tc>
          <w:tcPr>
            <w:tcW w:w="709" w:type="dxa"/>
            <w:vAlign w:val="center"/>
          </w:tcPr>
          <w:p w14:paraId="39E23085" w14:textId="28A2EE1A" w:rsidR="000F38C2" w:rsidRPr="00273BD6" w:rsidRDefault="000F38C2" w:rsidP="000F38C2">
            <w:pPr>
              <w:pStyle w:val="a7"/>
              <w:numPr>
                <w:ilvl w:val="0"/>
                <w:numId w:val="3"/>
              </w:numPr>
              <w:spacing w:after="0"/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544" w:type="dxa"/>
            <w:vAlign w:val="center"/>
          </w:tcPr>
          <w:p w14:paraId="356C2294" w14:textId="59532293" w:rsidR="000F38C2" w:rsidRPr="00273BD6" w:rsidRDefault="000F38C2" w:rsidP="000F38C2">
            <w:pPr>
              <w:spacing w:after="0" w:line="276" w:lineRule="auto"/>
              <w:jc w:val="left"/>
              <w:rPr>
                <w:rFonts w:ascii="Arial" w:hAnsi="Arial" w:cs="Arial"/>
                <w:b/>
                <w:sz w:val="22"/>
                <w:szCs w:val="22"/>
                <w:lang w:val="x-none"/>
              </w:rPr>
            </w:pPr>
            <w:r w:rsidRPr="00273BD6">
              <w:rPr>
                <w:rFonts w:ascii="Arial" w:hAnsi="Arial" w:cs="Arial"/>
                <w:b/>
                <w:sz w:val="22"/>
                <w:szCs w:val="22"/>
              </w:rPr>
              <w:t>Требования к содержанию, форме, оформлению и составу заявки на участие в закупке</w:t>
            </w:r>
          </w:p>
        </w:tc>
        <w:tc>
          <w:tcPr>
            <w:tcW w:w="6809" w:type="dxa"/>
            <w:vAlign w:val="center"/>
          </w:tcPr>
          <w:p w14:paraId="3B797B2E" w14:textId="77777777" w:rsidR="000F38C2" w:rsidRPr="00212A49" w:rsidRDefault="000F38C2" w:rsidP="000F38C2">
            <w:pPr>
              <w:pStyle w:val="a7"/>
              <w:numPr>
                <w:ilvl w:val="0"/>
                <w:numId w:val="18"/>
              </w:numPr>
              <w:spacing w:after="0"/>
              <w:jc w:val="both"/>
              <w:rPr>
                <w:rFonts w:ascii="Arial" w:hAnsi="Arial" w:cs="Arial"/>
                <w:vanish/>
              </w:rPr>
            </w:pPr>
          </w:p>
          <w:p w14:paraId="087E7735" w14:textId="77777777" w:rsidR="000F38C2" w:rsidRPr="00212A49" w:rsidRDefault="000F38C2" w:rsidP="000F38C2">
            <w:pPr>
              <w:pStyle w:val="a7"/>
              <w:numPr>
                <w:ilvl w:val="0"/>
                <w:numId w:val="18"/>
              </w:numPr>
              <w:spacing w:after="0"/>
              <w:jc w:val="both"/>
              <w:rPr>
                <w:rFonts w:ascii="Arial" w:hAnsi="Arial" w:cs="Arial"/>
                <w:vanish/>
              </w:rPr>
            </w:pPr>
          </w:p>
          <w:p w14:paraId="58DCF486" w14:textId="3E77798A" w:rsidR="000F38C2" w:rsidRPr="00AE489D" w:rsidRDefault="000F38C2" w:rsidP="000F38C2">
            <w:pPr>
              <w:pStyle w:val="a7"/>
              <w:numPr>
                <w:ilvl w:val="1"/>
                <w:numId w:val="18"/>
              </w:numPr>
              <w:spacing w:after="0"/>
              <w:ind w:left="0" w:firstLine="0"/>
              <w:jc w:val="both"/>
              <w:rPr>
                <w:rFonts w:ascii="Arial" w:hAnsi="Arial" w:cs="Arial"/>
              </w:rPr>
            </w:pPr>
            <w:r w:rsidRPr="00AE489D">
              <w:rPr>
                <w:rFonts w:ascii="Arial" w:hAnsi="Arial" w:cs="Arial"/>
              </w:rPr>
              <w:t>Заявка на участие в закупке должна содержать документы, подтверждающие соответствие участника требованиям критериев соответствия согласно Приложению № 4 к документации о закупке.</w:t>
            </w:r>
          </w:p>
          <w:p w14:paraId="3E1A7D56" w14:textId="2A81EDAE" w:rsidR="000F38C2" w:rsidRPr="00AE489D" w:rsidRDefault="000F38C2" w:rsidP="000F38C2">
            <w:pPr>
              <w:pStyle w:val="a7"/>
              <w:numPr>
                <w:ilvl w:val="1"/>
                <w:numId w:val="18"/>
              </w:numPr>
              <w:spacing w:after="0"/>
              <w:ind w:left="0" w:firstLine="0"/>
              <w:jc w:val="both"/>
              <w:rPr>
                <w:rFonts w:ascii="Arial" w:hAnsi="Arial" w:cs="Arial"/>
              </w:rPr>
            </w:pPr>
            <w:r w:rsidRPr="00AE489D">
              <w:rPr>
                <w:rFonts w:ascii="Arial" w:hAnsi="Arial" w:cs="Arial"/>
              </w:rPr>
              <w:t xml:space="preserve">Документы, входящие в состав заявки, предоставляются участником посредством функционала ЭТП. </w:t>
            </w:r>
          </w:p>
          <w:p w14:paraId="52FDFBA0" w14:textId="77777777" w:rsidR="000F38C2" w:rsidRPr="00273BD6" w:rsidRDefault="000F38C2" w:rsidP="000F38C2">
            <w:pPr>
              <w:pStyle w:val="a7"/>
              <w:numPr>
                <w:ilvl w:val="1"/>
                <w:numId w:val="18"/>
              </w:numPr>
              <w:spacing w:after="0"/>
              <w:ind w:left="0" w:firstLine="0"/>
              <w:jc w:val="both"/>
              <w:rPr>
                <w:rFonts w:ascii="Arial" w:hAnsi="Arial" w:cs="Arial"/>
              </w:rPr>
            </w:pPr>
            <w:r w:rsidRPr="00273BD6">
              <w:rPr>
                <w:rFonts w:ascii="Arial" w:hAnsi="Arial" w:cs="Arial"/>
              </w:rPr>
              <w:t>Заявка на участие в закупке должна быть подписана электронной подписью уполномоченного лица участника закупки.</w:t>
            </w:r>
          </w:p>
          <w:p w14:paraId="7F48E75D" w14:textId="77777777" w:rsidR="000F38C2" w:rsidRPr="00273BD6" w:rsidRDefault="000F38C2" w:rsidP="000F38C2">
            <w:pPr>
              <w:pStyle w:val="a7"/>
              <w:numPr>
                <w:ilvl w:val="1"/>
                <w:numId w:val="18"/>
              </w:numPr>
              <w:spacing w:after="0"/>
              <w:ind w:left="0" w:firstLine="0"/>
              <w:jc w:val="both"/>
              <w:rPr>
                <w:rFonts w:ascii="Arial" w:hAnsi="Arial" w:cs="Arial"/>
              </w:rPr>
            </w:pPr>
            <w:r w:rsidRPr="00273BD6">
              <w:rPr>
                <w:rFonts w:ascii="Arial" w:hAnsi="Arial" w:cs="Arial"/>
              </w:rPr>
              <w:t xml:space="preserve">Каждый участник может подать только одну заявку от своего имени или в составе коллективного участника. </w:t>
            </w:r>
          </w:p>
          <w:p w14:paraId="61CB66B2" w14:textId="30BDC422" w:rsidR="000F38C2" w:rsidRPr="00273BD6" w:rsidRDefault="000F38C2" w:rsidP="000F38C2">
            <w:pPr>
              <w:pStyle w:val="a7"/>
              <w:numPr>
                <w:ilvl w:val="1"/>
                <w:numId w:val="18"/>
              </w:numPr>
              <w:spacing w:after="0"/>
              <w:ind w:left="0" w:firstLine="0"/>
              <w:jc w:val="both"/>
              <w:rPr>
                <w:rFonts w:ascii="Arial" w:hAnsi="Arial" w:cs="Arial"/>
              </w:rPr>
            </w:pPr>
            <w:r w:rsidRPr="00273BD6">
              <w:rPr>
                <w:rFonts w:ascii="Arial" w:hAnsi="Arial" w:cs="Arial"/>
              </w:rPr>
              <w:t>При подаче заявки участник должен указать в системе ЭТП цены</w:t>
            </w:r>
            <w:r w:rsidRPr="00273BD6">
              <w:rPr>
                <w:rFonts w:ascii="Arial" w:hAnsi="Arial" w:cs="Arial"/>
                <w:lang w:val="ru-RU"/>
              </w:rPr>
              <w:t xml:space="preserve"> в российских рублях</w:t>
            </w:r>
            <w:r w:rsidRPr="00273BD6">
              <w:rPr>
                <w:rFonts w:ascii="Arial" w:hAnsi="Arial" w:cs="Arial"/>
              </w:rPr>
              <w:t xml:space="preserve"> кроме того НДС. При </w:t>
            </w:r>
            <w:r w:rsidRPr="00273BD6">
              <w:rPr>
                <w:rFonts w:ascii="Arial" w:hAnsi="Arial" w:cs="Arial"/>
              </w:rPr>
              <w:lastRenderedPageBreak/>
              <w:t xml:space="preserve">проведении попозиционной закупки (лот делим по позициям / заказчикам) участник в системе ЭТП указывает цены только по тем позициям, по которым подает заявку. </w:t>
            </w:r>
          </w:p>
          <w:p w14:paraId="4A4ECCB4" w14:textId="77777777" w:rsidR="000F38C2" w:rsidRPr="00273BD6" w:rsidRDefault="000F38C2" w:rsidP="000F38C2">
            <w:pPr>
              <w:pStyle w:val="a7"/>
              <w:numPr>
                <w:ilvl w:val="1"/>
                <w:numId w:val="18"/>
              </w:numPr>
              <w:spacing w:after="0"/>
              <w:ind w:left="0" w:firstLine="0"/>
              <w:jc w:val="both"/>
              <w:rPr>
                <w:rFonts w:ascii="Arial" w:hAnsi="Arial" w:cs="Arial"/>
              </w:rPr>
            </w:pPr>
            <w:r w:rsidRPr="00273BD6">
              <w:rPr>
                <w:rFonts w:ascii="Arial" w:hAnsi="Arial" w:cs="Arial"/>
                <w:color w:val="000000"/>
              </w:rPr>
              <w:t>Все документы, входящие в состав заявки участника закупки, должны быть составлены на русском языке. Подача документов, входящих в состав заявки, на иностранном языке должна сопровождаться предоставлением надлежащим образом заверенного перевода соответствующих документов на русском языке. В случае противоречия оригинала и перевода преимущество будет иметь перевод.</w:t>
            </w:r>
          </w:p>
          <w:p w14:paraId="635495C1" w14:textId="6F024177" w:rsidR="000F38C2" w:rsidRPr="00273BD6" w:rsidRDefault="000F38C2" w:rsidP="000F38C2">
            <w:pPr>
              <w:pStyle w:val="a7"/>
              <w:numPr>
                <w:ilvl w:val="1"/>
                <w:numId w:val="18"/>
              </w:numPr>
              <w:spacing w:after="0"/>
              <w:ind w:left="0" w:firstLine="0"/>
              <w:jc w:val="both"/>
              <w:rPr>
                <w:rFonts w:ascii="Arial" w:hAnsi="Arial" w:cs="Arial"/>
              </w:rPr>
            </w:pPr>
            <w:r w:rsidRPr="00273BD6">
              <w:rPr>
                <w:rFonts w:ascii="Arial" w:hAnsi="Arial" w:cs="Arial"/>
                <w:color w:val="000000"/>
              </w:rPr>
              <w:t>Письмо о подаче оферты (Приложение № 6 (Форма 1) к документации о закупке), входящее в заявку участнику, должно быть выражено в российских рублях</w:t>
            </w:r>
            <w:r>
              <w:rPr>
                <w:rFonts w:ascii="Arial" w:hAnsi="Arial" w:cs="Arial"/>
                <w:color w:val="000000"/>
                <w:lang w:val="ru-RU"/>
              </w:rPr>
              <w:t xml:space="preserve"> кроме того НДС</w:t>
            </w:r>
            <w:r w:rsidRPr="00273BD6">
              <w:rPr>
                <w:rFonts w:ascii="Arial" w:hAnsi="Arial" w:cs="Arial"/>
                <w:color w:val="000000"/>
              </w:rPr>
              <w:t xml:space="preserve">. </w:t>
            </w:r>
          </w:p>
          <w:p w14:paraId="667DF16C" w14:textId="77777777" w:rsidR="000F38C2" w:rsidRPr="00273BD6" w:rsidRDefault="000F38C2" w:rsidP="000F38C2">
            <w:pPr>
              <w:pStyle w:val="a7"/>
              <w:numPr>
                <w:ilvl w:val="1"/>
                <w:numId w:val="18"/>
              </w:numPr>
              <w:spacing w:after="0"/>
              <w:ind w:left="0" w:firstLine="0"/>
              <w:jc w:val="both"/>
              <w:rPr>
                <w:rFonts w:ascii="Arial" w:hAnsi="Arial" w:cs="Arial"/>
              </w:rPr>
            </w:pPr>
            <w:r w:rsidRPr="00273BD6">
              <w:rPr>
                <w:rFonts w:ascii="Arial" w:hAnsi="Arial" w:cs="Arial"/>
                <w:color w:val="000000"/>
              </w:rPr>
              <w:t>Каждый документ, входящий в заявку, должен быть заполнен по всем пунктам и подписан лицом, уполномоченным в соответствии с законодательством РФ действовать от имени участника закупки (за исключением документов, не требующих подписания).</w:t>
            </w:r>
          </w:p>
          <w:p w14:paraId="543B42B3" w14:textId="77777777" w:rsidR="000F38C2" w:rsidRPr="00273BD6" w:rsidRDefault="000F38C2" w:rsidP="000F38C2">
            <w:pPr>
              <w:pStyle w:val="a7"/>
              <w:numPr>
                <w:ilvl w:val="1"/>
                <w:numId w:val="18"/>
              </w:numPr>
              <w:spacing w:after="0"/>
              <w:ind w:left="0" w:firstLine="0"/>
              <w:jc w:val="both"/>
              <w:rPr>
                <w:rFonts w:ascii="Arial" w:hAnsi="Arial" w:cs="Arial"/>
              </w:rPr>
            </w:pPr>
            <w:r w:rsidRPr="00273BD6">
              <w:rPr>
                <w:rFonts w:ascii="Arial" w:hAnsi="Arial" w:cs="Arial"/>
                <w:color w:val="000000"/>
              </w:rPr>
              <w:t>Сведения, которые содержатся в заявках участников закупки, не должны допускать двусмысленных толкований.</w:t>
            </w:r>
          </w:p>
          <w:p w14:paraId="76D17B65" w14:textId="77777777" w:rsidR="000F38C2" w:rsidRPr="00273BD6" w:rsidRDefault="000F38C2" w:rsidP="000F38C2">
            <w:pPr>
              <w:pStyle w:val="a7"/>
              <w:numPr>
                <w:ilvl w:val="1"/>
                <w:numId w:val="18"/>
              </w:numPr>
              <w:spacing w:after="0"/>
              <w:ind w:left="0" w:firstLine="0"/>
              <w:jc w:val="both"/>
              <w:rPr>
                <w:rFonts w:ascii="Arial" w:hAnsi="Arial" w:cs="Arial"/>
              </w:rPr>
            </w:pPr>
            <w:r w:rsidRPr="00273BD6">
              <w:rPr>
                <w:rFonts w:ascii="Arial" w:hAnsi="Arial" w:cs="Arial"/>
                <w:color w:val="000000"/>
              </w:rPr>
              <w:t>Файлы заявки участника и всех документов, представляемых Участником в составе заявки, не должны быть заблокированы и/или закодированы, должны открываться общедоступными средствами. Не допускается архивирование файлов.</w:t>
            </w:r>
          </w:p>
          <w:p w14:paraId="1157B853" w14:textId="77777777" w:rsidR="000F38C2" w:rsidRPr="00273BD6" w:rsidRDefault="000F38C2" w:rsidP="000F38C2">
            <w:pPr>
              <w:pStyle w:val="a7"/>
              <w:numPr>
                <w:ilvl w:val="1"/>
                <w:numId w:val="18"/>
              </w:numPr>
              <w:spacing w:after="0"/>
              <w:ind w:left="0" w:firstLine="0"/>
              <w:jc w:val="both"/>
              <w:rPr>
                <w:rFonts w:ascii="Arial" w:hAnsi="Arial" w:cs="Arial"/>
              </w:rPr>
            </w:pPr>
            <w:r w:rsidRPr="00273BD6">
              <w:rPr>
                <w:rFonts w:ascii="Arial" w:hAnsi="Arial" w:cs="Arial"/>
                <w:color w:val="000000"/>
              </w:rPr>
              <w:t>В случае предоставления в составе заявки сканированных образов документов, такие документы должны быть загружены в формате PDF. Не допускается предоставление сканированных образов документов в других форматах.</w:t>
            </w:r>
          </w:p>
          <w:p w14:paraId="2C3696D7" w14:textId="77777777" w:rsidR="000F38C2" w:rsidRPr="00273BD6" w:rsidRDefault="000F38C2" w:rsidP="000F38C2">
            <w:pPr>
              <w:pStyle w:val="a7"/>
              <w:numPr>
                <w:ilvl w:val="1"/>
                <w:numId w:val="18"/>
              </w:numPr>
              <w:spacing w:after="0"/>
              <w:ind w:left="0" w:firstLine="0"/>
              <w:jc w:val="both"/>
              <w:rPr>
                <w:rFonts w:ascii="Arial" w:hAnsi="Arial" w:cs="Arial"/>
              </w:rPr>
            </w:pPr>
            <w:r w:rsidRPr="00273BD6">
              <w:rPr>
                <w:rFonts w:ascii="Arial" w:hAnsi="Arial" w:cs="Arial"/>
                <w:color w:val="000000"/>
              </w:rPr>
              <w:t xml:space="preserve">Документы, требуемые для предоставления участником в соответствии с Приложением № 4 к документации о закупке, для которых приложены в составе документации о закупке формы, должны быть оформлены в соответствии с такими формами. </w:t>
            </w:r>
          </w:p>
          <w:p w14:paraId="49DB881B" w14:textId="77777777" w:rsidR="000F38C2" w:rsidRPr="00273BD6" w:rsidRDefault="000F38C2" w:rsidP="000F38C2">
            <w:pPr>
              <w:pStyle w:val="a7"/>
              <w:numPr>
                <w:ilvl w:val="1"/>
                <w:numId w:val="18"/>
              </w:numPr>
              <w:spacing w:after="0"/>
              <w:ind w:left="0" w:firstLine="0"/>
              <w:jc w:val="both"/>
              <w:rPr>
                <w:rFonts w:ascii="Arial" w:hAnsi="Arial" w:cs="Arial"/>
              </w:rPr>
            </w:pPr>
            <w:r w:rsidRPr="00273BD6">
              <w:rPr>
                <w:rFonts w:ascii="Arial" w:hAnsi="Arial" w:cs="Arial"/>
                <w:color w:val="000000"/>
              </w:rPr>
              <w:t xml:space="preserve">Если для подтверждения соответствия критерию согласно Приложению № 4 документацией о закупке не предусмотрена форма документа и при этом требуется предоставление справки, гарантийного письма, согласия, такие документы оформляются в свободной форме.  </w:t>
            </w:r>
          </w:p>
          <w:p w14:paraId="25D5444E" w14:textId="7B1A164D" w:rsidR="000F38C2" w:rsidRPr="00273BD6" w:rsidRDefault="000F38C2" w:rsidP="000F38C2">
            <w:pPr>
              <w:pStyle w:val="a7"/>
              <w:numPr>
                <w:ilvl w:val="1"/>
                <w:numId w:val="18"/>
              </w:numPr>
              <w:spacing w:after="0"/>
              <w:ind w:left="0" w:firstLine="0"/>
              <w:jc w:val="both"/>
              <w:rPr>
                <w:rFonts w:ascii="Arial" w:hAnsi="Arial" w:cs="Arial"/>
              </w:rPr>
            </w:pPr>
            <w:r w:rsidRPr="00273BD6">
              <w:rPr>
                <w:rFonts w:ascii="Arial" w:hAnsi="Arial" w:cs="Arial"/>
                <w:color w:val="000000"/>
              </w:rPr>
              <w:t>При проведении многолотовой закупки участник вправе подать заявку по одному или нескольким лотам. В случае подачи заявок по нескольким лотам участник в обязательном порядке предоставляет по каждому лоту оферту, техническое предложение (если применимо).</w:t>
            </w:r>
          </w:p>
          <w:p w14:paraId="69112FEC" w14:textId="5E1EE7EE" w:rsidR="000F38C2" w:rsidRPr="00273BD6" w:rsidRDefault="000F38C2" w:rsidP="000F38C2">
            <w:pPr>
              <w:pStyle w:val="a7"/>
              <w:numPr>
                <w:ilvl w:val="1"/>
                <w:numId w:val="18"/>
              </w:numPr>
              <w:spacing w:after="0"/>
              <w:ind w:left="0" w:firstLine="0"/>
              <w:jc w:val="both"/>
              <w:rPr>
                <w:rFonts w:ascii="Arial" w:hAnsi="Arial" w:cs="Arial"/>
              </w:rPr>
            </w:pPr>
            <w:r w:rsidRPr="00273BD6">
              <w:rPr>
                <w:rFonts w:ascii="Arial" w:hAnsi="Arial" w:cs="Arial"/>
              </w:rPr>
              <w:t>В случае если от имени участника действует иное лицо, предоставляется доверенность на осуществление действий от имени участника, заверенная печатью и подпис</w:t>
            </w:r>
            <w:r w:rsidRPr="00273BD6">
              <w:rPr>
                <w:rFonts w:ascii="Arial" w:hAnsi="Arial" w:cs="Arial"/>
                <w:lang w:val="ru-RU"/>
              </w:rPr>
              <w:t>ью</w:t>
            </w:r>
            <w:r w:rsidRPr="00273BD6">
              <w:rPr>
                <w:rFonts w:ascii="Arial" w:hAnsi="Arial" w:cs="Arial"/>
              </w:rPr>
              <w:t xml:space="preserve"> </w:t>
            </w:r>
            <w:r w:rsidRPr="00273BD6">
              <w:rPr>
                <w:rFonts w:ascii="Arial" w:hAnsi="Arial" w:cs="Arial"/>
                <w:lang w:val="ru-RU"/>
              </w:rPr>
              <w:t>исполнительного органа</w:t>
            </w:r>
            <w:r w:rsidRPr="00273BD6">
              <w:rPr>
                <w:rFonts w:ascii="Arial" w:hAnsi="Arial" w:cs="Arial"/>
              </w:rPr>
              <w:t xml:space="preserve"> участника или уполномоченным лицом, либо нотариально заверенная копия такой доверенности</w:t>
            </w:r>
            <w:r>
              <w:rPr>
                <w:rFonts w:ascii="Arial" w:hAnsi="Arial" w:cs="Arial"/>
                <w:lang w:val="ru-RU"/>
              </w:rPr>
              <w:t>, либо машиночитаемая доверенность</w:t>
            </w:r>
            <w:r w:rsidRPr="00273BD6">
              <w:rPr>
                <w:rFonts w:ascii="Arial" w:hAnsi="Arial" w:cs="Arial"/>
              </w:rPr>
              <w:t xml:space="preserve">. В случае </w:t>
            </w:r>
            <w:r w:rsidRPr="00273BD6">
              <w:rPr>
                <w:rFonts w:ascii="Arial" w:hAnsi="Arial" w:cs="Arial"/>
              </w:rPr>
              <w:lastRenderedPageBreak/>
              <w:t xml:space="preserve">если указанная доверенность подписана лицом, уполномоченным </w:t>
            </w:r>
            <w:r w:rsidRPr="00273BD6">
              <w:rPr>
                <w:rFonts w:ascii="Arial" w:hAnsi="Arial" w:cs="Arial"/>
                <w:lang w:val="ru-RU"/>
              </w:rPr>
              <w:t>исполнительным органом</w:t>
            </w:r>
            <w:r w:rsidRPr="00273BD6">
              <w:rPr>
                <w:rFonts w:ascii="Arial" w:hAnsi="Arial" w:cs="Arial"/>
              </w:rPr>
              <w:t xml:space="preserve"> участника, заявка должна содержать также документ, подтверждающий полномочия такого лица</w:t>
            </w:r>
            <w:r w:rsidRPr="00273BD6">
              <w:rPr>
                <w:rFonts w:ascii="Arial" w:hAnsi="Arial" w:cs="Arial"/>
                <w:lang w:val="ru-RU"/>
              </w:rPr>
              <w:t xml:space="preserve"> на подписание</w:t>
            </w:r>
            <w:r w:rsidRPr="00273BD6">
              <w:rPr>
                <w:rFonts w:ascii="Arial" w:hAnsi="Arial" w:cs="Arial"/>
              </w:rPr>
              <w:t xml:space="preserve"> документов, подтверждающих полномочия лиц, подписавших документы, входящие в состав </w:t>
            </w:r>
            <w:r w:rsidRPr="00273BD6">
              <w:rPr>
                <w:rFonts w:ascii="Arial" w:hAnsi="Arial" w:cs="Arial"/>
                <w:lang w:val="ru-RU"/>
              </w:rPr>
              <w:t>заявки у</w:t>
            </w:r>
            <w:r w:rsidRPr="00273BD6">
              <w:rPr>
                <w:rFonts w:ascii="Arial" w:hAnsi="Arial" w:cs="Arial"/>
              </w:rPr>
              <w:t>частника, на осуществление действий от имени участника.</w:t>
            </w:r>
          </w:p>
          <w:p w14:paraId="10774D74" w14:textId="76B583AC" w:rsidR="000F38C2" w:rsidRPr="00273BD6" w:rsidRDefault="000F38C2" w:rsidP="000F38C2">
            <w:pPr>
              <w:pStyle w:val="a7"/>
              <w:numPr>
                <w:ilvl w:val="1"/>
                <w:numId w:val="18"/>
              </w:numPr>
              <w:spacing w:after="0"/>
              <w:ind w:left="0" w:firstLine="0"/>
              <w:jc w:val="both"/>
              <w:rPr>
                <w:rFonts w:ascii="Arial" w:hAnsi="Arial" w:cs="Arial"/>
              </w:rPr>
            </w:pPr>
            <w:r w:rsidRPr="00273BD6">
              <w:rPr>
                <w:rFonts w:ascii="Arial" w:hAnsi="Arial" w:cs="Arial"/>
              </w:rPr>
              <w:t>Порядок участия коллективного участника указан в Положение о закупке</w:t>
            </w:r>
            <w:r>
              <w:rPr>
                <w:rFonts w:ascii="Arial" w:hAnsi="Arial" w:cs="Arial"/>
                <w:lang w:val="ru-RU"/>
              </w:rPr>
              <w:t xml:space="preserve"> и документации о закупке</w:t>
            </w:r>
            <w:r w:rsidRPr="00273BD6">
              <w:rPr>
                <w:rFonts w:ascii="Arial" w:hAnsi="Arial" w:cs="Arial"/>
              </w:rPr>
              <w:t xml:space="preserve">. Коллективный участник в составе заявки на участие в закупке помимо документов, требуемых в соответствии с Приложением № 4 к документации о закупке, должен предоставить соглашение между членами коллективного участника, которое должно соответствовать требованиям, указанным в Положение о закупке. </w:t>
            </w:r>
          </w:p>
        </w:tc>
      </w:tr>
      <w:tr w:rsidR="000F38C2" w:rsidRPr="00DD5758" w14:paraId="1F647B74" w14:textId="77777777" w:rsidTr="00750DC8">
        <w:trPr>
          <w:gridAfter w:val="1"/>
          <w:wAfter w:w="28" w:type="dxa"/>
          <w:trHeight w:val="200"/>
        </w:trPr>
        <w:tc>
          <w:tcPr>
            <w:tcW w:w="709" w:type="dxa"/>
            <w:vAlign w:val="center"/>
          </w:tcPr>
          <w:p w14:paraId="0FC3F3F3" w14:textId="327CB00C" w:rsidR="000F38C2" w:rsidRPr="00EA37B3" w:rsidRDefault="000F38C2" w:rsidP="000F38C2">
            <w:pPr>
              <w:pStyle w:val="a7"/>
              <w:numPr>
                <w:ilvl w:val="0"/>
                <w:numId w:val="3"/>
              </w:numPr>
              <w:spacing w:after="0"/>
              <w:ind w:left="34" w:right="-20" w:hanging="34"/>
              <w:jc w:val="center"/>
              <w:rPr>
                <w:rFonts w:ascii="Arial" w:hAnsi="Arial" w:cs="Arial"/>
              </w:rPr>
            </w:pPr>
          </w:p>
        </w:tc>
        <w:tc>
          <w:tcPr>
            <w:tcW w:w="3544" w:type="dxa"/>
            <w:vAlign w:val="center"/>
          </w:tcPr>
          <w:p w14:paraId="6B727948" w14:textId="7F7BF9B0" w:rsidR="000F38C2" w:rsidRPr="00273BD6" w:rsidRDefault="000F38C2" w:rsidP="000F38C2">
            <w:pPr>
              <w:spacing w:after="0" w:line="276" w:lineRule="auto"/>
              <w:jc w:val="left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273BD6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Требования к описанию участником закупки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услуг</w:t>
            </w:r>
            <w:r w:rsidRPr="00273BD6">
              <w:rPr>
                <w:rFonts w:ascii="Arial" w:hAnsi="Arial" w:cs="Arial"/>
                <w:b/>
                <w:color w:val="000000"/>
                <w:sz w:val="22"/>
                <w:szCs w:val="22"/>
              </w:rPr>
              <w:t>, которы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е</w:t>
            </w:r>
            <w:r w:rsidRPr="00273BD6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явля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ю</w:t>
            </w:r>
            <w:r w:rsidRPr="00273BD6">
              <w:rPr>
                <w:rFonts w:ascii="Arial" w:hAnsi="Arial" w:cs="Arial"/>
                <w:b/>
                <w:color w:val="000000"/>
                <w:sz w:val="22"/>
                <w:szCs w:val="22"/>
              </w:rPr>
              <w:t>тся предметом закупки</w:t>
            </w:r>
          </w:p>
        </w:tc>
        <w:tc>
          <w:tcPr>
            <w:tcW w:w="6809" w:type="dxa"/>
            <w:vAlign w:val="center"/>
          </w:tcPr>
          <w:p w14:paraId="7AC956B3" w14:textId="77777777" w:rsidR="000F38C2" w:rsidRPr="00212A49" w:rsidRDefault="000F38C2" w:rsidP="000F38C2">
            <w:pPr>
              <w:pStyle w:val="a7"/>
              <w:numPr>
                <w:ilvl w:val="0"/>
                <w:numId w:val="3"/>
              </w:numPr>
              <w:tabs>
                <w:tab w:val="left" w:pos="4"/>
                <w:tab w:val="left" w:pos="318"/>
              </w:tabs>
              <w:spacing w:after="0"/>
              <w:jc w:val="both"/>
              <w:rPr>
                <w:rFonts w:ascii="Arial" w:hAnsi="Arial" w:cs="Arial"/>
                <w:vanish/>
              </w:rPr>
            </w:pPr>
          </w:p>
          <w:p w14:paraId="4368B38E" w14:textId="483904C3" w:rsidR="000F38C2" w:rsidRPr="00212A49" w:rsidRDefault="000F38C2" w:rsidP="000F38C2">
            <w:pPr>
              <w:pStyle w:val="a7"/>
              <w:numPr>
                <w:ilvl w:val="1"/>
                <w:numId w:val="21"/>
              </w:numPr>
              <w:tabs>
                <w:tab w:val="left" w:pos="4"/>
                <w:tab w:val="left" w:pos="318"/>
              </w:tabs>
              <w:spacing w:after="0"/>
              <w:ind w:left="596" w:hanging="596"/>
              <w:jc w:val="both"/>
              <w:rPr>
                <w:rFonts w:ascii="Arial" w:hAnsi="Arial" w:cs="Arial"/>
              </w:rPr>
            </w:pPr>
            <w:r w:rsidRPr="00212A49">
              <w:rPr>
                <w:rFonts w:ascii="Arial" w:hAnsi="Arial" w:cs="Arial"/>
              </w:rPr>
              <w:t>Участник закупки должен указать в заявке:</w:t>
            </w:r>
          </w:p>
          <w:p w14:paraId="22BD2BA6" w14:textId="77B9F0B1" w:rsidR="000F38C2" w:rsidRPr="00273BD6" w:rsidRDefault="000F38C2" w:rsidP="000F38C2">
            <w:pPr>
              <w:pStyle w:val="a7"/>
              <w:numPr>
                <w:ilvl w:val="0"/>
                <w:numId w:val="4"/>
              </w:numPr>
              <w:tabs>
                <w:tab w:val="left" w:pos="4"/>
                <w:tab w:val="left" w:pos="318"/>
              </w:tabs>
              <w:spacing w:after="0"/>
              <w:ind w:left="0" w:firstLine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ru-RU"/>
              </w:rPr>
              <w:t>н</w:t>
            </w:r>
            <w:r w:rsidRPr="00273BD6">
              <w:rPr>
                <w:rFonts w:ascii="Arial" w:hAnsi="Arial" w:cs="Arial"/>
              </w:rPr>
              <w:t>аименование</w:t>
            </w:r>
            <w:r>
              <w:rPr>
                <w:rFonts w:ascii="Arial" w:hAnsi="Arial" w:cs="Arial"/>
                <w:lang w:val="ru-RU"/>
              </w:rPr>
              <w:t xml:space="preserve"> услуг</w:t>
            </w:r>
            <w:r w:rsidRPr="00273BD6">
              <w:rPr>
                <w:rFonts w:ascii="Arial" w:hAnsi="Arial" w:cs="Arial"/>
              </w:rPr>
              <w:t>;</w:t>
            </w:r>
          </w:p>
          <w:p w14:paraId="4E4049B5" w14:textId="7B1C36A9" w:rsidR="000F38C2" w:rsidRPr="00273BD6" w:rsidRDefault="000F38C2" w:rsidP="000F38C2">
            <w:pPr>
              <w:pStyle w:val="a7"/>
              <w:numPr>
                <w:ilvl w:val="0"/>
                <w:numId w:val="4"/>
              </w:numPr>
              <w:tabs>
                <w:tab w:val="left" w:pos="4"/>
                <w:tab w:val="left" w:pos="318"/>
              </w:tabs>
              <w:spacing w:after="0"/>
              <w:ind w:left="0" w:firstLine="0"/>
              <w:jc w:val="both"/>
              <w:rPr>
                <w:rFonts w:ascii="Arial" w:hAnsi="Arial" w:cs="Arial"/>
              </w:rPr>
            </w:pPr>
            <w:r w:rsidRPr="00273BD6">
              <w:rPr>
                <w:rFonts w:ascii="Arial" w:hAnsi="Arial" w:cs="Arial"/>
              </w:rPr>
              <w:t xml:space="preserve">количественные </w:t>
            </w:r>
            <w:r>
              <w:rPr>
                <w:rFonts w:ascii="Arial" w:hAnsi="Arial" w:cs="Arial"/>
                <w:lang w:val="ru-RU"/>
              </w:rPr>
              <w:t xml:space="preserve">и качественные </w:t>
            </w:r>
            <w:r w:rsidRPr="00273BD6">
              <w:rPr>
                <w:rFonts w:ascii="Arial" w:hAnsi="Arial" w:cs="Arial"/>
              </w:rPr>
              <w:t>характеристики</w:t>
            </w:r>
            <w:r w:rsidRPr="00273BD6">
              <w:rPr>
                <w:rFonts w:ascii="Arial" w:hAnsi="Arial" w:cs="Arial"/>
                <w:lang w:val="ru-RU"/>
              </w:rPr>
              <w:t>;</w:t>
            </w:r>
          </w:p>
          <w:p w14:paraId="13588CC2" w14:textId="67CB85F7" w:rsidR="000F38C2" w:rsidRPr="00273BD6" w:rsidRDefault="000F38C2" w:rsidP="000F38C2">
            <w:pPr>
              <w:pStyle w:val="a7"/>
              <w:numPr>
                <w:ilvl w:val="0"/>
                <w:numId w:val="4"/>
              </w:numPr>
              <w:tabs>
                <w:tab w:val="left" w:pos="4"/>
                <w:tab w:val="left" w:pos="318"/>
              </w:tabs>
              <w:spacing w:after="0"/>
              <w:ind w:left="0" w:firstLine="0"/>
              <w:jc w:val="both"/>
              <w:rPr>
                <w:rFonts w:ascii="Arial" w:hAnsi="Arial" w:cs="Arial"/>
              </w:rPr>
            </w:pPr>
            <w:r w:rsidRPr="00273BD6">
              <w:rPr>
                <w:rFonts w:ascii="Arial" w:hAnsi="Arial" w:cs="Arial"/>
                <w:lang w:val="ru-RU"/>
              </w:rPr>
              <w:t>наименование товарного знака</w:t>
            </w:r>
            <w:r w:rsidRPr="00273BD6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lang w:val="ru-RU"/>
              </w:rPr>
              <w:t xml:space="preserve">для товаров, поставляемых в рамках оказания услуг, если такие товары указаны Заказчиком в Приложение № 6 (Форма 1) к документации о закупке </w:t>
            </w:r>
            <w:r w:rsidRPr="00273BD6">
              <w:rPr>
                <w:rFonts w:ascii="Arial" w:hAnsi="Arial" w:cs="Arial"/>
              </w:rPr>
              <w:t>(при наличии);</w:t>
            </w:r>
          </w:p>
          <w:p w14:paraId="471CA673" w14:textId="6398D003" w:rsidR="000F38C2" w:rsidRPr="00273BD6" w:rsidRDefault="000F38C2" w:rsidP="000F38C2">
            <w:pPr>
              <w:pStyle w:val="a7"/>
              <w:numPr>
                <w:ilvl w:val="0"/>
                <w:numId w:val="4"/>
              </w:numPr>
              <w:tabs>
                <w:tab w:val="left" w:pos="4"/>
                <w:tab w:val="left" w:pos="318"/>
              </w:tabs>
              <w:spacing w:after="0"/>
              <w:ind w:left="0" w:firstLine="0"/>
              <w:jc w:val="both"/>
              <w:rPr>
                <w:rFonts w:ascii="Arial" w:hAnsi="Arial" w:cs="Arial"/>
              </w:rPr>
            </w:pPr>
            <w:r w:rsidRPr="00273BD6">
              <w:rPr>
                <w:rFonts w:ascii="Arial" w:hAnsi="Arial" w:cs="Arial"/>
              </w:rPr>
              <w:t>наименование страны происхождения продукции</w:t>
            </w:r>
            <w:r w:rsidRPr="00273BD6">
              <w:rPr>
                <w:rFonts w:ascii="Arial" w:hAnsi="Arial" w:cs="Arial"/>
                <w:lang w:val="ru-RU"/>
              </w:rPr>
              <w:t xml:space="preserve"> в соответствии с Общероссийским классификатором стран мира (указывается код и полное наименование страны)</w:t>
            </w:r>
            <w:r>
              <w:rPr>
                <w:rFonts w:ascii="Arial" w:hAnsi="Arial" w:cs="Arial"/>
                <w:lang w:val="ru-RU"/>
              </w:rPr>
              <w:t xml:space="preserve"> для товаров, указанных в Приложении № 6 (Форма 1)</w:t>
            </w:r>
            <w:r w:rsidRPr="00273BD6">
              <w:rPr>
                <w:rFonts w:ascii="Arial" w:hAnsi="Arial" w:cs="Arial"/>
              </w:rPr>
              <w:t>;</w:t>
            </w:r>
          </w:p>
          <w:p w14:paraId="2A1035E7" w14:textId="19859A98" w:rsidR="000F38C2" w:rsidRPr="00273BD6" w:rsidRDefault="000F38C2" w:rsidP="000F38C2">
            <w:pPr>
              <w:pStyle w:val="a7"/>
              <w:numPr>
                <w:ilvl w:val="0"/>
                <w:numId w:val="4"/>
              </w:numPr>
              <w:tabs>
                <w:tab w:val="left" w:pos="4"/>
                <w:tab w:val="left" w:pos="318"/>
              </w:tabs>
              <w:spacing w:after="0"/>
              <w:ind w:left="0" w:firstLine="0"/>
              <w:jc w:val="both"/>
              <w:rPr>
                <w:rFonts w:ascii="Arial" w:hAnsi="Arial" w:cs="Arial"/>
              </w:rPr>
            </w:pPr>
            <w:r w:rsidRPr="00273BD6">
              <w:rPr>
                <w:rFonts w:ascii="Arial" w:hAnsi="Arial" w:cs="Arial"/>
                <w:lang w:val="ru-RU"/>
              </w:rPr>
              <w:t>номер реестровой записи в соответствии с ПП РФ 1875 в случае, если документацией о закупе установлен запрет или ограничение закупки товаров, происходящих из иностранных государств, и если предлагаемый участником товар внесен в реестры российской промышленной продукции или евразийской промышленной продукции</w:t>
            </w:r>
            <w:r>
              <w:rPr>
                <w:rFonts w:ascii="Arial" w:hAnsi="Arial" w:cs="Arial"/>
                <w:lang w:val="ru-RU"/>
              </w:rPr>
              <w:t xml:space="preserve"> для товаров, указанных в Приложении № 6 (Форма 1)</w:t>
            </w:r>
            <w:r w:rsidRPr="00273BD6">
              <w:rPr>
                <w:rFonts w:ascii="Arial" w:hAnsi="Arial" w:cs="Arial"/>
                <w:lang w:val="ru-RU"/>
              </w:rPr>
              <w:t>;</w:t>
            </w:r>
          </w:p>
          <w:p w14:paraId="312A578E" w14:textId="33539E74" w:rsidR="000F38C2" w:rsidRPr="00273BD6" w:rsidRDefault="000F38C2" w:rsidP="000F38C2">
            <w:pPr>
              <w:pStyle w:val="a7"/>
              <w:numPr>
                <w:ilvl w:val="0"/>
                <w:numId w:val="4"/>
              </w:numPr>
              <w:tabs>
                <w:tab w:val="left" w:pos="4"/>
                <w:tab w:val="left" w:pos="318"/>
              </w:tabs>
              <w:spacing w:after="0"/>
              <w:ind w:left="0" w:firstLine="0"/>
              <w:jc w:val="both"/>
              <w:rPr>
                <w:rFonts w:ascii="Arial" w:hAnsi="Arial" w:cs="Arial"/>
              </w:rPr>
            </w:pPr>
            <w:r w:rsidRPr="00273BD6">
              <w:rPr>
                <w:rFonts w:ascii="Arial" w:hAnsi="Arial" w:cs="Arial"/>
              </w:rPr>
              <w:t>стоимостные характеристики (расчет стоимости);</w:t>
            </w:r>
          </w:p>
          <w:p w14:paraId="406DAAE4" w14:textId="29F28E33" w:rsidR="000F38C2" w:rsidRPr="00273BD6" w:rsidRDefault="000F38C2" w:rsidP="000F38C2">
            <w:pPr>
              <w:pStyle w:val="a7"/>
              <w:numPr>
                <w:ilvl w:val="0"/>
                <w:numId w:val="4"/>
              </w:numPr>
              <w:tabs>
                <w:tab w:val="left" w:pos="4"/>
                <w:tab w:val="left" w:pos="318"/>
              </w:tabs>
              <w:spacing w:after="0"/>
              <w:ind w:left="0" w:firstLine="0"/>
              <w:jc w:val="both"/>
              <w:rPr>
                <w:rFonts w:ascii="Arial" w:hAnsi="Arial" w:cs="Arial"/>
              </w:rPr>
            </w:pPr>
            <w:r w:rsidRPr="00273BD6">
              <w:rPr>
                <w:rFonts w:ascii="Arial" w:hAnsi="Arial" w:cs="Arial"/>
              </w:rPr>
              <w:t>функциональные характеристики;</w:t>
            </w:r>
          </w:p>
          <w:p w14:paraId="634DF2F0" w14:textId="3BB5D127" w:rsidR="000F38C2" w:rsidRPr="00BB4737" w:rsidRDefault="000F38C2" w:rsidP="000F38C2">
            <w:pPr>
              <w:pStyle w:val="a7"/>
              <w:numPr>
                <w:ilvl w:val="0"/>
                <w:numId w:val="4"/>
              </w:numPr>
              <w:tabs>
                <w:tab w:val="left" w:pos="4"/>
                <w:tab w:val="left" w:pos="318"/>
              </w:tabs>
              <w:spacing w:after="0"/>
              <w:ind w:left="0" w:firstLine="0"/>
              <w:jc w:val="both"/>
              <w:rPr>
                <w:rFonts w:ascii="Arial" w:hAnsi="Arial" w:cs="Arial"/>
              </w:rPr>
            </w:pPr>
            <w:r w:rsidRPr="00273BD6">
              <w:rPr>
                <w:rFonts w:ascii="Arial" w:hAnsi="Arial" w:cs="Arial"/>
              </w:rPr>
              <w:t xml:space="preserve">показатели, соответствующие значениям, установленным </w:t>
            </w:r>
            <w:r w:rsidRPr="00703975">
              <w:rPr>
                <w:rFonts w:ascii="Arial" w:hAnsi="Arial" w:cs="Arial"/>
              </w:rPr>
              <w:t>Приложения</w:t>
            </w:r>
            <w:r w:rsidRPr="00703975">
              <w:rPr>
                <w:rFonts w:ascii="Arial" w:hAnsi="Arial" w:cs="Arial"/>
                <w:lang w:val="ru-RU"/>
              </w:rPr>
              <w:t>ми</w:t>
            </w:r>
            <w:r w:rsidRPr="00703975">
              <w:rPr>
                <w:rFonts w:ascii="Arial" w:hAnsi="Arial" w:cs="Arial"/>
              </w:rPr>
              <w:t xml:space="preserve"> №</w:t>
            </w:r>
            <w:r w:rsidRPr="00703975">
              <w:rPr>
                <w:rFonts w:ascii="Arial" w:hAnsi="Arial" w:cs="Arial"/>
                <w:lang w:val="ru-RU"/>
              </w:rPr>
              <w:t xml:space="preserve"> 1.1 – 1.</w:t>
            </w:r>
            <w:r w:rsidR="00703975" w:rsidRPr="00703975">
              <w:rPr>
                <w:rFonts w:ascii="Arial" w:hAnsi="Arial" w:cs="Arial"/>
                <w:lang w:val="ru-RU"/>
              </w:rPr>
              <w:t>3</w:t>
            </w:r>
            <w:r w:rsidRPr="00703975">
              <w:rPr>
                <w:rFonts w:ascii="Arial" w:hAnsi="Arial" w:cs="Arial"/>
              </w:rPr>
              <w:t xml:space="preserve"> </w:t>
            </w:r>
            <w:r w:rsidRPr="00703975">
              <w:rPr>
                <w:rFonts w:ascii="Arial" w:hAnsi="Arial" w:cs="Arial"/>
                <w:lang w:val="ru-RU"/>
              </w:rPr>
              <w:t xml:space="preserve">и Приложением № 6 (Форма 1) </w:t>
            </w:r>
            <w:r w:rsidRPr="00273BD6">
              <w:rPr>
                <w:rFonts w:ascii="Arial" w:hAnsi="Arial" w:cs="Arial"/>
              </w:rPr>
              <w:t xml:space="preserve">к </w:t>
            </w:r>
            <w:r w:rsidRPr="00273BD6">
              <w:rPr>
                <w:rFonts w:ascii="Arial" w:hAnsi="Arial" w:cs="Arial"/>
                <w:lang w:val="ru-RU"/>
              </w:rPr>
              <w:t>документации о закупке</w:t>
            </w:r>
            <w:r>
              <w:rPr>
                <w:rFonts w:ascii="Arial" w:hAnsi="Arial" w:cs="Arial"/>
                <w:lang w:val="ru-RU"/>
              </w:rPr>
              <w:t>;</w:t>
            </w:r>
          </w:p>
          <w:p w14:paraId="21A3AE5A" w14:textId="15A4C7FA" w:rsidR="000F38C2" w:rsidRPr="00BB4737" w:rsidRDefault="000F38C2" w:rsidP="000F38C2">
            <w:pPr>
              <w:pStyle w:val="a7"/>
              <w:numPr>
                <w:ilvl w:val="0"/>
                <w:numId w:val="4"/>
              </w:numPr>
              <w:tabs>
                <w:tab w:val="left" w:pos="4"/>
                <w:tab w:val="left" w:pos="318"/>
              </w:tabs>
              <w:spacing w:after="0"/>
              <w:ind w:left="0" w:firstLine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ru-RU"/>
              </w:rPr>
              <w:t>иную информацию.</w:t>
            </w:r>
          </w:p>
        </w:tc>
      </w:tr>
      <w:tr w:rsidR="000F38C2" w:rsidRPr="00DD5758" w14:paraId="5F1D8423" w14:textId="77777777" w:rsidTr="00750DC8">
        <w:trPr>
          <w:gridAfter w:val="1"/>
          <w:wAfter w:w="28" w:type="dxa"/>
          <w:trHeight w:val="200"/>
        </w:trPr>
        <w:tc>
          <w:tcPr>
            <w:tcW w:w="709" w:type="dxa"/>
            <w:vAlign w:val="center"/>
          </w:tcPr>
          <w:p w14:paraId="456BD508" w14:textId="77777777" w:rsidR="000F38C2" w:rsidRPr="00273BD6" w:rsidRDefault="000F38C2" w:rsidP="000F38C2">
            <w:pPr>
              <w:pStyle w:val="a7"/>
              <w:numPr>
                <w:ilvl w:val="0"/>
                <w:numId w:val="22"/>
              </w:numPr>
              <w:spacing w:after="0"/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544" w:type="dxa"/>
            <w:vAlign w:val="center"/>
          </w:tcPr>
          <w:p w14:paraId="54D870F7" w14:textId="2D8C86B3" w:rsidR="000F38C2" w:rsidRPr="00273BD6" w:rsidRDefault="000F38C2" w:rsidP="000F38C2">
            <w:pPr>
              <w:spacing w:after="0" w:line="276" w:lineRule="auto"/>
              <w:jc w:val="left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273BD6">
              <w:rPr>
                <w:rFonts w:ascii="Arial" w:hAnsi="Arial" w:cs="Arial"/>
                <w:b/>
                <w:color w:val="000000"/>
                <w:sz w:val="22"/>
                <w:szCs w:val="22"/>
              </w:rPr>
              <w:t>Альтернативное предложение</w:t>
            </w:r>
          </w:p>
        </w:tc>
        <w:tc>
          <w:tcPr>
            <w:tcW w:w="6809" w:type="dxa"/>
            <w:vAlign w:val="center"/>
          </w:tcPr>
          <w:p w14:paraId="5A4838C3" w14:textId="56631E40" w:rsidR="000F38C2" w:rsidRPr="00212A49" w:rsidRDefault="000F38C2" w:rsidP="000F38C2">
            <w:pPr>
              <w:pStyle w:val="a7"/>
              <w:numPr>
                <w:ilvl w:val="1"/>
                <w:numId w:val="23"/>
              </w:numPr>
              <w:spacing w:after="0"/>
              <w:ind w:left="0" w:firstLine="0"/>
              <w:rPr>
                <w:rFonts w:ascii="Arial" w:hAnsi="Arial" w:cs="Arial"/>
              </w:rPr>
            </w:pPr>
            <w:r w:rsidRPr="00703975">
              <w:rPr>
                <w:rFonts w:ascii="Arial" w:hAnsi="Arial" w:cs="Arial"/>
              </w:rPr>
              <w:t xml:space="preserve"> Не допускается </w:t>
            </w:r>
            <w:r w:rsidRPr="00212A49">
              <w:rPr>
                <w:rFonts w:ascii="Arial" w:hAnsi="Arial" w:cs="Arial"/>
              </w:rPr>
              <w:t xml:space="preserve">подача альтернативного предложения, касающегося технических и/или технологических решений. </w:t>
            </w:r>
          </w:p>
          <w:p w14:paraId="00CE27F0" w14:textId="6DAD49A9" w:rsidR="000F38C2" w:rsidRPr="00212A49" w:rsidRDefault="000F38C2" w:rsidP="000F38C2">
            <w:pPr>
              <w:pStyle w:val="a7"/>
              <w:numPr>
                <w:ilvl w:val="1"/>
                <w:numId w:val="23"/>
              </w:numPr>
              <w:spacing w:after="0"/>
              <w:ind w:left="0" w:firstLine="0"/>
              <w:rPr>
                <w:rFonts w:ascii="Arial" w:hAnsi="Arial" w:cs="Arial"/>
              </w:rPr>
            </w:pPr>
            <w:r w:rsidRPr="00212A49">
              <w:rPr>
                <w:rFonts w:ascii="Arial" w:hAnsi="Arial" w:cs="Arial"/>
                <w:i/>
                <w:color w:val="FF0000"/>
              </w:rPr>
              <w:t xml:space="preserve"> </w:t>
            </w:r>
            <w:r w:rsidR="00703975">
              <w:rPr>
                <w:rFonts w:ascii="Arial" w:hAnsi="Arial" w:cs="Arial"/>
                <w:lang w:val="ru-RU"/>
              </w:rPr>
              <w:t>Д</w:t>
            </w:r>
            <w:r w:rsidRPr="00703975">
              <w:rPr>
                <w:rFonts w:ascii="Arial" w:hAnsi="Arial" w:cs="Arial"/>
              </w:rPr>
              <w:t xml:space="preserve">опускается </w:t>
            </w:r>
            <w:r w:rsidRPr="00212A49">
              <w:rPr>
                <w:rFonts w:ascii="Arial" w:hAnsi="Arial" w:cs="Arial"/>
              </w:rPr>
              <w:t xml:space="preserve">подача участником закупки альтернативного предложения стоимостью выше НМЦ. </w:t>
            </w:r>
          </w:p>
          <w:p w14:paraId="4FA3263A" w14:textId="77777777" w:rsidR="000F38C2" w:rsidRDefault="000F38C2" w:rsidP="000F38C2">
            <w:pPr>
              <w:pStyle w:val="a7"/>
              <w:numPr>
                <w:ilvl w:val="1"/>
                <w:numId w:val="23"/>
              </w:numPr>
              <w:tabs>
                <w:tab w:val="left" w:pos="601"/>
              </w:tabs>
              <w:spacing w:after="0"/>
              <w:ind w:left="0" w:firstLine="0"/>
              <w:jc w:val="both"/>
              <w:rPr>
                <w:rFonts w:ascii="Arial" w:hAnsi="Arial" w:cs="Arial"/>
              </w:rPr>
            </w:pPr>
            <w:r w:rsidRPr="001047FF">
              <w:rPr>
                <w:rFonts w:ascii="Arial" w:hAnsi="Arial" w:cs="Arial"/>
              </w:rPr>
              <w:t>Предложение участника закупки с более высокими характеристиками, чем установленные документацией о закупке, считается альтернативным и рассматривается в равных условиях с предложениями участников закупки, соответствующих характеристикам, установленным в документации о закупке</w:t>
            </w:r>
            <w:r w:rsidRPr="00DD13B6">
              <w:rPr>
                <w:rFonts w:ascii="Arial" w:hAnsi="Arial" w:cs="Arial"/>
              </w:rPr>
              <w:t xml:space="preserve">. </w:t>
            </w:r>
          </w:p>
          <w:p w14:paraId="0E72A480" w14:textId="7633AFCA" w:rsidR="000F38C2" w:rsidRPr="00273BD6" w:rsidRDefault="000F38C2" w:rsidP="000F38C2">
            <w:pPr>
              <w:pStyle w:val="a7"/>
              <w:numPr>
                <w:ilvl w:val="1"/>
                <w:numId w:val="23"/>
              </w:numPr>
              <w:spacing w:after="0"/>
              <w:ind w:left="0" w:firstLine="0"/>
              <w:jc w:val="both"/>
              <w:rPr>
                <w:rFonts w:ascii="Arial" w:hAnsi="Arial" w:cs="Arial"/>
              </w:rPr>
            </w:pPr>
            <w:r w:rsidRPr="001047FF">
              <w:rPr>
                <w:rFonts w:ascii="Arial" w:hAnsi="Arial" w:cs="Arial"/>
              </w:rPr>
              <w:lastRenderedPageBreak/>
              <w:t>Альтернативное предложение стоимостью выше НМЦ рассматривается только в случае, если это предусмотрено документацией о закупке и если на участие в закупке не подано ни одного предложения равного или ниже НМЦ, соответствующего требованиям документации о закупке. Если на участие в закупке с возможностью подачи альтернативного предложения выше НМЦ подано хотя бы одно предложение равное или ниже НМЦ и соответствующее требованиям документации о закупке, то альтернативное предложение стоимостью выше НМЦ признается несоответствующим требованиям документации о закупке</w:t>
            </w:r>
            <w:r>
              <w:rPr>
                <w:rFonts w:ascii="Arial" w:hAnsi="Arial" w:cs="Arial"/>
                <w:lang w:val="ru-RU"/>
              </w:rPr>
              <w:t>.</w:t>
            </w:r>
          </w:p>
        </w:tc>
      </w:tr>
      <w:tr w:rsidR="000F38C2" w:rsidRPr="00DD5758" w14:paraId="7E15C739" w14:textId="77777777" w:rsidTr="00750DC8">
        <w:trPr>
          <w:gridAfter w:val="1"/>
          <w:wAfter w:w="28" w:type="dxa"/>
          <w:trHeight w:val="200"/>
        </w:trPr>
        <w:tc>
          <w:tcPr>
            <w:tcW w:w="709" w:type="dxa"/>
            <w:vAlign w:val="center"/>
          </w:tcPr>
          <w:p w14:paraId="5D4DC205" w14:textId="77777777" w:rsidR="000F38C2" w:rsidRPr="00273BD6" w:rsidRDefault="000F38C2" w:rsidP="000F38C2">
            <w:pPr>
              <w:pStyle w:val="a7"/>
              <w:numPr>
                <w:ilvl w:val="0"/>
                <w:numId w:val="22"/>
              </w:numPr>
              <w:spacing w:after="0"/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544" w:type="dxa"/>
            <w:vAlign w:val="center"/>
          </w:tcPr>
          <w:p w14:paraId="0B1921BF" w14:textId="1BF18E5C" w:rsidR="000F38C2" w:rsidRPr="00273BD6" w:rsidRDefault="000F38C2" w:rsidP="000F38C2">
            <w:pPr>
              <w:spacing w:after="0" w:line="276" w:lineRule="auto"/>
              <w:jc w:val="left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273BD6">
              <w:rPr>
                <w:rFonts w:ascii="Arial" w:hAnsi="Arial" w:cs="Arial"/>
                <w:b/>
                <w:color w:val="000000"/>
                <w:sz w:val="22"/>
                <w:szCs w:val="22"/>
              </w:rPr>
              <w:t>Изменение, дополнение и отзыв заявки участником</w:t>
            </w:r>
          </w:p>
        </w:tc>
        <w:tc>
          <w:tcPr>
            <w:tcW w:w="6809" w:type="dxa"/>
            <w:vAlign w:val="center"/>
          </w:tcPr>
          <w:p w14:paraId="025375A1" w14:textId="77777777" w:rsidR="000F38C2" w:rsidRPr="00212A49" w:rsidRDefault="000F38C2" w:rsidP="000F38C2">
            <w:pPr>
              <w:pStyle w:val="a7"/>
              <w:numPr>
                <w:ilvl w:val="0"/>
                <w:numId w:val="23"/>
              </w:numPr>
              <w:spacing w:after="0"/>
              <w:ind w:left="0" w:firstLine="29"/>
              <w:jc w:val="both"/>
              <w:rPr>
                <w:rFonts w:ascii="Arial" w:hAnsi="Arial" w:cs="Arial"/>
                <w:vanish/>
              </w:rPr>
            </w:pPr>
          </w:p>
          <w:p w14:paraId="1B070CB1" w14:textId="0A1A5164" w:rsidR="000F38C2" w:rsidRPr="0032503C" w:rsidRDefault="000F38C2" w:rsidP="000F38C2">
            <w:pPr>
              <w:pStyle w:val="a7"/>
              <w:numPr>
                <w:ilvl w:val="1"/>
                <w:numId w:val="23"/>
              </w:numPr>
              <w:spacing w:after="0"/>
              <w:ind w:left="0" w:firstLine="29"/>
              <w:jc w:val="both"/>
              <w:rPr>
                <w:rFonts w:ascii="Arial" w:hAnsi="Arial" w:cs="Arial"/>
              </w:rPr>
            </w:pPr>
            <w:r w:rsidRPr="0032503C">
              <w:rPr>
                <w:rFonts w:ascii="Arial" w:hAnsi="Arial" w:cs="Arial"/>
              </w:rPr>
              <w:t xml:space="preserve">Участник закупки, подавший заявку на участие в закупке, вправе изменить, дополнить или отозвать ее в любое время до окончания срока подачи заявок в соответствии с регламентами / руководствами / инструкциями ЭТП. Также участник вправе </w:t>
            </w:r>
            <w:r w:rsidR="00703975">
              <w:rPr>
                <w:rFonts w:ascii="Arial" w:hAnsi="Arial" w:cs="Arial"/>
                <w:lang w:val="ru-RU"/>
              </w:rPr>
              <w:t>направить Заказчику/</w:t>
            </w:r>
            <w:r w:rsidRPr="0032503C">
              <w:rPr>
                <w:rFonts w:ascii="Arial" w:hAnsi="Arial" w:cs="Arial"/>
                <w:lang w:val="ru-RU"/>
              </w:rPr>
              <w:t>ВОЗ запрос на отзыв</w:t>
            </w:r>
            <w:r w:rsidRPr="0032503C">
              <w:rPr>
                <w:rFonts w:ascii="Arial" w:hAnsi="Arial" w:cs="Arial"/>
              </w:rPr>
              <w:t xml:space="preserve"> заявк</w:t>
            </w:r>
            <w:r w:rsidRPr="0032503C">
              <w:rPr>
                <w:rFonts w:ascii="Arial" w:hAnsi="Arial" w:cs="Arial"/>
                <w:lang w:val="ru-RU"/>
              </w:rPr>
              <w:t>и</w:t>
            </w:r>
            <w:r w:rsidRPr="0032503C">
              <w:rPr>
                <w:rFonts w:ascii="Arial" w:hAnsi="Arial" w:cs="Arial"/>
              </w:rPr>
              <w:t xml:space="preserve"> на этапе подведения итогов путем направления официального письма, заверенного печатью и подписью лица, чьей электронной подписью подписана заявка на участие, на электронную почту Заказчика/ВОЗ, указанную в документации о закупке. Письмо должно содержать номер извещения о закупке, причину отзыва заявки и подтверждение отсутствия претензий участника закупки</w:t>
            </w:r>
            <w:r w:rsidR="00703975">
              <w:rPr>
                <w:rFonts w:ascii="Arial" w:hAnsi="Arial" w:cs="Arial"/>
                <w:lang w:val="ru-RU"/>
              </w:rPr>
              <w:t xml:space="preserve"> к Заказчику/</w:t>
            </w:r>
            <w:r>
              <w:rPr>
                <w:rFonts w:ascii="Arial" w:hAnsi="Arial" w:cs="Arial"/>
                <w:lang w:val="ru-RU"/>
              </w:rPr>
              <w:t>ВОЗ</w:t>
            </w:r>
            <w:r w:rsidRPr="0032503C">
              <w:rPr>
                <w:rFonts w:ascii="Arial" w:hAnsi="Arial" w:cs="Arial"/>
              </w:rPr>
              <w:t xml:space="preserve">, если по итогам рассмотрения заявок участников предложение такого участника будет минимальным и соответствующим требованиям документации о закупке, но участник не будет признан победителем. При этом Заказчик/ВОЗ оставляет за собой право </w:t>
            </w:r>
            <w:r w:rsidRPr="0032503C">
              <w:rPr>
                <w:rFonts w:ascii="Arial" w:hAnsi="Arial" w:cs="Arial"/>
                <w:lang w:val="ru-RU"/>
              </w:rPr>
              <w:t xml:space="preserve">отказать в </w:t>
            </w:r>
            <w:r w:rsidRPr="0032503C">
              <w:rPr>
                <w:rFonts w:ascii="Arial" w:hAnsi="Arial" w:cs="Arial"/>
              </w:rPr>
              <w:t>отзыв</w:t>
            </w:r>
            <w:r w:rsidRPr="0032503C">
              <w:rPr>
                <w:rFonts w:ascii="Arial" w:hAnsi="Arial" w:cs="Arial"/>
                <w:lang w:val="ru-RU"/>
              </w:rPr>
              <w:t>е</w:t>
            </w:r>
            <w:r w:rsidRPr="0032503C">
              <w:rPr>
                <w:rFonts w:ascii="Arial" w:hAnsi="Arial" w:cs="Arial"/>
              </w:rPr>
              <w:t xml:space="preserve"> и</w:t>
            </w:r>
            <w:r w:rsidRPr="0032503C">
              <w:rPr>
                <w:rFonts w:ascii="Arial" w:hAnsi="Arial" w:cs="Arial"/>
                <w:lang w:val="ru-RU"/>
              </w:rPr>
              <w:t>/или</w:t>
            </w:r>
            <w:r w:rsidRPr="0032503C">
              <w:rPr>
                <w:rFonts w:ascii="Arial" w:hAnsi="Arial" w:cs="Arial"/>
              </w:rPr>
              <w:t xml:space="preserve"> изменени</w:t>
            </w:r>
            <w:r w:rsidRPr="0032503C">
              <w:rPr>
                <w:rFonts w:ascii="Arial" w:hAnsi="Arial" w:cs="Arial"/>
                <w:lang w:val="ru-RU"/>
              </w:rPr>
              <w:t>и</w:t>
            </w:r>
            <w:r w:rsidRPr="0032503C">
              <w:rPr>
                <w:rFonts w:ascii="Arial" w:hAnsi="Arial" w:cs="Arial"/>
              </w:rPr>
              <w:t xml:space="preserve"> заявки и рассмотреть ее, если </w:t>
            </w:r>
            <w:r w:rsidRPr="0032503C">
              <w:rPr>
                <w:rFonts w:ascii="Arial" w:hAnsi="Arial" w:cs="Arial"/>
                <w:lang w:val="ru-RU"/>
              </w:rPr>
              <w:t xml:space="preserve">запрос на </w:t>
            </w:r>
            <w:r w:rsidRPr="0032503C">
              <w:rPr>
                <w:rFonts w:ascii="Arial" w:hAnsi="Arial" w:cs="Arial"/>
              </w:rPr>
              <w:t xml:space="preserve">отзыв или изменение заявки </w:t>
            </w:r>
            <w:r w:rsidRPr="0032503C">
              <w:rPr>
                <w:rFonts w:ascii="Arial" w:hAnsi="Arial" w:cs="Arial"/>
                <w:lang w:val="ru-RU"/>
              </w:rPr>
              <w:t>направлен</w:t>
            </w:r>
            <w:r w:rsidRPr="0032503C">
              <w:rPr>
                <w:rFonts w:ascii="Arial" w:hAnsi="Arial" w:cs="Arial"/>
              </w:rPr>
              <w:t xml:space="preserve"> после завершения срока подачи заявок.</w:t>
            </w:r>
          </w:p>
          <w:p w14:paraId="5E304D63" w14:textId="00B7821C" w:rsidR="000F38C2" w:rsidRPr="00273BD6" w:rsidRDefault="000F38C2" w:rsidP="000F38C2">
            <w:pPr>
              <w:pStyle w:val="a7"/>
              <w:numPr>
                <w:ilvl w:val="1"/>
                <w:numId w:val="23"/>
              </w:numPr>
              <w:spacing w:after="0"/>
              <w:ind w:left="0" w:firstLine="29"/>
              <w:jc w:val="both"/>
              <w:rPr>
                <w:rFonts w:ascii="Arial" w:hAnsi="Arial" w:cs="Arial"/>
              </w:rPr>
            </w:pPr>
            <w:r w:rsidRPr="00273BD6">
              <w:rPr>
                <w:rFonts w:ascii="Arial" w:hAnsi="Arial" w:cs="Arial"/>
              </w:rPr>
              <w:t>Изменения, которые Участник закупки вносит в заявку, должны быть оформлены в соответствии с требованиями к оформлению заявки на участие в закупки, установленными документацией о закупке.</w:t>
            </w:r>
          </w:p>
        </w:tc>
      </w:tr>
      <w:tr w:rsidR="000F38C2" w:rsidRPr="00DD5758" w14:paraId="51D50D68" w14:textId="77777777" w:rsidTr="00212A49">
        <w:trPr>
          <w:trHeight w:val="200"/>
        </w:trPr>
        <w:tc>
          <w:tcPr>
            <w:tcW w:w="11090" w:type="dxa"/>
            <w:gridSpan w:val="4"/>
            <w:shd w:val="clear" w:color="auto" w:fill="F2F2F2"/>
            <w:vAlign w:val="center"/>
          </w:tcPr>
          <w:p w14:paraId="7F53EDC1" w14:textId="317E79CF" w:rsidR="000F38C2" w:rsidRPr="00273BD6" w:rsidRDefault="000F38C2" w:rsidP="000F38C2">
            <w:pPr>
              <w:spacing w:after="0" w:line="276" w:lineRule="auto"/>
              <w:jc w:val="left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273BD6">
              <w:rPr>
                <w:rFonts w:ascii="Arial" w:hAnsi="Arial" w:cs="Arial"/>
                <w:b/>
                <w:color w:val="000000"/>
                <w:sz w:val="22"/>
                <w:szCs w:val="22"/>
              </w:rPr>
              <w:t>Подведение итогов</w:t>
            </w:r>
          </w:p>
        </w:tc>
      </w:tr>
      <w:tr w:rsidR="000F38C2" w:rsidRPr="00DD5758" w14:paraId="735670A2" w14:textId="77777777" w:rsidTr="00750DC8">
        <w:trPr>
          <w:gridAfter w:val="1"/>
          <w:wAfter w:w="28" w:type="dxa"/>
          <w:trHeight w:val="274"/>
        </w:trPr>
        <w:tc>
          <w:tcPr>
            <w:tcW w:w="709" w:type="dxa"/>
            <w:vAlign w:val="center"/>
          </w:tcPr>
          <w:p w14:paraId="75703834" w14:textId="6B62EC24" w:rsidR="000F38C2" w:rsidRPr="00273BD6" w:rsidRDefault="000F38C2" w:rsidP="000F38C2">
            <w:pPr>
              <w:pStyle w:val="a7"/>
              <w:numPr>
                <w:ilvl w:val="0"/>
                <w:numId w:val="23"/>
              </w:num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3544" w:type="dxa"/>
            <w:vAlign w:val="center"/>
          </w:tcPr>
          <w:p w14:paraId="6D291288" w14:textId="2CB331C1" w:rsidR="000F38C2" w:rsidRPr="00273BD6" w:rsidRDefault="000F38C2" w:rsidP="000F38C2">
            <w:pPr>
              <w:spacing w:after="0"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273BD6">
              <w:rPr>
                <w:rFonts w:ascii="Arial" w:hAnsi="Arial" w:cs="Arial"/>
                <w:b/>
                <w:sz w:val="22"/>
                <w:szCs w:val="22"/>
              </w:rPr>
              <w:t>Место и дата рассмотрения заявок участников закупки и подведения итогов закупки</w:t>
            </w:r>
          </w:p>
        </w:tc>
        <w:tc>
          <w:tcPr>
            <w:tcW w:w="6809" w:type="dxa"/>
            <w:vAlign w:val="center"/>
          </w:tcPr>
          <w:p w14:paraId="440C951D" w14:textId="7D0A6C34" w:rsidR="000F38C2" w:rsidRPr="0032503C" w:rsidRDefault="000F38C2" w:rsidP="000F38C2">
            <w:pPr>
              <w:pStyle w:val="a7"/>
              <w:numPr>
                <w:ilvl w:val="1"/>
                <w:numId w:val="23"/>
              </w:numPr>
              <w:spacing w:after="0"/>
              <w:ind w:left="0" w:firstLine="0"/>
              <w:jc w:val="both"/>
              <w:rPr>
                <w:rFonts w:ascii="Arial" w:hAnsi="Arial" w:cs="Arial"/>
                <w:i/>
                <w:color w:val="FF0000"/>
              </w:rPr>
            </w:pPr>
            <w:r w:rsidRPr="0032503C">
              <w:rPr>
                <w:rFonts w:ascii="Arial" w:hAnsi="Arial" w:cs="Arial"/>
              </w:rPr>
              <w:t xml:space="preserve">Подведение итогов закупочной процедуры осуществляется </w:t>
            </w:r>
            <w:r w:rsidRPr="00703975">
              <w:rPr>
                <w:rFonts w:ascii="Arial" w:hAnsi="Arial" w:cs="Arial"/>
              </w:rPr>
              <w:t>Тендерным комитетом Внешнего организатора закупок</w:t>
            </w:r>
            <w:r w:rsidRPr="0032503C">
              <w:rPr>
                <w:rFonts w:ascii="Arial" w:hAnsi="Arial" w:cs="Arial"/>
                <w:i/>
                <w:color w:val="FF0000"/>
              </w:rPr>
              <w:t xml:space="preserve"> </w:t>
            </w:r>
            <w:r w:rsidRPr="0032503C">
              <w:rPr>
                <w:rFonts w:ascii="Arial" w:hAnsi="Arial" w:cs="Arial"/>
                <w:color w:val="FF0000"/>
              </w:rPr>
              <w:t xml:space="preserve"> </w:t>
            </w:r>
            <w:r w:rsidRPr="0032503C">
              <w:rPr>
                <w:rFonts w:ascii="Arial" w:hAnsi="Arial" w:cs="Arial"/>
              </w:rPr>
              <w:t>(далее – Тендерный</w:t>
            </w:r>
            <w:r w:rsidRPr="0032503C">
              <w:rPr>
                <w:rFonts w:ascii="Arial" w:hAnsi="Arial" w:cs="Arial"/>
                <w:i/>
              </w:rPr>
              <w:t xml:space="preserve"> </w:t>
            </w:r>
            <w:r w:rsidRPr="0032503C">
              <w:rPr>
                <w:rFonts w:ascii="Arial" w:hAnsi="Arial" w:cs="Arial"/>
              </w:rPr>
              <w:t>комитет).</w:t>
            </w:r>
          </w:p>
          <w:p w14:paraId="0F138621" w14:textId="77387883" w:rsidR="000F38C2" w:rsidRPr="00703975" w:rsidRDefault="000F38C2" w:rsidP="000F38C2">
            <w:pPr>
              <w:pStyle w:val="a7"/>
              <w:numPr>
                <w:ilvl w:val="1"/>
                <w:numId w:val="23"/>
              </w:numPr>
              <w:spacing w:after="0"/>
              <w:ind w:left="0" w:firstLine="0"/>
              <w:jc w:val="both"/>
              <w:rPr>
                <w:rFonts w:ascii="Arial" w:hAnsi="Arial" w:cs="Arial"/>
              </w:rPr>
            </w:pPr>
            <w:r w:rsidRPr="0032503C">
              <w:rPr>
                <w:rFonts w:ascii="Arial" w:hAnsi="Arial" w:cs="Arial"/>
              </w:rPr>
              <w:t>Место рассмотрения предложений участников и подведения итогов</w:t>
            </w:r>
            <w:r w:rsidR="00703975">
              <w:rPr>
                <w:rFonts w:ascii="Arial" w:hAnsi="Arial" w:cs="Arial"/>
                <w:i/>
                <w:color w:val="FF0000"/>
              </w:rPr>
              <w:t xml:space="preserve"> </w:t>
            </w:r>
            <w:r w:rsidRPr="00703975">
              <w:rPr>
                <w:rFonts w:ascii="Arial" w:hAnsi="Arial" w:cs="Arial"/>
                <w:lang w:val="ru-RU"/>
              </w:rPr>
              <w:t>121059, г. Москва, ул. Киевская, д. 7, корп</w:t>
            </w:r>
            <w:r w:rsidR="00703975" w:rsidRPr="00703975">
              <w:rPr>
                <w:rFonts w:ascii="Arial" w:hAnsi="Arial" w:cs="Arial"/>
              </w:rPr>
              <w:t>.1</w:t>
            </w:r>
            <w:r w:rsidR="00703975" w:rsidRPr="00703975">
              <w:rPr>
                <w:rFonts w:ascii="Arial" w:hAnsi="Arial" w:cs="Arial"/>
                <w:lang w:val="ru-RU"/>
              </w:rPr>
              <w:t>.</w:t>
            </w:r>
          </w:p>
          <w:p w14:paraId="43B5A895" w14:textId="5A6D9899" w:rsidR="000F38C2" w:rsidRPr="00273BD6" w:rsidRDefault="000F38C2" w:rsidP="000F38C2">
            <w:pPr>
              <w:pStyle w:val="a7"/>
              <w:numPr>
                <w:ilvl w:val="1"/>
                <w:numId w:val="23"/>
              </w:numPr>
              <w:spacing w:after="0"/>
              <w:ind w:left="0" w:firstLine="0"/>
              <w:jc w:val="both"/>
              <w:rPr>
                <w:rFonts w:ascii="Arial" w:hAnsi="Arial" w:cs="Arial"/>
                <w:i/>
                <w:color w:val="FF0000"/>
              </w:rPr>
            </w:pPr>
            <w:r w:rsidRPr="00273BD6">
              <w:rPr>
                <w:rFonts w:ascii="Arial" w:hAnsi="Arial" w:cs="Arial"/>
              </w:rPr>
              <w:t xml:space="preserve">Рассмотрение заявок участников осуществляется  в течение 60 календарных дней с даты публикации </w:t>
            </w:r>
            <w:r w:rsidRPr="00273BD6">
              <w:rPr>
                <w:rFonts w:ascii="Arial" w:hAnsi="Arial" w:cs="Arial"/>
                <w:lang w:val="ru-RU"/>
              </w:rPr>
              <w:t>извещения о закупке</w:t>
            </w:r>
            <w:r w:rsidRPr="00273BD6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lang w:val="ru-RU"/>
              </w:rPr>
              <w:t>на официальном сайте</w:t>
            </w:r>
            <w:r w:rsidRPr="00273BD6">
              <w:rPr>
                <w:rFonts w:ascii="Arial" w:hAnsi="Arial" w:cs="Arial"/>
                <w:lang w:val="ru-RU"/>
              </w:rPr>
              <w:t xml:space="preserve"> ЕИС</w:t>
            </w:r>
            <w:r w:rsidRPr="00273BD6">
              <w:rPr>
                <w:rFonts w:ascii="Arial" w:hAnsi="Arial" w:cs="Arial"/>
              </w:rPr>
              <w:t>.</w:t>
            </w:r>
          </w:p>
          <w:p w14:paraId="65EC904A" w14:textId="77777777" w:rsidR="000F38C2" w:rsidRPr="00273BD6" w:rsidRDefault="000F38C2" w:rsidP="000F38C2">
            <w:pPr>
              <w:pStyle w:val="a7"/>
              <w:numPr>
                <w:ilvl w:val="1"/>
                <w:numId w:val="23"/>
              </w:numPr>
              <w:spacing w:after="0"/>
              <w:ind w:left="0" w:firstLine="0"/>
              <w:jc w:val="both"/>
              <w:rPr>
                <w:rStyle w:val="a6"/>
                <w:rFonts w:ascii="Arial" w:hAnsi="Arial" w:cs="Arial"/>
                <w:i/>
                <w:color w:val="FF0000"/>
                <w:u w:val="none"/>
              </w:rPr>
            </w:pPr>
            <w:r w:rsidRPr="00273BD6">
              <w:rPr>
                <w:rFonts w:ascii="Arial" w:hAnsi="Arial" w:cs="Arial"/>
              </w:rPr>
              <w:t xml:space="preserve">Дата подведения итогов закупки: </w:t>
            </w:r>
            <w:r w:rsidRPr="00273BD6">
              <w:rPr>
                <w:rFonts w:ascii="Arial" w:hAnsi="Arial" w:cs="Arial"/>
                <w:lang w:val="ru-RU"/>
              </w:rPr>
              <w:t xml:space="preserve">в течение </w:t>
            </w:r>
            <w:r w:rsidRPr="00273BD6">
              <w:rPr>
                <w:rFonts w:ascii="Arial" w:hAnsi="Arial" w:cs="Arial"/>
              </w:rPr>
              <w:t xml:space="preserve">60 календарных дней с даты публикации </w:t>
            </w:r>
            <w:r w:rsidRPr="00273BD6">
              <w:rPr>
                <w:rFonts w:ascii="Arial" w:hAnsi="Arial" w:cs="Arial"/>
                <w:lang w:val="ru-RU"/>
              </w:rPr>
              <w:t>извещения о закупке</w:t>
            </w:r>
            <w:r w:rsidRPr="00273BD6">
              <w:rPr>
                <w:rFonts w:ascii="Arial" w:hAnsi="Arial" w:cs="Arial"/>
              </w:rPr>
              <w:t xml:space="preserve"> </w:t>
            </w:r>
            <w:r w:rsidRPr="00273BD6">
              <w:rPr>
                <w:rFonts w:ascii="Arial" w:hAnsi="Arial" w:cs="Arial"/>
                <w:lang w:val="ru-RU"/>
              </w:rPr>
              <w:t>на официальном сайте ЕИС</w:t>
            </w:r>
            <w:r w:rsidRPr="00273BD6">
              <w:rPr>
                <w:rStyle w:val="a6"/>
                <w:rFonts w:ascii="Arial" w:hAnsi="Arial" w:cs="Arial"/>
              </w:rPr>
              <w:t>.</w:t>
            </w:r>
          </w:p>
          <w:p w14:paraId="24CD4ED8" w14:textId="2D6A0F2A" w:rsidR="000F38C2" w:rsidRPr="00273BD6" w:rsidRDefault="000F38C2" w:rsidP="000F38C2">
            <w:pPr>
              <w:pStyle w:val="a7"/>
              <w:numPr>
                <w:ilvl w:val="1"/>
                <w:numId w:val="23"/>
              </w:numPr>
              <w:spacing w:after="0"/>
              <w:ind w:left="0" w:firstLine="0"/>
              <w:jc w:val="both"/>
              <w:rPr>
                <w:rFonts w:ascii="Arial" w:hAnsi="Arial" w:cs="Arial"/>
                <w:i/>
                <w:color w:val="FF0000"/>
              </w:rPr>
            </w:pPr>
            <w:r w:rsidRPr="00273BD6">
              <w:rPr>
                <w:rFonts w:ascii="Arial" w:hAnsi="Arial" w:cs="Arial"/>
              </w:rPr>
              <w:t>Заказчик/ВОЗ</w:t>
            </w:r>
            <w:r w:rsidRPr="00273BD6" w:rsidDel="00B4463A">
              <w:rPr>
                <w:rFonts w:ascii="Arial" w:hAnsi="Arial" w:cs="Arial"/>
              </w:rPr>
              <w:t xml:space="preserve"> </w:t>
            </w:r>
            <w:r w:rsidRPr="00273BD6">
              <w:rPr>
                <w:rFonts w:ascii="Arial" w:hAnsi="Arial" w:cs="Arial"/>
              </w:rPr>
              <w:t xml:space="preserve">вправе перенести дату подведения итогов закупки. </w:t>
            </w:r>
          </w:p>
        </w:tc>
      </w:tr>
      <w:tr w:rsidR="000F38C2" w:rsidRPr="00DD5758" w14:paraId="044F1AC2" w14:textId="77777777" w:rsidTr="00750DC8">
        <w:trPr>
          <w:gridAfter w:val="1"/>
          <w:wAfter w:w="28" w:type="dxa"/>
          <w:trHeight w:val="319"/>
        </w:trPr>
        <w:tc>
          <w:tcPr>
            <w:tcW w:w="709" w:type="dxa"/>
            <w:vAlign w:val="center"/>
          </w:tcPr>
          <w:p w14:paraId="5BD47798" w14:textId="1ABF5166" w:rsidR="000F38C2" w:rsidRPr="00273BD6" w:rsidRDefault="000F38C2" w:rsidP="000F38C2">
            <w:pPr>
              <w:pStyle w:val="a7"/>
              <w:numPr>
                <w:ilvl w:val="0"/>
                <w:numId w:val="23"/>
              </w:numPr>
              <w:spacing w:after="0"/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544" w:type="dxa"/>
            <w:vAlign w:val="center"/>
          </w:tcPr>
          <w:p w14:paraId="00FCDAA3" w14:textId="28AA7308" w:rsidR="000F38C2" w:rsidRPr="00273BD6" w:rsidRDefault="000F38C2" w:rsidP="000F38C2">
            <w:pPr>
              <w:spacing w:after="0"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273BD6">
              <w:rPr>
                <w:rFonts w:ascii="Arial" w:hAnsi="Arial" w:cs="Arial"/>
                <w:b/>
                <w:sz w:val="22"/>
                <w:szCs w:val="22"/>
              </w:rPr>
              <w:t xml:space="preserve">Рассмотрение заявок </w:t>
            </w:r>
            <w:r w:rsidRPr="00273BD6">
              <w:rPr>
                <w:rFonts w:ascii="Arial" w:hAnsi="Arial" w:cs="Arial"/>
                <w:b/>
                <w:sz w:val="22"/>
                <w:szCs w:val="22"/>
              </w:rPr>
              <w:lastRenderedPageBreak/>
              <w:t>участников</w:t>
            </w:r>
          </w:p>
        </w:tc>
        <w:tc>
          <w:tcPr>
            <w:tcW w:w="6809" w:type="dxa"/>
            <w:vAlign w:val="center"/>
          </w:tcPr>
          <w:p w14:paraId="6E38AC5D" w14:textId="3018F4B4" w:rsidR="000F38C2" w:rsidRPr="00273BD6" w:rsidRDefault="000F38C2" w:rsidP="000F38C2">
            <w:pPr>
              <w:pStyle w:val="40"/>
              <w:keepNext w:val="0"/>
              <w:widowControl w:val="0"/>
              <w:numPr>
                <w:ilvl w:val="1"/>
                <w:numId w:val="23"/>
              </w:numPr>
              <w:tabs>
                <w:tab w:val="left" w:pos="851"/>
                <w:tab w:val="left" w:pos="1134"/>
                <w:tab w:val="left" w:pos="1560"/>
              </w:tabs>
              <w:spacing w:before="0" w:after="0" w:line="276" w:lineRule="auto"/>
              <w:ind w:left="0" w:firstLine="0"/>
              <w:rPr>
                <w:rFonts w:ascii="Arial" w:eastAsia="Times New Roman" w:hAnsi="Arial" w:cs="Arial"/>
                <w:b w:val="0"/>
                <w:bCs w:val="0"/>
                <w:sz w:val="22"/>
                <w:szCs w:val="22"/>
              </w:rPr>
            </w:pPr>
            <w:r w:rsidRPr="00273BD6">
              <w:rPr>
                <w:rFonts w:ascii="Arial" w:eastAsia="Times New Roman" w:hAnsi="Arial" w:cs="Arial"/>
                <w:b w:val="0"/>
                <w:bCs w:val="0"/>
                <w:sz w:val="22"/>
                <w:szCs w:val="22"/>
              </w:rPr>
              <w:lastRenderedPageBreak/>
              <w:t xml:space="preserve">Оценка и сопоставление заявок участников закупочной </w:t>
            </w:r>
            <w:r w:rsidRPr="00273BD6">
              <w:rPr>
                <w:rFonts w:ascii="Arial" w:eastAsia="Times New Roman" w:hAnsi="Arial" w:cs="Arial"/>
                <w:b w:val="0"/>
                <w:bCs w:val="0"/>
                <w:sz w:val="22"/>
                <w:szCs w:val="22"/>
              </w:rPr>
              <w:lastRenderedPageBreak/>
              <w:t>процедуры проводится из числа участников закупки, своевременно подавших заявки на ЭТП.</w:t>
            </w:r>
          </w:p>
          <w:p w14:paraId="0627B8BD" w14:textId="69DE238F" w:rsidR="000F38C2" w:rsidRPr="00273BD6" w:rsidRDefault="00703975" w:rsidP="000F38C2">
            <w:pPr>
              <w:pStyle w:val="40"/>
              <w:keepNext w:val="0"/>
              <w:widowControl w:val="0"/>
              <w:numPr>
                <w:ilvl w:val="1"/>
                <w:numId w:val="23"/>
              </w:numPr>
              <w:tabs>
                <w:tab w:val="left" w:pos="851"/>
                <w:tab w:val="left" w:pos="1134"/>
                <w:tab w:val="left" w:pos="1560"/>
              </w:tabs>
              <w:spacing w:before="0" w:after="0" w:line="276" w:lineRule="auto"/>
              <w:ind w:left="0" w:firstLine="0"/>
              <w:rPr>
                <w:rFonts w:ascii="Arial" w:eastAsia="Times New Roman" w:hAnsi="Arial" w:cs="Arial"/>
                <w:b w:val="0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sz w:val="22"/>
                <w:szCs w:val="22"/>
              </w:rPr>
              <w:t>Заказчик/</w:t>
            </w:r>
            <w:r w:rsidR="000F38C2" w:rsidRPr="00273BD6">
              <w:rPr>
                <w:rFonts w:ascii="Arial" w:hAnsi="Arial" w:cs="Arial"/>
                <w:b w:val="0"/>
                <w:sz w:val="22"/>
                <w:szCs w:val="22"/>
              </w:rPr>
              <w:t>ВОЗ проводит проверку заявок участников на соответствие требованиям документации о закупке, в том числе на</w:t>
            </w:r>
            <w:r w:rsidR="000F38C2" w:rsidRPr="00273BD6"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53E4C23A" w14:textId="58D64FC5" w:rsidR="000F38C2" w:rsidRPr="00273BD6" w:rsidRDefault="000F38C2" w:rsidP="000F38C2">
            <w:pPr>
              <w:pStyle w:val="a7"/>
              <w:numPr>
                <w:ilvl w:val="0"/>
                <w:numId w:val="7"/>
              </w:numPr>
              <w:tabs>
                <w:tab w:val="left" w:pos="287"/>
              </w:tabs>
              <w:spacing w:after="0"/>
              <w:ind w:left="0" w:firstLine="0"/>
              <w:jc w:val="both"/>
              <w:rPr>
                <w:rFonts w:ascii="Arial" w:hAnsi="Arial" w:cs="Arial"/>
              </w:rPr>
            </w:pPr>
            <w:r w:rsidRPr="00273BD6">
              <w:rPr>
                <w:rFonts w:ascii="Arial" w:hAnsi="Arial" w:cs="Arial"/>
              </w:rPr>
              <w:t>соответствие предложен</w:t>
            </w:r>
            <w:r>
              <w:rPr>
                <w:rFonts w:ascii="Arial" w:hAnsi="Arial" w:cs="Arial"/>
                <w:lang w:val="ru-RU"/>
              </w:rPr>
              <w:t>ия</w:t>
            </w:r>
            <w:r w:rsidRPr="00273BD6">
              <w:rPr>
                <w:rFonts w:ascii="Arial" w:hAnsi="Arial" w:cs="Arial"/>
              </w:rPr>
              <w:t xml:space="preserve"> участник</w:t>
            </w:r>
            <w:r>
              <w:rPr>
                <w:rFonts w:ascii="Arial" w:hAnsi="Arial" w:cs="Arial"/>
                <w:lang w:val="ru-RU"/>
              </w:rPr>
              <w:t>а</w:t>
            </w:r>
            <w:r w:rsidRPr="00273BD6">
              <w:rPr>
                <w:rFonts w:ascii="Arial" w:hAnsi="Arial" w:cs="Arial"/>
              </w:rPr>
              <w:t xml:space="preserve"> требованиям </w:t>
            </w:r>
            <w:r>
              <w:rPr>
                <w:rFonts w:ascii="Arial" w:hAnsi="Arial" w:cs="Arial"/>
                <w:lang w:val="ru-RU"/>
              </w:rPr>
              <w:t>технического задания и приложений к нему</w:t>
            </w:r>
            <w:r w:rsidRPr="00273BD6">
              <w:rPr>
                <w:rFonts w:ascii="Arial" w:hAnsi="Arial" w:cs="Arial"/>
              </w:rPr>
              <w:t>, к количественным характеристикам;</w:t>
            </w:r>
          </w:p>
          <w:p w14:paraId="4F5B01A9" w14:textId="77777777" w:rsidR="000F38C2" w:rsidRPr="00273BD6" w:rsidRDefault="000F38C2" w:rsidP="000F38C2">
            <w:pPr>
              <w:pStyle w:val="a7"/>
              <w:numPr>
                <w:ilvl w:val="0"/>
                <w:numId w:val="7"/>
              </w:numPr>
              <w:tabs>
                <w:tab w:val="left" w:pos="287"/>
              </w:tabs>
              <w:spacing w:after="0"/>
              <w:ind w:left="0" w:firstLine="0"/>
              <w:jc w:val="both"/>
              <w:rPr>
                <w:rFonts w:ascii="Arial" w:hAnsi="Arial" w:cs="Arial"/>
              </w:rPr>
            </w:pPr>
            <w:r w:rsidRPr="00273BD6">
              <w:rPr>
                <w:rFonts w:ascii="Arial" w:hAnsi="Arial" w:cs="Arial"/>
              </w:rPr>
              <w:t>наличие и надлежащее оформление документов, требуемых в соответствии с Приложением № 4 к документации о закупке;</w:t>
            </w:r>
          </w:p>
          <w:p w14:paraId="437C49EB" w14:textId="447AD27F" w:rsidR="000F38C2" w:rsidRDefault="000F38C2" w:rsidP="000F38C2">
            <w:pPr>
              <w:pStyle w:val="a7"/>
              <w:numPr>
                <w:ilvl w:val="0"/>
                <w:numId w:val="7"/>
              </w:numPr>
              <w:tabs>
                <w:tab w:val="left" w:pos="287"/>
              </w:tabs>
              <w:spacing w:after="0"/>
              <w:ind w:left="0" w:firstLine="0"/>
              <w:jc w:val="both"/>
              <w:rPr>
                <w:rFonts w:ascii="Arial" w:hAnsi="Arial" w:cs="Arial"/>
              </w:rPr>
            </w:pPr>
            <w:r w:rsidRPr="00273BD6">
              <w:rPr>
                <w:rFonts w:ascii="Arial" w:hAnsi="Arial" w:cs="Arial"/>
              </w:rPr>
              <w:t>соответствие участника требованиям к участнику (п. 2</w:t>
            </w:r>
            <w:r>
              <w:rPr>
                <w:rFonts w:ascii="Arial" w:hAnsi="Arial" w:cs="Arial"/>
                <w:lang w:val="ru-RU"/>
              </w:rPr>
              <w:t>1 к</w:t>
            </w:r>
            <w:r w:rsidRPr="00273BD6">
              <w:rPr>
                <w:rFonts w:ascii="Arial" w:hAnsi="Arial" w:cs="Arial"/>
              </w:rPr>
              <w:t xml:space="preserve"> документации о закупке) и критериям соответствия согласно Приложению № 4 к документации о закупке;</w:t>
            </w:r>
          </w:p>
          <w:p w14:paraId="36EA356B" w14:textId="30BF20CB" w:rsidR="000F38C2" w:rsidRPr="00273BD6" w:rsidRDefault="000F38C2" w:rsidP="000F38C2">
            <w:pPr>
              <w:pStyle w:val="a7"/>
              <w:numPr>
                <w:ilvl w:val="0"/>
                <w:numId w:val="7"/>
              </w:numPr>
              <w:tabs>
                <w:tab w:val="left" w:pos="287"/>
              </w:tabs>
              <w:spacing w:after="0"/>
              <w:ind w:left="0" w:firstLine="0"/>
              <w:jc w:val="both"/>
              <w:rPr>
                <w:rFonts w:ascii="Arial" w:hAnsi="Arial" w:cs="Arial"/>
              </w:rPr>
            </w:pPr>
            <w:r w:rsidRPr="00B2344D">
              <w:rPr>
                <w:rFonts w:ascii="Arial" w:hAnsi="Arial" w:cs="Arial"/>
              </w:rPr>
              <w:t xml:space="preserve">соответствие требованию о доле привлечения </w:t>
            </w:r>
            <w:r>
              <w:rPr>
                <w:rFonts w:ascii="Arial" w:hAnsi="Arial" w:cs="Arial"/>
                <w:lang w:val="ru-RU"/>
              </w:rPr>
              <w:t>соисполнителей</w:t>
            </w:r>
            <w:r w:rsidRPr="00B2344D">
              <w:rPr>
                <w:rFonts w:ascii="Arial" w:hAnsi="Arial" w:cs="Arial"/>
              </w:rPr>
              <w:t xml:space="preserve"> из числа СМСП (если такое требование установлено в п. 25 </w:t>
            </w:r>
            <w:r>
              <w:rPr>
                <w:rFonts w:ascii="Arial" w:hAnsi="Arial" w:cs="Arial"/>
                <w:lang w:val="ru-RU"/>
              </w:rPr>
              <w:t>документации о закупке</w:t>
            </w:r>
            <w:r w:rsidRPr="00B2344D">
              <w:rPr>
                <w:rFonts w:ascii="Arial" w:hAnsi="Arial" w:cs="Arial"/>
              </w:rPr>
              <w:t>)</w:t>
            </w:r>
            <w:r>
              <w:rPr>
                <w:rFonts w:ascii="Arial" w:hAnsi="Arial" w:cs="Arial"/>
                <w:lang w:val="ru-RU"/>
              </w:rPr>
              <w:t>;</w:t>
            </w:r>
          </w:p>
          <w:p w14:paraId="01567A66" w14:textId="77777777" w:rsidR="000F38C2" w:rsidRPr="00273BD6" w:rsidRDefault="000F38C2" w:rsidP="000F38C2">
            <w:pPr>
              <w:pStyle w:val="a7"/>
              <w:numPr>
                <w:ilvl w:val="0"/>
                <w:numId w:val="7"/>
              </w:numPr>
              <w:tabs>
                <w:tab w:val="left" w:pos="287"/>
              </w:tabs>
              <w:spacing w:after="0"/>
              <w:ind w:left="0" w:firstLine="0"/>
              <w:jc w:val="both"/>
              <w:rPr>
                <w:rFonts w:ascii="Arial" w:hAnsi="Arial" w:cs="Arial"/>
              </w:rPr>
            </w:pPr>
            <w:r w:rsidRPr="00273BD6">
              <w:rPr>
                <w:rFonts w:ascii="Arial" w:hAnsi="Arial" w:cs="Arial"/>
              </w:rPr>
              <w:t>предоставление обеспечения заявки, если такое требование установлено документацией о закупке;</w:t>
            </w:r>
          </w:p>
          <w:p w14:paraId="55378AA4" w14:textId="2F59D8A0" w:rsidR="000F38C2" w:rsidRPr="00273BD6" w:rsidRDefault="000F38C2" w:rsidP="000F38C2">
            <w:pPr>
              <w:pStyle w:val="a7"/>
              <w:numPr>
                <w:ilvl w:val="0"/>
                <w:numId w:val="7"/>
              </w:numPr>
              <w:tabs>
                <w:tab w:val="left" w:pos="287"/>
              </w:tabs>
              <w:spacing w:after="0"/>
              <w:ind w:left="0" w:firstLine="0"/>
              <w:jc w:val="both"/>
              <w:rPr>
                <w:rFonts w:ascii="Arial" w:hAnsi="Arial" w:cs="Arial"/>
              </w:rPr>
            </w:pPr>
            <w:r w:rsidRPr="00273BD6">
              <w:rPr>
                <w:rFonts w:ascii="Arial" w:hAnsi="Arial" w:cs="Arial"/>
              </w:rPr>
              <w:t>не превышение предложения участника НМЦ,</w:t>
            </w:r>
            <w:r>
              <w:rPr>
                <w:rFonts w:ascii="Arial" w:hAnsi="Arial" w:cs="Arial"/>
                <w:lang w:val="ru-RU"/>
              </w:rPr>
              <w:t xml:space="preserve"> в том числе единичных расценок,</w:t>
            </w:r>
            <w:r w:rsidRPr="00273BD6">
              <w:rPr>
                <w:rFonts w:ascii="Arial" w:hAnsi="Arial" w:cs="Arial"/>
              </w:rPr>
              <w:t xml:space="preserve"> если документацией о закупке не допускается подача предложений выше НМЦ;</w:t>
            </w:r>
          </w:p>
          <w:p w14:paraId="471587D0" w14:textId="24D8338A" w:rsidR="000F38C2" w:rsidRPr="00273BD6" w:rsidRDefault="000F38C2" w:rsidP="000F38C2">
            <w:pPr>
              <w:pStyle w:val="a7"/>
              <w:numPr>
                <w:ilvl w:val="0"/>
                <w:numId w:val="7"/>
              </w:numPr>
              <w:tabs>
                <w:tab w:val="left" w:pos="287"/>
              </w:tabs>
              <w:spacing w:after="0"/>
              <w:ind w:left="0" w:firstLine="0"/>
              <w:jc w:val="both"/>
              <w:rPr>
                <w:rFonts w:ascii="Arial" w:hAnsi="Arial" w:cs="Arial"/>
              </w:rPr>
            </w:pPr>
            <w:r w:rsidRPr="00273BD6">
              <w:rPr>
                <w:rFonts w:ascii="Arial" w:hAnsi="Arial" w:cs="Arial"/>
              </w:rPr>
              <w:t xml:space="preserve">достоверность сведений о соответствии номера реестровой записи в соответствии с ПП РФ </w:t>
            </w:r>
            <w:r w:rsidRPr="00273BD6">
              <w:rPr>
                <w:rFonts w:ascii="Arial" w:hAnsi="Arial" w:cs="Arial"/>
                <w:lang w:val="ru-RU"/>
              </w:rPr>
              <w:t>1875</w:t>
            </w:r>
            <w:r w:rsidRPr="00273BD6">
              <w:rPr>
                <w:rFonts w:ascii="Arial" w:hAnsi="Arial" w:cs="Arial"/>
              </w:rPr>
              <w:t xml:space="preserve"> предлагаемому участником товара</w:t>
            </w:r>
            <w:r>
              <w:rPr>
                <w:rFonts w:ascii="Arial" w:hAnsi="Arial" w:cs="Arial"/>
                <w:lang w:val="ru-RU"/>
              </w:rPr>
              <w:t>, поставляемого в рамках закупаемой услуги</w:t>
            </w:r>
            <w:r w:rsidRPr="00273BD6">
              <w:rPr>
                <w:rFonts w:ascii="Arial" w:hAnsi="Arial" w:cs="Arial"/>
              </w:rPr>
              <w:t xml:space="preserve"> (если документацией о закупке установлен запрет или ограничение закупки товара, происходящего из иностранного государства)</w:t>
            </w:r>
            <w:r>
              <w:rPr>
                <w:rFonts w:ascii="Arial" w:hAnsi="Arial" w:cs="Arial"/>
                <w:lang w:val="ru-RU"/>
              </w:rPr>
              <w:t>. Реестровая запись должна быть действительна на момент принятия решения по результатам закупки и соответствовать количеству баллов, предусмотренных ПП РФ 719, в целях осуществления закупок в рамках 223-ФЗ (если применимо</w:t>
            </w:r>
            <w:r w:rsidRPr="00FA1746">
              <w:rPr>
                <w:rFonts w:ascii="Arial" w:hAnsi="Arial"/>
                <w:lang w:val="ru-RU"/>
              </w:rPr>
              <w:t>)</w:t>
            </w:r>
            <w:r>
              <w:rPr>
                <w:rFonts w:ascii="Arial" w:hAnsi="Arial"/>
                <w:lang w:val="ru-RU"/>
              </w:rPr>
              <w:t>;</w:t>
            </w:r>
          </w:p>
          <w:p w14:paraId="4F7BFF0A" w14:textId="77777777" w:rsidR="000F38C2" w:rsidRPr="00273BD6" w:rsidRDefault="000F38C2" w:rsidP="000F38C2">
            <w:pPr>
              <w:pStyle w:val="a7"/>
              <w:numPr>
                <w:ilvl w:val="0"/>
                <w:numId w:val="7"/>
              </w:numPr>
              <w:tabs>
                <w:tab w:val="left" w:pos="287"/>
              </w:tabs>
              <w:spacing w:after="0"/>
              <w:ind w:left="0" w:firstLine="0"/>
              <w:jc w:val="both"/>
              <w:rPr>
                <w:rFonts w:ascii="Arial" w:hAnsi="Arial" w:cs="Arial"/>
              </w:rPr>
            </w:pPr>
            <w:r w:rsidRPr="00273BD6">
              <w:rPr>
                <w:rFonts w:ascii="Arial" w:hAnsi="Arial" w:cs="Arial"/>
              </w:rPr>
              <w:t xml:space="preserve">соответствие цен, указанных в оферте участника, ценам, указанным им в системе ЭТП.    </w:t>
            </w:r>
          </w:p>
          <w:p w14:paraId="5306FA43" w14:textId="40B1DBC2" w:rsidR="000F38C2" w:rsidRPr="00273BD6" w:rsidRDefault="000F38C2" w:rsidP="000F38C2">
            <w:pPr>
              <w:pStyle w:val="a7"/>
              <w:numPr>
                <w:ilvl w:val="1"/>
                <w:numId w:val="23"/>
              </w:numPr>
              <w:tabs>
                <w:tab w:val="left" w:pos="287"/>
              </w:tabs>
              <w:spacing w:after="0"/>
              <w:ind w:left="0" w:firstLine="0"/>
              <w:jc w:val="both"/>
              <w:rPr>
                <w:rFonts w:ascii="Arial" w:hAnsi="Arial" w:cs="Arial"/>
              </w:rPr>
            </w:pPr>
            <w:r w:rsidRPr="00273BD6">
              <w:rPr>
                <w:rFonts w:ascii="Arial" w:hAnsi="Arial" w:cs="Arial"/>
              </w:rPr>
              <w:t>В случае если документацией о закупке установлены запрет или ограничение на закупку товаров</w:t>
            </w:r>
            <w:r>
              <w:rPr>
                <w:rFonts w:ascii="Arial" w:hAnsi="Arial" w:cs="Arial"/>
                <w:lang w:val="ru-RU"/>
              </w:rPr>
              <w:t>, поставляемых в рамках оказания услуг</w:t>
            </w:r>
            <w:r w:rsidRPr="00273BD6">
              <w:rPr>
                <w:rFonts w:ascii="Arial" w:hAnsi="Arial" w:cs="Arial"/>
              </w:rPr>
              <w:t xml:space="preserve">, происходящих из иностранных государств, и участник закупки не указал в заявке номер реестровой записи в соответствии с ПП РФ </w:t>
            </w:r>
            <w:r w:rsidRPr="00273BD6">
              <w:rPr>
                <w:rFonts w:ascii="Arial" w:hAnsi="Arial" w:cs="Arial"/>
                <w:lang w:val="ru-RU"/>
              </w:rPr>
              <w:t>1875</w:t>
            </w:r>
            <w:r w:rsidRPr="00273BD6">
              <w:rPr>
                <w:rFonts w:ascii="Arial" w:hAnsi="Arial" w:cs="Arial"/>
              </w:rPr>
              <w:t>, такая заявка рассматривается как содержащая предложение о поставке товаров, происходящих из иностранных государств.</w:t>
            </w:r>
          </w:p>
          <w:p w14:paraId="3D49E2EF" w14:textId="25F94E9A" w:rsidR="000F38C2" w:rsidRPr="00273BD6" w:rsidRDefault="000F38C2" w:rsidP="000F38C2">
            <w:pPr>
              <w:pStyle w:val="a7"/>
              <w:numPr>
                <w:ilvl w:val="1"/>
                <w:numId w:val="23"/>
              </w:numPr>
              <w:tabs>
                <w:tab w:val="left" w:pos="287"/>
              </w:tabs>
              <w:spacing w:after="0"/>
              <w:ind w:left="0" w:firstLine="0"/>
              <w:jc w:val="both"/>
              <w:rPr>
                <w:rFonts w:ascii="Arial" w:hAnsi="Arial" w:cs="Arial"/>
              </w:rPr>
            </w:pPr>
            <w:r w:rsidRPr="00273BD6">
              <w:rPr>
                <w:rFonts w:ascii="Arial" w:hAnsi="Arial" w:cs="Arial"/>
              </w:rPr>
              <w:t>В случае если участник закупки не указал в заявке наименование страны происхождения товара</w:t>
            </w:r>
            <w:r>
              <w:rPr>
                <w:rFonts w:ascii="Arial" w:hAnsi="Arial" w:cs="Arial"/>
                <w:lang w:val="ru-RU"/>
              </w:rPr>
              <w:t>, поставляемого в рамках оказания услуг,</w:t>
            </w:r>
            <w:r w:rsidRPr="00273BD6">
              <w:rPr>
                <w:rFonts w:ascii="Arial" w:hAnsi="Arial" w:cs="Arial"/>
              </w:rPr>
              <w:t xml:space="preserve"> в соответствии с ОКСМ (Общероссийский классификатор стран мира), такая заявка рассматривается как содержащая предложение о поставке товаров, происходящих из иностранных государств.</w:t>
            </w:r>
          </w:p>
          <w:p w14:paraId="18B0B685" w14:textId="042BF30B" w:rsidR="000F38C2" w:rsidRPr="00273BD6" w:rsidRDefault="000F38C2" w:rsidP="000F38C2">
            <w:pPr>
              <w:pStyle w:val="a7"/>
              <w:numPr>
                <w:ilvl w:val="1"/>
                <w:numId w:val="23"/>
              </w:numPr>
              <w:tabs>
                <w:tab w:val="left" w:pos="287"/>
              </w:tabs>
              <w:spacing w:after="0"/>
              <w:ind w:left="0" w:firstLine="0"/>
              <w:jc w:val="both"/>
              <w:rPr>
                <w:rFonts w:ascii="Arial" w:hAnsi="Arial" w:cs="Arial"/>
              </w:rPr>
            </w:pPr>
            <w:r w:rsidRPr="00273BD6">
              <w:rPr>
                <w:rFonts w:ascii="Arial" w:eastAsia="Times New Roman" w:hAnsi="Arial" w:cs="Arial"/>
              </w:rPr>
              <w:t>В случае несоответствия участника какому-либо критерию или в случае не предоставления участником какого-либо документа, подтверждающего его соответствие требованиям д</w:t>
            </w:r>
            <w:r w:rsidR="00703975">
              <w:rPr>
                <w:rFonts w:ascii="Arial" w:eastAsia="Times New Roman" w:hAnsi="Arial" w:cs="Arial"/>
              </w:rPr>
              <w:t>окументации о закупке, Заказчик</w:t>
            </w:r>
            <w:r w:rsidRPr="00273BD6">
              <w:rPr>
                <w:rFonts w:ascii="Arial" w:eastAsia="Times New Roman" w:hAnsi="Arial" w:cs="Arial"/>
                <w:lang w:val="ru-RU"/>
              </w:rPr>
              <w:t>/</w:t>
            </w:r>
            <w:r w:rsidRPr="00273BD6">
              <w:rPr>
                <w:rFonts w:ascii="Arial" w:eastAsia="Times New Roman" w:hAnsi="Arial" w:cs="Arial"/>
              </w:rPr>
              <w:t xml:space="preserve">ВОЗ вправе </w:t>
            </w:r>
            <w:r w:rsidRPr="00273BD6">
              <w:rPr>
                <w:rFonts w:ascii="Arial" w:eastAsia="Times New Roman" w:hAnsi="Arial" w:cs="Arial"/>
              </w:rPr>
              <w:lastRenderedPageBreak/>
              <w:t>признать заявку такого участника несоответствующей требованиям документации о закупке.</w:t>
            </w:r>
          </w:p>
          <w:p w14:paraId="3BC5C261" w14:textId="3BDAB164" w:rsidR="000F38C2" w:rsidRDefault="000F38C2" w:rsidP="000F38C2">
            <w:pPr>
              <w:pStyle w:val="a7"/>
              <w:numPr>
                <w:ilvl w:val="1"/>
                <w:numId w:val="23"/>
              </w:numPr>
              <w:tabs>
                <w:tab w:val="left" w:pos="287"/>
              </w:tabs>
              <w:spacing w:after="0"/>
              <w:ind w:left="0" w:firstLine="0"/>
              <w:jc w:val="both"/>
              <w:rPr>
                <w:rFonts w:ascii="Arial" w:hAnsi="Arial" w:cs="Arial"/>
              </w:rPr>
            </w:pPr>
            <w:r w:rsidRPr="00273BD6">
              <w:rPr>
                <w:rFonts w:ascii="Arial" w:hAnsi="Arial" w:cs="Arial"/>
              </w:rPr>
              <w:t xml:space="preserve">Заказчик/ВОЗ запрашивает у участника разъяснение заявки в случае необходимости ее уточнения. Ответ на запрос не должен изменять условия заявки, </w:t>
            </w:r>
            <w:r w:rsidR="00703975">
              <w:rPr>
                <w:rFonts w:ascii="Arial" w:hAnsi="Arial" w:cs="Arial"/>
              </w:rPr>
              <w:t>в отношении которых Заказчик/</w:t>
            </w:r>
            <w:r w:rsidRPr="00273BD6">
              <w:rPr>
                <w:rFonts w:ascii="Arial" w:hAnsi="Arial" w:cs="Arial"/>
              </w:rPr>
              <w:t>ВОЗ не направлял запрос разъяснений. Запросы могут направляться по любым условиям и документам заявки, при этом данные уточнения не должны изменять предмет закупки. Срок ответа на запрос разъяснений положений заявки указан на ЭТП в карточке запроса.</w:t>
            </w:r>
          </w:p>
          <w:p w14:paraId="7794034A" w14:textId="1D965919" w:rsidR="000F38C2" w:rsidRPr="00273BD6" w:rsidRDefault="000F38C2" w:rsidP="000F38C2">
            <w:pPr>
              <w:pStyle w:val="a7"/>
              <w:numPr>
                <w:ilvl w:val="1"/>
                <w:numId w:val="23"/>
              </w:numPr>
              <w:tabs>
                <w:tab w:val="left" w:pos="287"/>
              </w:tabs>
              <w:spacing w:after="0"/>
              <w:ind w:left="0" w:firstLine="0"/>
              <w:jc w:val="both"/>
              <w:rPr>
                <w:rFonts w:ascii="Arial" w:hAnsi="Arial" w:cs="Arial"/>
              </w:rPr>
            </w:pPr>
            <w:r w:rsidRPr="000C220D">
              <w:rPr>
                <w:rFonts w:ascii="Arial" w:hAnsi="Arial" w:cs="Arial"/>
              </w:rPr>
              <w:t xml:space="preserve">В случае проведения попозиционной </w:t>
            </w:r>
            <w:r w:rsidR="00703975">
              <w:rPr>
                <w:rFonts w:ascii="Arial" w:hAnsi="Arial" w:cs="Arial"/>
              </w:rPr>
              <w:t>закупки (лот делим) Заказчик/</w:t>
            </w:r>
            <w:r w:rsidRPr="000C220D">
              <w:rPr>
                <w:rFonts w:ascii="Arial" w:hAnsi="Arial" w:cs="Arial"/>
              </w:rPr>
              <w:t>ВОЗ проводит проверку на соответствие участника и его заявки требованиям документации о закупке (в т.ч. ПП РФ 1875) по каждой позиции</w:t>
            </w:r>
            <w:r>
              <w:rPr>
                <w:rFonts w:ascii="Arial" w:hAnsi="Arial" w:cs="Arial"/>
                <w:lang w:val="ru-RU"/>
              </w:rPr>
              <w:t>.</w:t>
            </w:r>
          </w:p>
        </w:tc>
      </w:tr>
      <w:tr w:rsidR="000F38C2" w:rsidRPr="00DD5758" w14:paraId="056B7621" w14:textId="77777777" w:rsidTr="00750DC8">
        <w:trPr>
          <w:gridAfter w:val="1"/>
          <w:wAfter w:w="28" w:type="dxa"/>
          <w:trHeight w:val="319"/>
        </w:trPr>
        <w:tc>
          <w:tcPr>
            <w:tcW w:w="709" w:type="dxa"/>
            <w:vAlign w:val="center"/>
          </w:tcPr>
          <w:p w14:paraId="4264E964" w14:textId="77777777" w:rsidR="000F38C2" w:rsidRPr="00273BD6" w:rsidRDefault="000F38C2" w:rsidP="000F38C2">
            <w:pPr>
              <w:pStyle w:val="a7"/>
              <w:numPr>
                <w:ilvl w:val="0"/>
                <w:numId w:val="23"/>
              </w:numPr>
              <w:spacing w:after="0"/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544" w:type="dxa"/>
            <w:vAlign w:val="center"/>
          </w:tcPr>
          <w:p w14:paraId="345A867B" w14:textId="459BA527" w:rsidR="000F38C2" w:rsidRPr="00273BD6" w:rsidRDefault="000F38C2" w:rsidP="000F38C2">
            <w:pPr>
              <w:spacing w:after="0"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273BD6">
              <w:rPr>
                <w:rFonts w:ascii="Arial" w:hAnsi="Arial" w:cs="Arial"/>
                <w:b/>
                <w:sz w:val="22"/>
                <w:szCs w:val="22"/>
              </w:rPr>
              <w:t>Причины отклонения заявок участников</w:t>
            </w:r>
          </w:p>
        </w:tc>
        <w:tc>
          <w:tcPr>
            <w:tcW w:w="6809" w:type="dxa"/>
            <w:vAlign w:val="center"/>
          </w:tcPr>
          <w:p w14:paraId="613A5811" w14:textId="4BE99CA6" w:rsidR="000F38C2" w:rsidRPr="00273BD6" w:rsidRDefault="00703975" w:rsidP="000F38C2">
            <w:pPr>
              <w:pStyle w:val="-3"/>
              <w:tabs>
                <w:tab w:val="clear" w:pos="2978"/>
                <w:tab w:val="left" w:pos="335"/>
              </w:tabs>
              <w:spacing w:line="276" w:lineRule="auto"/>
              <w:ind w:left="0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Заказчик/</w:t>
            </w:r>
            <w:r w:rsidR="000F38C2" w:rsidRPr="00273BD6">
              <w:rPr>
                <w:rFonts w:ascii="Arial" w:hAnsi="Arial" w:cs="Arial"/>
                <w:sz w:val="22"/>
                <w:szCs w:val="22"/>
              </w:rPr>
              <w:t>ВОЗ отклоняет заявку участника закупки в следующих случаях:</w:t>
            </w:r>
          </w:p>
          <w:p w14:paraId="2C51CEFA" w14:textId="153DFE91" w:rsidR="000F38C2" w:rsidRPr="00273BD6" w:rsidRDefault="000F38C2" w:rsidP="000F38C2">
            <w:pPr>
              <w:pStyle w:val="-3"/>
              <w:numPr>
                <w:ilvl w:val="0"/>
                <w:numId w:val="8"/>
              </w:numPr>
              <w:tabs>
                <w:tab w:val="left" w:pos="335"/>
              </w:tabs>
              <w:spacing w:line="276" w:lineRule="auto"/>
              <w:ind w:left="0" w:firstLine="0"/>
              <w:rPr>
                <w:rFonts w:ascii="Arial" w:hAnsi="Arial" w:cs="Arial"/>
                <w:sz w:val="22"/>
                <w:szCs w:val="22"/>
              </w:rPr>
            </w:pPr>
            <w:r w:rsidRPr="00273BD6">
              <w:rPr>
                <w:rFonts w:ascii="Arial" w:hAnsi="Arial" w:cs="Arial"/>
                <w:sz w:val="22"/>
                <w:szCs w:val="22"/>
              </w:rPr>
              <w:t>непредставление участником закупки полного пакета документов в соответствии с документацией о закупке (в том числе непредставлени</w:t>
            </w:r>
            <w:r>
              <w:rPr>
                <w:rFonts w:ascii="Arial" w:hAnsi="Arial" w:cs="Arial"/>
                <w:sz w:val="22"/>
                <w:szCs w:val="22"/>
              </w:rPr>
              <w:t>е</w:t>
            </w:r>
            <w:r w:rsidRPr="00273BD6">
              <w:rPr>
                <w:rFonts w:ascii="Arial" w:hAnsi="Arial" w:cs="Arial"/>
                <w:sz w:val="22"/>
                <w:szCs w:val="22"/>
              </w:rPr>
              <w:t xml:space="preserve"> участником ответов на запросы разъяснения заявок участника или предоставление неполных ответов); </w:t>
            </w:r>
          </w:p>
          <w:p w14:paraId="4B97FC40" w14:textId="4605B604" w:rsidR="000F38C2" w:rsidRPr="00273BD6" w:rsidRDefault="000F38C2" w:rsidP="000F38C2">
            <w:pPr>
              <w:pStyle w:val="-3"/>
              <w:numPr>
                <w:ilvl w:val="0"/>
                <w:numId w:val="8"/>
              </w:numPr>
              <w:tabs>
                <w:tab w:val="left" w:pos="335"/>
              </w:tabs>
              <w:spacing w:line="276" w:lineRule="auto"/>
              <w:ind w:left="0" w:firstLine="0"/>
              <w:rPr>
                <w:rFonts w:ascii="Arial" w:hAnsi="Arial" w:cs="Arial"/>
                <w:sz w:val="22"/>
                <w:szCs w:val="22"/>
              </w:rPr>
            </w:pPr>
            <w:r w:rsidRPr="00273BD6">
              <w:rPr>
                <w:rFonts w:ascii="Arial" w:hAnsi="Arial" w:cs="Arial"/>
                <w:sz w:val="22"/>
                <w:szCs w:val="22"/>
              </w:rPr>
              <w:t>по результату проверки заявок участников в соответствии с п. 3</w:t>
            </w: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Pr="00273BD6">
              <w:rPr>
                <w:rFonts w:ascii="Arial" w:hAnsi="Arial" w:cs="Arial"/>
                <w:sz w:val="22"/>
                <w:szCs w:val="22"/>
              </w:rPr>
              <w:t>.2 документации о закупке выявлено несоответствие, отсутствие или недостоверность информации и документов, представленных участником в составе заявки;</w:t>
            </w:r>
          </w:p>
          <w:p w14:paraId="60005958" w14:textId="7E7D0D92" w:rsidR="000F38C2" w:rsidRPr="00273BD6" w:rsidRDefault="000F38C2" w:rsidP="000F38C2">
            <w:pPr>
              <w:pStyle w:val="-3"/>
              <w:numPr>
                <w:ilvl w:val="0"/>
                <w:numId w:val="8"/>
              </w:numPr>
              <w:tabs>
                <w:tab w:val="left" w:pos="335"/>
              </w:tabs>
              <w:spacing w:line="276" w:lineRule="auto"/>
              <w:ind w:left="0" w:firstLine="0"/>
              <w:rPr>
                <w:rFonts w:ascii="Arial" w:hAnsi="Arial" w:cs="Arial"/>
                <w:sz w:val="22"/>
                <w:szCs w:val="22"/>
              </w:rPr>
            </w:pPr>
            <w:r w:rsidRPr="00273BD6">
              <w:rPr>
                <w:rFonts w:ascii="Arial" w:hAnsi="Arial" w:cs="Arial"/>
                <w:sz w:val="22"/>
                <w:szCs w:val="22"/>
              </w:rPr>
              <w:t>установление факта осуществления участником закупки недобросовестной конкуренции, в частности: сговора и/или согласованных действий с другими участниками закупки, подкупа и/или оказания давления и/или оказания иных форм влияния на членов Тендерного комитета</w:t>
            </w:r>
            <w:r w:rsidR="00703975">
              <w:rPr>
                <w:rFonts w:ascii="Arial" w:hAnsi="Arial" w:cs="Arial"/>
                <w:sz w:val="22"/>
                <w:szCs w:val="22"/>
              </w:rPr>
              <w:t xml:space="preserve"> и/или сотрудников Заказчика/</w:t>
            </w:r>
            <w:r w:rsidRPr="00273BD6">
              <w:rPr>
                <w:rFonts w:ascii="Arial" w:hAnsi="Arial" w:cs="Arial"/>
                <w:sz w:val="22"/>
                <w:szCs w:val="22"/>
              </w:rPr>
              <w:t>ВОЗ, обнаружение факта аффилированности между членом Тендерного комитета и/или экспертом, с одной стороны, и участником закупки – с другой;</w:t>
            </w:r>
          </w:p>
          <w:p w14:paraId="50EB46C2" w14:textId="77777777" w:rsidR="000F38C2" w:rsidRPr="00273BD6" w:rsidRDefault="000F38C2" w:rsidP="000F38C2">
            <w:pPr>
              <w:pStyle w:val="-3"/>
              <w:numPr>
                <w:ilvl w:val="0"/>
                <w:numId w:val="8"/>
              </w:numPr>
              <w:tabs>
                <w:tab w:val="left" w:pos="335"/>
              </w:tabs>
              <w:spacing w:line="276" w:lineRule="auto"/>
              <w:ind w:left="0" w:firstLine="0"/>
              <w:rPr>
                <w:rFonts w:ascii="Arial" w:hAnsi="Arial" w:cs="Arial"/>
                <w:sz w:val="22"/>
                <w:szCs w:val="22"/>
              </w:rPr>
            </w:pPr>
            <w:r w:rsidRPr="00273BD6">
              <w:rPr>
                <w:rFonts w:ascii="Arial" w:hAnsi="Arial" w:cs="Arial"/>
                <w:sz w:val="22"/>
                <w:szCs w:val="22"/>
              </w:rPr>
              <w:t>не предоставление/просрочка предоставления участником закупки запрошенных у него разъяснений положений заявки и/или предоставления недостающих документов, сведений и информации;</w:t>
            </w:r>
          </w:p>
          <w:p w14:paraId="7845E765" w14:textId="3AC425C7" w:rsidR="000F38C2" w:rsidRPr="00273BD6" w:rsidRDefault="000F38C2" w:rsidP="000F38C2">
            <w:pPr>
              <w:pStyle w:val="-3"/>
              <w:numPr>
                <w:ilvl w:val="0"/>
                <w:numId w:val="8"/>
              </w:numPr>
              <w:tabs>
                <w:tab w:val="left" w:pos="335"/>
              </w:tabs>
              <w:spacing w:line="276" w:lineRule="auto"/>
              <w:ind w:left="0" w:firstLine="0"/>
              <w:rPr>
                <w:rFonts w:ascii="Arial" w:hAnsi="Arial" w:cs="Arial"/>
                <w:sz w:val="22"/>
                <w:szCs w:val="22"/>
              </w:rPr>
            </w:pPr>
            <w:r w:rsidRPr="00273BD6">
              <w:rPr>
                <w:rFonts w:ascii="Arial" w:hAnsi="Arial" w:cs="Arial"/>
                <w:sz w:val="22"/>
                <w:szCs w:val="22"/>
              </w:rPr>
              <w:t>если документацией о закупке установлен запрет закупки товара</w:t>
            </w:r>
            <w:r>
              <w:rPr>
                <w:rFonts w:ascii="Arial" w:hAnsi="Arial" w:cs="Arial"/>
                <w:sz w:val="22"/>
                <w:szCs w:val="22"/>
              </w:rPr>
              <w:t>, поставляемого в рамках оказания услуг</w:t>
            </w:r>
            <w:r w:rsidRPr="00273BD6">
              <w:rPr>
                <w:rFonts w:ascii="Arial" w:hAnsi="Arial" w:cs="Arial"/>
                <w:sz w:val="22"/>
                <w:szCs w:val="22"/>
              </w:rPr>
              <w:t>, происходящего из иностранного государства, и участник не указал / указал недостоверный</w:t>
            </w:r>
            <w:r>
              <w:rPr>
                <w:rFonts w:ascii="Arial" w:hAnsi="Arial" w:cs="Arial"/>
                <w:sz w:val="22"/>
                <w:szCs w:val="22"/>
              </w:rPr>
              <w:t xml:space="preserve"> / указал недействительный</w:t>
            </w:r>
            <w:r w:rsidRPr="00273BD6">
              <w:rPr>
                <w:rFonts w:ascii="Arial" w:hAnsi="Arial" w:cs="Arial"/>
                <w:sz w:val="22"/>
                <w:szCs w:val="22"/>
              </w:rPr>
              <w:t xml:space="preserve"> номер реестровой записи в соответствии с ПП РФ 1875 </w:t>
            </w:r>
            <w:r>
              <w:rPr>
                <w:rFonts w:ascii="Arial" w:hAnsi="Arial" w:cs="Arial"/>
                <w:sz w:val="22"/>
                <w:szCs w:val="22"/>
              </w:rPr>
              <w:t>/ указал номер реестровой записи товара, у которого не достигнуто количество баллов, предусмотренное ПП РФ 719, в целях осуществления закупок в рамках 223-ФЗ (если применимо)</w:t>
            </w:r>
            <w:r w:rsidRPr="00273BD6">
              <w:rPr>
                <w:rFonts w:ascii="Arial" w:hAnsi="Arial" w:cs="Arial"/>
                <w:sz w:val="22"/>
                <w:szCs w:val="22"/>
              </w:rPr>
              <w:t xml:space="preserve"> или предложил товар, происходящий из иностранного государства;</w:t>
            </w:r>
          </w:p>
          <w:p w14:paraId="75378A78" w14:textId="780C792B" w:rsidR="000F38C2" w:rsidRPr="00E36EBD" w:rsidRDefault="000F38C2" w:rsidP="000F38C2">
            <w:pPr>
              <w:pStyle w:val="-3"/>
              <w:numPr>
                <w:ilvl w:val="0"/>
                <w:numId w:val="8"/>
              </w:numPr>
              <w:tabs>
                <w:tab w:val="left" w:pos="335"/>
              </w:tabs>
              <w:spacing w:line="276" w:lineRule="auto"/>
              <w:ind w:left="0" w:firstLine="0"/>
              <w:rPr>
                <w:rFonts w:ascii="Arial" w:hAnsi="Arial" w:cs="Arial"/>
                <w:sz w:val="22"/>
                <w:szCs w:val="22"/>
              </w:rPr>
            </w:pPr>
            <w:r w:rsidRPr="00273BD6">
              <w:rPr>
                <w:rFonts w:ascii="Arial" w:hAnsi="Arial" w:cs="Arial"/>
                <w:sz w:val="22"/>
                <w:szCs w:val="22"/>
              </w:rPr>
              <w:t xml:space="preserve">если документацией о закупке установлено ограничение закупки товара, </w:t>
            </w:r>
            <w:r>
              <w:rPr>
                <w:rFonts w:ascii="Arial" w:hAnsi="Arial" w:cs="Arial"/>
                <w:sz w:val="22"/>
                <w:szCs w:val="22"/>
              </w:rPr>
              <w:t xml:space="preserve">поставляемого в рамках оказания услуг, </w:t>
            </w:r>
            <w:r w:rsidRPr="00273BD6">
              <w:rPr>
                <w:rFonts w:ascii="Arial" w:hAnsi="Arial" w:cs="Arial"/>
                <w:sz w:val="22"/>
                <w:szCs w:val="22"/>
              </w:rPr>
              <w:t xml:space="preserve">происходящего из иностранного государства, и </w:t>
            </w:r>
            <w:r w:rsidRPr="00E36EBD">
              <w:rPr>
                <w:rFonts w:ascii="Arial" w:hAnsi="Arial" w:cs="Arial"/>
                <w:sz w:val="22"/>
                <w:szCs w:val="22"/>
              </w:rPr>
              <w:t xml:space="preserve">заявка участника не содержит / содержит недостоверный / содержит </w:t>
            </w:r>
            <w:r w:rsidRPr="00E36EBD">
              <w:rPr>
                <w:rFonts w:ascii="Arial" w:hAnsi="Arial" w:cs="Arial"/>
                <w:sz w:val="22"/>
                <w:szCs w:val="22"/>
              </w:rPr>
              <w:lastRenderedPageBreak/>
              <w:t>недействительный номер реестровой записи в соответствии с ПП РФ 1875 / содержит номер реестровой записи товара, у которого не достигнуто количество баллов, предусмотренное ПП РФ 719, в целях осуществления закупок в рамках 223-ФЗ (если применимо), при этом на участие в закупке подана хотя бы одна заявка, содержащая номер реестровой записи (достоверный и действительный) и достигнуто количество баллов, предусмотренное ПП РФ 719, в целях осуществления закупок в рамках 223-ФЗ (если применимо) и такая заявка и подавший ее участник соответствуют требованиям документации о закупке;</w:t>
            </w:r>
          </w:p>
          <w:p w14:paraId="5E29492B" w14:textId="19131B31" w:rsidR="000F38C2" w:rsidRDefault="000F38C2" w:rsidP="000F38C2">
            <w:pPr>
              <w:pStyle w:val="-3"/>
              <w:numPr>
                <w:ilvl w:val="0"/>
                <w:numId w:val="8"/>
              </w:numPr>
              <w:tabs>
                <w:tab w:val="left" w:pos="335"/>
              </w:tabs>
              <w:spacing w:line="276" w:lineRule="auto"/>
              <w:ind w:left="0" w:firstLine="0"/>
              <w:rPr>
                <w:rFonts w:ascii="Arial" w:hAnsi="Arial" w:cs="Arial"/>
                <w:sz w:val="22"/>
                <w:szCs w:val="22"/>
              </w:rPr>
            </w:pPr>
            <w:r w:rsidRPr="00E36EBD">
              <w:rPr>
                <w:rFonts w:ascii="Arial" w:hAnsi="Arial" w:cs="Arial"/>
                <w:sz w:val="22"/>
                <w:szCs w:val="22"/>
              </w:rPr>
              <w:t xml:space="preserve">если при проведении закупки товара, поставляемого в рамках </w:t>
            </w:r>
            <w:r>
              <w:rPr>
                <w:rFonts w:ascii="Arial" w:hAnsi="Arial" w:cs="Arial"/>
                <w:sz w:val="22"/>
                <w:szCs w:val="22"/>
              </w:rPr>
              <w:t>оказания услуг</w:t>
            </w:r>
            <w:r w:rsidRPr="00E36EBD">
              <w:rPr>
                <w:rFonts w:ascii="Arial" w:hAnsi="Arial" w:cs="Arial"/>
                <w:sz w:val="22"/>
                <w:szCs w:val="22"/>
              </w:rPr>
              <w:t>, являющегося радиоэлектронной продукцией, документацией о закупке установлены запрет или ограничение закупки товара, происходящего из иностранного государства, и заявка участника содержит предложение о поставке товара, не признанной в соответствии с ПП РФ 719 радиоэлектронной продукцией первого уровня, при этом на участие в закупке подана хотя бы одна заявка, содержащая предложение о поставке радиоэлектронной продукции, признанной в соответствии с ПП РФ 719 радиоэлектронной продукцией первого уровня, и такая заявка и подавший ее участник соответствуют требованиям документации о закупке</w:t>
            </w:r>
            <w:r>
              <w:rPr>
                <w:rFonts w:ascii="Arial" w:hAnsi="Arial" w:cs="Arial"/>
                <w:sz w:val="22"/>
                <w:szCs w:val="22"/>
              </w:rPr>
              <w:t>;</w:t>
            </w:r>
          </w:p>
          <w:p w14:paraId="0FE5FEC5" w14:textId="5F57676A" w:rsidR="000F38C2" w:rsidRPr="00273BD6" w:rsidRDefault="000F38C2" w:rsidP="000F38C2">
            <w:pPr>
              <w:pStyle w:val="-3"/>
              <w:numPr>
                <w:ilvl w:val="0"/>
                <w:numId w:val="8"/>
              </w:numPr>
              <w:tabs>
                <w:tab w:val="left" w:pos="335"/>
              </w:tabs>
              <w:spacing w:line="276" w:lineRule="auto"/>
              <w:ind w:left="0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если при проведении закупки программного обеспечения</w:t>
            </w:r>
            <w:r w:rsidRPr="00E36EBD">
              <w:rPr>
                <w:rFonts w:ascii="Arial" w:hAnsi="Arial" w:cs="Arial"/>
                <w:sz w:val="22"/>
                <w:szCs w:val="22"/>
              </w:rPr>
              <w:t xml:space="preserve">, поставляемого в рамках </w:t>
            </w:r>
            <w:r>
              <w:rPr>
                <w:rFonts w:ascii="Arial" w:hAnsi="Arial" w:cs="Arial"/>
                <w:sz w:val="22"/>
                <w:szCs w:val="22"/>
              </w:rPr>
              <w:t>оказания услуг</w:t>
            </w:r>
            <w:r w:rsidRPr="00E36EBD">
              <w:rPr>
                <w:rFonts w:ascii="Arial" w:hAnsi="Arial" w:cs="Arial"/>
                <w:sz w:val="22"/>
                <w:szCs w:val="22"/>
              </w:rPr>
              <w:t>,</w:t>
            </w:r>
            <w:r>
              <w:rPr>
                <w:rFonts w:ascii="Arial" w:hAnsi="Arial" w:cs="Arial"/>
                <w:sz w:val="22"/>
                <w:szCs w:val="22"/>
              </w:rPr>
              <w:t xml:space="preserve"> документацией о закупке установлен запрет закупки программного обеспечения, происходящего из иностранного государства, и заявка участника содержит предложение о поставке программного обеспечения, не соответствующее требованиям к доверенному программному обеспечению в соответствии с ФЗ от 07.04.2025 №58, при этом на участие в закупке подана хотя бы одна заявка, содержащая предложение о поставке программного обеспечения, признанного соответствующим требованиям к доверенному программному обеспечению, и такая заявка и подавший ее участник соответствуют требованиям документации о закупке.</w:t>
            </w:r>
          </w:p>
        </w:tc>
      </w:tr>
      <w:tr w:rsidR="000F38C2" w:rsidRPr="00DD5758" w14:paraId="4A131A7A" w14:textId="77777777" w:rsidTr="00750DC8">
        <w:trPr>
          <w:gridAfter w:val="1"/>
          <w:wAfter w:w="28" w:type="dxa"/>
          <w:trHeight w:val="319"/>
        </w:trPr>
        <w:tc>
          <w:tcPr>
            <w:tcW w:w="709" w:type="dxa"/>
            <w:vAlign w:val="center"/>
          </w:tcPr>
          <w:p w14:paraId="0C5839D9" w14:textId="77777777" w:rsidR="000F38C2" w:rsidRPr="00273BD6" w:rsidRDefault="000F38C2" w:rsidP="000F38C2">
            <w:pPr>
              <w:pStyle w:val="a7"/>
              <w:numPr>
                <w:ilvl w:val="0"/>
                <w:numId w:val="23"/>
              </w:numPr>
              <w:spacing w:after="0"/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544" w:type="dxa"/>
            <w:vAlign w:val="center"/>
          </w:tcPr>
          <w:p w14:paraId="2FAFE97D" w14:textId="14FFA9E3" w:rsidR="000F38C2" w:rsidRPr="00273BD6" w:rsidRDefault="000F38C2" w:rsidP="000F38C2">
            <w:pPr>
              <w:spacing w:after="0"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273BD6">
              <w:rPr>
                <w:rFonts w:ascii="Arial" w:hAnsi="Arial" w:cs="Arial"/>
                <w:b/>
                <w:sz w:val="22"/>
                <w:szCs w:val="22"/>
              </w:rPr>
              <w:t>Оценка заявок участников</w:t>
            </w:r>
          </w:p>
        </w:tc>
        <w:tc>
          <w:tcPr>
            <w:tcW w:w="6809" w:type="dxa"/>
            <w:vAlign w:val="center"/>
          </w:tcPr>
          <w:p w14:paraId="0DEFFC1A" w14:textId="73E4B3D0" w:rsidR="000F38C2" w:rsidRPr="00273BD6" w:rsidRDefault="000F38C2" w:rsidP="000F38C2">
            <w:pPr>
              <w:pStyle w:val="-3"/>
              <w:numPr>
                <w:ilvl w:val="1"/>
                <w:numId w:val="23"/>
              </w:numPr>
              <w:spacing w:line="276" w:lineRule="auto"/>
              <w:ind w:left="0"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73BD6">
              <w:rPr>
                <w:rFonts w:ascii="Arial" w:hAnsi="Arial" w:cs="Arial"/>
                <w:sz w:val="22"/>
                <w:szCs w:val="22"/>
              </w:rPr>
              <w:t xml:space="preserve">Оценка заявок осуществляется в порядке, предусмотренном Приложением № 4 к документации о закупке. </w:t>
            </w:r>
          </w:p>
          <w:p w14:paraId="79700EA7" w14:textId="4E15A611" w:rsidR="000F38C2" w:rsidRPr="00273BD6" w:rsidRDefault="000F38C2" w:rsidP="000F38C2">
            <w:pPr>
              <w:pStyle w:val="-3"/>
              <w:numPr>
                <w:ilvl w:val="1"/>
                <w:numId w:val="23"/>
              </w:numPr>
              <w:spacing w:line="276" w:lineRule="auto"/>
              <w:ind w:left="0"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73BD6">
              <w:rPr>
                <w:rFonts w:ascii="Arial" w:hAnsi="Arial" w:cs="Arial"/>
                <w:sz w:val="22"/>
                <w:szCs w:val="22"/>
              </w:rPr>
              <w:t xml:space="preserve">В случае несоответствия цен, указанных в оферте участника закупки, ценам, указанным участником в системе ЭТП, оценка заявки осуществляется на основании цен, указанных в системе ЭТП. </w:t>
            </w:r>
          </w:p>
          <w:p w14:paraId="34643928" w14:textId="77777777" w:rsidR="000F38C2" w:rsidRPr="00273BD6" w:rsidRDefault="000F38C2" w:rsidP="000F38C2">
            <w:pPr>
              <w:pStyle w:val="-3"/>
              <w:numPr>
                <w:ilvl w:val="1"/>
                <w:numId w:val="23"/>
              </w:numPr>
              <w:spacing w:line="276" w:lineRule="auto"/>
              <w:ind w:left="0"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73BD6">
              <w:rPr>
                <w:rFonts w:ascii="Arial" w:hAnsi="Arial" w:cs="Arial"/>
                <w:sz w:val="22"/>
                <w:szCs w:val="22"/>
              </w:rPr>
              <w:t xml:space="preserve">В случае если лот делим по позициям оценка заявок и выбор победителя осуществляется по каждой позиции. При этом договор заключается на все позиции, по которым участник признан победителем. </w:t>
            </w:r>
          </w:p>
          <w:p w14:paraId="4AE7377C" w14:textId="77777777" w:rsidR="000F38C2" w:rsidRPr="00BB4737" w:rsidRDefault="000F38C2" w:rsidP="000F38C2">
            <w:pPr>
              <w:pStyle w:val="-3"/>
              <w:numPr>
                <w:ilvl w:val="1"/>
                <w:numId w:val="23"/>
              </w:numPr>
              <w:spacing w:line="276" w:lineRule="auto"/>
              <w:ind w:left="0"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73BD6">
              <w:rPr>
                <w:rFonts w:ascii="Arial" w:hAnsi="Arial" w:cs="Arial"/>
                <w:sz w:val="22"/>
                <w:szCs w:val="22"/>
              </w:rPr>
              <w:t>Если два и более участников предложили одинаковые цены</w:t>
            </w:r>
            <w:r>
              <w:rPr>
                <w:rFonts w:ascii="Arial" w:hAnsi="Arial" w:cs="Arial"/>
                <w:sz w:val="22"/>
                <w:szCs w:val="22"/>
              </w:rPr>
              <w:t xml:space="preserve"> / коэффициенты снижения</w:t>
            </w:r>
            <w:r w:rsidRPr="00273BD6">
              <w:rPr>
                <w:rFonts w:ascii="Arial" w:hAnsi="Arial" w:cs="Arial"/>
                <w:sz w:val="22"/>
                <w:szCs w:val="22"/>
              </w:rPr>
              <w:t>, победителем закупочной процедуры признается тот участник</w:t>
            </w:r>
            <w:r>
              <w:rPr>
                <w:rFonts w:ascii="Arial" w:hAnsi="Arial" w:cs="Arial"/>
                <w:sz w:val="22"/>
                <w:szCs w:val="22"/>
              </w:rPr>
              <w:t xml:space="preserve"> / более высокий рейтинг присваивается тому участнику</w:t>
            </w:r>
            <w:r w:rsidRPr="00273BD6">
              <w:rPr>
                <w:rFonts w:ascii="Arial" w:hAnsi="Arial" w:cs="Arial"/>
                <w:sz w:val="22"/>
                <w:szCs w:val="22"/>
              </w:rPr>
              <w:t xml:space="preserve">, чье предложение поступило </w:t>
            </w:r>
            <w:r w:rsidRPr="00273BD6">
              <w:rPr>
                <w:rFonts w:ascii="Arial" w:hAnsi="Arial" w:cs="Arial"/>
                <w:sz w:val="22"/>
                <w:szCs w:val="22"/>
              </w:rPr>
              <w:lastRenderedPageBreak/>
              <w:t>раньше в соответствии с данными о регистрации заявки на ЭТП.</w:t>
            </w:r>
          </w:p>
          <w:p w14:paraId="2348683D" w14:textId="74CAB8AD" w:rsidR="000F38C2" w:rsidRDefault="000F38C2" w:rsidP="000F38C2">
            <w:pPr>
              <w:pStyle w:val="-3"/>
              <w:numPr>
                <w:ilvl w:val="1"/>
                <w:numId w:val="23"/>
              </w:numPr>
              <w:spacing w:line="276" w:lineRule="auto"/>
              <w:ind w:left="0"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Если документацией о закупке установлено преимущество в отношении товаров, поставляемых в рамках оказания услуг, российского происхождения в соответствии с ПП РФ 1875, при рассмотрении, оценке, сопоставлении заявок на участие в закупке, окончательных предложений осуществляется снижение на 15% ценового предложения участника закупки, предлагающего к поставке в рамках оказания услуг товар российского или евразийского происхождения и соответствующего требованиям документации о закупке, либо увеличение на 15% ценового предложения участника закупки, в случае подачи им предложения о размере платы, подлежащей внесению за заключение договора, при условии, что на участие в закупке подана хотя бы одна заявка, содержащая предложение о поставке в рамках оказания услуг товара иностранного происхождения и соответствующая требованиям документации о закупке.</w:t>
            </w:r>
          </w:p>
          <w:p w14:paraId="0A9D27F8" w14:textId="7261D138" w:rsidR="000F38C2" w:rsidRPr="00273BD6" w:rsidRDefault="000F38C2" w:rsidP="000F38C2">
            <w:pPr>
              <w:pStyle w:val="-3"/>
              <w:numPr>
                <w:ilvl w:val="1"/>
                <w:numId w:val="23"/>
              </w:numPr>
              <w:spacing w:line="276" w:lineRule="auto"/>
              <w:ind w:left="0"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В случае предоставления преимущества в отношении товаров российского или евразийского происхождения, поставляемых в рамках оказания услуг, договор с победителем закупки, которому было предоставлено преимущество, заключается без учета снижения или увеличения ценового предложения в соответствии с п. 37.5 документации о закупе.</w:t>
            </w:r>
          </w:p>
        </w:tc>
      </w:tr>
      <w:tr w:rsidR="000F38C2" w:rsidRPr="00DD5758" w14:paraId="32232D8E" w14:textId="77777777" w:rsidTr="00750DC8">
        <w:trPr>
          <w:gridAfter w:val="1"/>
          <w:wAfter w:w="28" w:type="dxa"/>
          <w:trHeight w:val="319"/>
        </w:trPr>
        <w:tc>
          <w:tcPr>
            <w:tcW w:w="709" w:type="dxa"/>
            <w:vAlign w:val="center"/>
          </w:tcPr>
          <w:p w14:paraId="55DD1FFC" w14:textId="77777777" w:rsidR="000F38C2" w:rsidRPr="00273BD6" w:rsidRDefault="000F38C2" w:rsidP="000F38C2">
            <w:pPr>
              <w:pStyle w:val="a7"/>
              <w:numPr>
                <w:ilvl w:val="0"/>
                <w:numId w:val="23"/>
              </w:numPr>
              <w:spacing w:after="0"/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544" w:type="dxa"/>
            <w:vAlign w:val="center"/>
          </w:tcPr>
          <w:p w14:paraId="1F20D992" w14:textId="00BBBF6D" w:rsidR="000F38C2" w:rsidRPr="00273BD6" w:rsidRDefault="000F38C2" w:rsidP="000F38C2">
            <w:pPr>
              <w:spacing w:after="0"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273BD6">
              <w:rPr>
                <w:rFonts w:ascii="Arial" w:hAnsi="Arial" w:cs="Arial"/>
                <w:b/>
                <w:sz w:val="22"/>
                <w:szCs w:val="22"/>
              </w:rPr>
              <w:t>Антидемпинговые меры при проведении закупки</w:t>
            </w:r>
          </w:p>
        </w:tc>
        <w:tc>
          <w:tcPr>
            <w:tcW w:w="6809" w:type="dxa"/>
            <w:vAlign w:val="center"/>
          </w:tcPr>
          <w:p w14:paraId="4A477368" w14:textId="0D06E059" w:rsidR="000F38C2" w:rsidRPr="00273BD6" w:rsidRDefault="000F38C2" w:rsidP="000F38C2">
            <w:pPr>
              <w:pStyle w:val="-3"/>
              <w:tabs>
                <w:tab w:val="clear" w:pos="2978"/>
                <w:tab w:val="left" w:pos="462"/>
              </w:tabs>
              <w:spacing w:line="276" w:lineRule="auto"/>
              <w:ind w:left="0" w:firstLine="0"/>
              <w:rPr>
                <w:rFonts w:ascii="Arial" w:hAnsi="Arial" w:cs="Arial"/>
                <w:sz w:val="22"/>
                <w:szCs w:val="22"/>
              </w:rPr>
            </w:pPr>
            <w:r w:rsidRPr="00273BD6">
              <w:rPr>
                <w:rFonts w:ascii="Arial" w:hAnsi="Arial" w:cs="Arial"/>
                <w:sz w:val="22"/>
                <w:szCs w:val="22"/>
              </w:rPr>
              <w:t xml:space="preserve">Если при проведении закупочной процедуры начальная (максимальная) цена договора составляет более чем 50 млн. руб. и участником закупки, с которым заключается договор, предложена цена договора, которая на 25% и более ниже начальной (максимальной) цены договора, либо предложена сумма цен единиц услуги, которая на 25% и более ниже начальной суммы цен указанных единиц, договор заключается только после предоставления таким участником обеспечения исполнения договора в размере, превышающем в 1,5 (полтора) раза размер обеспечения исполнения договора, указанный в извещении об осуществлении закупки и/или документации о закупке, но не более размера, установленного Постановлением Правительства РФ от 11.12.2014 №1352 «Об особенностях участия субъектов малого и среднего предпринимательства в закупках товаров, работ, услуг отдельными видами юридических лиц», в случае, если участник закупки является субъектом малого и среднего предпринимательства и не менее размера аванса (если договором предусмотрена выплата аванса). </w:t>
            </w:r>
          </w:p>
        </w:tc>
      </w:tr>
      <w:tr w:rsidR="000F38C2" w:rsidRPr="00DD5758" w14:paraId="3FD9FD9D" w14:textId="77777777" w:rsidTr="00750DC8">
        <w:trPr>
          <w:gridAfter w:val="1"/>
          <w:wAfter w:w="28" w:type="dxa"/>
          <w:trHeight w:val="319"/>
        </w:trPr>
        <w:tc>
          <w:tcPr>
            <w:tcW w:w="709" w:type="dxa"/>
            <w:vAlign w:val="center"/>
          </w:tcPr>
          <w:p w14:paraId="605409C1" w14:textId="77777777" w:rsidR="000F38C2" w:rsidRPr="00273BD6" w:rsidRDefault="000F38C2" w:rsidP="000F38C2">
            <w:pPr>
              <w:pStyle w:val="a7"/>
              <w:numPr>
                <w:ilvl w:val="0"/>
                <w:numId w:val="23"/>
              </w:numPr>
              <w:spacing w:after="0"/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544" w:type="dxa"/>
            <w:vAlign w:val="center"/>
          </w:tcPr>
          <w:p w14:paraId="1307167F" w14:textId="18C31DDE" w:rsidR="000F38C2" w:rsidRPr="00273BD6" w:rsidRDefault="000F38C2" w:rsidP="000F38C2">
            <w:pPr>
              <w:spacing w:after="0"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273BD6">
              <w:rPr>
                <w:rFonts w:ascii="Arial" w:hAnsi="Arial" w:cs="Arial"/>
                <w:b/>
                <w:sz w:val="22"/>
                <w:szCs w:val="22"/>
              </w:rPr>
              <w:t>Прием новых коммерческих предложений (НКП)</w:t>
            </w:r>
          </w:p>
        </w:tc>
        <w:tc>
          <w:tcPr>
            <w:tcW w:w="6809" w:type="dxa"/>
            <w:vAlign w:val="center"/>
          </w:tcPr>
          <w:p w14:paraId="1D1AC674" w14:textId="57A7B163" w:rsidR="000F38C2" w:rsidRPr="00273BD6" w:rsidRDefault="00703975" w:rsidP="000F38C2">
            <w:pPr>
              <w:pStyle w:val="-3"/>
              <w:numPr>
                <w:ilvl w:val="1"/>
                <w:numId w:val="23"/>
              </w:numPr>
              <w:spacing w:line="276" w:lineRule="auto"/>
              <w:ind w:left="0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Заказчик/</w:t>
            </w:r>
            <w:r w:rsidR="000F38C2" w:rsidRPr="00273BD6">
              <w:rPr>
                <w:rFonts w:ascii="Arial" w:hAnsi="Arial" w:cs="Arial"/>
                <w:sz w:val="22"/>
                <w:szCs w:val="22"/>
              </w:rPr>
              <w:t>ВОЗ до подведения итогов вправе объявить процедуру(-ы) приема новых коммерческих предложений, в рамках которой(-ых) участник вправе снизить заявленную им цену, подав новое коммерческое предложение, оформленное в соответствии с требованиями документации о закупке.</w:t>
            </w:r>
          </w:p>
          <w:p w14:paraId="58E47571" w14:textId="5BD97CFD" w:rsidR="000F38C2" w:rsidRPr="00273BD6" w:rsidRDefault="000F38C2" w:rsidP="000F38C2">
            <w:pPr>
              <w:pStyle w:val="-3"/>
              <w:numPr>
                <w:ilvl w:val="1"/>
                <w:numId w:val="23"/>
              </w:numPr>
              <w:spacing w:line="276" w:lineRule="auto"/>
              <w:ind w:left="0" w:firstLine="0"/>
              <w:rPr>
                <w:rFonts w:ascii="Arial" w:hAnsi="Arial" w:cs="Arial"/>
                <w:sz w:val="22"/>
                <w:szCs w:val="22"/>
              </w:rPr>
            </w:pPr>
            <w:r w:rsidRPr="00273BD6">
              <w:rPr>
                <w:rFonts w:ascii="Arial" w:hAnsi="Arial" w:cs="Arial"/>
                <w:sz w:val="22"/>
                <w:szCs w:val="22"/>
              </w:rPr>
              <w:t xml:space="preserve">В случае, если участник закупки в период подачи НКП </w:t>
            </w:r>
            <w:r w:rsidRPr="00273BD6">
              <w:rPr>
                <w:rFonts w:ascii="Arial" w:hAnsi="Arial" w:cs="Arial"/>
                <w:sz w:val="22"/>
                <w:szCs w:val="22"/>
              </w:rPr>
              <w:lastRenderedPageBreak/>
              <w:t xml:space="preserve">не подает обновленного предложения, то его заявка рассматривается на </w:t>
            </w:r>
            <w:r>
              <w:rPr>
                <w:rFonts w:ascii="Arial" w:hAnsi="Arial" w:cs="Arial"/>
                <w:sz w:val="22"/>
                <w:szCs w:val="22"/>
              </w:rPr>
              <w:t>ранее предложенных</w:t>
            </w:r>
            <w:r w:rsidRPr="00273BD6">
              <w:rPr>
                <w:rFonts w:ascii="Arial" w:hAnsi="Arial" w:cs="Arial"/>
                <w:sz w:val="22"/>
                <w:szCs w:val="22"/>
              </w:rPr>
              <w:t xml:space="preserve"> условиях.</w:t>
            </w:r>
          </w:p>
          <w:p w14:paraId="17F2E23C" w14:textId="5DBED40C" w:rsidR="000F38C2" w:rsidRPr="00273BD6" w:rsidRDefault="00703975" w:rsidP="000F38C2">
            <w:pPr>
              <w:pStyle w:val="-3"/>
              <w:numPr>
                <w:ilvl w:val="1"/>
                <w:numId w:val="23"/>
              </w:numPr>
              <w:spacing w:line="276" w:lineRule="auto"/>
              <w:ind w:left="0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Заказчик/</w:t>
            </w:r>
            <w:r w:rsidR="000F38C2" w:rsidRPr="00273BD6">
              <w:rPr>
                <w:rFonts w:ascii="Arial" w:hAnsi="Arial" w:cs="Arial"/>
                <w:sz w:val="22"/>
                <w:szCs w:val="22"/>
              </w:rPr>
              <w:t>ВОЗ вправе допустить до процедуры приема НКП всех участников закупки, независимо от соответствия их заявок требованиям документации о закупки.</w:t>
            </w:r>
          </w:p>
          <w:p w14:paraId="54AB3BDA" w14:textId="77777777" w:rsidR="000F38C2" w:rsidRPr="00273BD6" w:rsidRDefault="000F38C2" w:rsidP="000F38C2">
            <w:pPr>
              <w:pStyle w:val="-3"/>
              <w:numPr>
                <w:ilvl w:val="1"/>
                <w:numId w:val="23"/>
              </w:numPr>
              <w:spacing w:line="276" w:lineRule="auto"/>
              <w:ind w:left="0" w:firstLine="0"/>
              <w:rPr>
                <w:rFonts w:ascii="Arial" w:hAnsi="Arial" w:cs="Arial"/>
                <w:sz w:val="22"/>
                <w:szCs w:val="22"/>
              </w:rPr>
            </w:pPr>
            <w:r w:rsidRPr="00273BD6">
              <w:rPr>
                <w:rFonts w:ascii="Arial" w:hAnsi="Arial" w:cs="Arial"/>
                <w:sz w:val="22"/>
                <w:szCs w:val="22"/>
              </w:rPr>
              <w:t>Оператор ЭТП уведомляет участников закупки о начале приема НКП (при его проведении).</w:t>
            </w:r>
          </w:p>
          <w:p w14:paraId="11F6B066" w14:textId="08F7F0F7" w:rsidR="000F38C2" w:rsidRPr="00273BD6" w:rsidRDefault="00703975" w:rsidP="000F38C2">
            <w:pPr>
              <w:pStyle w:val="-3"/>
              <w:numPr>
                <w:ilvl w:val="1"/>
                <w:numId w:val="23"/>
              </w:numPr>
              <w:spacing w:line="276" w:lineRule="auto"/>
              <w:ind w:left="0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Заказчик/</w:t>
            </w:r>
            <w:r w:rsidR="000F38C2" w:rsidRPr="00273BD6">
              <w:rPr>
                <w:rFonts w:ascii="Arial" w:hAnsi="Arial" w:cs="Arial"/>
                <w:sz w:val="22"/>
                <w:szCs w:val="22"/>
              </w:rPr>
              <w:t xml:space="preserve">ВОЗ не несет ответственность за неполучение участником уведомления о начале процедуры прием НКП. </w:t>
            </w:r>
          </w:p>
        </w:tc>
      </w:tr>
      <w:tr w:rsidR="000F38C2" w:rsidRPr="00DD5758" w14:paraId="09F03935" w14:textId="77777777" w:rsidTr="00750DC8">
        <w:trPr>
          <w:gridAfter w:val="1"/>
          <w:wAfter w:w="28" w:type="dxa"/>
          <w:trHeight w:val="200"/>
        </w:trPr>
        <w:tc>
          <w:tcPr>
            <w:tcW w:w="709" w:type="dxa"/>
            <w:vAlign w:val="center"/>
          </w:tcPr>
          <w:p w14:paraId="69C2351A" w14:textId="25A20D54" w:rsidR="000F38C2" w:rsidRPr="00273BD6" w:rsidRDefault="000F38C2" w:rsidP="000F38C2">
            <w:pPr>
              <w:pStyle w:val="a7"/>
              <w:numPr>
                <w:ilvl w:val="0"/>
                <w:numId w:val="23"/>
              </w:numPr>
              <w:spacing w:after="0"/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544" w:type="dxa"/>
            <w:vAlign w:val="center"/>
          </w:tcPr>
          <w:p w14:paraId="5A7C223A" w14:textId="76228643" w:rsidR="000F38C2" w:rsidRPr="00273BD6" w:rsidRDefault="000F38C2" w:rsidP="000F38C2">
            <w:pPr>
              <w:spacing w:after="0" w:line="276" w:lineRule="auto"/>
              <w:jc w:val="left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273BD6">
              <w:rPr>
                <w:rFonts w:ascii="Arial" w:hAnsi="Arial" w:cs="Arial"/>
                <w:b/>
                <w:color w:val="000000"/>
                <w:sz w:val="22"/>
                <w:szCs w:val="22"/>
              </w:rPr>
              <w:t>Принятие решения о результатах закупки и уведомление участников</w:t>
            </w:r>
          </w:p>
        </w:tc>
        <w:tc>
          <w:tcPr>
            <w:tcW w:w="6809" w:type="dxa"/>
            <w:vAlign w:val="center"/>
          </w:tcPr>
          <w:p w14:paraId="0D27163E" w14:textId="533A777F" w:rsidR="000F38C2" w:rsidRPr="001B57DD" w:rsidRDefault="000F38C2" w:rsidP="000F38C2">
            <w:pPr>
              <w:pStyle w:val="a7"/>
              <w:numPr>
                <w:ilvl w:val="1"/>
                <w:numId w:val="23"/>
              </w:numPr>
              <w:spacing w:after="0"/>
              <w:ind w:left="0" w:firstLine="0"/>
              <w:jc w:val="both"/>
              <w:rPr>
                <w:rFonts w:ascii="Arial" w:hAnsi="Arial" w:cs="Arial"/>
              </w:rPr>
            </w:pPr>
            <w:r w:rsidRPr="001B57DD">
              <w:rPr>
                <w:rFonts w:ascii="Arial" w:hAnsi="Arial" w:cs="Arial"/>
              </w:rPr>
              <w:t>На основании результата сопоставления и оценки заявок участников закупки Тендерный комитет принимает решение о выборе победи</w:t>
            </w:r>
            <w:r w:rsidR="00703975">
              <w:rPr>
                <w:rFonts w:ascii="Arial" w:hAnsi="Arial" w:cs="Arial"/>
              </w:rPr>
              <w:t>теля</w:t>
            </w:r>
            <w:r w:rsidRPr="001B57DD">
              <w:rPr>
                <w:rFonts w:ascii="Arial" w:hAnsi="Arial" w:cs="Arial"/>
              </w:rPr>
              <w:t xml:space="preserve"> закупки или о признании ее несостоявшейся по основания, указанным в Положении о закупке. </w:t>
            </w:r>
          </w:p>
          <w:p w14:paraId="6CE30FD8" w14:textId="7ADE9D4C" w:rsidR="000F38C2" w:rsidRPr="001B57DD" w:rsidRDefault="000F38C2" w:rsidP="000F38C2">
            <w:pPr>
              <w:pStyle w:val="a7"/>
              <w:numPr>
                <w:ilvl w:val="1"/>
                <w:numId w:val="23"/>
              </w:numPr>
              <w:spacing w:after="0"/>
              <w:ind w:left="0" w:firstLine="0"/>
              <w:jc w:val="both"/>
              <w:rPr>
                <w:rFonts w:ascii="Arial" w:hAnsi="Arial" w:cs="Arial"/>
              </w:rPr>
            </w:pPr>
            <w:r w:rsidRPr="001B57DD">
              <w:rPr>
                <w:rFonts w:ascii="Arial" w:hAnsi="Arial" w:cs="Arial"/>
              </w:rPr>
              <w:t>Заказчик/ВОЗ</w:t>
            </w:r>
            <w:r w:rsidRPr="001B57DD" w:rsidDel="00B4463A">
              <w:rPr>
                <w:rFonts w:ascii="Arial" w:hAnsi="Arial" w:cs="Arial"/>
              </w:rPr>
              <w:t xml:space="preserve"> </w:t>
            </w:r>
            <w:r w:rsidRPr="001B57DD">
              <w:rPr>
                <w:rFonts w:ascii="Arial" w:hAnsi="Arial" w:cs="Arial"/>
                <w:lang w:val="ru-RU"/>
              </w:rPr>
              <w:t xml:space="preserve"> </w:t>
            </w:r>
            <w:r w:rsidRPr="001B57DD">
              <w:rPr>
                <w:rFonts w:ascii="Arial" w:hAnsi="Arial" w:cs="Arial"/>
              </w:rPr>
              <w:t>вправе завершить</w:t>
            </w:r>
            <w:r w:rsidRPr="001B57DD">
              <w:rPr>
                <w:rFonts w:ascii="Arial" w:hAnsi="Arial" w:cs="Arial"/>
                <w:lang w:val="ru-RU"/>
              </w:rPr>
              <w:t xml:space="preserve"> закупку без выбора победителя</w:t>
            </w:r>
            <w:r w:rsidRPr="001B57DD">
              <w:rPr>
                <w:rFonts w:ascii="Arial" w:hAnsi="Arial" w:cs="Arial"/>
              </w:rPr>
              <w:t xml:space="preserve"> по основаниям, указанным в Положении о закупке</w:t>
            </w:r>
            <w:r w:rsidRPr="001B57DD">
              <w:rPr>
                <w:rFonts w:ascii="Arial" w:hAnsi="Arial" w:cs="Arial"/>
                <w:lang w:val="ru-RU"/>
              </w:rPr>
              <w:t>.</w:t>
            </w:r>
          </w:p>
          <w:p w14:paraId="350F8F3B" w14:textId="755D85F4" w:rsidR="000F38C2" w:rsidRPr="00273BD6" w:rsidRDefault="000F38C2" w:rsidP="000F38C2">
            <w:pPr>
              <w:pStyle w:val="a7"/>
              <w:numPr>
                <w:ilvl w:val="1"/>
                <w:numId w:val="23"/>
              </w:numPr>
              <w:spacing w:after="0"/>
              <w:ind w:left="0" w:firstLine="0"/>
              <w:jc w:val="both"/>
              <w:rPr>
                <w:rFonts w:ascii="Arial" w:hAnsi="Arial" w:cs="Arial"/>
              </w:rPr>
            </w:pPr>
            <w:r w:rsidRPr="00273BD6">
              <w:rPr>
                <w:rFonts w:ascii="Arial" w:hAnsi="Arial" w:cs="Arial"/>
              </w:rPr>
              <w:t xml:space="preserve">Решение Тендерного комитета оформляется итоговым протоколом. </w:t>
            </w:r>
          </w:p>
          <w:p w14:paraId="23EB0374" w14:textId="419CDAC4" w:rsidR="000F38C2" w:rsidRPr="00273BD6" w:rsidRDefault="000F38C2" w:rsidP="000F38C2">
            <w:pPr>
              <w:pStyle w:val="a7"/>
              <w:numPr>
                <w:ilvl w:val="1"/>
                <w:numId w:val="23"/>
              </w:numPr>
              <w:spacing w:after="0"/>
              <w:ind w:left="0" w:firstLine="0"/>
              <w:jc w:val="both"/>
              <w:rPr>
                <w:rFonts w:ascii="Arial" w:hAnsi="Arial" w:cs="Arial"/>
              </w:rPr>
            </w:pPr>
            <w:r w:rsidRPr="00273BD6">
              <w:rPr>
                <w:rFonts w:ascii="Arial" w:hAnsi="Arial" w:cs="Arial"/>
                <w:lang w:val="ru-RU"/>
              </w:rPr>
              <w:t xml:space="preserve">Информирование участников о результатах закупки осуществляется путем размещения на официальном сайте ЕИС и ЭТП итогового протокола не позднее, чем через 3 (три) дня </w:t>
            </w:r>
            <w:r>
              <w:rPr>
                <w:rFonts w:ascii="Arial" w:hAnsi="Arial" w:cs="Arial"/>
                <w:lang w:val="ru-RU"/>
              </w:rPr>
              <w:t>с даты</w:t>
            </w:r>
            <w:r w:rsidRPr="00273BD6">
              <w:rPr>
                <w:rFonts w:ascii="Arial" w:hAnsi="Arial" w:cs="Arial"/>
                <w:lang w:val="ru-RU"/>
              </w:rPr>
              <w:t xml:space="preserve"> подписания такого протокола. Датой уведомления участников считается дата размещения итогового протокола </w:t>
            </w:r>
            <w:r>
              <w:rPr>
                <w:rFonts w:ascii="Arial" w:hAnsi="Arial" w:cs="Arial"/>
                <w:lang w:val="ru-RU"/>
              </w:rPr>
              <w:t>на официальном сайте</w:t>
            </w:r>
            <w:r w:rsidRPr="00273BD6">
              <w:rPr>
                <w:rFonts w:ascii="Arial" w:hAnsi="Arial" w:cs="Arial"/>
                <w:lang w:val="ru-RU"/>
              </w:rPr>
              <w:t xml:space="preserve"> ЕИС. </w:t>
            </w:r>
          </w:p>
        </w:tc>
      </w:tr>
      <w:tr w:rsidR="000F38C2" w:rsidRPr="00DD5758" w14:paraId="0EBC4C75" w14:textId="77777777" w:rsidTr="00212A49">
        <w:trPr>
          <w:trHeight w:val="200"/>
        </w:trPr>
        <w:tc>
          <w:tcPr>
            <w:tcW w:w="11090" w:type="dxa"/>
            <w:gridSpan w:val="4"/>
            <w:shd w:val="clear" w:color="auto" w:fill="F2F2F2"/>
            <w:vAlign w:val="center"/>
          </w:tcPr>
          <w:p w14:paraId="76FACDF6" w14:textId="7A61FFCE" w:rsidR="000F38C2" w:rsidRPr="00273BD6" w:rsidRDefault="000F38C2" w:rsidP="000F38C2">
            <w:pPr>
              <w:spacing w:after="0" w:line="276" w:lineRule="auto"/>
              <w:jc w:val="left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273BD6">
              <w:rPr>
                <w:rFonts w:ascii="Arial" w:hAnsi="Arial" w:cs="Arial"/>
                <w:b/>
                <w:color w:val="000000"/>
                <w:sz w:val="22"/>
                <w:szCs w:val="22"/>
              </w:rPr>
              <w:t>Заключение договора по результатам закупки</w:t>
            </w:r>
          </w:p>
        </w:tc>
      </w:tr>
      <w:tr w:rsidR="000F38C2" w:rsidRPr="00DD5758" w14:paraId="43D624C3" w14:textId="77777777" w:rsidTr="00750DC8">
        <w:trPr>
          <w:gridAfter w:val="1"/>
          <w:wAfter w:w="28" w:type="dxa"/>
          <w:trHeight w:val="163"/>
        </w:trPr>
        <w:tc>
          <w:tcPr>
            <w:tcW w:w="709" w:type="dxa"/>
            <w:vAlign w:val="center"/>
          </w:tcPr>
          <w:p w14:paraId="68CDE22B" w14:textId="712583C6" w:rsidR="000F38C2" w:rsidRPr="00273BD6" w:rsidRDefault="000F38C2" w:rsidP="000F38C2">
            <w:pPr>
              <w:pStyle w:val="a7"/>
              <w:numPr>
                <w:ilvl w:val="0"/>
                <w:numId w:val="23"/>
              </w:numPr>
              <w:spacing w:after="0"/>
              <w:ind w:left="0" w:right="32" w:firstLine="0"/>
              <w:rPr>
                <w:rFonts w:ascii="Arial" w:hAnsi="Arial" w:cs="Arial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14:paraId="3D6A7845" w14:textId="221A049F" w:rsidR="000F38C2" w:rsidRPr="00273BD6" w:rsidRDefault="000F38C2" w:rsidP="000F38C2">
            <w:pPr>
              <w:spacing w:after="0" w:line="276" w:lineRule="auto"/>
              <w:jc w:val="left"/>
              <w:rPr>
                <w:rFonts w:ascii="Arial" w:hAnsi="Arial" w:cs="Arial"/>
                <w:b/>
                <w:sz w:val="22"/>
                <w:szCs w:val="22"/>
                <w:lang w:val="x-none"/>
              </w:rPr>
            </w:pPr>
            <w:r w:rsidRPr="00273BD6">
              <w:rPr>
                <w:rFonts w:ascii="Arial" w:hAnsi="Arial" w:cs="Arial"/>
                <w:b/>
                <w:sz w:val="22"/>
                <w:szCs w:val="22"/>
              </w:rPr>
              <w:t>Порядок заключения договора с победителем(-ями) закупки</w:t>
            </w:r>
          </w:p>
        </w:tc>
        <w:tc>
          <w:tcPr>
            <w:tcW w:w="6809" w:type="dxa"/>
            <w:shd w:val="clear" w:color="auto" w:fill="auto"/>
            <w:vAlign w:val="center"/>
          </w:tcPr>
          <w:p w14:paraId="76AA54AE" w14:textId="284F9CCF" w:rsidR="000F38C2" w:rsidRPr="00703975" w:rsidRDefault="000F38C2" w:rsidP="00703975">
            <w:pPr>
              <w:pStyle w:val="a7"/>
              <w:numPr>
                <w:ilvl w:val="1"/>
                <w:numId w:val="23"/>
              </w:numPr>
              <w:ind w:left="0" w:firstLine="0"/>
              <w:jc w:val="both"/>
              <w:rPr>
                <w:rFonts w:ascii="Arial" w:eastAsiaTheme="minorHAnsi" w:hAnsi="Arial" w:cs="Arial"/>
              </w:rPr>
            </w:pPr>
            <w:r w:rsidRPr="00703975">
              <w:rPr>
                <w:rFonts w:ascii="Arial" w:eastAsiaTheme="minorHAnsi" w:hAnsi="Arial" w:cs="Arial"/>
              </w:rPr>
              <w:t xml:space="preserve">Договор по результатам закупки заключается Заказчиком не ранее, чем через 10 (десять) дней, но не позднее, чем через 20 (двадцать) дней с даты размещения </w:t>
            </w:r>
            <w:r w:rsidRPr="00703975">
              <w:rPr>
                <w:rFonts w:ascii="Arial" w:eastAsiaTheme="minorHAnsi" w:hAnsi="Arial" w:cs="Arial"/>
                <w:lang w:val="ru-RU"/>
              </w:rPr>
              <w:t>на официальном сайте</w:t>
            </w:r>
            <w:r w:rsidRPr="00703975">
              <w:rPr>
                <w:rFonts w:ascii="Arial" w:eastAsiaTheme="minorHAnsi" w:hAnsi="Arial" w:cs="Arial"/>
              </w:rPr>
              <w:t xml:space="preserve"> ЕИС итогового протокола, составленного по результатам закупки</w:t>
            </w:r>
            <w:r w:rsidRPr="00703975">
              <w:rPr>
                <w:rFonts w:ascii="Arial" w:eastAsiaTheme="minorHAnsi" w:hAnsi="Arial" w:cs="Arial"/>
                <w:lang w:val="ru-RU"/>
              </w:rPr>
              <w:t xml:space="preserve"> </w:t>
            </w:r>
          </w:p>
          <w:p w14:paraId="4E5B38C3" w14:textId="2526D572" w:rsidR="000F38C2" w:rsidRPr="00273BD6" w:rsidRDefault="000F38C2" w:rsidP="000F38C2">
            <w:pPr>
              <w:pStyle w:val="a7"/>
              <w:numPr>
                <w:ilvl w:val="1"/>
                <w:numId w:val="23"/>
              </w:numPr>
              <w:ind w:left="0" w:firstLine="0"/>
              <w:jc w:val="both"/>
              <w:rPr>
                <w:rFonts w:ascii="Arial" w:eastAsiaTheme="minorHAnsi" w:hAnsi="Arial" w:cs="Arial"/>
              </w:rPr>
            </w:pPr>
            <w:r w:rsidRPr="00273BD6">
              <w:rPr>
                <w:rFonts w:ascii="Arial" w:eastAsiaTheme="minorHAnsi" w:hAnsi="Arial" w:cs="Arial"/>
              </w:rPr>
              <w:t xml:space="preserve">Заказчик в течение 10 (десяти) дней с даты размещения </w:t>
            </w:r>
            <w:r w:rsidRPr="00273BD6">
              <w:rPr>
                <w:rFonts w:ascii="Arial" w:eastAsiaTheme="minorHAnsi" w:hAnsi="Arial" w:cs="Arial"/>
                <w:lang w:val="ru-RU"/>
              </w:rPr>
              <w:t>на официальном сайте</w:t>
            </w:r>
            <w:r w:rsidRPr="00273BD6">
              <w:rPr>
                <w:rFonts w:ascii="Arial" w:eastAsiaTheme="minorHAnsi" w:hAnsi="Arial" w:cs="Arial"/>
              </w:rPr>
              <w:t xml:space="preserve"> ЕИС итогового протокола, составленного по результатам закупки, направляет на подписание победителю закупки проект договора</w:t>
            </w:r>
            <w:r w:rsidRPr="00273BD6">
              <w:rPr>
                <w:rFonts w:ascii="Arial" w:eastAsiaTheme="minorHAnsi" w:hAnsi="Arial" w:cs="Arial"/>
                <w:lang w:val="ru-RU"/>
              </w:rPr>
              <w:t xml:space="preserve"> посредством ЭТП</w:t>
            </w:r>
            <w:r w:rsidRPr="00273BD6">
              <w:rPr>
                <w:rFonts w:ascii="Arial" w:eastAsiaTheme="minorHAnsi" w:hAnsi="Arial" w:cs="Arial"/>
              </w:rPr>
              <w:t>.</w:t>
            </w:r>
          </w:p>
          <w:p w14:paraId="521E7D38" w14:textId="39815769" w:rsidR="000F38C2" w:rsidRPr="00273BD6" w:rsidRDefault="000F38C2" w:rsidP="000F38C2">
            <w:pPr>
              <w:pStyle w:val="a7"/>
              <w:numPr>
                <w:ilvl w:val="1"/>
                <w:numId w:val="23"/>
              </w:numPr>
              <w:ind w:left="0" w:firstLine="0"/>
              <w:jc w:val="both"/>
              <w:rPr>
                <w:rFonts w:ascii="Arial" w:eastAsiaTheme="minorHAnsi" w:hAnsi="Arial" w:cs="Arial"/>
              </w:rPr>
            </w:pPr>
            <w:r w:rsidRPr="00273BD6">
              <w:rPr>
                <w:rFonts w:ascii="Arial" w:eastAsiaTheme="minorHAnsi" w:hAnsi="Arial" w:cs="Arial"/>
              </w:rPr>
              <w:t>Победитель закупки в течение 5 (пяти) рабочих дней с момента получения проекта договора,</w:t>
            </w:r>
            <w:r w:rsidRPr="00273BD6">
              <w:rPr>
                <w:rFonts w:ascii="Arial" w:eastAsiaTheme="minorHAnsi" w:hAnsi="Arial" w:cs="Arial"/>
                <w:lang w:val="ru-RU"/>
              </w:rPr>
              <w:t xml:space="preserve"> но не позднее 20 календарных дней с момента размещения на официальном сайте ЕИС протокола по результатам закупки,</w:t>
            </w:r>
            <w:r w:rsidRPr="00273BD6">
              <w:rPr>
                <w:rFonts w:ascii="Arial" w:eastAsiaTheme="minorHAnsi" w:hAnsi="Arial" w:cs="Arial"/>
              </w:rPr>
              <w:t xml:space="preserve"> обязан подписать договор со своей стороны.</w:t>
            </w:r>
          </w:p>
          <w:p w14:paraId="6AF94E0C" w14:textId="77777777" w:rsidR="000F38C2" w:rsidRPr="00273BD6" w:rsidRDefault="000F38C2" w:rsidP="000F38C2">
            <w:pPr>
              <w:pStyle w:val="a7"/>
              <w:numPr>
                <w:ilvl w:val="1"/>
                <w:numId w:val="23"/>
              </w:numPr>
              <w:ind w:left="0" w:firstLine="0"/>
              <w:jc w:val="both"/>
              <w:rPr>
                <w:rFonts w:ascii="Arial" w:eastAsiaTheme="minorHAnsi" w:hAnsi="Arial" w:cs="Arial"/>
              </w:rPr>
            </w:pPr>
            <w:r w:rsidRPr="00273BD6">
              <w:rPr>
                <w:rFonts w:ascii="Arial" w:eastAsiaTheme="minorHAnsi" w:hAnsi="Arial" w:cs="Arial"/>
              </w:rPr>
              <w:t xml:space="preserve">В случае необходимости одобрения органом управления Заказчика в соответствии с законодательством РФ заключения договора или в случае обжалования в антимонопольном органе действий (бездействия) Заказчика, комиссии по осуществлению конкурентной закупки, оператора электронной торговой площадки договор должен быть заключен не позднее чем через 5 (пять) дней с даты указанного одобрения или с даты вынесения решения антимонопольного органа по результатам обжалования действий (бездействия) заказчика, комиссии по осуществлению конкурентной закупки, </w:t>
            </w:r>
            <w:r w:rsidRPr="00273BD6">
              <w:rPr>
                <w:rFonts w:ascii="Arial" w:eastAsiaTheme="minorHAnsi" w:hAnsi="Arial" w:cs="Arial"/>
              </w:rPr>
              <w:lastRenderedPageBreak/>
              <w:t>оператора электронной торговой площадки</w:t>
            </w:r>
            <w:r w:rsidRPr="00273BD6">
              <w:rPr>
                <w:rFonts w:ascii="Arial" w:eastAsiaTheme="minorHAnsi" w:hAnsi="Arial" w:cs="Arial"/>
                <w:lang w:val="ru-RU"/>
              </w:rPr>
              <w:t>.</w:t>
            </w:r>
          </w:p>
          <w:p w14:paraId="1C05078C" w14:textId="34828054" w:rsidR="000F38C2" w:rsidRPr="00273BD6" w:rsidRDefault="000F38C2" w:rsidP="000F38C2">
            <w:pPr>
              <w:pStyle w:val="a7"/>
              <w:numPr>
                <w:ilvl w:val="1"/>
                <w:numId w:val="23"/>
              </w:numPr>
              <w:ind w:left="0" w:firstLine="0"/>
              <w:jc w:val="both"/>
              <w:rPr>
                <w:rFonts w:ascii="Arial" w:eastAsiaTheme="minorHAnsi" w:hAnsi="Arial" w:cs="Arial"/>
              </w:rPr>
            </w:pPr>
            <w:r w:rsidRPr="00273BD6">
              <w:rPr>
                <w:rFonts w:ascii="Arial" w:eastAsiaTheme="minorHAnsi" w:hAnsi="Arial" w:cs="Arial"/>
                <w:lang w:val="ru-RU"/>
              </w:rPr>
              <w:t>Договор заключается путем объединения исходного проекта договора (условий договора) в соответствии с Приложением № 2 к документации о закупке и заявки победителя закупки (в том числе встречных предложений по условиям договора</w:t>
            </w:r>
            <w:r>
              <w:rPr>
                <w:rFonts w:ascii="Arial" w:eastAsiaTheme="minorHAnsi" w:hAnsi="Arial" w:cs="Arial"/>
                <w:lang w:val="ru-RU"/>
              </w:rPr>
              <w:t xml:space="preserve">, направленных в составе </w:t>
            </w:r>
            <w:r w:rsidR="00703975">
              <w:rPr>
                <w:rFonts w:ascii="Arial" w:eastAsiaTheme="minorHAnsi" w:hAnsi="Arial" w:cs="Arial"/>
                <w:lang w:val="ru-RU"/>
              </w:rPr>
              <w:t>заявки и принятых Заказчиком/</w:t>
            </w:r>
            <w:r>
              <w:rPr>
                <w:rFonts w:ascii="Arial" w:eastAsiaTheme="minorHAnsi" w:hAnsi="Arial" w:cs="Arial"/>
                <w:lang w:val="ru-RU"/>
              </w:rPr>
              <w:t>ВОЗ</w:t>
            </w:r>
            <w:r w:rsidRPr="00273BD6">
              <w:rPr>
                <w:rFonts w:ascii="Arial" w:eastAsiaTheme="minorHAnsi" w:hAnsi="Arial" w:cs="Arial"/>
                <w:lang w:val="ru-RU"/>
              </w:rPr>
              <w:t>) с использование программно-аппаратных средств ЭТП и должен быть подписан электронной подписью лица, имеющего право действовать от имени победителя закупки и Заказчика.</w:t>
            </w:r>
          </w:p>
          <w:p w14:paraId="430FBA45" w14:textId="059D6AF1" w:rsidR="000F38C2" w:rsidRPr="00273BD6" w:rsidRDefault="000F38C2" w:rsidP="000F38C2">
            <w:pPr>
              <w:pStyle w:val="a7"/>
              <w:numPr>
                <w:ilvl w:val="1"/>
                <w:numId w:val="23"/>
              </w:numPr>
              <w:ind w:left="0" w:firstLine="0"/>
              <w:jc w:val="both"/>
              <w:rPr>
                <w:rFonts w:ascii="Arial" w:eastAsiaTheme="minorHAnsi" w:hAnsi="Arial" w:cs="Arial"/>
              </w:rPr>
            </w:pPr>
            <w:r w:rsidRPr="00273BD6">
              <w:rPr>
                <w:rFonts w:ascii="Arial" w:eastAsiaTheme="minorHAnsi" w:hAnsi="Arial" w:cs="Arial"/>
                <w:lang w:val="ru-RU"/>
              </w:rPr>
              <w:t xml:space="preserve">Договор заключается на сумму равную стоимости предложения участника, кроме того НДС, если документацией о закупке не предусмотрен иной порядок формирования стоимости договора. </w:t>
            </w:r>
          </w:p>
          <w:p w14:paraId="105F1620" w14:textId="409D5828" w:rsidR="000F38C2" w:rsidRPr="00273BD6" w:rsidRDefault="000F38C2" w:rsidP="000F38C2">
            <w:pPr>
              <w:pStyle w:val="a7"/>
              <w:numPr>
                <w:ilvl w:val="1"/>
                <w:numId w:val="23"/>
              </w:numPr>
              <w:ind w:left="0" w:firstLine="0"/>
              <w:jc w:val="both"/>
              <w:rPr>
                <w:rFonts w:ascii="Arial" w:eastAsiaTheme="minorHAnsi" w:hAnsi="Arial" w:cs="Arial"/>
              </w:rPr>
            </w:pPr>
            <w:r w:rsidRPr="00273BD6">
              <w:rPr>
                <w:rFonts w:ascii="Arial" w:eastAsiaTheme="minorHAnsi" w:hAnsi="Arial" w:cs="Arial"/>
              </w:rPr>
              <w:t xml:space="preserve">Любые документы, включая </w:t>
            </w:r>
            <w:r>
              <w:rPr>
                <w:rFonts w:ascii="Arial" w:eastAsiaTheme="minorHAnsi" w:hAnsi="Arial" w:cs="Arial"/>
                <w:lang w:val="ru-RU"/>
              </w:rPr>
              <w:t>акты оказанных услуг</w:t>
            </w:r>
            <w:r w:rsidRPr="00273BD6">
              <w:rPr>
                <w:rFonts w:ascii="Arial" w:eastAsiaTheme="minorHAnsi" w:hAnsi="Arial" w:cs="Arial"/>
              </w:rPr>
              <w:t>, УПД, счета, счета-фактуры, акты сверки, уведомления и другие документы, подготовленные в рамках исполнения договора, должны быть направлены заказчику в электронном виде посредством юридически значимого электронного документооборота</w:t>
            </w:r>
            <w:r w:rsidRPr="00273BD6">
              <w:rPr>
                <w:rFonts w:ascii="Arial" w:eastAsiaTheme="minorHAnsi" w:hAnsi="Arial" w:cs="Arial"/>
                <w:lang w:val="ru-RU"/>
              </w:rPr>
              <w:t>.</w:t>
            </w:r>
          </w:p>
          <w:p w14:paraId="28564775" w14:textId="7E6EB84C" w:rsidR="000F38C2" w:rsidRPr="00BB4737" w:rsidRDefault="000F38C2" w:rsidP="000F38C2">
            <w:pPr>
              <w:pStyle w:val="a7"/>
              <w:numPr>
                <w:ilvl w:val="1"/>
                <w:numId w:val="23"/>
              </w:numPr>
              <w:ind w:left="0" w:firstLine="0"/>
              <w:jc w:val="both"/>
              <w:rPr>
                <w:rFonts w:ascii="Arial" w:eastAsiaTheme="minorHAnsi" w:hAnsi="Arial" w:cs="Arial"/>
              </w:rPr>
            </w:pPr>
            <w:r w:rsidRPr="00273BD6">
              <w:rPr>
                <w:rFonts w:ascii="Arial" w:eastAsiaTheme="minorHAnsi" w:hAnsi="Arial" w:cs="Arial"/>
                <w:lang w:val="ru-RU"/>
              </w:rPr>
              <w:t>В договор включается информация о стране происхождения товара,</w:t>
            </w:r>
            <w:r>
              <w:rPr>
                <w:rFonts w:ascii="Arial" w:eastAsiaTheme="minorHAnsi" w:hAnsi="Arial" w:cs="Arial"/>
                <w:lang w:val="ru-RU"/>
              </w:rPr>
              <w:t xml:space="preserve"> поставляемого в рамках оказания услуг,</w:t>
            </w:r>
            <w:r w:rsidRPr="00273BD6">
              <w:rPr>
                <w:rFonts w:ascii="Arial" w:eastAsiaTheme="minorHAnsi" w:hAnsi="Arial" w:cs="Arial"/>
                <w:lang w:val="ru-RU"/>
              </w:rPr>
              <w:t xml:space="preserve"> указанная участником в его заявке</w:t>
            </w:r>
            <w:r>
              <w:rPr>
                <w:rFonts w:ascii="Arial" w:eastAsiaTheme="minorHAnsi" w:hAnsi="Arial" w:cs="Arial"/>
                <w:lang w:val="ru-RU"/>
              </w:rPr>
              <w:t>, и номер реестровой записи товара (при наличии) (если применимо)</w:t>
            </w:r>
            <w:r w:rsidRPr="00273BD6">
              <w:rPr>
                <w:rFonts w:ascii="Arial" w:eastAsiaTheme="minorHAnsi" w:hAnsi="Arial" w:cs="Arial"/>
                <w:lang w:val="ru-RU"/>
              </w:rPr>
              <w:t xml:space="preserve">. При исполнении договора не допускается замена товара на товар, происходящий из иностранного государства. </w:t>
            </w:r>
          </w:p>
          <w:p w14:paraId="591693A0" w14:textId="6F4BD5B0" w:rsidR="000F38C2" w:rsidRPr="00800565" w:rsidRDefault="000F38C2" w:rsidP="000F38C2">
            <w:pPr>
              <w:pStyle w:val="a7"/>
              <w:numPr>
                <w:ilvl w:val="1"/>
                <w:numId w:val="23"/>
              </w:numPr>
              <w:ind w:left="0" w:firstLine="0"/>
              <w:jc w:val="both"/>
              <w:rPr>
                <w:rFonts w:ascii="Arial" w:eastAsiaTheme="minorHAnsi" w:hAnsi="Arial" w:cs="Arial"/>
              </w:rPr>
            </w:pPr>
            <w:r>
              <w:rPr>
                <w:rFonts w:ascii="Arial" w:eastAsiaTheme="minorHAnsi" w:hAnsi="Arial" w:cs="Arial"/>
                <w:lang w:val="ru-RU"/>
              </w:rPr>
              <w:t xml:space="preserve">В случае если документацией о закупке установлен запрет закупки товара, поставляемого в рамках оказания услуг, иностранного происхождения, то при исполнении договора, заключенного с победителем закупки, не допускается замена товара на товар иностранного происхождения в соответствии с ПП РФ 1875 (в том числе на товар, у которого не достигнуто количество баллов, предусмотренных ПП РФ 719, в целях осуществления закупок в рамках 223-ФЗ / на товар, не признанный радиоэлектронной продукцией первого уровня, если первоначально договор заключен на поставку в рамках оказания услуг радиоэлектронной продукции первого уровня (если применимо)).  </w:t>
            </w:r>
          </w:p>
          <w:p w14:paraId="522A345F" w14:textId="4B51B500" w:rsidR="000F38C2" w:rsidRPr="00800565" w:rsidRDefault="000F38C2" w:rsidP="000F38C2">
            <w:pPr>
              <w:pStyle w:val="a7"/>
              <w:numPr>
                <w:ilvl w:val="1"/>
                <w:numId w:val="23"/>
              </w:numPr>
              <w:ind w:left="0" w:firstLine="0"/>
              <w:jc w:val="both"/>
              <w:rPr>
                <w:rFonts w:ascii="Arial" w:eastAsiaTheme="minorHAnsi" w:hAnsi="Arial" w:cs="Arial"/>
              </w:rPr>
            </w:pPr>
            <w:r>
              <w:rPr>
                <w:rFonts w:ascii="Arial" w:eastAsiaTheme="minorHAnsi" w:hAnsi="Arial" w:cs="Arial"/>
                <w:lang w:val="ru-RU"/>
              </w:rPr>
              <w:t xml:space="preserve">В случае если документацией о закупке установлено ограничение закупки товара, поставляемого в рамках оказания услуг, иностранного происхождения, и с победителем закупки заключен договор на товар, имеющий номер реестровой записи в соответствии с ПП РФ 1875, то при исполнении договора, заключенного с победителем закупки, не допускается замена товара на товар иностранного происхождения в соответствии с ПП РФ 1875 (в том числе на товар, у которого не достигнуто количество баллов, предусмотренных ПП РФ 719, в целях осуществления закупок в рамках 223-ФЗ / на товар, не признанный радиоэлектронной продукцией первого уровня, если первоначально договор заключен на поставку в рамках оказания услуг радиоэлектронной продукции первого </w:t>
            </w:r>
            <w:r>
              <w:rPr>
                <w:rFonts w:ascii="Arial" w:eastAsiaTheme="minorHAnsi" w:hAnsi="Arial" w:cs="Arial"/>
                <w:lang w:val="ru-RU"/>
              </w:rPr>
              <w:lastRenderedPageBreak/>
              <w:t xml:space="preserve">уровня (если применимо)).  </w:t>
            </w:r>
          </w:p>
          <w:p w14:paraId="78A12508" w14:textId="1899A8C7" w:rsidR="000F38C2" w:rsidRPr="00273BD6" w:rsidRDefault="000F38C2" w:rsidP="000F38C2">
            <w:pPr>
              <w:pStyle w:val="a7"/>
              <w:numPr>
                <w:ilvl w:val="1"/>
                <w:numId w:val="23"/>
              </w:numPr>
              <w:ind w:left="0" w:firstLine="0"/>
              <w:jc w:val="both"/>
              <w:rPr>
                <w:rFonts w:ascii="Arial" w:eastAsiaTheme="minorHAnsi" w:hAnsi="Arial" w:cs="Arial"/>
              </w:rPr>
            </w:pPr>
            <w:r>
              <w:rPr>
                <w:rFonts w:ascii="Arial" w:eastAsiaTheme="minorHAnsi" w:hAnsi="Arial" w:cs="Arial"/>
                <w:lang w:val="ru-RU"/>
              </w:rPr>
              <w:t>В случае если документацией о закупке установлено преимущество в отношении товаров, поставляемых в рамках оказания услуг, российского происхождения, то при исполнении договора, заключенного с победителем закупки, не допускается замена страны происхождения товара, за исключением случая, когда в результате такой замены вместо товара иностранного происхождения по согласованию с Заказчиком поставляется товар российского или евразийского происхождения. При этом качество, технические и функциональные характеристики (потребительские свойства) таких товаров не должны уступать качеству и соответствующим техническим и функциональным характеристикам товара, поставляемого в рамках оказания услуг, указанного в договоре.</w:t>
            </w:r>
          </w:p>
          <w:p w14:paraId="0C76C7A8" w14:textId="2F92A87B" w:rsidR="000F38C2" w:rsidRPr="00273BD6" w:rsidRDefault="000F38C2" w:rsidP="000F38C2">
            <w:pPr>
              <w:pStyle w:val="a7"/>
              <w:numPr>
                <w:ilvl w:val="1"/>
                <w:numId w:val="23"/>
              </w:numPr>
              <w:spacing w:after="0"/>
              <w:ind w:left="0" w:firstLine="0"/>
              <w:jc w:val="both"/>
              <w:rPr>
                <w:rFonts w:ascii="Arial" w:eastAsiaTheme="minorHAnsi" w:hAnsi="Arial" w:cs="Arial"/>
              </w:rPr>
            </w:pPr>
            <w:r w:rsidRPr="00273BD6">
              <w:rPr>
                <w:rFonts w:ascii="Arial" w:eastAsiaTheme="minorHAnsi" w:hAnsi="Arial" w:cs="Arial"/>
                <w:lang w:val="ru-RU"/>
              </w:rPr>
              <w:t xml:space="preserve">В случае если победителем закупки признан коллективный участник, Заказчиком заключается один договор со всеми членами коллективного участника. При этом непосредственно подписание договора может осуществляться одним лицом, обладающим соответствующими полномочиями. </w:t>
            </w:r>
          </w:p>
        </w:tc>
      </w:tr>
      <w:tr w:rsidR="000F38C2" w:rsidRPr="00DD5758" w14:paraId="6C13BEE9" w14:textId="77777777" w:rsidTr="00750DC8">
        <w:trPr>
          <w:gridAfter w:val="1"/>
          <w:wAfter w:w="28" w:type="dxa"/>
          <w:trHeight w:val="706"/>
        </w:trPr>
        <w:tc>
          <w:tcPr>
            <w:tcW w:w="709" w:type="dxa"/>
            <w:vAlign w:val="center"/>
          </w:tcPr>
          <w:p w14:paraId="094D378B" w14:textId="5D04291C" w:rsidR="000F38C2" w:rsidRPr="00273BD6" w:rsidRDefault="000F38C2" w:rsidP="000F38C2">
            <w:pPr>
              <w:pStyle w:val="a7"/>
              <w:numPr>
                <w:ilvl w:val="0"/>
                <w:numId w:val="23"/>
              </w:numPr>
              <w:spacing w:after="0"/>
              <w:ind w:left="33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14:paraId="725875C8" w14:textId="5831EA4B" w:rsidR="000F38C2" w:rsidRPr="00273BD6" w:rsidRDefault="000F38C2" w:rsidP="000F38C2">
            <w:pPr>
              <w:spacing w:after="0"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273BD6">
              <w:rPr>
                <w:rFonts w:ascii="Arial" w:hAnsi="Arial" w:cs="Arial"/>
                <w:b/>
                <w:sz w:val="22"/>
                <w:szCs w:val="22"/>
              </w:rPr>
              <w:t>Признание участника уклонившимся от заключения договора</w:t>
            </w:r>
          </w:p>
        </w:tc>
        <w:tc>
          <w:tcPr>
            <w:tcW w:w="6809" w:type="dxa"/>
            <w:shd w:val="clear" w:color="auto" w:fill="auto"/>
            <w:vAlign w:val="center"/>
          </w:tcPr>
          <w:p w14:paraId="24394A2E" w14:textId="11192C0A" w:rsidR="000F38C2" w:rsidRPr="001B57DD" w:rsidRDefault="000F38C2" w:rsidP="000F38C2">
            <w:pPr>
              <w:pStyle w:val="a7"/>
              <w:numPr>
                <w:ilvl w:val="1"/>
                <w:numId w:val="23"/>
              </w:numPr>
              <w:tabs>
                <w:tab w:val="left" w:pos="58"/>
              </w:tabs>
              <w:autoSpaceDE w:val="0"/>
              <w:autoSpaceDN w:val="0"/>
              <w:adjustRightInd w:val="0"/>
              <w:spacing w:after="0"/>
              <w:ind w:left="0" w:firstLine="0"/>
              <w:jc w:val="both"/>
              <w:rPr>
                <w:rFonts w:ascii="Arial" w:eastAsiaTheme="minorHAnsi" w:hAnsi="Arial" w:cs="Arial"/>
              </w:rPr>
            </w:pPr>
            <w:r w:rsidRPr="001B57DD">
              <w:rPr>
                <w:rFonts w:ascii="Arial" w:eastAsiaTheme="minorHAnsi" w:hAnsi="Arial" w:cs="Arial"/>
              </w:rPr>
              <w:t>Победитель закупки признается уклонившимся от заключения договора в случае:</w:t>
            </w:r>
          </w:p>
          <w:p w14:paraId="1D8A864A" w14:textId="77777777" w:rsidR="000F38C2" w:rsidRPr="00273BD6" w:rsidRDefault="000F38C2" w:rsidP="000F38C2">
            <w:pPr>
              <w:pStyle w:val="a7"/>
              <w:numPr>
                <w:ilvl w:val="0"/>
                <w:numId w:val="9"/>
              </w:numPr>
              <w:tabs>
                <w:tab w:val="left" w:pos="58"/>
                <w:tab w:val="left" w:pos="287"/>
              </w:tabs>
              <w:autoSpaceDE w:val="0"/>
              <w:autoSpaceDN w:val="0"/>
              <w:adjustRightInd w:val="0"/>
              <w:spacing w:after="0"/>
              <w:ind w:left="0" w:firstLine="0"/>
              <w:jc w:val="both"/>
              <w:rPr>
                <w:rFonts w:ascii="Arial" w:eastAsiaTheme="minorHAnsi" w:hAnsi="Arial" w:cs="Arial"/>
              </w:rPr>
            </w:pPr>
            <w:r w:rsidRPr="00273BD6">
              <w:rPr>
                <w:rFonts w:ascii="Arial" w:eastAsiaTheme="minorHAnsi" w:hAnsi="Arial" w:cs="Arial"/>
              </w:rPr>
              <w:t>прямого письменного отказа победителя закупки от подписания договора;</w:t>
            </w:r>
          </w:p>
          <w:p w14:paraId="10CEF719" w14:textId="77777777" w:rsidR="000F38C2" w:rsidRPr="00273BD6" w:rsidRDefault="000F38C2" w:rsidP="000F38C2">
            <w:pPr>
              <w:pStyle w:val="a7"/>
              <w:numPr>
                <w:ilvl w:val="0"/>
                <w:numId w:val="9"/>
              </w:numPr>
              <w:tabs>
                <w:tab w:val="left" w:pos="58"/>
                <w:tab w:val="left" w:pos="287"/>
              </w:tabs>
              <w:autoSpaceDE w:val="0"/>
              <w:autoSpaceDN w:val="0"/>
              <w:adjustRightInd w:val="0"/>
              <w:spacing w:after="0"/>
              <w:ind w:left="0" w:firstLine="0"/>
              <w:jc w:val="both"/>
              <w:rPr>
                <w:rFonts w:ascii="Arial" w:eastAsiaTheme="minorHAnsi" w:hAnsi="Arial" w:cs="Arial"/>
              </w:rPr>
            </w:pPr>
            <w:r w:rsidRPr="00273BD6">
              <w:rPr>
                <w:rFonts w:ascii="Arial" w:eastAsiaTheme="minorHAnsi" w:hAnsi="Arial" w:cs="Arial"/>
              </w:rPr>
              <w:t>непредставления победителем закупки Заказчику подписанного договора в установленный срок;</w:t>
            </w:r>
          </w:p>
          <w:p w14:paraId="52B4834C" w14:textId="77777777" w:rsidR="000F38C2" w:rsidRPr="00273BD6" w:rsidRDefault="000F38C2" w:rsidP="000F38C2">
            <w:pPr>
              <w:pStyle w:val="a7"/>
              <w:numPr>
                <w:ilvl w:val="0"/>
                <w:numId w:val="9"/>
              </w:numPr>
              <w:tabs>
                <w:tab w:val="left" w:pos="58"/>
                <w:tab w:val="left" w:pos="287"/>
              </w:tabs>
              <w:autoSpaceDE w:val="0"/>
              <w:autoSpaceDN w:val="0"/>
              <w:adjustRightInd w:val="0"/>
              <w:spacing w:after="0"/>
              <w:ind w:left="0" w:firstLine="0"/>
              <w:jc w:val="both"/>
              <w:rPr>
                <w:rFonts w:ascii="Arial" w:eastAsiaTheme="minorHAnsi" w:hAnsi="Arial" w:cs="Arial"/>
              </w:rPr>
            </w:pPr>
            <w:r w:rsidRPr="00273BD6">
              <w:rPr>
                <w:rFonts w:ascii="Arial" w:eastAsiaTheme="minorHAnsi" w:hAnsi="Arial" w:cs="Arial"/>
              </w:rPr>
              <w:t>непредставления победителем закупки надлежащего обеспечения исполнения договора, если в соответствии с установленными в документации о закупке условиями требуется предоставление обеспечения и победитель закупки должен предоставить такое обеспечение до подписания договора;</w:t>
            </w:r>
          </w:p>
          <w:p w14:paraId="2AFAB0FB" w14:textId="4644A681" w:rsidR="000F38C2" w:rsidRPr="00273BD6" w:rsidRDefault="000F38C2" w:rsidP="000F38C2">
            <w:pPr>
              <w:pStyle w:val="a7"/>
              <w:numPr>
                <w:ilvl w:val="0"/>
                <w:numId w:val="9"/>
              </w:numPr>
              <w:tabs>
                <w:tab w:val="left" w:pos="58"/>
                <w:tab w:val="left" w:pos="287"/>
              </w:tabs>
              <w:autoSpaceDE w:val="0"/>
              <w:autoSpaceDN w:val="0"/>
              <w:adjustRightInd w:val="0"/>
              <w:spacing w:after="0"/>
              <w:ind w:left="0" w:firstLine="0"/>
              <w:jc w:val="both"/>
              <w:rPr>
                <w:rFonts w:ascii="Arial" w:eastAsiaTheme="minorHAnsi" w:hAnsi="Arial" w:cs="Arial"/>
              </w:rPr>
            </w:pPr>
            <w:r w:rsidRPr="00273BD6">
              <w:rPr>
                <w:rFonts w:ascii="Arial" w:eastAsiaTheme="minorHAnsi" w:hAnsi="Arial" w:cs="Arial"/>
              </w:rPr>
              <w:t>предъявления победителем закупки при подписании договора встречных требований по условиям договора в противоречие ранее установленным в документации о закупке и (или) в заявке такого участника.</w:t>
            </w:r>
          </w:p>
          <w:p w14:paraId="6E64527D" w14:textId="59ECA3B9" w:rsidR="000F38C2" w:rsidRPr="00273BD6" w:rsidRDefault="000F38C2" w:rsidP="000F38C2">
            <w:pPr>
              <w:pStyle w:val="a7"/>
              <w:numPr>
                <w:ilvl w:val="1"/>
                <w:numId w:val="23"/>
              </w:numPr>
              <w:tabs>
                <w:tab w:val="left" w:pos="498"/>
              </w:tabs>
              <w:autoSpaceDE w:val="0"/>
              <w:autoSpaceDN w:val="0"/>
              <w:adjustRightInd w:val="0"/>
              <w:spacing w:after="0"/>
              <w:ind w:left="0" w:firstLine="0"/>
              <w:jc w:val="both"/>
              <w:rPr>
                <w:rFonts w:ascii="Arial" w:eastAsiaTheme="minorHAnsi" w:hAnsi="Arial" w:cs="Arial"/>
              </w:rPr>
            </w:pPr>
            <w:r w:rsidRPr="00273BD6">
              <w:rPr>
                <w:rFonts w:ascii="Arial" w:eastAsiaTheme="minorHAnsi" w:hAnsi="Arial" w:cs="Arial"/>
              </w:rPr>
              <w:t xml:space="preserve">Уклонение участника закупки от заключения договора оформляется протоколом заседания Тендерного комитета, который размещается </w:t>
            </w:r>
            <w:r w:rsidRPr="00273BD6">
              <w:rPr>
                <w:rFonts w:ascii="Arial" w:eastAsiaTheme="minorHAnsi" w:hAnsi="Arial" w:cs="Arial"/>
                <w:lang w:val="ru-RU"/>
              </w:rPr>
              <w:t>на официальном сайте</w:t>
            </w:r>
            <w:r w:rsidRPr="00273BD6">
              <w:rPr>
                <w:rFonts w:ascii="Arial" w:eastAsiaTheme="minorHAnsi" w:hAnsi="Arial" w:cs="Arial"/>
              </w:rPr>
              <w:t xml:space="preserve"> </w:t>
            </w:r>
            <w:r w:rsidRPr="00273BD6">
              <w:rPr>
                <w:rFonts w:ascii="Arial" w:eastAsiaTheme="minorHAnsi" w:hAnsi="Arial" w:cs="Arial"/>
                <w:lang w:val="ru-RU"/>
              </w:rPr>
              <w:t xml:space="preserve">ЕИС </w:t>
            </w:r>
            <w:r w:rsidRPr="00273BD6">
              <w:rPr>
                <w:rFonts w:ascii="Arial" w:eastAsiaTheme="minorHAnsi" w:hAnsi="Arial" w:cs="Arial"/>
              </w:rPr>
              <w:t xml:space="preserve">не позднее 3 </w:t>
            </w:r>
            <w:r w:rsidRPr="00273BD6">
              <w:rPr>
                <w:rFonts w:ascii="Arial" w:eastAsiaTheme="minorHAnsi" w:hAnsi="Arial" w:cs="Arial"/>
                <w:lang w:val="ru-RU"/>
              </w:rPr>
              <w:t>(трех)</w:t>
            </w:r>
            <w:r w:rsidRPr="00273BD6">
              <w:rPr>
                <w:rFonts w:ascii="Arial" w:eastAsiaTheme="minorHAnsi" w:hAnsi="Arial" w:cs="Arial"/>
              </w:rPr>
              <w:t xml:space="preserve"> дней </w:t>
            </w:r>
            <w:r>
              <w:rPr>
                <w:rFonts w:ascii="Arial" w:eastAsiaTheme="minorHAnsi" w:hAnsi="Arial" w:cs="Arial"/>
                <w:lang w:val="ru-RU"/>
              </w:rPr>
              <w:t>с даты</w:t>
            </w:r>
            <w:r w:rsidRPr="00273BD6">
              <w:rPr>
                <w:rFonts w:ascii="Arial" w:eastAsiaTheme="minorHAnsi" w:hAnsi="Arial" w:cs="Arial"/>
              </w:rPr>
              <w:t xml:space="preserve"> подписания указанного протокола</w:t>
            </w:r>
            <w:r w:rsidRPr="00273BD6">
              <w:rPr>
                <w:rFonts w:ascii="Arial" w:eastAsiaTheme="minorHAnsi" w:hAnsi="Arial" w:cs="Arial"/>
                <w:lang w:val="ru-RU"/>
              </w:rPr>
              <w:t>.</w:t>
            </w:r>
          </w:p>
          <w:p w14:paraId="1E64D61A" w14:textId="77777777" w:rsidR="000F38C2" w:rsidRPr="00273BD6" w:rsidRDefault="000F38C2" w:rsidP="000F38C2">
            <w:pPr>
              <w:pStyle w:val="a7"/>
              <w:numPr>
                <w:ilvl w:val="1"/>
                <w:numId w:val="23"/>
              </w:numPr>
              <w:tabs>
                <w:tab w:val="left" w:pos="37"/>
              </w:tabs>
              <w:autoSpaceDE w:val="0"/>
              <w:autoSpaceDN w:val="0"/>
              <w:adjustRightInd w:val="0"/>
              <w:spacing w:after="0"/>
              <w:ind w:left="0" w:firstLine="0"/>
              <w:jc w:val="both"/>
              <w:rPr>
                <w:rFonts w:ascii="Arial" w:eastAsiaTheme="minorHAnsi" w:hAnsi="Arial" w:cs="Arial"/>
              </w:rPr>
            </w:pPr>
            <w:r w:rsidRPr="00273BD6">
              <w:rPr>
                <w:rFonts w:ascii="Arial" w:eastAsiaTheme="minorHAnsi" w:hAnsi="Arial" w:cs="Arial"/>
              </w:rPr>
              <w:t>При уклонении лица, с которым заключается договор, от подписания такого договора, Заказчик вправе по собственному выбору применить одно или несколько из нижеперечисленных действий:</w:t>
            </w:r>
          </w:p>
          <w:p w14:paraId="031DB32B" w14:textId="77777777" w:rsidR="000F38C2" w:rsidRPr="00273BD6" w:rsidRDefault="000F38C2" w:rsidP="000F38C2">
            <w:pPr>
              <w:pStyle w:val="a7"/>
              <w:numPr>
                <w:ilvl w:val="0"/>
                <w:numId w:val="10"/>
              </w:numPr>
              <w:tabs>
                <w:tab w:val="left" w:pos="145"/>
              </w:tabs>
              <w:autoSpaceDE w:val="0"/>
              <w:autoSpaceDN w:val="0"/>
              <w:adjustRightInd w:val="0"/>
              <w:spacing w:after="0"/>
              <w:ind w:left="0" w:firstLine="0"/>
              <w:jc w:val="both"/>
              <w:rPr>
                <w:rFonts w:ascii="Arial" w:eastAsiaTheme="minorHAnsi" w:hAnsi="Arial" w:cs="Arial"/>
              </w:rPr>
            </w:pPr>
            <w:r w:rsidRPr="00273BD6">
              <w:rPr>
                <w:rFonts w:ascii="Arial" w:eastAsiaTheme="minorHAnsi" w:hAnsi="Arial" w:cs="Arial"/>
              </w:rPr>
              <w:t xml:space="preserve">заключить договор с участником, занявшим следующее место по рейтингу по результатам закупки, а также провести переговоры с ним по улучшению условий его заявки; </w:t>
            </w:r>
          </w:p>
          <w:p w14:paraId="2C231F55" w14:textId="77777777" w:rsidR="000F38C2" w:rsidRPr="00273BD6" w:rsidRDefault="000F38C2" w:rsidP="000F38C2">
            <w:pPr>
              <w:pStyle w:val="a7"/>
              <w:numPr>
                <w:ilvl w:val="0"/>
                <w:numId w:val="10"/>
              </w:numPr>
              <w:tabs>
                <w:tab w:val="left" w:pos="145"/>
              </w:tabs>
              <w:autoSpaceDE w:val="0"/>
              <w:autoSpaceDN w:val="0"/>
              <w:adjustRightInd w:val="0"/>
              <w:spacing w:after="0"/>
              <w:ind w:left="0" w:firstLine="0"/>
              <w:jc w:val="both"/>
              <w:rPr>
                <w:rFonts w:ascii="Arial" w:eastAsiaTheme="minorHAnsi" w:hAnsi="Arial" w:cs="Arial"/>
              </w:rPr>
            </w:pPr>
            <w:r w:rsidRPr="00273BD6">
              <w:rPr>
                <w:rFonts w:ascii="Arial" w:eastAsiaTheme="minorHAnsi" w:hAnsi="Arial" w:cs="Arial"/>
              </w:rPr>
              <w:t>провести повторную закупку;</w:t>
            </w:r>
          </w:p>
          <w:p w14:paraId="0EAB333D" w14:textId="77777777" w:rsidR="000F38C2" w:rsidRPr="00273BD6" w:rsidRDefault="000F38C2" w:rsidP="000F38C2">
            <w:pPr>
              <w:pStyle w:val="a7"/>
              <w:numPr>
                <w:ilvl w:val="0"/>
                <w:numId w:val="10"/>
              </w:numPr>
              <w:tabs>
                <w:tab w:val="left" w:pos="145"/>
              </w:tabs>
              <w:autoSpaceDE w:val="0"/>
              <w:autoSpaceDN w:val="0"/>
              <w:adjustRightInd w:val="0"/>
              <w:spacing w:after="0"/>
              <w:ind w:left="0" w:firstLine="0"/>
              <w:jc w:val="both"/>
              <w:rPr>
                <w:rFonts w:ascii="Arial" w:eastAsiaTheme="minorHAnsi" w:hAnsi="Arial" w:cs="Arial"/>
              </w:rPr>
            </w:pPr>
            <w:r w:rsidRPr="00273BD6">
              <w:rPr>
                <w:rFonts w:ascii="Arial" w:eastAsiaTheme="minorHAnsi" w:hAnsi="Arial" w:cs="Arial"/>
              </w:rPr>
              <w:t xml:space="preserve">провести прямую закупку (у единственного поставщика, подрядчика, исполнителя), если участники занявшие следующие места по рейтингу отказались от заключения </w:t>
            </w:r>
            <w:r w:rsidRPr="00273BD6">
              <w:rPr>
                <w:rFonts w:ascii="Arial" w:eastAsiaTheme="minorHAnsi" w:hAnsi="Arial" w:cs="Arial"/>
              </w:rPr>
              <w:lastRenderedPageBreak/>
              <w:t>договора либо улучшили предложение, поданное в рамках закупки;</w:t>
            </w:r>
          </w:p>
          <w:p w14:paraId="49256786" w14:textId="77777777" w:rsidR="000F38C2" w:rsidRPr="00273BD6" w:rsidRDefault="000F38C2" w:rsidP="000F38C2">
            <w:pPr>
              <w:pStyle w:val="a7"/>
              <w:numPr>
                <w:ilvl w:val="0"/>
                <w:numId w:val="10"/>
              </w:numPr>
              <w:tabs>
                <w:tab w:val="left" w:pos="145"/>
              </w:tabs>
              <w:autoSpaceDE w:val="0"/>
              <w:autoSpaceDN w:val="0"/>
              <w:adjustRightInd w:val="0"/>
              <w:spacing w:after="0"/>
              <w:ind w:left="0" w:firstLine="0"/>
              <w:jc w:val="both"/>
              <w:rPr>
                <w:rFonts w:ascii="Arial" w:eastAsiaTheme="minorHAnsi" w:hAnsi="Arial" w:cs="Arial"/>
              </w:rPr>
            </w:pPr>
            <w:r w:rsidRPr="00273BD6">
              <w:rPr>
                <w:rFonts w:ascii="Arial" w:eastAsiaTheme="minorHAnsi" w:hAnsi="Arial" w:cs="Arial"/>
              </w:rPr>
              <w:t>отказаться от заключения договора;</w:t>
            </w:r>
          </w:p>
          <w:p w14:paraId="5F23662D" w14:textId="13B60689" w:rsidR="000F38C2" w:rsidRPr="00273BD6" w:rsidRDefault="000F38C2" w:rsidP="000F38C2">
            <w:pPr>
              <w:pStyle w:val="a7"/>
              <w:numPr>
                <w:ilvl w:val="0"/>
                <w:numId w:val="10"/>
              </w:numPr>
              <w:tabs>
                <w:tab w:val="left" w:pos="145"/>
              </w:tabs>
              <w:autoSpaceDE w:val="0"/>
              <w:autoSpaceDN w:val="0"/>
              <w:adjustRightInd w:val="0"/>
              <w:spacing w:after="0"/>
              <w:ind w:left="0" w:firstLine="0"/>
              <w:jc w:val="both"/>
              <w:rPr>
                <w:rFonts w:ascii="Arial" w:eastAsiaTheme="minorHAnsi" w:hAnsi="Arial" w:cs="Arial"/>
              </w:rPr>
            </w:pPr>
            <w:r w:rsidRPr="00273BD6">
              <w:rPr>
                <w:rFonts w:ascii="Arial" w:eastAsiaTheme="minorHAnsi" w:hAnsi="Arial" w:cs="Arial"/>
              </w:rPr>
              <w:t>обратиться в суд с иском о понуждении такого лица заключить договор и (или) о возмещении убытков, причиненных уклонением от заключения договора.</w:t>
            </w:r>
            <w:r w:rsidRPr="00273BD6">
              <w:rPr>
                <w:rFonts w:ascii="Arial" w:hAnsi="Arial" w:cs="Arial"/>
                <w:color w:val="000000"/>
              </w:rPr>
              <w:t xml:space="preserve"> </w:t>
            </w:r>
            <w:r w:rsidRPr="00273BD6">
              <w:rPr>
                <w:rFonts w:ascii="Arial" w:hAnsi="Arial" w:cs="Arial"/>
                <w:bCs/>
                <w:color w:val="000000"/>
              </w:rPr>
              <w:t>не позднее 30 календарных дней</w:t>
            </w:r>
            <w:r w:rsidRPr="00273BD6"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 w:rsidRPr="00273BD6">
              <w:rPr>
                <w:rFonts w:ascii="Arial" w:hAnsi="Arial" w:cs="Arial"/>
                <w:color w:val="000000"/>
              </w:rPr>
              <w:t>со дня заключения договора с участником закупки, с которым в соответствии с документацией о закупке заключается договор при уклонении победителя закупки от заключения договора, или со дня истечения срока подписания договора, указанного в документации о закупке (если документацией о закупке не предусмотрено заключение договора с иным участником закупки при уклонении победителя закупки от заключения договора), направить в уполномоченный орган сведения для включения в «Реестр недобросовестных поставщиков».</w:t>
            </w:r>
          </w:p>
        </w:tc>
      </w:tr>
    </w:tbl>
    <w:p w14:paraId="3608FF14" w14:textId="2A68F0DF" w:rsidR="001B57DD" w:rsidRDefault="001B57DD" w:rsidP="00DC2BB3">
      <w:pPr>
        <w:spacing w:after="0" w:line="276" w:lineRule="auto"/>
        <w:ind w:left="-567"/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lastRenderedPageBreak/>
        <w:t xml:space="preserve">Под товаром, поставляемым в рамках </w:t>
      </w:r>
      <w:r w:rsidR="005C4BF6">
        <w:rPr>
          <w:rFonts w:ascii="Arial" w:hAnsi="Arial" w:cs="Arial"/>
          <w:sz w:val="18"/>
          <w:szCs w:val="22"/>
        </w:rPr>
        <w:t>оказания услуг</w:t>
      </w:r>
      <w:r>
        <w:rPr>
          <w:rFonts w:ascii="Arial" w:hAnsi="Arial" w:cs="Arial"/>
          <w:sz w:val="18"/>
          <w:szCs w:val="22"/>
        </w:rPr>
        <w:t xml:space="preserve">, на который распространяются запрет, ограничение, преимущество, понимается </w:t>
      </w:r>
      <w:r w:rsidRPr="001B57DD">
        <w:rPr>
          <w:rFonts w:ascii="Arial" w:hAnsi="Arial" w:cs="Arial"/>
          <w:sz w:val="18"/>
          <w:szCs w:val="22"/>
        </w:rPr>
        <w:t>товар</w:t>
      </w:r>
      <w:r>
        <w:rPr>
          <w:rFonts w:ascii="Arial" w:hAnsi="Arial" w:cs="Arial"/>
          <w:sz w:val="18"/>
          <w:szCs w:val="22"/>
        </w:rPr>
        <w:t>, который</w:t>
      </w:r>
      <w:r w:rsidRPr="001B57DD">
        <w:rPr>
          <w:rFonts w:ascii="Arial" w:hAnsi="Arial" w:cs="Arial"/>
          <w:sz w:val="18"/>
          <w:szCs w:val="22"/>
        </w:rPr>
        <w:t xml:space="preserve"> в соответствии с законодательством Российской Федерации о бухгалтерском учете подлежит принятию заказчиком к бухгалтерскому учету в качестве отдельного объекта основных средств</w:t>
      </w:r>
    </w:p>
    <w:p w14:paraId="1A9B7DA8" w14:textId="77777777" w:rsidR="001B57DD" w:rsidRDefault="001B57DD" w:rsidP="00DC2BB3">
      <w:pPr>
        <w:spacing w:after="0" w:line="276" w:lineRule="auto"/>
        <w:ind w:left="-567"/>
        <w:rPr>
          <w:rFonts w:ascii="Arial" w:hAnsi="Arial" w:cs="Arial"/>
          <w:sz w:val="18"/>
          <w:szCs w:val="22"/>
        </w:rPr>
      </w:pPr>
    </w:p>
    <w:p w14:paraId="19276C03" w14:textId="122E706B" w:rsidR="009761EB" w:rsidRPr="00DD5758" w:rsidRDefault="002D30B5" w:rsidP="00DC2BB3">
      <w:pPr>
        <w:spacing w:after="0" w:line="276" w:lineRule="auto"/>
        <w:ind w:left="-567"/>
        <w:rPr>
          <w:rFonts w:ascii="Arial" w:hAnsi="Arial" w:cs="Arial"/>
          <w:sz w:val="22"/>
          <w:szCs w:val="22"/>
        </w:rPr>
      </w:pPr>
      <w:r w:rsidRPr="00DD5758">
        <w:rPr>
          <w:rFonts w:ascii="Arial" w:hAnsi="Arial" w:cs="Arial"/>
          <w:sz w:val="18"/>
          <w:szCs w:val="22"/>
        </w:rPr>
        <w:t>Настоящая закупочная процедура</w:t>
      </w:r>
      <w:r w:rsidR="00B4463A" w:rsidRPr="00DD5758">
        <w:rPr>
          <w:rFonts w:ascii="Arial" w:hAnsi="Arial" w:cs="Arial"/>
          <w:sz w:val="18"/>
          <w:szCs w:val="22"/>
        </w:rPr>
        <w:t xml:space="preserve"> не является торгами или публичным конкурсом в соответствии со статьями 447 – 449 части первой и статьями 1057 – 1061 части второй Гражданского кодекса РФ и не накладывает на Заказчика/</w:t>
      </w:r>
      <w:r w:rsidR="005F60AC">
        <w:rPr>
          <w:rFonts w:ascii="Arial" w:hAnsi="Arial" w:cs="Arial"/>
          <w:sz w:val="18"/>
          <w:szCs w:val="22"/>
        </w:rPr>
        <w:t>ОЗ/</w:t>
      </w:r>
      <w:r w:rsidR="00B4463A" w:rsidRPr="00DD5758">
        <w:rPr>
          <w:rFonts w:ascii="Arial" w:hAnsi="Arial" w:cs="Arial"/>
          <w:sz w:val="18"/>
          <w:szCs w:val="22"/>
        </w:rPr>
        <w:t xml:space="preserve">ВОЗ обязательств, установленных указанными статьями Гражданского кодекса РФ, в том числе – по обязательному заключению договора с победителем (по итогам процедуры закупки у заказчика возникает право, а не обязанность по заключению договора с победителем). </w:t>
      </w:r>
      <w:r w:rsidR="00286BF1" w:rsidRPr="00DD5758">
        <w:rPr>
          <w:rFonts w:ascii="Arial" w:hAnsi="Arial" w:cs="Arial"/>
          <w:sz w:val="18"/>
          <w:szCs w:val="22"/>
        </w:rPr>
        <w:t>В случаях, предусмотренных Положением о закупке</w:t>
      </w:r>
      <w:r w:rsidR="00251CD9" w:rsidRPr="00DD5758">
        <w:rPr>
          <w:rFonts w:ascii="Arial" w:hAnsi="Arial" w:cs="Arial"/>
          <w:sz w:val="18"/>
          <w:szCs w:val="22"/>
        </w:rPr>
        <w:t>,</w:t>
      </w:r>
      <w:r w:rsidR="00286BF1" w:rsidRPr="00DD5758" w:rsidDel="00286BF1">
        <w:rPr>
          <w:rFonts w:ascii="Arial" w:hAnsi="Arial" w:cs="Arial"/>
          <w:sz w:val="18"/>
          <w:szCs w:val="22"/>
        </w:rPr>
        <w:t xml:space="preserve"> </w:t>
      </w:r>
      <w:r w:rsidR="005F60AC">
        <w:rPr>
          <w:rFonts w:ascii="Arial" w:hAnsi="Arial" w:cs="Arial"/>
          <w:sz w:val="18"/>
          <w:szCs w:val="22"/>
        </w:rPr>
        <w:t>З</w:t>
      </w:r>
      <w:r w:rsidR="00B4463A" w:rsidRPr="00DD5758">
        <w:rPr>
          <w:rFonts w:ascii="Arial" w:hAnsi="Arial" w:cs="Arial"/>
          <w:sz w:val="18"/>
          <w:szCs w:val="22"/>
        </w:rPr>
        <w:t>аказчика/</w:t>
      </w:r>
      <w:r w:rsidR="005F60AC">
        <w:rPr>
          <w:rFonts w:ascii="Arial" w:hAnsi="Arial" w:cs="Arial"/>
          <w:sz w:val="18"/>
          <w:szCs w:val="22"/>
        </w:rPr>
        <w:t>ОЗ/</w:t>
      </w:r>
      <w:r w:rsidR="00B4463A" w:rsidRPr="00DD5758">
        <w:rPr>
          <w:rFonts w:ascii="Arial" w:hAnsi="Arial" w:cs="Arial"/>
          <w:sz w:val="18"/>
          <w:szCs w:val="22"/>
        </w:rPr>
        <w:t xml:space="preserve">ВОЗ вправе отказаться от проведения процедуры закупки, завершить закупку </w:t>
      </w:r>
      <w:r w:rsidR="003A1DA0" w:rsidRPr="00DD5758">
        <w:rPr>
          <w:rFonts w:ascii="Arial" w:hAnsi="Arial" w:cs="Arial"/>
          <w:sz w:val="18"/>
          <w:szCs w:val="22"/>
        </w:rPr>
        <w:t xml:space="preserve">без выбора победителя </w:t>
      </w:r>
      <w:r w:rsidR="00B4463A" w:rsidRPr="00DD5758">
        <w:rPr>
          <w:rFonts w:ascii="Arial" w:hAnsi="Arial" w:cs="Arial"/>
          <w:sz w:val="18"/>
          <w:szCs w:val="22"/>
        </w:rPr>
        <w:t>либо признать ее несостоявшейся без обязательств по компенсации убытков участникам закупки.</w:t>
      </w:r>
    </w:p>
    <w:sectPr w:rsidR="009761EB" w:rsidRPr="00DD5758" w:rsidSect="00123C0F">
      <w:headerReference w:type="default" r:id="rId10"/>
      <w:pgSz w:w="11906" w:h="16838"/>
      <w:pgMar w:top="854" w:right="707" w:bottom="851" w:left="1259" w:header="426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0A553B" w14:textId="77777777" w:rsidR="006A41C1" w:rsidRDefault="006A41C1" w:rsidP="001C56F5">
      <w:pPr>
        <w:spacing w:after="0"/>
      </w:pPr>
      <w:r>
        <w:separator/>
      </w:r>
    </w:p>
  </w:endnote>
  <w:endnote w:type="continuationSeparator" w:id="0">
    <w:p w14:paraId="466C2771" w14:textId="77777777" w:rsidR="006A41C1" w:rsidRDefault="006A41C1" w:rsidP="001C56F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2077C3" w14:textId="77777777" w:rsidR="006A41C1" w:rsidRDefault="006A41C1" w:rsidP="001C56F5">
      <w:pPr>
        <w:spacing w:after="0"/>
      </w:pPr>
      <w:r>
        <w:separator/>
      </w:r>
    </w:p>
  </w:footnote>
  <w:footnote w:type="continuationSeparator" w:id="0">
    <w:p w14:paraId="3BF86EF4" w14:textId="77777777" w:rsidR="006A41C1" w:rsidRDefault="006A41C1" w:rsidP="001C56F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8E8A33" w14:textId="64113377" w:rsidR="00FA7F0E" w:rsidRDefault="00FA7F0E" w:rsidP="002D21B5">
    <w:pPr>
      <w:pStyle w:val="af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50DC8">
      <w:rPr>
        <w:noProof/>
      </w:rPr>
      <w:t>5</w:t>
    </w:r>
    <w:r>
      <w:fldChar w:fldCharType="end"/>
    </w:r>
  </w:p>
  <w:p w14:paraId="3458AAC8" w14:textId="77777777" w:rsidR="00FA7F0E" w:rsidRDefault="00FA7F0E">
    <w:pPr>
      <w:pStyle w:val="a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0602F53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5CD3FBD"/>
    <w:multiLevelType w:val="multilevel"/>
    <w:tmpl w:val="D4B4A2B6"/>
    <w:lvl w:ilvl="0">
      <w:start w:val="28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77B384B"/>
    <w:multiLevelType w:val="multilevel"/>
    <w:tmpl w:val="A454D20E"/>
    <w:lvl w:ilvl="0">
      <w:start w:val="10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7987012"/>
    <w:multiLevelType w:val="hybridMultilevel"/>
    <w:tmpl w:val="47FCDF38"/>
    <w:lvl w:ilvl="0" w:tplc="F496BFE2">
      <w:start w:val="1"/>
      <w:numFmt w:val="bullet"/>
      <w:lvlText w:val="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" w15:restartNumberingAfterBreak="0">
    <w:nsid w:val="0A6C0E3B"/>
    <w:multiLevelType w:val="multilevel"/>
    <w:tmpl w:val="5CC0854A"/>
    <w:lvl w:ilvl="0">
      <w:start w:val="22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16C202D"/>
    <w:multiLevelType w:val="hybridMultilevel"/>
    <w:tmpl w:val="4B3CA9E6"/>
    <w:lvl w:ilvl="0" w:tplc="829C2CEE">
      <w:start w:val="1"/>
      <w:numFmt w:val="decimal"/>
      <w:lvlText w:val="21.%1."/>
      <w:lvlJc w:val="left"/>
      <w:pPr>
        <w:ind w:left="720" w:hanging="360"/>
      </w:pPr>
      <w:rPr>
        <w:rFonts w:hint="default"/>
      </w:rPr>
    </w:lvl>
    <w:lvl w:ilvl="1" w:tplc="DFE26FDE">
      <w:start w:val="1"/>
      <w:numFmt w:val="decimal"/>
      <w:lvlText w:val="21.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7D5040"/>
    <w:multiLevelType w:val="hybridMultilevel"/>
    <w:tmpl w:val="C45817FE"/>
    <w:lvl w:ilvl="0" w:tplc="CA187C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0B65AB"/>
    <w:multiLevelType w:val="multilevel"/>
    <w:tmpl w:val="19CADD66"/>
    <w:lvl w:ilvl="0">
      <w:start w:val="28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9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9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2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32" w:hanging="1800"/>
      </w:pPr>
      <w:rPr>
        <w:rFonts w:hint="default"/>
      </w:rPr>
    </w:lvl>
  </w:abstractNum>
  <w:abstractNum w:abstractNumId="8" w15:restartNumberingAfterBreak="0">
    <w:nsid w:val="1E153D7E"/>
    <w:multiLevelType w:val="multilevel"/>
    <w:tmpl w:val="977860AA"/>
    <w:lvl w:ilvl="0">
      <w:start w:val="26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EED1B27"/>
    <w:multiLevelType w:val="multilevel"/>
    <w:tmpl w:val="D31EA3D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i w:val="0"/>
        <w:color w:val="auto"/>
        <w:u w:val="singl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i w:val="0"/>
        <w:color w:val="auto"/>
        <w:u w:val="singl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 w:val="0"/>
        <w:color w:val="auto"/>
        <w:u w:val="singl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i w:val="0"/>
        <w:color w:val="auto"/>
        <w:u w:val="singl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 w:val="0"/>
        <w:color w:val="auto"/>
        <w:u w:val="singl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i w:val="0"/>
        <w:color w:val="auto"/>
        <w:u w:val="singl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 w:val="0"/>
        <w:color w:val="auto"/>
        <w:u w:val="singl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i w:val="0"/>
        <w:color w:val="auto"/>
        <w:u w:val="singl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i w:val="0"/>
        <w:color w:val="auto"/>
        <w:u w:val="single"/>
      </w:rPr>
    </w:lvl>
  </w:abstractNum>
  <w:abstractNum w:abstractNumId="10" w15:restartNumberingAfterBreak="0">
    <w:nsid w:val="201E5FA3"/>
    <w:multiLevelType w:val="hybridMultilevel"/>
    <w:tmpl w:val="7D300C0C"/>
    <w:lvl w:ilvl="0" w:tplc="DFE26FDE">
      <w:start w:val="1"/>
      <w:numFmt w:val="decimal"/>
      <w:lvlText w:val="21.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225F538B"/>
    <w:multiLevelType w:val="hybridMultilevel"/>
    <w:tmpl w:val="844AA804"/>
    <w:lvl w:ilvl="0" w:tplc="733409EE">
      <w:start w:val="2"/>
      <w:numFmt w:val="decimal"/>
      <w:lvlText w:val="21.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51727"/>
    <w:multiLevelType w:val="multilevel"/>
    <w:tmpl w:val="C51C5446"/>
    <w:lvl w:ilvl="0">
      <w:start w:val="32"/>
      <w:numFmt w:val="decimal"/>
      <w:lvlText w:val="%1"/>
      <w:lvlJc w:val="left"/>
      <w:pPr>
        <w:ind w:left="460" w:hanging="460"/>
      </w:pPr>
      <w:rPr>
        <w:rFonts w:hint="default"/>
        <w:b w:val="0"/>
        <w:i w:val="0"/>
        <w:color w:val="auto"/>
      </w:rPr>
    </w:lvl>
    <w:lvl w:ilvl="1">
      <w:start w:val="1"/>
      <w:numFmt w:val="decimal"/>
      <w:lvlText w:val="%1.%2"/>
      <w:lvlJc w:val="left"/>
      <w:pPr>
        <w:ind w:left="820" w:hanging="460"/>
      </w:pPr>
      <w:rPr>
        <w:rFonts w:hint="default"/>
        <w:i w:val="0"/>
        <w:color w:val="auto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i/>
        <w:color w:val="FF0000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  <w:i/>
        <w:color w:val="FF000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i/>
        <w:color w:val="FF0000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i/>
        <w:color w:val="FF000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i/>
        <w:color w:val="FF0000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i/>
        <w:color w:val="FF000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i/>
        <w:color w:val="FF0000"/>
      </w:rPr>
    </w:lvl>
  </w:abstractNum>
  <w:abstractNum w:abstractNumId="13" w15:restartNumberingAfterBreak="0">
    <w:nsid w:val="35344B3F"/>
    <w:multiLevelType w:val="hybridMultilevel"/>
    <w:tmpl w:val="E6888728"/>
    <w:lvl w:ilvl="0" w:tplc="F496BF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5B7CAB"/>
    <w:multiLevelType w:val="multilevel"/>
    <w:tmpl w:val="0192C10C"/>
    <w:lvl w:ilvl="0">
      <w:start w:val="2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E883B59"/>
    <w:multiLevelType w:val="multilevel"/>
    <w:tmpl w:val="F59AAD1E"/>
    <w:lvl w:ilvl="0">
      <w:start w:val="27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9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9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2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32" w:hanging="1800"/>
      </w:pPr>
      <w:rPr>
        <w:rFonts w:hint="default"/>
      </w:rPr>
    </w:lvl>
  </w:abstractNum>
  <w:abstractNum w:abstractNumId="16" w15:restartNumberingAfterBreak="0">
    <w:nsid w:val="448D136D"/>
    <w:multiLevelType w:val="multilevel"/>
    <w:tmpl w:val="5428118A"/>
    <w:lvl w:ilvl="0">
      <w:start w:val="29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9" w:hanging="465"/>
      </w:pPr>
      <w:rPr>
        <w:rFonts w:hint="default"/>
        <w:i w:val="0"/>
        <w:color w:val="auto"/>
      </w:rPr>
    </w:lvl>
    <w:lvl w:ilvl="2">
      <w:start w:val="1"/>
      <w:numFmt w:val="decimal"/>
      <w:lvlText w:val="%1.%2.%3"/>
      <w:lvlJc w:val="left"/>
      <w:pPr>
        <w:ind w:left="7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9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2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32" w:hanging="1800"/>
      </w:pPr>
      <w:rPr>
        <w:rFonts w:hint="default"/>
      </w:rPr>
    </w:lvl>
  </w:abstractNum>
  <w:abstractNum w:abstractNumId="17" w15:restartNumberingAfterBreak="0">
    <w:nsid w:val="458308B1"/>
    <w:multiLevelType w:val="multilevel"/>
    <w:tmpl w:val="42505706"/>
    <w:lvl w:ilvl="0">
      <w:start w:val="25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4ABF42ED"/>
    <w:multiLevelType w:val="hybridMultilevel"/>
    <w:tmpl w:val="6B4CB03A"/>
    <w:lvl w:ilvl="0" w:tplc="F496BFE2">
      <w:start w:val="1"/>
      <w:numFmt w:val="bullet"/>
      <w:lvlText w:val="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9" w15:restartNumberingAfterBreak="0">
    <w:nsid w:val="4D7844F7"/>
    <w:multiLevelType w:val="multilevel"/>
    <w:tmpl w:val="F58EFA84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decimal"/>
      <w:pStyle w:val="20"/>
      <w:lvlText w:val="%1.%2."/>
      <w:lvlJc w:val="left"/>
      <w:pPr>
        <w:tabs>
          <w:tab w:val="num" w:pos="852"/>
        </w:tabs>
        <w:ind w:left="852" w:hanging="567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tabs>
          <w:tab w:val="num" w:pos="1025"/>
        </w:tabs>
        <w:ind w:left="288" w:firstLine="453"/>
      </w:pPr>
      <w:rPr>
        <w:rFonts w:hint="default"/>
      </w:rPr>
    </w:lvl>
    <w:lvl w:ilvl="3">
      <w:start w:val="1"/>
      <w:numFmt w:val="decimal"/>
      <w:pStyle w:val="4"/>
      <w:lvlText w:val="%1.%2.%3.%4."/>
      <w:lvlJc w:val="left"/>
      <w:pPr>
        <w:tabs>
          <w:tab w:val="num" w:pos="1418"/>
        </w:tabs>
        <w:ind w:left="1134" w:firstLine="0"/>
      </w:pPr>
      <w:rPr>
        <w:rFonts w:hint="default"/>
        <w:b w:val="0"/>
        <w:i w:val="0"/>
      </w:rPr>
    </w:lvl>
    <w:lvl w:ilvl="4">
      <w:start w:val="1"/>
      <w:numFmt w:val="russianLower"/>
      <w:pStyle w:val="5"/>
      <w:lvlText w:val="%5."/>
      <w:lvlJc w:val="left"/>
      <w:pPr>
        <w:tabs>
          <w:tab w:val="num" w:pos="3119"/>
        </w:tabs>
        <w:ind w:left="3969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60"/>
        </w:tabs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060"/>
        </w:tabs>
        <w:ind w:left="30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420"/>
        </w:tabs>
        <w:ind w:left="3420" w:hanging="1800"/>
      </w:pPr>
      <w:rPr>
        <w:rFonts w:hint="default"/>
      </w:rPr>
    </w:lvl>
  </w:abstractNum>
  <w:abstractNum w:abstractNumId="20" w15:restartNumberingAfterBreak="0">
    <w:nsid w:val="4E7700F3"/>
    <w:multiLevelType w:val="multilevel"/>
    <w:tmpl w:val="197AAAE0"/>
    <w:lvl w:ilvl="0">
      <w:start w:val="3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3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4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4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44" w:hanging="1800"/>
      </w:pPr>
      <w:rPr>
        <w:rFonts w:hint="default"/>
      </w:rPr>
    </w:lvl>
  </w:abstractNum>
  <w:abstractNum w:abstractNumId="21" w15:restartNumberingAfterBreak="0">
    <w:nsid w:val="58045F95"/>
    <w:multiLevelType w:val="hybridMultilevel"/>
    <w:tmpl w:val="478EA044"/>
    <w:lvl w:ilvl="0" w:tplc="F496BF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6406BD"/>
    <w:multiLevelType w:val="multilevel"/>
    <w:tmpl w:val="C9EE5D44"/>
    <w:lvl w:ilvl="0">
      <w:start w:val="19"/>
      <w:numFmt w:val="decimal"/>
      <w:lvlText w:val="%1"/>
      <w:lvlJc w:val="left"/>
      <w:pPr>
        <w:ind w:left="465" w:hanging="465"/>
      </w:pPr>
      <w:rPr>
        <w:rFonts w:hint="default"/>
        <w:i/>
      </w:rPr>
    </w:lvl>
    <w:lvl w:ilvl="1">
      <w:start w:val="1"/>
      <w:numFmt w:val="decimal"/>
      <w:lvlText w:val="%1.%2"/>
      <w:lvlJc w:val="left"/>
      <w:pPr>
        <w:ind w:left="465" w:hanging="465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i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i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i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i/>
      </w:rPr>
    </w:lvl>
  </w:abstractNum>
  <w:abstractNum w:abstractNumId="23" w15:restartNumberingAfterBreak="0">
    <w:nsid w:val="603056E1"/>
    <w:multiLevelType w:val="multilevel"/>
    <w:tmpl w:val="5A8AFC88"/>
    <w:lvl w:ilvl="0">
      <w:start w:val="32"/>
      <w:numFmt w:val="decimal"/>
      <w:lvlText w:val="%1."/>
      <w:lvlJc w:val="left"/>
      <w:pPr>
        <w:ind w:left="643" w:hanging="360"/>
      </w:pPr>
      <w:rPr>
        <w:rFonts w:hint="default"/>
        <w:sz w:val="24"/>
      </w:rPr>
    </w:lvl>
    <w:lvl w:ilvl="1">
      <w:start w:val="1"/>
      <w:numFmt w:val="decimal"/>
      <w:lvlText w:val="16.%2."/>
      <w:lvlJc w:val="left"/>
      <w:pPr>
        <w:ind w:left="720" w:hanging="360"/>
      </w:pPr>
      <w:rPr>
        <w:rFonts w:ascii="Times New Roman" w:hAnsi="Times New Roman" w:cs="Times New Roman" w:hint="default"/>
        <w:b/>
        <w:lang w:val="ru-RU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612A42C9"/>
    <w:multiLevelType w:val="multilevel"/>
    <w:tmpl w:val="C5D8A706"/>
    <w:lvl w:ilvl="0">
      <w:start w:val="32"/>
      <w:numFmt w:val="decimal"/>
      <w:lvlText w:val="%1"/>
      <w:lvlJc w:val="left"/>
      <w:pPr>
        <w:ind w:left="460" w:hanging="460"/>
      </w:pPr>
      <w:rPr>
        <w:rFonts w:hint="default"/>
        <w:i/>
        <w:color w:val="FF0000"/>
      </w:rPr>
    </w:lvl>
    <w:lvl w:ilvl="1">
      <w:start w:val="1"/>
      <w:numFmt w:val="decimal"/>
      <w:lvlText w:val="%1.%2"/>
      <w:lvlJc w:val="left"/>
      <w:pPr>
        <w:ind w:left="820" w:hanging="460"/>
      </w:pPr>
      <w:rPr>
        <w:rFonts w:hint="default"/>
        <w:i/>
        <w:color w:val="FF000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i/>
        <w:color w:val="FF0000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  <w:i/>
        <w:color w:val="FF000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i/>
        <w:color w:val="FF0000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i/>
        <w:color w:val="FF000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i/>
        <w:color w:val="FF0000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i/>
        <w:color w:val="FF000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i/>
        <w:color w:val="FF0000"/>
      </w:rPr>
    </w:lvl>
  </w:abstractNum>
  <w:abstractNum w:abstractNumId="25" w15:restartNumberingAfterBreak="0">
    <w:nsid w:val="634063B6"/>
    <w:multiLevelType w:val="multilevel"/>
    <w:tmpl w:val="ED289F14"/>
    <w:lvl w:ilvl="0">
      <w:start w:val="27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63DD6958"/>
    <w:multiLevelType w:val="multilevel"/>
    <w:tmpl w:val="1F9E3A36"/>
    <w:lvl w:ilvl="0">
      <w:start w:val="31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78C2CA7"/>
    <w:multiLevelType w:val="multilevel"/>
    <w:tmpl w:val="7C8ED2C0"/>
    <w:lvl w:ilvl="0">
      <w:start w:val="2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8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60" w:hanging="1800"/>
      </w:pPr>
      <w:rPr>
        <w:rFonts w:hint="default"/>
      </w:rPr>
    </w:lvl>
  </w:abstractNum>
  <w:abstractNum w:abstractNumId="28" w15:restartNumberingAfterBreak="0">
    <w:nsid w:val="75231170"/>
    <w:multiLevelType w:val="multilevel"/>
    <w:tmpl w:val="80025570"/>
    <w:lvl w:ilvl="0">
      <w:start w:val="30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9" w:hanging="465"/>
      </w:pPr>
      <w:rPr>
        <w:rFonts w:hint="default"/>
        <w:i w:val="0"/>
        <w:color w:val="auto"/>
      </w:rPr>
    </w:lvl>
    <w:lvl w:ilvl="2">
      <w:start w:val="1"/>
      <w:numFmt w:val="decimal"/>
      <w:lvlText w:val="%1.%2.%3"/>
      <w:lvlJc w:val="left"/>
      <w:pPr>
        <w:ind w:left="7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9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2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32" w:hanging="1800"/>
      </w:pPr>
      <w:rPr>
        <w:rFonts w:hint="default"/>
      </w:rPr>
    </w:lvl>
  </w:abstractNum>
  <w:abstractNum w:abstractNumId="29" w15:restartNumberingAfterBreak="0">
    <w:nsid w:val="7A13715A"/>
    <w:multiLevelType w:val="multilevel"/>
    <w:tmpl w:val="4A7E54C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7CF7768E"/>
    <w:multiLevelType w:val="multilevel"/>
    <w:tmpl w:val="ECEEFE14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  <w:sz w:val="24"/>
      </w:rPr>
    </w:lvl>
    <w:lvl w:ilvl="1">
      <w:start w:val="1"/>
      <w:numFmt w:val="decimal"/>
      <w:lvlText w:val="2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1" w15:restartNumberingAfterBreak="0">
    <w:nsid w:val="7EF31094"/>
    <w:multiLevelType w:val="multilevel"/>
    <w:tmpl w:val="7D24582C"/>
    <w:lvl w:ilvl="0">
      <w:start w:val="25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9"/>
  </w:num>
  <w:num w:numId="2">
    <w:abstractNumId w:val="0"/>
  </w:num>
  <w:num w:numId="3">
    <w:abstractNumId w:val="30"/>
  </w:num>
  <w:num w:numId="4">
    <w:abstractNumId w:val="6"/>
  </w:num>
  <w:num w:numId="5">
    <w:abstractNumId w:val="29"/>
  </w:num>
  <w:num w:numId="6">
    <w:abstractNumId w:val="9"/>
  </w:num>
  <w:num w:numId="7">
    <w:abstractNumId w:val="13"/>
  </w:num>
  <w:num w:numId="8">
    <w:abstractNumId w:val="21"/>
  </w:num>
  <w:num w:numId="9">
    <w:abstractNumId w:val="3"/>
  </w:num>
  <w:num w:numId="10">
    <w:abstractNumId w:val="18"/>
  </w:num>
  <w:num w:numId="11">
    <w:abstractNumId w:val="22"/>
  </w:num>
  <w:num w:numId="12">
    <w:abstractNumId w:val="27"/>
  </w:num>
  <w:num w:numId="13">
    <w:abstractNumId w:val="4"/>
  </w:num>
  <w:num w:numId="14">
    <w:abstractNumId w:val="17"/>
  </w:num>
  <w:num w:numId="15">
    <w:abstractNumId w:val="8"/>
  </w:num>
  <w:num w:numId="16">
    <w:abstractNumId w:val="15"/>
  </w:num>
  <w:num w:numId="17">
    <w:abstractNumId w:val="1"/>
  </w:num>
  <w:num w:numId="18">
    <w:abstractNumId w:val="16"/>
  </w:num>
  <w:num w:numId="19">
    <w:abstractNumId w:val="31"/>
  </w:num>
  <w:num w:numId="20">
    <w:abstractNumId w:val="26"/>
  </w:num>
  <w:num w:numId="21">
    <w:abstractNumId w:val="20"/>
  </w:num>
  <w:num w:numId="22">
    <w:abstractNumId w:val="23"/>
  </w:num>
  <w:num w:numId="23">
    <w:abstractNumId w:val="12"/>
  </w:num>
  <w:num w:numId="24">
    <w:abstractNumId w:val="24"/>
  </w:num>
  <w:num w:numId="25">
    <w:abstractNumId w:val="14"/>
  </w:num>
  <w:num w:numId="26">
    <w:abstractNumId w:val="7"/>
  </w:num>
  <w:num w:numId="27">
    <w:abstractNumId w:val="25"/>
  </w:num>
  <w:num w:numId="28">
    <w:abstractNumId w:val="28"/>
  </w:num>
  <w:num w:numId="29">
    <w:abstractNumId w:val="5"/>
  </w:num>
  <w:num w:numId="30">
    <w:abstractNumId w:val="10"/>
  </w:num>
  <w:num w:numId="31">
    <w:abstractNumId w:val="11"/>
  </w:num>
  <w:num w:numId="32">
    <w:abstractNumId w:val="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CD6"/>
    <w:rsid w:val="00000A81"/>
    <w:rsid w:val="00001CB8"/>
    <w:rsid w:val="00002923"/>
    <w:rsid w:val="0000342C"/>
    <w:rsid w:val="0000355B"/>
    <w:rsid w:val="00003C34"/>
    <w:rsid w:val="0000633A"/>
    <w:rsid w:val="000064C3"/>
    <w:rsid w:val="00006957"/>
    <w:rsid w:val="00006CB6"/>
    <w:rsid w:val="00007D73"/>
    <w:rsid w:val="000109B9"/>
    <w:rsid w:val="0001177E"/>
    <w:rsid w:val="00012C4C"/>
    <w:rsid w:val="00012C86"/>
    <w:rsid w:val="00013C75"/>
    <w:rsid w:val="0001419A"/>
    <w:rsid w:val="000152F1"/>
    <w:rsid w:val="000157B7"/>
    <w:rsid w:val="0001603C"/>
    <w:rsid w:val="00016730"/>
    <w:rsid w:val="00021786"/>
    <w:rsid w:val="00021A9F"/>
    <w:rsid w:val="0002245E"/>
    <w:rsid w:val="000225C0"/>
    <w:rsid w:val="000227E9"/>
    <w:rsid w:val="00023094"/>
    <w:rsid w:val="00023648"/>
    <w:rsid w:val="0002440D"/>
    <w:rsid w:val="00026600"/>
    <w:rsid w:val="00026A1D"/>
    <w:rsid w:val="000274C1"/>
    <w:rsid w:val="000276AB"/>
    <w:rsid w:val="00027942"/>
    <w:rsid w:val="000300F6"/>
    <w:rsid w:val="0003182E"/>
    <w:rsid w:val="00031F1F"/>
    <w:rsid w:val="000320B4"/>
    <w:rsid w:val="00032D84"/>
    <w:rsid w:val="00034CCD"/>
    <w:rsid w:val="000356EA"/>
    <w:rsid w:val="0003678A"/>
    <w:rsid w:val="00036D4C"/>
    <w:rsid w:val="000373DE"/>
    <w:rsid w:val="000426D6"/>
    <w:rsid w:val="000433BB"/>
    <w:rsid w:val="0004357C"/>
    <w:rsid w:val="00043768"/>
    <w:rsid w:val="00043F77"/>
    <w:rsid w:val="00044D01"/>
    <w:rsid w:val="00045171"/>
    <w:rsid w:val="000453E7"/>
    <w:rsid w:val="0004584E"/>
    <w:rsid w:val="00050727"/>
    <w:rsid w:val="00051430"/>
    <w:rsid w:val="0005213E"/>
    <w:rsid w:val="00052211"/>
    <w:rsid w:val="00052247"/>
    <w:rsid w:val="00052631"/>
    <w:rsid w:val="000531EC"/>
    <w:rsid w:val="0005372C"/>
    <w:rsid w:val="000539DB"/>
    <w:rsid w:val="00054274"/>
    <w:rsid w:val="00054369"/>
    <w:rsid w:val="000545EC"/>
    <w:rsid w:val="0005668B"/>
    <w:rsid w:val="000566E3"/>
    <w:rsid w:val="00060364"/>
    <w:rsid w:val="00060674"/>
    <w:rsid w:val="000608BD"/>
    <w:rsid w:val="0006109C"/>
    <w:rsid w:val="0006144A"/>
    <w:rsid w:val="0006213F"/>
    <w:rsid w:val="00062319"/>
    <w:rsid w:val="000628BD"/>
    <w:rsid w:val="000628CB"/>
    <w:rsid w:val="00063756"/>
    <w:rsid w:val="00063C37"/>
    <w:rsid w:val="00063DC9"/>
    <w:rsid w:val="000643E8"/>
    <w:rsid w:val="0006447B"/>
    <w:rsid w:val="00065959"/>
    <w:rsid w:val="00067502"/>
    <w:rsid w:val="00070513"/>
    <w:rsid w:val="00070881"/>
    <w:rsid w:val="00071837"/>
    <w:rsid w:val="00072BB2"/>
    <w:rsid w:val="00072D5D"/>
    <w:rsid w:val="000737EA"/>
    <w:rsid w:val="00073EB8"/>
    <w:rsid w:val="00074B76"/>
    <w:rsid w:val="00074EF7"/>
    <w:rsid w:val="00075EF3"/>
    <w:rsid w:val="0007735E"/>
    <w:rsid w:val="0007737A"/>
    <w:rsid w:val="0008007B"/>
    <w:rsid w:val="00080935"/>
    <w:rsid w:val="000809EE"/>
    <w:rsid w:val="00080AC7"/>
    <w:rsid w:val="00080EDD"/>
    <w:rsid w:val="00082427"/>
    <w:rsid w:val="00082AFE"/>
    <w:rsid w:val="000831AD"/>
    <w:rsid w:val="00083C7C"/>
    <w:rsid w:val="00084242"/>
    <w:rsid w:val="00084351"/>
    <w:rsid w:val="00084D7E"/>
    <w:rsid w:val="000909E8"/>
    <w:rsid w:val="00090BB4"/>
    <w:rsid w:val="00092868"/>
    <w:rsid w:val="000933C2"/>
    <w:rsid w:val="000940D9"/>
    <w:rsid w:val="00094905"/>
    <w:rsid w:val="000952CD"/>
    <w:rsid w:val="000955A9"/>
    <w:rsid w:val="00095D07"/>
    <w:rsid w:val="0009698C"/>
    <w:rsid w:val="00097436"/>
    <w:rsid w:val="00097512"/>
    <w:rsid w:val="00097B38"/>
    <w:rsid w:val="000A080B"/>
    <w:rsid w:val="000A1562"/>
    <w:rsid w:val="000A31B5"/>
    <w:rsid w:val="000A3DC6"/>
    <w:rsid w:val="000A527D"/>
    <w:rsid w:val="000A56C5"/>
    <w:rsid w:val="000A73A0"/>
    <w:rsid w:val="000B0AEB"/>
    <w:rsid w:val="000B0F93"/>
    <w:rsid w:val="000B17E4"/>
    <w:rsid w:val="000B1CE4"/>
    <w:rsid w:val="000B1E63"/>
    <w:rsid w:val="000B42D0"/>
    <w:rsid w:val="000B46DB"/>
    <w:rsid w:val="000B494C"/>
    <w:rsid w:val="000B4D23"/>
    <w:rsid w:val="000B4E1E"/>
    <w:rsid w:val="000B4E9A"/>
    <w:rsid w:val="000B5667"/>
    <w:rsid w:val="000B5697"/>
    <w:rsid w:val="000B5F44"/>
    <w:rsid w:val="000B648B"/>
    <w:rsid w:val="000B6B40"/>
    <w:rsid w:val="000B7BB0"/>
    <w:rsid w:val="000C0684"/>
    <w:rsid w:val="000C0DD2"/>
    <w:rsid w:val="000C1438"/>
    <w:rsid w:val="000C2A26"/>
    <w:rsid w:val="000C30F8"/>
    <w:rsid w:val="000C32D6"/>
    <w:rsid w:val="000C34FC"/>
    <w:rsid w:val="000C3A80"/>
    <w:rsid w:val="000C4265"/>
    <w:rsid w:val="000C5D8F"/>
    <w:rsid w:val="000C629C"/>
    <w:rsid w:val="000D0E1C"/>
    <w:rsid w:val="000D2675"/>
    <w:rsid w:val="000D2DDD"/>
    <w:rsid w:val="000D579E"/>
    <w:rsid w:val="000D5E6F"/>
    <w:rsid w:val="000D7BC0"/>
    <w:rsid w:val="000D7BF9"/>
    <w:rsid w:val="000E09A1"/>
    <w:rsid w:val="000E1C65"/>
    <w:rsid w:val="000E247F"/>
    <w:rsid w:val="000E2708"/>
    <w:rsid w:val="000E2815"/>
    <w:rsid w:val="000E3258"/>
    <w:rsid w:val="000E45BB"/>
    <w:rsid w:val="000E5774"/>
    <w:rsid w:val="000E644B"/>
    <w:rsid w:val="000E673B"/>
    <w:rsid w:val="000E6774"/>
    <w:rsid w:val="000E6F41"/>
    <w:rsid w:val="000E72ED"/>
    <w:rsid w:val="000F14D3"/>
    <w:rsid w:val="000F17AA"/>
    <w:rsid w:val="000F24EA"/>
    <w:rsid w:val="000F38C2"/>
    <w:rsid w:val="000F39B7"/>
    <w:rsid w:val="000F3CF6"/>
    <w:rsid w:val="000F3D83"/>
    <w:rsid w:val="000F44F6"/>
    <w:rsid w:val="000F6E18"/>
    <w:rsid w:val="00100388"/>
    <w:rsid w:val="001004C1"/>
    <w:rsid w:val="001012CC"/>
    <w:rsid w:val="00102547"/>
    <w:rsid w:val="00103BE2"/>
    <w:rsid w:val="001043B4"/>
    <w:rsid w:val="001051D8"/>
    <w:rsid w:val="00105AFE"/>
    <w:rsid w:val="00105B78"/>
    <w:rsid w:val="001121C8"/>
    <w:rsid w:val="00112250"/>
    <w:rsid w:val="0011312A"/>
    <w:rsid w:val="0011346F"/>
    <w:rsid w:val="00113843"/>
    <w:rsid w:val="00113DCF"/>
    <w:rsid w:val="00113F29"/>
    <w:rsid w:val="00113F73"/>
    <w:rsid w:val="00114A37"/>
    <w:rsid w:val="00114F39"/>
    <w:rsid w:val="00115D69"/>
    <w:rsid w:val="00116100"/>
    <w:rsid w:val="00116665"/>
    <w:rsid w:val="00116B7F"/>
    <w:rsid w:val="001207F5"/>
    <w:rsid w:val="00121E47"/>
    <w:rsid w:val="00121E77"/>
    <w:rsid w:val="00122669"/>
    <w:rsid w:val="00123180"/>
    <w:rsid w:val="00123C0F"/>
    <w:rsid w:val="00124D56"/>
    <w:rsid w:val="00125668"/>
    <w:rsid w:val="001267E9"/>
    <w:rsid w:val="001272B9"/>
    <w:rsid w:val="0013019E"/>
    <w:rsid w:val="00130348"/>
    <w:rsid w:val="001306EC"/>
    <w:rsid w:val="00131059"/>
    <w:rsid w:val="001316F6"/>
    <w:rsid w:val="00135BE2"/>
    <w:rsid w:val="00135F0D"/>
    <w:rsid w:val="00135F84"/>
    <w:rsid w:val="00136B70"/>
    <w:rsid w:val="00137F49"/>
    <w:rsid w:val="001400C6"/>
    <w:rsid w:val="0014046E"/>
    <w:rsid w:val="00141B15"/>
    <w:rsid w:val="0014218F"/>
    <w:rsid w:val="001429C8"/>
    <w:rsid w:val="00142D39"/>
    <w:rsid w:val="00143355"/>
    <w:rsid w:val="00143655"/>
    <w:rsid w:val="00144794"/>
    <w:rsid w:val="00144C54"/>
    <w:rsid w:val="0014574C"/>
    <w:rsid w:val="00145E8A"/>
    <w:rsid w:val="00145EB8"/>
    <w:rsid w:val="001467DA"/>
    <w:rsid w:val="00150453"/>
    <w:rsid w:val="00153885"/>
    <w:rsid w:val="00153BB2"/>
    <w:rsid w:val="001541C3"/>
    <w:rsid w:val="0015470A"/>
    <w:rsid w:val="00155984"/>
    <w:rsid w:val="001559C8"/>
    <w:rsid w:val="00155A96"/>
    <w:rsid w:val="00155C4C"/>
    <w:rsid w:val="00155E87"/>
    <w:rsid w:val="00156562"/>
    <w:rsid w:val="00156DC2"/>
    <w:rsid w:val="001609D6"/>
    <w:rsid w:val="001614B5"/>
    <w:rsid w:val="00161DCA"/>
    <w:rsid w:val="00161DEE"/>
    <w:rsid w:val="0016203C"/>
    <w:rsid w:val="00162068"/>
    <w:rsid w:val="00163808"/>
    <w:rsid w:val="00163D67"/>
    <w:rsid w:val="0016561D"/>
    <w:rsid w:val="00166061"/>
    <w:rsid w:val="00171967"/>
    <w:rsid w:val="0017234C"/>
    <w:rsid w:val="001730E8"/>
    <w:rsid w:val="00175805"/>
    <w:rsid w:val="00175DED"/>
    <w:rsid w:val="00175F03"/>
    <w:rsid w:val="001768F7"/>
    <w:rsid w:val="00176A3C"/>
    <w:rsid w:val="001775E8"/>
    <w:rsid w:val="00177FBC"/>
    <w:rsid w:val="00180BBF"/>
    <w:rsid w:val="001811F6"/>
    <w:rsid w:val="0018272A"/>
    <w:rsid w:val="0018278F"/>
    <w:rsid w:val="001832B8"/>
    <w:rsid w:val="00184456"/>
    <w:rsid w:val="00186C50"/>
    <w:rsid w:val="00187724"/>
    <w:rsid w:val="001877C6"/>
    <w:rsid w:val="00187AD6"/>
    <w:rsid w:val="00190B80"/>
    <w:rsid w:val="001914EF"/>
    <w:rsid w:val="001918E6"/>
    <w:rsid w:val="001934CE"/>
    <w:rsid w:val="00193AA5"/>
    <w:rsid w:val="00194210"/>
    <w:rsid w:val="00195717"/>
    <w:rsid w:val="00195843"/>
    <w:rsid w:val="00196B91"/>
    <w:rsid w:val="00197FDA"/>
    <w:rsid w:val="001A0071"/>
    <w:rsid w:val="001A01A9"/>
    <w:rsid w:val="001A3D27"/>
    <w:rsid w:val="001A4A5F"/>
    <w:rsid w:val="001A5BB1"/>
    <w:rsid w:val="001A5FAA"/>
    <w:rsid w:val="001A6D22"/>
    <w:rsid w:val="001B06B6"/>
    <w:rsid w:val="001B0ABC"/>
    <w:rsid w:val="001B0CF6"/>
    <w:rsid w:val="001B26C7"/>
    <w:rsid w:val="001B26E2"/>
    <w:rsid w:val="001B28DB"/>
    <w:rsid w:val="001B39B4"/>
    <w:rsid w:val="001B3B2F"/>
    <w:rsid w:val="001B3FE2"/>
    <w:rsid w:val="001B4676"/>
    <w:rsid w:val="001B4C46"/>
    <w:rsid w:val="001B55C6"/>
    <w:rsid w:val="001B57DD"/>
    <w:rsid w:val="001B57DF"/>
    <w:rsid w:val="001B5B1D"/>
    <w:rsid w:val="001B6922"/>
    <w:rsid w:val="001C0BE5"/>
    <w:rsid w:val="001C24B4"/>
    <w:rsid w:val="001C252E"/>
    <w:rsid w:val="001C3180"/>
    <w:rsid w:val="001C3835"/>
    <w:rsid w:val="001C54F3"/>
    <w:rsid w:val="001C56F5"/>
    <w:rsid w:val="001C5955"/>
    <w:rsid w:val="001C5AE1"/>
    <w:rsid w:val="001C5BEC"/>
    <w:rsid w:val="001C5D2F"/>
    <w:rsid w:val="001C5F6C"/>
    <w:rsid w:val="001C5FEA"/>
    <w:rsid w:val="001C71A0"/>
    <w:rsid w:val="001C743A"/>
    <w:rsid w:val="001D1706"/>
    <w:rsid w:val="001D1B3B"/>
    <w:rsid w:val="001D5273"/>
    <w:rsid w:val="001D61AB"/>
    <w:rsid w:val="001D6660"/>
    <w:rsid w:val="001D6CD7"/>
    <w:rsid w:val="001D7FE9"/>
    <w:rsid w:val="001E026A"/>
    <w:rsid w:val="001E21BB"/>
    <w:rsid w:val="001E2C53"/>
    <w:rsid w:val="001E3EE7"/>
    <w:rsid w:val="001E4437"/>
    <w:rsid w:val="001E53E0"/>
    <w:rsid w:val="001E5523"/>
    <w:rsid w:val="001E5728"/>
    <w:rsid w:val="001E5F99"/>
    <w:rsid w:val="001E70D0"/>
    <w:rsid w:val="001F06D2"/>
    <w:rsid w:val="001F12D8"/>
    <w:rsid w:val="001F202F"/>
    <w:rsid w:val="001F22B2"/>
    <w:rsid w:val="001F300B"/>
    <w:rsid w:val="001F36F3"/>
    <w:rsid w:val="001F4A64"/>
    <w:rsid w:val="001F66CC"/>
    <w:rsid w:val="001F7980"/>
    <w:rsid w:val="002027C2"/>
    <w:rsid w:val="00202D6F"/>
    <w:rsid w:val="00202DE7"/>
    <w:rsid w:val="00204092"/>
    <w:rsid w:val="002042CB"/>
    <w:rsid w:val="00204788"/>
    <w:rsid w:val="00205366"/>
    <w:rsid w:val="0020598F"/>
    <w:rsid w:val="00206DCE"/>
    <w:rsid w:val="00212A49"/>
    <w:rsid w:val="00212BC5"/>
    <w:rsid w:val="00212E76"/>
    <w:rsid w:val="00213370"/>
    <w:rsid w:val="002137B7"/>
    <w:rsid w:val="00214ED1"/>
    <w:rsid w:val="002160F7"/>
    <w:rsid w:val="0021681A"/>
    <w:rsid w:val="002171BF"/>
    <w:rsid w:val="00217F18"/>
    <w:rsid w:val="0022042A"/>
    <w:rsid w:val="00221E8D"/>
    <w:rsid w:val="00221F00"/>
    <w:rsid w:val="00221FFC"/>
    <w:rsid w:val="00222CA9"/>
    <w:rsid w:val="00224146"/>
    <w:rsid w:val="0022499E"/>
    <w:rsid w:val="002252AA"/>
    <w:rsid w:val="002270DD"/>
    <w:rsid w:val="00227DEA"/>
    <w:rsid w:val="00230681"/>
    <w:rsid w:val="00231E3F"/>
    <w:rsid w:val="002346CA"/>
    <w:rsid w:val="00234967"/>
    <w:rsid w:val="002351BB"/>
    <w:rsid w:val="00235606"/>
    <w:rsid w:val="00237299"/>
    <w:rsid w:val="00237D06"/>
    <w:rsid w:val="00240F8E"/>
    <w:rsid w:val="00241ED6"/>
    <w:rsid w:val="00241F0E"/>
    <w:rsid w:val="00243BE6"/>
    <w:rsid w:val="002445C9"/>
    <w:rsid w:val="00244B44"/>
    <w:rsid w:val="0024645D"/>
    <w:rsid w:val="00246AC7"/>
    <w:rsid w:val="00246ED6"/>
    <w:rsid w:val="002470E2"/>
    <w:rsid w:val="002503EE"/>
    <w:rsid w:val="002507B3"/>
    <w:rsid w:val="00251CD9"/>
    <w:rsid w:val="0025287E"/>
    <w:rsid w:val="00252FA2"/>
    <w:rsid w:val="0025311C"/>
    <w:rsid w:val="00253F45"/>
    <w:rsid w:val="00255B20"/>
    <w:rsid w:val="0025634A"/>
    <w:rsid w:val="00257CAD"/>
    <w:rsid w:val="00260FA2"/>
    <w:rsid w:val="0026161D"/>
    <w:rsid w:val="00261AEA"/>
    <w:rsid w:val="00262459"/>
    <w:rsid w:val="0026512E"/>
    <w:rsid w:val="00265230"/>
    <w:rsid w:val="00265A14"/>
    <w:rsid w:val="00265D86"/>
    <w:rsid w:val="00265EB2"/>
    <w:rsid w:val="0026615C"/>
    <w:rsid w:val="0027123A"/>
    <w:rsid w:val="00271328"/>
    <w:rsid w:val="002718D9"/>
    <w:rsid w:val="00271C23"/>
    <w:rsid w:val="00272069"/>
    <w:rsid w:val="00272149"/>
    <w:rsid w:val="002736E6"/>
    <w:rsid w:val="002739DD"/>
    <w:rsid w:val="00273BD6"/>
    <w:rsid w:val="002740D7"/>
    <w:rsid w:val="00275F18"/>
    <w:rsid w:val="002767A9"/>
    <w:rsid w:val="00282B65"/>
    <w:rsid w:val="00283037"/>
    <w:rsid w:val="00284024"/>
    <w:rsid w:val="00284C6B"/>
    <w:rsid w:val="002851CC"/>
    <w:rsid w:val="00285868"/>
    <w:rsid w:val="00285FE7"/>
    <w:rsid w:val="00286205"/>
    <w:rsid w:val="00286BF1"/>
    <w:rsid w:val="0028730F"/>
    <w:rsid w:val="00287CDB"/>
    <w:rsid w:val="00291C5D"/>
    <w:rsid w:val="0029222A"/>
    <w:rsid w:val="00292342"/>
    <w:rsid w:val="00292EEE"/>
    <w:rsid w:val="00293099"/>
    <w:rsid w:val="00293127"/>
    <w:rsid w:val="00293677"/>
    <w:rsid w:val="00294AEF"/>
    <w:rsid w:val="0029538A"/>
    <w:rsid w:val="002973F9"/>
    <w:rsid w:val="002A00B2"/>
    <w:rsid w:val="002A0E5D"/>
    <w:rsid w:val="002A10BD"/>
    <w:rsid w:val="002A1F98"/>
    <w:rsid w:val="002A29F0"/>
    <w:rsid w:val="002A4135"/>
    <w:rsid w:val="002A56B3"/>
    <w:rsid w:val="002A60E6"/>
    <w:rsid w:val="002A7764"/>
    <w:rsid w:val="002B1FFD"/>
    <w:rsid w:val="002B26C6"/>
    <w:rsid w:val="002B3005"/>
    <w:rsid w:val="002B319F"/>
    <w:rsid w:val="002B3648"/>
    <w:rsid w:val="002B4621"/>
    <w:rsid w:val="002B4A23"/>
    <w:rsid w:val="002B57B3"/>
    <w:rsid w:val="002B5836"/>
    <w:rsid w:val="002B5D2D"/>
    <w:rsid w:val="002B705E"/>
    <w:rsid w:val="002C04A8"/>
    <w:rsid w:val="002C09EC"/>
    <w:rsid w:val="002C1D60"/>
    <w:rsid w:val="002C2B3A"/>
    <w:rsid w:val="002C3116"/>
    <w:rsid w:val="002C3533"/>
    <w:rsid w:val="002C3C67"/>
    <w:rsid w:val="002C402F"/>
    <w:rsid w:val="002C40C3"/>
    <w:rsid w:val="002C454C"/>
    <w:rsid w:val="002C4F79"/>
    <w:rsid w:val="002C5C83"/>
    <w:rsid w:val="002C64E3"/>
    <w:rsid w:val="002C68BF"/>
    <w:rsid w:val="002C7550"/>
    <w:rsid w:val="002D0282"/>
    <w:rsid w:val="002D04A2"/>
    <w:rsid w:val="002D0782"/>
    <w:rsid w:val="002D1045"/>
    <w:rsid w:val="002D1617"/>
    <w:rsid w:val="002D1BFF"/>
    <w:rsid w:val="002D1C02"/>
    <w:rsid w:val="002D1CF6"/>
    <w:rsid w:val="002D21B5"/>
    <w:rsid w:val="002D2869"/>
    <w:rsid w:val="002D30B5"/>
    <w:rsid w:val="002D31F7"/>
    <w:rsid w:val="002D36D2"/>
    <w:rsid w:val="002D6C65"/>
    <w:rsid w:val="002D7009"/>
    <w:rsid w:val="002D76E3"/>
    <w:rsid w:val="002E0093"/>
    <w:rsid w:val="002E1363"/>
    <w:rsid w:val="002E1B58"/>
    <w:rsid w:val="002E1B88"/>
    <w:rsid w:val="002E2313"/>
    <w:rsid w:val="002E2CAC"/>
    <w:rsid w:val="002E356A"/>
    <w:rsid w:val="002E459D"/>
    <w:rsid w:val="002E4B45"/>
    <w:rsid w:val="002E52C8"/>
    <w:rsid w:val="002E71B0"/>
    <w:rsid w:val="002E72E8"/>
    <w:rsid w:val="002F0BBD"/>
    <w:rsid w:val="002F0D89"/>
    <w:rsid w:val="002F11F2"/>
    <w:rsid w:val="002F1A23"/>
    <w:rsid w:val="002F26FE"/>
    <w:rsid w:val="002F2EBC"/>
    <w:rsid w:val="002F3306"/>
    <w:rsid w:val="002F4585"/>
    <w:rsid w:val="002F4C3D"/>
    <w:rsid w:val="002F51CE"/>
    <w:rsid w:val="002F5AE2"/>
    <w:rsid w:val="002F5CBD"/>
    <w:rsid w:val="002F63E3"/>
    <w:rsid w:val="002F76DA"/>
    <w:rsid w:val="002F7D7E"/>
    <w:rsid w:val="00300369"/>
    <w:rsid w:val="00300769"/>
    <w:rsid w:val="003028AD"/>
    <w:rsid w:val="00303909"/>
    <w:rsid w:val="0030391A"/>
    <w:rsid w:val="0030542E"/>
    <w:rsid w:val="00305CF0"/>
    <w:rsid w:val="003061F3"/>
    <w:rsid w:val="003074F0"/>
    <w:rsid w:val="00307656"/>
    <w:rsid w:val="0030768E"/>
    <w:rsid w:val="00307E1C"/>
    <w:rsid w:val="00312DDA"/>
    <w:rsid w:val="00313223"/>
    <w:rsid w:val="003132A5"/>
    <w:rsid w:val="003136D4"/>
    <w:rsid w:val="00316789"/>
    <w:rsid w:val="00316D8B"/>
    <w:rsid w:val="00317E17"/>
    <w:rsid w:val="00317EEE"/>
    <w:rsid w:val="00320580"/>
    <w:rsid w:val="00320AFF"/>
    <w:rsid w:val="003218CC"/>
    <w:rsid w:val="003218DD"/>
    <w:rsid w:val="00322EF1"/>
    <w:rsid w:val="003242C5"/>
    <w:rsid w:val="003248AC"/>
    <w:rsid w:val="00324A59"/>
    <w:rsid w:val="0032503C"/>
    <w:rsid w:val="0032597B"/>
    <w:rsid w:val="0032597C"/>
    <w:rsid w:val="00325E24"/>
    <w:rsid w:val="0032662C"/>
    <w:rsid w:val="00326C53"/>
    <w:rsid w:val="00327DA6"/>
    <w:rsid w:val="00330B1E"/>
    <w:rsid w:val="00331A1E"/>
    <w:rsid w:val="00331DAF"/>
    <w:rsid w:val="003343BC"/>
    <w:rsid w:val="00335CA7"/>
    <w:rsid w:val="00336B12"/>
    <w:rsid w:val="00337957"/>
    <w:rsid w:val="00340344"/>
    <w:rsid w:val="00340CF6"/>
    <w:rsid w:val="0034132A"/>
    <w:rsid w:val="003428D0"/>
    <w:rsid w:val="00342E5F"/>
    <w:rsid w:val="00343303"/>
    <w:rsid w:val="0034352D"/>
    <w:rsid w:val="003462DB"/>
    <w:rsid w:val="00350051"/>
    <w:rsid w:val="00350074"/>
    <w:rsid w:val="00350C0C"/>
    <w:rsid w:val="0035213A"/>
    <w:rsid w:val="00353308"/>
    <w:rsid w:val="00353F07"/>
    <w:rsid w:val="00354FD1"/>
    <w:rsid w:val="00355785"/>
    <w:rsid w:val="003562D6"/>
    <w:rsid w:val="0035636A"/>
    <w:rsid w:val="0035676C"/>
    <w:rsid w:val="003615C6"/>
    <w:rsid w:val="003622DF"/>
    <w:rsid w:val="00362763"/>
    <w:rsid w:val="00362810"/>
    <w:rsid w:val="00362C3C"/>
    <w:rsid w:val="003648D8"/>
    <w:rsid w:val="003657AF"/>
    <w:rsid w:val="00370719"/>
    <w:rsid w:val="00370D44"/>
    <w:rsid w:val="003718C6"/>
    <w:rsid w:val="00371DE9"/>
    <w:rsid w:val="00372E81"/>
    <w:rsid w:val="00372F39"/>
    <w:rsid w:val="003737E2"/>
    <w:rsid w:val="00373F94"/>
    <w:rsid w:val="00373FF6"/>
    <w:rsid w:val="00374085"/>
    <w:rsid w:val="00375397"/>
    <w:rsid w:val="00382F01"/>
    <w:rsid w:val="003837E0"/>
    <w:rsid w:val="00383C71"/>
    <w:rsid w:val="00383C98"/>
    <w:rsid w:val="00383D5A"/>
    <w:rsid w:val="003858B4"/>
    <w:rsid w:val="00386176"/>
    <w:rsid w:val="0038799A"/>
    <w:rsid w:val="00387F9A"/>
    <w:rsid w:val="00390008"/>
    <w:rsid w:val="00390449"/>
    <w:rsid w:val="00390512"/>
    <w:rsid w:val="00390A90"/>
    <w:rsid w:val="003929CC"/>
    <w:rsid w:val="00392B7B"/>
    <w:rsid w:val="0039317A"/>
    <w:rsid w:val="00394906"/>
    <w:rsid w:val="0039596E"/>
    <w:rsid w:val="00395998"/>
    <w:rsid w:val="00395CF0"/>
    <w:rsid w:val="00397ACB"/>
    <w:rsid w:val="003A14D1"/>
    <w:rsid w:val="003A1DA0"/>
    <w:rsid w:val="003A23FD"/>
    <w:rsid w:val="003A337D"/>
    <w:rsid w:val="003A3ADC"/>
    <w:rsid w:val="003A3C6A"/>
    <w:rsid w:val="003A555A"/>
    <w:rsid w:val="003A5FCC"/>
    <w:rsid w:val="003B126F"/>
    <w:rsid w:val="003B2235"/>
    <w:rsid w:val="003B36AB"/>
    <w:rsid w:val="003B40C1"/>
    <w:rsid w:val="003B48A8"/>
    <w:rsid w:val="003B65B9"/>
    <w:rsid w:val="003B7D13"/>
    <w:rsid w:val="003C04E9"/>
    <w:rsid w:val="003C1D28"/>
    <w:rsid w:val="003C205E"/>
    <w:rsid w:val="003C2A39"/>
    <w:rsid w:val="003C3B2A"/>
    <w:rsid w:val="003C427A"/>
    <w:rsid w:val="003C635B"/>
    <w:rsid w:val="003C69D1"/>
    <w:rsid w:val="003C74A1"/>
    <w:rsid w:val="003D00B3"/>
    <w:rsid w:val="003D0434"/>
    <w:rsid w:val="003D06D3"/>
    <w:rsid w:val="003D07B5"/>
    <w:rsid w:val="003D12FF"/>
    <w:rsid w:val="003D250E"/>
    <w:rsid w:val="003D2F27"/>
    <w:rsid w:val="003D3163"/>
    <w:rsid w:val="003D4BF0"/>
    <w:rsid w:val="003D5ACC"/>
    <w:rsid w:val="003E1103"/>
    <w:rsid w:val="003E1889"/>
    <w:rsid w:val="003E1B7C"/>
    <w:rsid w:val="003E1BF5"/>
    <w:rsid w:val="003E2687"/>
    <w:rsid w:val="003E34D3"/>
    <w:rsid w:val="003E3984"/>
    <w:rsid w:val="003E4737"/>
    <w:rsid w:val="003E5073"/>
    <w:rsid w:val="003E6897"/>
    <w:rsid w:val="003E6F42"/>
    <w:rsid w:val="003E73AA"/>
    <w:rsid w:val="003F1857"/>
    <w:rsid w:val="003F2BE8"/>
    <w:rsid w:val="003F2CDB"/>
    <w:rsid w:val="003F351D"/>
    <w:rsid w:val="003F52BA"/>
    <w:rsid w:val="003F5980"/>
    <w:rsid w:val="003F6D82"/>
    <w:rsid w:val="003F7C29"/>
    <w:rsid w:val="00400454"/>
    <w:rsid w:val="00400789"/>
    <w:rsid w:val="00401905"/>
    <w:rsid w:val="004028E9"/>
    <w:rsid w:val="00402E85"/>
    <w:rsid w:val="004042D8"/>
    <w:rsid w:val="00405151"/>
    <w:rsid w:val="0040602D"/>
    <w:rsid w:val="00406733"/>
    <w:rsid w:val="00406D0E"/>
    <w:rsid w:val="00407BDA"/>
    <w:rsid w:val="004104B2"/>
    <w:rsid w:val="00411C94"/>
    <w:rsid w:val="00412A75"/>
    <w:rsid w:val="0041326A"/>
    <w:rsid w:val="004136FE"/>
    <w:rsid w:val="00413FFA"/>
    <w:rsid w:val="00414B27"/>
    <w:rsid w:val="004156EB"/>
    <w:rsid w:val="00415DD9"/>
    <w:rsid w:val="00415E32"/>
    <w:rsid w:val="00416D60"/>
    <w:rsid w:val="00417912"/>
    <w:rsid w:val="004207AD"/>
    <w:rsid w:val="00420A6F"/>
    <w:rsid w:val="00420F55"/>
    <w:rsid w:val="0042170C"/>
    <w:rsid w:val="0042391F"/>
    <w:rsid w:val="00423F2E"/>
    <w:rsid w:val="0042452F"/>
    <w:rsid w:val="00426C9E"/>
    <w:rsid w:val="00427379"/>
    <w:rsid w:val="00431100"/>
    <w:rsid w:val="004314B8"/>
    <w:rsid w:val="00432161"/>
    <w:rsid w:val="00432A73"/>
    <w:rsid w:val="0043320E"/>
    <w:rsid w:val="00433367"/>
    <w:rsid w:val="00436376"/>
    <w:rsid w:val="00436A52"/>
    <w:rsid w:val="00440AEA"/>
    <w:rsid w:val="004429F5"/>
    <w:rsid w:val="00442E9A"/>
    <w:rsid w:val="00442F40"/>
    <w:rsid w:val="0044356A"/>
    <w:rsid w:val="00444185"/>
    <w:rsid w:val="004447EB"/>
    <w:rsid w:val="004454B2"/>
    <w:rsid w:val="00445D91"/>
    <w:rsid w:val="00445FA1"/>
    <w:rsid w:val="00446857"/>
    <w:rsid w:val="00446860"/>
    <w:rsid w:val="004472C6"/>
    <w:rsid w:val="00452596"/>
    <w:rsid w:val="004527CA"/>
    <w:rsid w:val="00453B9E"/>
    <w:rsid w:val="0045405F"/>
    <w:rsid w:val="00454DC5"/>
    <w:rsid w:val="00454E8F"/>
    <w:rsid w:val="00456461"/>
    <w:rsid w:val="00457162"/>
    <w:rsid w:val="0045773F"/>
    <w:rsid w:val="00461DA4"/>
    <w:rsid w:val="00461E63"/>
    <w:rsid w:val="00462A69"/>
    <w:rsid w:val="00462B34"/>
    <w:rsid w:val="00462D90"/>
    <w:rsid w:val="0046318F"/>
    <w:rsid w:val="00463D42"/>
    <w:rsid w:val="00463E55"/>
    <w:rsid w:val="00464F4B"/>
    <w:rsid w:val="0046586E"/>
    <w:rsid w:val="00465E2D"/>
    <w:rsid w:val="004704FC"/>
    <w:rsid w:val="00472E4C"/>
    <w:rsid w:val="004735C2"/>
    <w:rsid w:val="0047389C"/>
    <w:rsid w:val="00473A1C"/>
    <w:rsid w:val="00474483"/>
    <w:rsid w:val="00475363"/>
    <w:rsid w:val="0047628D"/>
    <w:rsid w:val="0047682B"/>
    <w:rsid w:val="00476C2E"/>
    <w:rsid w:val="00476E90"/>
    <w:rsid w:val="0047738A"/>
    <w:rsid w:val="00477A60"/>
    <w:rsid w:val="00480682"/>
    <w:rsid w:val="00480A40"/>
    <w:rsid w:val="00481279"/>
    <w:rsid w:val="00482C50"/>
    <w:rsid w:val="00483458"/>
    <w:rsid w:val="00483B8A"/>
    <w:rsid w:val="00483F05"/>
    <w:rsid w:val="004846A6"/>
    <w:rsid w:val="004847F5"/>
    <w:rsid w:val="00484E70"/>
    <w:rsid w:val="00486313"/>
    <w:rsid w:val="00486DFA"/>
    <w:rsid w:val="00487A43"/>
    <w:rsid w:val="004901A1"/>
    <w:rsid w:val="00490D4B"/>
    <w:rsid w:val="0049190E"/>
    <w:rsid w:val="0049333A"/>
    <w:rsid w:val="0049435E"/>
    <w:rsid w:val="00494880"/>
    <w:rsid w:val="004948DD"/>
    <w:rsid w:val="00494D0E"/>
    <w:rsid w:val="00496206"/>
    <w:rsid w:val="00496E38"/>
    <w:rsid w:val="004970BA"/>
    <w:rsid w:val="004A001E"/>
    <w:rsid w:val="004A00D0"/>
    <w:rsid w:val="004A01BD"/>
    <w:rsid w:val="004A21FA"/>
    <w:rsid w:val="004A2431"/>
    <w:rsid w:val="004A24D1"/>
    <w:rsid w:val="004A33F3"/>
    <w:rsid w:val="004A4067"/>
    <w:rsid w:val="004A4071"/>
    <w:rsid w:val="004A4C87"/>
    <w:rsid w:val="004A5903"/>
    <w:rsid w:val="004A6427"/>
    <w:rsid w:val="004A6E10"/>
    <w:rsid w:val="004A7500"/>
    <w:rsid w:val="004B0FF1"/>
    <w:rsid w:val="004B118A"/>
    <w:rsid w:val="004B159E"/>
    <w:rsid w:val="004B2BCB"/>
    <w:rsid w:val="004B359B"/>
    <w:rsid w:val="004B380B"/>
    <w:rsid w:val="004B3FA5"/>
    <w:rsid w:val="004B405D"/>
    <w:rsid w:val="004B49B7"/>
    <w:rsid w:val="004B5148"/>
    <w:rsid w:val="004B5210"/>
    <w:rsid w:val="004B55C3"/>
    <w:rsid w:val="004B5B7A"/>
    <w:rsid w:val="004B6047"/>
    <w:rsid w:val="004B6C68"/>
    <w:rsid w:val="004B7625"/>
    <w:rsid w:val="004B7E9C"/>
    <w:rsid w:val="004C190B"/>
    <w:rsid w:val="004C223A"/>
    <w:rsid w:val="004C2FAF"/>
    <w:rsid w:val="004C3BFE"/>
    <w:rsid w:val="004C7ABE"/>
    <w:rsid w:val="004C7FA5"/>
    <w:rsid w:val="004D38C0"/>
    <w:rsid w:val="004D3D14"/>
    <w:rsid w:val="004D471F"/>
    <w:rsid w:val="004D4D80"/>
    <w:rsid w:val="004D5620"/>
    <w:rsid w:val="004D6BDA"/>
    <w:rsid w:val="004D799F"/>
    <w:rsid w:val="004E14EB"/>
    <w:rsid w:val="004E21B3"/>
    <w:rsid w:val="004E3571"/>
    <w:rsid w:val="004E3B30"/>
    <w:rsid w:val="004E6811"/>
    <w:rsid w:val="004E688F"/>
    <w:rsid w:val="004F07E7"/>
    <w:rsid w:val="004F0D84"/>
    <w:rsid w:val="004F124B"/>
    <w:rsid w:val="004F247A"/>
    <w:rsid w:val="004F3A4A"/>
    <w:rsid w:val="004F5412"/>
    <w:rsid w:val="004F6E0C"/>
    <w:rsid w:val="004F7525"/>
    <w:rsid w:val="004F7694"/>
    <w:rsid w:val="005008B7"/>
    <w:rsid w:val="00501178"/>
    <w:rsid w:val="005016A4"/>
    <w:rsid w:val="00501706"/>
    <w:rsid w:val="005040ED"/>
    <w:rsid w:val="00505886"/>
    <w:rsid w:val="00507624"/>
    <w:rsid w:val="00507E26"/>
    <w:rsid w:val="00510392"/>
    <w:rsid w:val="0051063C"/>
    <w:rsid w:val="005118AC"/>
    <w:rsid w:val="00511CC5"/>
    <w:rsid w:val="005122B5"/>
    <w:rsid w:val="00512567"/>
    <w:rsid w:val="0051408A"/>
    <w:rsid w:val="00514165"/>
    <w:rsid w:val="00514890"/>
    <w:rsid w:val="005161ED"/>
    <w:rsid w:val="00516BE5"/>
    <w:rsid w:val="00516F3A"/>
    <w:rsid w:val="005177B0"/>
    <w:rsid w:val="00520008"/>
    <w:rsid w:val="005202D4"/>
    <w:rsid w:val="005203D8"/>
    <w:rsid w:val="00520A30"/>
    <w:rsid w:val="005238ED"/>
    <w:rsid w:val="00524E94"/>
    <w:rsid w:val="00525EE2"/>
    <w:rsid w:val="00526F6E"/>
    <w:rsid w:val="0052734A"/>
    <w:rsid w:val="0053080C"/>
    <w:rsid w:val="0053193E"/>
    <w:rsid w:val="00532529"/>
    <w:rsid w:val="00532EA0"/>
    <w:rsid w:val="005338EC"/>
    <w:rsid w:val="00533EE6"/>
    <w:rsid w:val="00534677"/>
    <w:rsid w:val="00534A2D"/>
    <w:rsid w:val="005358EB"/>
    <w:rsid w:val="005360F0"/>
    <w:rsid w:val="005362AE"/>
    <w:rsid w:val="00537A22"/>
    <w:rsid w:val="00537C53"/>
    <w:rsid w:val="00540720"/>
    <w:rsid w:val="00541154"/>
    <w:rsid w:val="00541E22"/>
    <w:rsid w:val="00542421"/>
    <w:rsid w:val="00543203"/>
    <w:rsid w:val="00543A81"/>
    <w:rsid w:val="005462D8"/>
    <w:rsid w:val="005501D5"/>
    <w:rsid w:val="00551A1C"/>
    <w:rsid w:val="00551B20"/>
    <w:rsid w:val="00553328"/>
    <w:rsid w:val="005544AD"/>
    <w:rsid w:val="00554BDA"/>
    <w:rsid w:val="00554CBC"/>
    <w:rsid w:val="005559A6"/>
    <w:rsid w:val="00556802"/>
    <w:rsid w:val="00556FB1"/>
    <w:rsid w:val="005576C9"/>
    <w:rsid w:val="005602F4"/>
    <w:rsid w:val="0056041E"/>
    <w:rsid w:val="00560B0A"/>
    <w:rsid w:val="00561284"/>
    <w:rsid w:val="005634AA"/>
    <w:rsid w:val="00563AA1"/>
    <w:rsid w:val="00564293"/>
    <w:rsid w:val="00566017"/>
    <w:rsid w:val="0056660A"/>
    <w:rsid w:val="00566FFC"/>
    <w:rsid w:val="0056711D"/>
    <w:rsid w:val="00567291"/>
    <w:rsid w:val="00570A48"/>
    <w:rsid w:val="005715B2"/>
    <w:rsid w:val="00571EDC"/>
    <w:rsid w:val="00575DF8"/>
    <w:rsid w:val="005817D2"/>
    <w:rsid w:val="00582860"/>
    <w:rsid w:val="0058323E"/>
    <w:rsid w:val="0058380F"/>
    <w:rsid w:val="00583AB8"/>
    <w:rsid w:val="0058501F"/>
    <w:rsid w:val="005855A1"/>
    <w:rsid w:val="00587B25"/>
    <w:rsid w:val="005911BF"/>
    <w:rsid w:val="00591322"/>
    <w:rsid w:val="00592368"/>
    <w:rsid w:val="0059414B"/>
    <w:rsid w:val="00594CAF"/>
    <w:rsid w:val="005955FD"/>
    <w:rsid w:val="00595F94"/>
    <w:rsid w:val="0059619E"/>
    <w:rsid w:val="00597759"/>
    <w:rsid w:val="005A02BC"/>
    <w:rsid w:val="005A1738"/>
    <w:rsid w:val="005A20E2"/>
    <w:rsid w:val="005A2A62"/>
    <w:rsid w:val="005A2BE8"/>
    <w:rsid w:val="005A2E70"/>
    <w:rsid w:val="005A42F2"/>
    <w:rsid w:val="005A4309"/>
    <w:rsid w:val="005A491C"/>
    <w:rsid w:val="005A4E27"/>
    <w:rsid w:val="005A5434"/>
    <w:rsid w:val="005A5CCF"/>
    <w:rsid w:val="005A658B"/>
    <w:rsid w:val="005A72B4"/>
    <w:rsid w:val="005A79C4"/>
    <w:rsid w:val="005B0596"/>
    <w:rsid w:val="005B0636"/>
    <w:rsid w:val="005B1239"/>
    <w:rsid w:val="005B1601"/>
    <w:rsid w:val="005B2A0A"/>
    <w:rsid w:val="005B3154"/>
    <w:rsid w:val="005B3BFF"/>
    <w:rsid w:val="005B3CCA"/>
    <w:rsid w:val="005B4217"/>
    <w:rsid w:val="005B622B"/>
    <w:rsid w:val="005B6379"/>
    <w:rsid w:val="005B68B2"/>
    <w:rsid w:val="005B722A"/>
    <w:rsid w:val="005B7EC1"/>
    <w:rsid w:val="005C0A36"/>
    <w:rsid w:val="005C0A79"/>
    <w:rsid w:val="005C100F"/>
    <w:rsid w:val="005C1B50"/>
    <w:rsid w:val="005C1B7C"/>
    <w:rsid w:val="005C33E8"/>
    <w:rsid w:val="005C3568"/>
    <w:rsid w:val="005C378C"/>
    <w:rsid w:val="005C4BF6"/>
    <w:rsid w:val="005C5791"/>
    <w:rsid w:val="005C5806"/>
    <w:rsid w:val="005D00A3"/>
    <w:rsid w:val="005D0B29"/>
    <w:rsid w:val="005D1536"/>
    <w:rsid w:val="005D2A22"/>
    <w:rsid w:val="005D2B32"/>
    <w:rsid w:val="005D3284"/>
    <w:rsid w:val="005D49AD"/>
    <w:rsid w:val="005D59CB"/>
    <w:rsid w:val="005D6541"/>
    <w:rsid w:val="005D7428"/>
    <w:rsid w:val="005D79C4"/>
    <w:rsid w:val="005E0DDA"/>
    <w:rsid w:val="005E2239"/>
    <w:rsid w:val="005E2E5C"/>
    <w:rsid w:val="005E390A"/>
    <w:rsid w:val="005E3E93"/>
    <w:rsid w:val="005E4295"/>
    <w:rsid w:val="005E45A6"/>
    <w:rsid w:val="005E606A"/>
    <w:rsid w:val="005E7308"/>
    <w:rsid w:val="005E7CD5"/>
    <w:rsid w:val="005E7E5E"/>
    <w:rsid w:val="005F0E70"/>
    <w:rsid w:val="005F2BE0"/>
    <w:rsid w:val="005F314D"/>
    <w:rsid w:val="005F3F6C"/>
    <w:rsid w:val="005F45B4"/>
    <w:rsid w:val="005F5164"/>
    <w:rsid w:val="005F59AD"/>
    <w:rsid w:val="005F5AB8"/>
    <w:rsid w:val="005F60AC"/>
    <w:rsid w:val="005F633C"/>
    <w:rsid w:val="005F67E8"/>
    <w:rsid w:val="006033CF"/>
    <w:rsid w:val="006033DD"/>
    <w:rsid w:val="00604546"/>
    <w:rsid w:val="00605779"/>
    <w:rsid w:val="0060580D"/>
    <w:rsid w:val="00606472"/>
    <w:rsid w:val="00607FC7"/>
    <w:rsid w:val="006117F9"/>
    <w:rsid w:val="006118B4"/>
    <w:rsid w:val="00612CCE"/>
    <w:rsid w:val="00612D70"/>
    <w:rsid w:val="00613155"/>
    <w:rsid w:val="006131F0"/>
    <w:rsid w:val="0061393D"/>
    <w:rsid w:val="00614170"/>
    <w:rsid w:val="00615BFE"/>
    <w:rsid w:val="00615D1E"/>
    <w:rsid w:val="0061600F"/>
    <w:rsid w:val="00616205"/>
    <w:rsid w:val="006163B9"/>
    <w:rsid w:val="00616464"/>
    <w:rsid w:val="006203BA"/>
    <w:rsid w:val="006210FF"/>
    <w:rsid w:val="0062125D"/>
    <w:rsid w:val="0062130B"/>
    <w:rsid w:val="00621B87"/>
    <w:rsid w:val="0062270B"/>
    <w:rsid w:val="00622D6A"/>
    <w:rsid w:val="00622FB4"/>
    <w:rsid w:val="00623DC4"/>
    <w:rsid w:val="00623FFB"/>
    <w:rsid w:val="0062479E"/>
    <w:rsid w:val="006252EB"/>
    <w:rsid w:val="006255F7"/>
    <w:rsid w:val="00625CFB"/>
    <w:rsid w:val="00626EC2"/>
    <w:rsid w:val="006278DA"/>
    <w:rsid w:val="00627A14"/>
    <w:rsid w:val="00630B77"/>
    <w:rsid w:val="0063115C"/>
    <w:rsid w:val="00631338"/>
    <w:rsid w:val="00632D75"/>
    <w:rsid w:val="00632F15"/>
    <w:rsid w:val="006357F4"/>
    <w:rsid w:val="00637270"/>
    <w:rsid w:val="00637D7A"/>
    <w:rsid w:val="00637E80"/>
    <w:rsid w:val="00641D0E"/>
    <w:rsid w:val="00641F95"/>
    <w:rsid w:val="00642752"/>
    <w:rsid w:val="00643532"/>
    <w:rsid w:val="00643C11"/>
    <w:rsid w:val="00645BC9"/>
    <w:rsid w:val="00645CA8"/>
    <w:rsid w:val="00646D86"/>
    <w:rsid w:val="00647F10"/>
    <w:rsid w:val="00650A23"/>
    <w:rsid w:val="00650E73"/>
    <w:rsid w:val="0065102C"/>
    <w:rsid w:val="00653A61"/>
    <w:rsid w:val="00655EB1"/>
    <w:rsid w:val="0065625A"/>
    <w:rsid w:val="00656F37"/>
    <w:rsid w:val="00656F59"/>
    <w:rsid w:val="00657D82"/>
    <w:rsid w:val="00657E19"/>
    <w:rsid w:val="006603E7"/>
    <w:rsid w:val="0066191F"/>
    <w:rsid w:val="00661AB5"/>
    <w:rsid w:val="00662A48"/>
    <w:rsid w:val="00663542"/>
    <w:rsid w:val="006639D8"/>
    <w:rsid w:val="00664745"/>
    <w:rsid w:val="00664957"/>
    <w:rsid w:val="006669A3"/>
    <w:rsid w:val="0066772E"/>
    <w:rsid w:val="0066794A"/>
    <w:rsid w:val="00667E5E"/>
    <w:rsid w:val="006701A0"/>
    <w:rsid w:val="006705E3"/>
    <w:rsid w:val="006707DA"/>
    <w:rsid w:val="00671287"/>
    <w:rsid w:val="00671B89"/>
    <w:rsid w:val="00671F3F"/>
    <w:rsid w:val="00671FB2"/>
    <w:rsid w:val="00672A93"/>
    <w:rsid w:val="0067347F"/>
    <w:rsid w:val="006735FF"/>
    <w:rsid w:val="00673967"/>
    <w:rsid w:val="00673F7F"/>
    <w:rsid w:val="00674CDC"/>
    <w:rsid w:val="00674DCE"/>
    <w:rsid w:val="0067550B"/>
    <w:rsid w:val="0067614B"/>
    <w:rsid w:val="0067617A"/>
    <w:rsid w:val="006765E4"/>
    <w:rsid w:val="00676AC7"/>
    <w:rsid w:val="00676FFE"/>
    <w:rsid w:val="0067762F"/>
    <w:rsid w:val="006801C3"/>
    <w:rsid w:val="00680656"/>
    <w:rsid w:val="00680EA3"/>
    <w:rsid w:val="006829FD"/>
    <w:rsid w:val="00682C1C"/>
    <w:rsid w:val="00683314"/>
    <w:rsid w:val="0068354D"/>
    <w:rsid w:val="00684588"/>
    <w:rsid w:val="00686406"/>
    <w:rsid w:val="00686823"/>
    <w:rsid w:val="00687025"/>
    <w:rsid w:val="00687DA1"/>
    <w:rsid w:val="00690FDF"/>
    <w:rsid w:val="00691BC3"/>
    <w:rsid w:val="00692289"/>
    <w:rsid w:val="006924C3"/>
    <w:rsid w:val="006924CF"/>
    <w:rsid w:val="006929B6"/>
    <w:rsid w:val="0069301A"/>
    <w:rsid w:val="00693EC8"/>
    <w:rsid w:val="006941A8"/>
    <w:rsid w:val="00694B8A"/>
    <w:rsid w:val="00694C5D"/>
    <w:rsid w:val="00694CAE"/>
    <w:rsid w:val="00695298"/>
    <w:rsid w:val="00695BCE"/>
    <w:rsid w:val="0069606A"/>
    <w:rsid w:val="006A1231"/>
    <w:rsid w:val="006A18DA"/>
    <w:rsid w:val="006A1A99"/>
    <w:rsid w:val="006A1ADD"/>
    <w:rsid w:val="006A1CBC"/>
    <w:rsid w:val="006A22CA"/>
    <w:rsid w:val="006A3AD7"/>
    <w:rsid w:val="006A41C1"/>
    <w:rsid w:val="006A57AE"/>
    <w:rsid w:val="006A60BA"/>
    <w:rsid w:val="006A62F8"/>
    <w:rsid w:val="006B07D5"/>
    <w:rsid w:val="006B0C7D"/>
    <w:rsid w:val="006B1104"/>
    <w:rsid w:val="006B1DCE"/>
    <w:rsid w:val="006B2EA0"/>
    <w:rsid w:val="006B3B8B"/>
    <w:rsid w:val="006B4AA9"/>
    <w:rsid w:val="006B59B7"/>
    <w:rsid w:val="006B5BBF"/>
    <w:rsid w:val="006B6449"/>
    <w:rsid w:val="006C00BC"/>
    <w:rsid w:val="006C1D7A"/>
    <w:rsid w:val="006C2901"/>
    <w:rsid w:val="006C4FC6"/>
    <w:rsid w:val="006C52B5"/>
    <w:rsid w:val="006C5B39"/>
    <w:rsid w:val="006C69F3"/>
    <w:rsid w:val="006C753D"/>
    <w:rsid w:val="006C7AA8"/>
    <w:rsid w:val="006D076C"/>
    <w:rsid w:val="006D09E7"/>
    <w:rsid w:val="006D0EA4"/>
    <w:rsid w:val="006D39B7"/>
    <w:rsid w:val="006D3AB8"/>
    <w:rsid w:val="006D4A48"/>
    <w:rsid w:val="006D506E"/>
    <w:rsid w:val="006D528E"/>
    <w:rsid w:val="006D5998"/>
    <w:rsid w:val="006D5DEF"/>
    <w:rsid w:val="006D6814"/>
    <w:rsid w:val="006D732D"/>
    <w:rsid w:val="006D74CD"/>
    <w:rsid w:val="006E03D7"/>
    <w:rsid w:val="006E1341"/>
    <w:rsid w:val="006E1BEA"/>
    <w:rsid w:val="006E1FAF"/>
    <w:rsid w:val="006E3ED4"/>
    <w:rsid w:val="006E4EDB"/>
    <w:rsid w:val="006E5152"/>
    <w:rsid w:val="006E592C"/>
    <w:rsid w:val="006E5E6C"/>
    <w:rsid w:val="006E66DB"/>
    <w:rsid w:val="006E736C"/>
    <w:rsid w:val="006F15E4"/>
    <w:rsid w:val="006F1AC9"/>
    <w:rsid w:val="006F3B91"/>
    <w:rsid w:val="006F495C"/>
    <w:rsid w:val="006F4D55"/>
    <w:rsid w:val="006F620B"/>
    <w:rsid w:val="006F795C"/>
    <w:rsid w:val="00700CDD"/>
    <w:rsid w:val="00701DBE"/>
    <w:rsid w:val="007022A5"/>
    <w:rsid w:val="007030AF"/>
    <w:rsid w:val="0070321C"/>
    <w:rsid w:val="0070357D"/>
    <w:rsid w:val="00703975"/>
    <w:rsid w:val="0070562E"/>
    <w:rsid w:val="00706371"/>
    <w:rsid w:val="00706EDC"/>
    <w:rsid w:val="00710062"/>
    <w:rsid w:val="007111BE"/>
    <w:rsid w:val="007112DA"/>
    <w:rsid w:val="00711422"/>
    <w:rsid w:val="00713F03"/>
    <w:rsid w:val="00715DF8"/>
    <w:rsid w:val="00715E4E"/>
    <w:rsid w:val="0071675D"/>
    <w:rsid w:val="00716F43"/>
    <w:rsid w:val="0071708F"/>
    <w:rsid w:val="0071727F"/>
    <w:rsid w:val="00720364"/>
    <w:rsid w:val="007207DF"/>
    <w:rsid w:val="00720F79"/>
    <w:rsid w:val="007213F2"/>
    <w:rsid w:val="007218FE"/>
    <w:rsid w:val="0072301E"/>
    <w:rsid w:val="0072447A"/>
    <w:rsid w:val="00725626"/>
    <w:rsid w:val="00725FBE"/>
    <w:rsid w:val="00726B07"/>
    <w:rsid w:val="00730851"/>
    <w:rsid w:val="00730C1A"/>
    <w:rsid w:val="00730E36"/>
    <w:rsid w:val="00731381"/>
    <w:rsid w:val="00732404"/>
    <w:rsid w:val="007335A9"/>
    <w:rsid w:val="0073367F"/>
    <w:rsid w:val="007342CE"/>
    <w:rsid w:val="0073532C"/>
    <w:rsid w:val="00735E11"/>
    <w:rsid w:val="00736A49"/>
    <w:rsid w:val="00736B73"/>
    <w:rsid w:val="007408FE"/>
    <w:rsid w:val="00740C18"/>
    <w:rsid w:val="007412D6"/>
    <w:rsid w:val="00741C41"/>
    <w:rsid w:val="00741CB2"/>
    <w:rsid w:val="00741D05"/>
    <w:rsid w:val="00742F4E"/>
    <w:rsid w:val="00743550"/>
    <w:rsid w:val="00747AAC"/>
    <w:rsid w:val="007504CF"/>
    <w:rsid w:val="00750DC8"/>
    <w:rsid w:val="00750EC4"/>
    <w:rsid w:val="00751024"/>
    <w:rsid w:val="00751685"/>
    <w:rsid w:val="0075176E"/>
    <w:rsid w:val="00751DBF"/>
    <w:rsid w:val="00752A47"/>
    <w:rsid w:val="00752BEC"/>
    <w:rsid w:val="00753BBF"/>
    <w:rsid w:val="007549DA"/>
    <w:rsid w:val="00756B78"/>
    <w:rsid w:val="00757AB7"/>
    <w:rsid w:val="00760749"/>
    <w:rsid w:val="00761AC7"/>
    <w:rsid w:val="00762258"/>
    <w:rsid w:val="007625C1"/>
    <w:rsid w:val="00763A08"/>
    <w:rsid w:val="00765763"/>
    <w:rsid w:val="007657F6"/>
    <w:rsid w:val="00765C7A"/>
    <w:rsid w:val="00766EC7"/>
    <w:rsid w:val="007700EC"/>
    <w:rsid w:val="00770B8E"/>
    <w:rsid w:val="00773B50"/>
    <w:rsid w:val="00773D04"/>
    <w:rsid w:val="00773DD3"/>
    <w:rsid w:val="00774F54"/>
    <w:rsid w:val="00777721"/>
    <w:rsid w:val="00777D83"/>
    <w:rsid w:val="00777E5E"/>
    <w:rsid w:val="00780BE1"/>
    <w:rsid w:val="00780CC9"/>
    <w:rsid w:val="00782D65"/>
    <w:rsid w:val="00784D5A"/>
    <w:rsid w:val="0078564A"/>
    <w:rsid w:val="00785BAE"/>
    <w:rsid w:val="00786B2B"/>
    <w:rsid w:val="00786BCF"/>
    <w:rsid w:val="0079089F"/>
    <w:rsid w:val="007912B8"/>
    <w:rsid w:val="007928F2"/>
    <w:rsid w:val="00792B5E"/>
    <w:rsid w:val="007941DD"/>
    <w:rsid w:val="007946BA"/>
    <w:rsid w:val="00794DA9"/>
    <w:rsid w:val="00796A22"/>
    <w:rsid w:val="00796C25"/>
    <w:rsid w:val="007A086D"/>
    <w:rsid w:val="007A336A"/>
    <w:rsid w:val="007A33A9"/>
    <w:rsid w:val="007A3530"/>
    <w:rsid w:val="007A35B4"/>
    <w:rsid w:val="007A39E6"/>
    <w:rsid w:val="007A3D4C"/>
    <w:rsid w:val="007A4341"/>
    <w:rsid w:val="007A43AE"/>
    <w:rsid w:val="007A4756"/>
    <w:rsid w:val="007A7B29"/>
    <w:rsid w:val="007A7D91"/>
    <w:rsid w:val="007B0750"/>
    <w:rsid w:val="007B0E17"/>
    <w:rsid w:val="007B2453"/>
    <w:rsid w:val="007B2F2D"/>
    <w:rsid w:val="007B3CC4"/>
    <w:rsid w:val="007B3D4F"/>
    <w:rsid w:val="007B40E9"/>
    <w:rsid w:val="007B6823"/>
    <w:rsid w:val="007B76D2"/>
    <w:rsid w:val="007B76F7"/>
    <w:rsid w:val="007B7F7C"/>
    <w:rsid w:val="007C047A"/>
    <w:rsid w:val="007C0BD4"/>
    <w:rsid w:val="007C0D0F"/>
    <w:rsid w:val="007C0DA3"/>
    <w:rsid w:val="007C1A29"/>
    <w:rsid w:val="007C2866"/>
    <w:rsid w:val="007C2C08"/>
    <w:rsid w:val="007C2F30"/>
    <w:rsid w:val="007C30B3"/>
    <w:rsid w:val="007C3478"/>
    <w:rsid w:val="007C3ED7"/>
    <w:rsid w:val="007C51D6"/>
    <w:rsid w:val="007C56B0"/>
    <w:rsid w:val="007C61CA"/>
    <w:rsid w:val="007C6EDB"/>
    <w:rsid w:val="007D0181"/>
    <w:rsid w:val="007D0628"/>
    <w:rsid w:val="007D1E17"/>
    <w:rsid w:val="007D2088"/>
    <w:rsid w:val="007D28EB"/>
    <w:rsid w:val="007D30F8"/>
    <w:rsid w:val="007D38AA"/>
    <w:rsid w:val="007D416D"/>
    <w:rsid w:val="007D4CE7"/>
    <w:rsid w:val="007D4DA9"/>
    <w:rsid w:val="007D5319"/>
    <w:rsid w:val="007D561F"/>
    <w:rsid w:val="007D5723"/>
    <w:rsid w:val="007D59F4"/>
    <w:rsid w:val="007D760F"/>
    <w:rsid w:val="007E00BF"/>
    <w:rsid w:val="007E0150"/>
    <w:rsid w:val="007E0353"/>
    <w:rsid w:val="007E1DB2"/>
    <w:rsid w:val="007E258F"/>
    <w:rsid w:val="007E2CC3"/>
    <w:rsid w:val="007E37A6"/>
    <w:rsid w:val="007E3B37"/>
    <w:rsid w:val="007E539B"/>
    <w:rsid w:val="007E6688"/>
    <w:rsid w:val="007E6C13"/>
    <w:rsid w:val="007E77CB"/>
    <w:rsid w:val="007F02F3"/>
    <w:rsid w:val="007F1B8B"/>
    <w:rsid w:val="007F1DA7"/>
    <w:rsid w:val="007F3D70"/>
    <w:rsid w:val="007F3EA3"/>
    <w:rsid w:val="007F47F7"/>
    <w:rsid w:val="007F537E"/>
    <w:rsid w:val="007F57C8"/>
    <w:rsid w:val="007F5A48"/>
    <w:rsid w:val="007F635F"/>
    <w:rsid w:val="007F6DA0"/>
    <w:rsid w:val="00800966"/>
    <w:rsid w:val="00800DB1"/>
    <w:rsid w:val="00801BD0"/>
    <w:rsid w:val="00802EF9"/>
    <w:rsid w:val="00803A7C"/>
    <w:rsid w:val="00804AFC"/>
    <w:rsid w:val="00805E11"/>
    <w:rsid w:val="00806FF8"/>
    <w:rsid w:val="0081007B"/>
    <w:rsid w:val="0081136C"/>
    <w:rsid w:val="00812DF8"/>
    <w:rsid w:val="0081300F"/>
    <w:rsid w:val="008138F3"/>
    <w:rsid w:val="00813EFF"/>
    <w:rsid w:val="008147B7"/>
    <w:rsid w:val="008151D7"/>
    <w:rsid w:val="00816B59"/>
    <w:rsid w:val="00817B0D"/>
    <w:rsid w:val="008209B2"/>
    <w:rsid w:val="00820B40"/>
    <w:rsid w:val="00821782"/>
    <w:rsid w:val="00823AFB"/>
    <w:rsid w:val="008241FD"/>
    <w:rsid w:val="00826513"/>
    <w:rsid w:val="00826913"/>
    <w:rsid w:val="00826D18"/>
    <w:rsid w:val="00827CC7"/>
    <w:rsid w:val="008313B2"/>
    <w:rsid w:val="008317B4"/>
    <w:rsid w:val="008318B1"/>
    <w:rsid w:val="00833422"/>
    <w:rsid w:val="00834CD9"/>
    <w:rsid w:val="00835381"/>
    <w:rsid w:val="00836B92"/>
    <w:rsid w:val="00837456"/>
    <w:rsid w:val="00837654"/>
    <w:rsid w:val="00837B95"/>
    <w:rsid w:val="00840DB5"/>
    <w:rsid w:val="00842134"/>
    <w:rsid w:val="00842314"/>
    <w:rsid w:val="00846594"/>
    <w:rsid w:val="00847683"/>
    <w:rsid w:val="008503ED"/>
    <w:rsid w:val="0085082B"/>
    <w:rsid w:val="008509EC"/>
    <w:rsid w:val="008511CF"/>
    <w:rsid w:val="00851B84"/>
    <w:rsid w:val="008528F0"/>
    <w:rsid w:val="00852F71"/>
    <w:rsid w:val="00853A77"/>
    <w:rsid w:val="00854492"/>
    <w:rsid w:val="00855379"/>
    <w:rsid w:val="00855AA0"/>
    <w:rsid w:val="00855F36"/>
    <w:rsid w:val="008565C0"/>
    <w:rsid w:val="00857238"/>
    <w:rsid w:val="0085756A"/>
    <w:rsid w:val="00857EB3"/>
    <w:rsid w:val="00860813"/>
    <w:rsid w:val="0086114A"/>
    <w:rsid w:val="008620C3"/>
    <w:rsid w:val="008643D7"/>
    <w:rsid w:val="00864D5D"/>
    <w:rsid w:val="008661A8"/>
    <w:rsid w:val="00867B68"/>
    <w:rsid w:val="00870E89"/>
    <w:rsid w:val="0087154E"/>
    <w:rsid w:val="008716C8"/>
    <w:rsid w:val="008716FD"/>
    <w:rsid w:val="008720FE"/>
    <w:rsid w:val="00872486"/>
    <w:rsid w:val="0087286C"/>
    <w:rsid w:val="00872896"/>
    <w:rsid w:val="00872C45"/>
    <w:rsid w:val="00873A69"/>
    <w:rsid w:val="0087439E"/>
    <w:rsid w:val="008746E5"/>
    <w:rsid w:val="00874841"/>
    <w:rsid w:val="00874AFE"/>
    <w:rsid w:val="00874EAE"/>
    <w:rsid w:val="00875C00"/>
    <w:rsid w:val="00875FA9"/>
    <w:rsid w:val="0087793D"/>
    <w:rsid w:val="00881148"/>
    <w:rsid w:val="00881301"/>
    <w:rsid w:val="00881602"/>
    <w:rsid w:val="00881A6F"/>
    <w:rsid w:val="00882680"/>
    <w:rsid w:val="00883A89"/>
    <w:rsid w:val="00883AC7"/>
    <w:rsid w:val="00883E00"/>
    <w:rsid w:val="0088463B"/>
    <w:rsid w:val="008847E7"/>
    <w:rsid w:val="00884B51"/>
    <w:rsid w:val="008872A4"/>
    <w:rsid w:val="008879FC"/>
    <w:rsid w:val="0089012B"/>
    <w:rsid w:val="00890327"/>
    <w:rsid w:val="008918B7"/>
    <w:rsid w:val="00892039"/>
    <w:rsid w:val="0089207F"/>
    <w:rsid w:val="00892D8E"/>
    <w:rsid w:val="00893BD8"/>
    <w:rsid w:val="00894563"/>
    <w:rsid w:val="00895413"/>
    <w:rsid w:val="0089628D"/>
    <w:rsid w:val="008962C1"/>
    <w:rsid w:val="00896350"/>
    <w:rsid w:val="008A0999"/>
    <w:rsid w:val="008A12C4"/>
    <w:rsid w:val="008A1EEF"/>
    <w:rsid w:val="008A235D"/>
    <w:rsid w:val="008A2B34"/>
    <w:rsid w:val="008A4572"/>
    <w:rsid w:val="008A5569"/>
    <w:rsid w:val="008A565F"/>
    <w:rsid w:val="008A5B43"/>
    <w:rsid w:val="008A769D"/>
    <w:rsid w:val="008A7822"/>
    <w:rsid w:val="008A7FF3"/>
    <w:rsid w:val="008B015E"/>
    <w:rsid w:val="008B0451"/>
    <w:rsid w:val="008B0548"/>
    <w:rsid w:val="008B0D9F"/>
    <w:rsid w:val="008B2F03"/>
    <w:rsid w:val="008B342E"/>
    <w:rsid w:val="008B34F3"/>
    <w:rsid w:val="008B45F1"/>
    <w:rsid w:val="008B5761"/>
    <w:rsid w:val="008B5F1F"/>
    <w:rsid w:val="008B7828"/>
    <w:rsid w:val="008C0267"/>
    <w:rsid w:val="008C18DA"/>
    <w:rsid w:val="008C1B0F"/>
    <w:rsid w:val="008C2115"/>
    <w:rsid w:val="008C353C"/>
    <w:rsid w:val="008C385F"/>
    <w:rsid w:val="008C3E6F"/>
    <w:rsid w:val="008C5DC7"/>
    <w:rsid w:val="008C6136"/>
    <w:rsid w:val="008C68B8"/>
    <w:rsid w:val="008C714A"/>
    <w:rsid w:val="008D1CD6"/>
    <w:rsid w:val="008D2C38"/>
    <w:rsid w:val="008D362A"/>
    <w:rsid w:val="008D4C0F"/>
    <w:rsid w:val="008D5B45"/>
    <w:rsid w:val="008D626B"/>
    <w:rsid w:val="008D74AB"/>
    <w:rsid w:val="008D7A0F"/>
    <w:rsid w:val="008D7D7C"/>
    <w:rsid w:val="008E014D"/>
    <w:rsid w:val="008E04C1"/>
    <w:rsid w:val="008E0BFD"/>
    <w:rsid w:val="008E126C"/>
    <w:rsid w:val="008E173C"/>
    <w:rsid w:val="008E2929"/>
    <w:rsid w:val="008E2A10"/>
    <w:rsid w:val="008E2DD4"/>
    <w:rsid w:val="008E388D"/>
    <w:rsid w:val="008E435F"/>
    <w:rsid w:val="008E457B"/>
    <w:rsid w:val="008E5A5F"/>
    <w:rsid w:val="008E7374"/>
    <w:rsid w:val="008E7CC9"/>
    <w:rsid w:val="008F01E5"/>
    <w:rsid w:val="008F1258"/>
    <w:rsid w:val="008F1CF5"/>
    <w:rsid w:val="008F2E67"/>
    <w:rsid w:val="008F4874"/>
    <w:rsid w:val="008F4A09"/>
    <w:rsid w:val="008F52B1"/>
    <w:rsid w:val="008F5861"/>
    <w:rsid w:val="008F5C7E"/>
    <w:rsid w:val="008F5C8F"/>
    <w:rsid w:val="008F6128"/>
    <w:rsid w:val="008F6CEF"/>
    <w:rsid w:val="00900D78"/>
    <w:rsid w:val="009014E5"/>
    <w:rsid w:val="009015D8"/>
    <w:rsid w:val="0090361B"/>
    <w:rsid w:val="00903A02"/>
    <w:rsid w:val="00903B4B"/>
    <w:rsid w:val="00903F4C"/>
    <w:rsid w:val="009049D5"/>
    <w:rsid w:val="00907977"/>
    <w:rsid w:val="00907B6D"/>
    <w:rsid w:val="00907E3C"/>
    <w:rsid w:val="00911BF9"/>
    <w:rsid w:val="00911FE2"/>
    <w:rsid w:val="00913809"/>
    <w:rsid w:val="00915F05"/>
    <w:rsid w:val="00916D48"/>
    <w:rsid w:val="0092074B"/>
    <w:rsid w:val="00922C04"/>
    <w:rsid w:val="00923388"/>
    <w:rsid w:val="009237B1"/>
    <w:rsid w:val="00923A9E"/>
    <w:rsid w:val="00923CB1"/>
    <w:rsid w:val="0092414D"/>
    <w:rsid w:val="009250E0"/>
    <w:rsid w:val="00925285"/>
    <w:rsid w:val="00926BFB"/>
    <w:rsid w:val="0093058A"/>
    <w:rsid w:val="00931318"/>
    <w:rsid w:val="00931507"/>
    <w:rsid w:val="0093174F"/>
    <w:rsid w:val="00931830"/>
    <w:rsid w:val="00931A3E"/>
    <w:rsid w:val="00932751"/>
    <w:rsid w:val="00932C56"/>
    <w:rsid w:val="00932FB3"/>
    <w:rsid w:val="00933DF6"/>
    <w:rsid w:val="009341E1"/>
    <w:rsid w:val="00935B3E"/>
    <w:rsid w:val="0093664E"/>
    <w:rsid w:val="00936A72"/>
    <w:rsid w:val="0093794A"/>
    <w:rsid w:val="00937D88"/>
    <w:rsid w:val="0094177A"/>
    <w:rsid w:val="00942568"/>
    <w:rsid w:val="00942755"/>
    <w:rsid w:val="00943749"/>
    <w:rsid w:val="00944A63"/>
    <w:rsid w:val="00944D3A"/>
    <w:rsid w:val="00945396"/>
    <w:rsid w:val="0094690C"/>
    <w:rsid w:val="009470F9"/>
    <w:rsid w:val="00947F35"/>
    <w:rsid w:val="009500EB"/>
    <w:rsid w:val="00951F58"/>
    <w:rsid w:val="00952180"/>
    <w:rsid w:val="00952A09"/>
    <w:rsid w:val="00953231"/>
    <w:rsid w:val="00953294"/>
    <w:rsid w:val="0095332C"/>
    <w:rsid w:val="00953E5D"/>
    <w:rsid w:val="00954467"/>
    <w:rsid w:val="00954927"/>
    <w:rsid w:val="00954ACB"/>
    <w:rsid w:val="00955922"/>
    <w:rsid w:val="00955D86"/>
    <w:rsid w:val="00955DC7"/>
    <w:rsid w:val="00955DFA"/>
    <w:rsid w:val="0095617D"/>
    <w:rsid w:val="00956A83"/>
    <w:rsid w:val="00957EDB"/>
    <w:rsid w:val="00961068"/>
    <w:rsid w:val="00962AAB"/>
    <w:rsid w:val="00963257"/>
    <w:rsid w:val="00964C4F"/>
    <w:rsid w:val="0096596D"/>
    <w:rsid w:val="00965D48"/>
    <w:rsid w:val="00965F63"/>
    <w:rsid w:val="009668D4"/>
    <w:rsid w:val="00966E1F"/>
    <w:rsid w:val="00967256"/>
    <w:rsid w:val="00967EF2"/>
    <w:rsid w:val="00971EA3"/>
    <w:rsid w:val="00972769"/>
    <w:rsid w:val="00972B47"/>
    <w:rsid w:val="00972FF6"/>
    <w:rsid w:val="00973703"/>
    <w:rsid w:val="00973C03"/>
    <w:rsid w:val="009761EB"/>
    <w:rsid w:val="009770D8"/>
    <w:rsid w:val="0097788E"/>
    <w:rsid w:val="0098017E"/>
    <w:rsid w:val="00981A43"/>
    <w:rsid w:val="00982661"/>
    <w:rsid w:val="00982E56"/>
    <w:rsid w:val="0098381D"/>
    <w:rsid w:val="00983C6C"/>
    <w:rsid w:val="00984220"/>
    <w:rsid w:val="009847A9"/>
    <w:rsid w:val="00984EA7"/>
    <w:rsid w:val="00985335"/>
    <w:rsid w:val="00985C31"/>
    <w:rsid w:val="00985F95"/>
    <w:rsid w:val="00986969"/>
    <w:rsid w:val="00986A5D"/>
    <w:rsid w:val="00990049"/>
    <w:rsid w:val="009904F0"/>
    <w:rsid w:val="0099075F"/>
    <w:rsid w:val="00991139"/>
    <w:rsid w:val="00991937"/>
    <w:rsid w:val="00991C84"/>
    <w:rsid w:val="00991F46"/>
    <w:rsid w:val="00992320"/>
    <w:rsid w:val="00992757"/>
    <w:rsid w:val="00993EB6"/>
    <w:rsid w:val="009941AB"/>
    <w:rsid w:val="00994401"/>
    <w:rsid w:val="00994EA6"/>
    <w:rsid w:val="0099540B"/>
    <w:rsid w:val="00995FEE"/>
    <w:rsid w:val="00996823"/>
    <w:rsid w:val="00996EC1"/>
    <w:rsid w:val="00996F74"/>
    <w:rsid w:val="00997A16"/>
    <w:rsid w:val="00997C73"/>
    <w:rsid w:val="00997EA4"/>
    <w:rsid w:val="009A0653"/>
    <w:rsid w:val="009A128F"/>
    <w:rsid w:val="009A1B9E"/>
    <w:rsid w:val="009A2451"/>
    <w:rsid w:val="009A33F9"/>
    <w:rsid w:val="009A3433"/>
    <w:rsid w:val="009A3827"/>
    <w:rsid w:val="009A5828"/>
    <w:rsid w:val="009A7611"/>
    <w:rsid w:val="009B03B4"/>
    <w:rsid w:val="009B0D3F"/>
    <w:rsid w:val="009B3204"/>
    <w:rsid w:val="009B3BE8"/>
    <w:rsid w:val="009B5474"/>
    <w:rsid w:val="009B5828"/>
    <w:rsid w:val="009B650F"/>
    <w:rsid w:val="009B6E92"/>
    <w:rsid w:val="009C00B8"/>
    <w:rsid w:val="009C09FB"/>
    <w:rsid w:val="009C3A99"/>
    <w:rsid w:val="009C4142"/>
    <w:rsid w:val="009C550E"/>
    <w:rsid w:val="009C6D88"/>
    <w:rsid w:val="009C7E22"/>
    <w:rsid w:val="009D000A"/>
    <w:rsid w:val="009D1286"/>
    <w:rsid w:val="009D4C2E"/>
    <w:rsid w:val="009D4CF9"/>
    <w:rsid w:val="009D78AA"/>
    <w:rsid w:val="009E109D"/>
    <w:rsid w:val="009E13B8"/>
    <w:rsid w:val="009E17EE"/>
    <w:rsid w:val="009E19B0"/>
    <w:rsid w:val="009E280B"/>
    <w:rsid w:val="009E39F4"/>
    <w:rsid w:val="009E3CFC"/>
    <w:rsid w:val="009E4A4C"/>
    <w:rsid w:val="009E4AA4"/>
    <w:rsid w:val="009E4C21"/>
    <w:rsid w:val="009E5C5D"/>
    <w:rsid w:val="009E6046"/>
    <w:rsid w:val="009E65E1"/>
    <w:rsid w:val="009E662D"/>
    <w:rsid w:val="009E6C97"/>
    <w:rsid w:val="009F0066"/>
    <w:rsid w:val="009F0A64"/>
    <w:rsid w:val="009F13C4"/>
    <w:rsid w:val="009F4D80"/>
    <w:rsid w:val="009F53E8"/>
    <w:rsid w:val="009F562A"/>
    <w:rsid w:val="009F5FA5"/>
    <w:rsid w:val="009F643A"/>
    <w:rsid w:val="009F66F3"/>
    <w:rsid w:val="00A00347"/>
    <w:rsid w:val="00A0081B"/>
    <w:rsid w:val="00A02931"/>
    <w:rsid w:val="00A02C6D"/>
    <w:rsid w:val="00A03D30"/>
    <w:rsid w:val="00A04B93"/>
    <w:rsid w:val="00A05136"/>
    <w:rsid w:val="00A06181"/>
    <w:rsid w:val="00A10091"/>
    <w:rsid w:val="00A11176"/>
    <w:rsid w:val="00A1235B"/>
    <w:rsid w:val="00A12D9C"/>
    <w:rsid w:val="00A133E5"/>
    <w:rsid w:val="00A145EA"/>
    <w:rsid w:val="00A148C2"/>
    <w:rsid w:val="00A15652"/>
    <w:rsid w:val="00A15CA2"/>
    <w:rsid w:val="00A15DC6"/>
    <w:rsid w:val="00A1624C"/>
    <w:rsid w:val="00A16966"/>
    <w:rsid w:val="00A16EBD"/>
    <w:rsid w:val="00A16F16"/>
    <w:rsid w:val="00A214B2"/>
    <w:rsid w:val="00A236E4"/>
    <w:rsid w:val="00A23DC7"/>
    <w:rsid w:val="00A253C8"/>
    <w:rsid w:val="00A25B3B"/>
    <w:rsid w:val="00A26484"/>
    <w:rsid w:val="00A276FD"/>
    <w:rsid w:val="00A27AEB"/>
    <w:rsid w:val="00A3111B"/>
    <w:rsid w:val="00A31A29"/>
    <w:rsid w:val="00A31FF2"/>
    <w:rsid w:val="00A32676"/>
    <w:rsid w:val="00A32E2F"/>
    <w:rsid w:val="00A32E9D"/>
    <w:rsid w:val="00A32F53"/>
    <w:rsid w:val="00A33A15"/>
    <w:rsid w:val="00A33AD3"/>
    <w:rsid w:val="00A3421C"/>
    <w:rsid w:val="00A34476"/>
    <w:rsid w:val="00A349E1"/>
    <w:rsid w:val="00A34E99"/>
    <w:rsid w:val="00A35E27"/>
    <w:rsid w:val="00A36569"/>
    <w:rsid w:val="00A366CF"/>
    <w:rsid w:val="00A36CB5"/>
    <w:rsid w:val="00A41073"/>
    <w:rsid w:val="00A42C80"/>
    <w:rsid w:val="00A43F2D"/>
    <w:rsid w:val="00A45D94"/>
    <w:rsid w:val="00A46188"/>
    <w:rsid w:val="00A466E6"/>
    <w:rsid w:val="00A46DAC"/>
    <w:rsid w:val="00A46F93"/>
    <w:rsid w:val="00A4701F"/>
    <w:rsid w:val="00A504C6"/>
    <w:rsid w:val="00A50B74"/>
    <w:rsid w:val="00A51833"/>
    <w:rsid w:val="00A51E6F"/>
    <w:rsid w:val="00A52B03"/>
    <w:rsid w:val="00A55041"/>
    <w:rsid w:val="00A55EBD"/>
    <w:rsid w:val="00A564BF"/>
    <w:rsid w:val="00A56595"/>
    <w:rsid w:val="00A5679A"/>
    <w:rsid w:val="00A569AD"/>
    <w:rsid w:val="00A56D0A"/>
    <w:rsid w:val="00A575A4"/>
    <w:rsid w:val="00A57B27"/>
    <w:rsid w:val="00A616F7"/>
    <w:rsid w:val="00A61DE3"/>
    <w:rsid w:val="00A62EC1"/>
    <w:rsid w:val="00A64332"/>
    <w:rsid w:val="00A64581"/>
    <w:rsid w:val="00A64D1B"/>
    <w:rsid w:val="00A65062"/>
    <w:rsid w:val="00A651AA"/>
    <w:rsid w:val="00A6543A"/>
    <w:rsid w:val="00A65573"/>
    <w:rsid w:val="00A66913"/>
    <w:rsid w:val="00A672BE"/>
    <w:rsid w:val="00A6741B"/>
    <w:rsid w:val="00A70343"/>
    <w:rsid w:val="00A70817"/>
    <w:rsid w:val="00A731C5"/>
    <w:rsid w:val="00A735C7"/>
    <w:rsid w:val="00A750D3"/>
    <w:rsid w:val="00A75577"/>
    <w:rsid w:val="00A77422"/>
    <w:rsid w:val="00A80400"/>
    <w:rsid w:val="00A80444"/>
    <w:rsid w:val="00A805CD"/>
    <w:rsid w:val="00A80A40"/>
    <w:rsid w:val="00A817F9"/>
    <w:rsid w:val="00A82A3F"/>
    <w:rsid w:val="00A830AD"/>
    <w:rsid w:val="00A8552F"/>
    <w:rsid w:val="00A85BEB"/>
    <w:rsid w:val="00A874BB"/>
    <w:rsid w:val="00A875B4"/>
    <w:rsid w:val="00A900C4"/>
    <w:rsid w:val="00A91015"/>
    <w:rsid w:val="00A91238"/>
    <w:rsid w:val="00A912E2"/>
    <w:rsid w:val="00A923B8"/>
    <w:rsid w:val="00A923C0"/>
    <w:rsid w:val="00A924E6"/>
    <w:rsid w:val="00A93D82"/>
    <w:rsid w:val="00A93F5C"/>
    <w:rsid w:val="00A940D0"/>
    <w:rsid w:val="00A9482B"/>
    <w:rsid w:val="00A94BF3"/>
    <w:rsid w:val="00A94D56"/>
    <w:rsid w:val="00A95285"/>
    <w:rsid w:val="00A96360"/>
    <w:rsid w:val="00A96977"/>
    <w:rsid w:val="00A9707B"/>
    <w:rsid w:val="00A9797F"/>
    <w:rsid w:val="00AA04C7"/>
    <w:rsid w:val="00AA0826"/>
    <w:rsid w:val="00AA0A77"/>
    <w:rsid w:val="00AA15D3"/>
    <w:rsid w:val="00AA2294"/>
    <w:rsid w:val="00AA233F"/>
    <w:rsid w:val="00AA24C6"/>
    <w:rsid w:val="00AA3875"/>
    <w:rsid w:val="00AA387C"/>
    <w:rsid w:val="00AA405C"/>
    <w:rsid w:val="00AA4CF9"/>
    <w:rsid w:val="00AA564D"/>
    <w:rsid w:val="00AA56DA"/>
    <w:rsid w:val="00AA5BAD"/>
    <w:rsid w:val="00AA6557"/>
    <w:rsid w:val="00AA65DE"/>
    <w:rsid w:val="00AA6906"/>
    <w:rsid w:val="00AA699F"/>
    <w:rsid w:val="00AA7C4E"/>
    <w:rsid w:val="00AB009D"/>
    <w:rsid w:val="00AB0328"/>
    <w:rsid w:val="00AB0853"/>
    <w:rsid w:val="00AB09C5"/>
    <w:rsid w:val="00AB1710"/>
    <w:rsid w:val="00AB1CAB"/>
    <w:rsid w:val="00AB3928"/>
    <w:rsid w:val="00AB55DE"/>
    <w:rsid w:val="00AB626C"/>
    <w:rsid w:val="00AB7871"/>
    <w:rsid w:val="00AC0024"/>
    <w:rsid w:val="00AC1F0D"/>
    <w:rsid w:val="00AC263D"/>
    <w:rsid w:val="00AC3C63"/>
    <w:rsid w:val="00AC4C21"/>
    <w:rsid w:val="00AC5E93"/>
    <w:rsid w:val="00AC5EDC"/>
    <w:rsid w:val="00AC613E"/>
    <w:rsid w:val="00AC6718"/>
    <w:rsid w:val="00AC7201"/>
    <w:rsid w:val="00AD02AF"/>
    <w:rsid w:val="00AD094D"/>
    <w:rsid w:val="00AD0E57"/>
    <w:rsid w:val="00AD1D99"/>
    <w:rsid w:val="00AD2334"/>
    <w:rsid w:val="00AD3C31"/>
    <w:rsid w:val="00AD5FDD"/>
    <w:rsid w:val="00AD6033"/>
    <w:rsid w:val="00AD64DF"/>
    <w:rsid w:val="00AD7F2F"/>
    <w:rsid w:val="00AE2BD2"/>
    <w:rsid w:val="00AE2D36"/>
    <w:rsid w:val="00AE33D3"/>
    <w:rsid w:val="00AE39F7"/>
    <w:rsid w:val="00AE4056"/>
    <w:rsid w:val="00AE489D"/>
    <w:rsid w:val="00AE4D26"/>
    <w:rsid w:val="00AE53C8"/>
    <w:rsid w:val="00AE56F3"/>
    <w:rsid w:val="00AE6382"/>
    <w:rsid w:val="00AF0593"/>
    <w:rsid w:val="00AF093B"/>
    <w:rsid w:val="00AF0A05"/>
    <w:rsid w:val="00AF19A2"/>
    <w:rsid w:val="00AF1F49"/>
    <w:rsid w:val="00AF2E1C"/>
    <w:rsid w:val="00AF3E73"/>
    <w:rsid w:val="00AF42CC"/>
    <w:rsid w:val="00AF45B5"/>
    <w:rsid w:val="00AF46CD"/>
    <w:rsid w:val="00AF4C1F"/>
    <w:rsid w:val="00AF4D62"/>
    <w:rsid w:val="00AF4E6D"/>
    <w:rsid w:val="00AF511D"/>
    <w:rsid w:val="00AF5251"/>
    <w:rsid w:val="00AF55C8"/>
    <w:rsid w:val="00AF6AE9"/>
    <w:rsid w:val="00AF7465"/>
    <w:rsid w:val="00B00135"/>
    <w:rsid w:val="00B01A3F"/>
    <w:rsid w:val="00B01CDD"/>
    <w:rsid w:val="00B0211F"/>
    <w:rsid w:val="00B0273E"/>
    <w:rsid w:val="00B02DB6"/>
    <w:rsid w:val="00B0321D"/>
    <w:rsid w:val="00B04F54"/>
    <w:rsid w:val="00B05135"/>
    <w:rsid w:val="00B0584E"/>
    <w:rsid w:val="00B06625"/>
    <w:rsid w:val="00B06D9B"/>
    <w:rsid w:val="00B07A84"/>
    <w:rsid w:val="00B07BA9"/>
    <w:rsid w:val="00B07C85"/>
    <w:rsid w:val="00B12073"/>
    <w:rsid w:val="00B12116"/>
    <w:rsid w:val="00B12A4E"/>
    <w:rsid w:val="00B12ABE"/>
    <w:rsid w:val="00B13910"/>
    <w:rsid w:val="00B13B2C"/>
    <w:rsid w:val="00B1408E"/>
    <w:rsid w:val="00B146E8"/>
    <w:rsid w:val="00B14AEC"/>
    <w:rsid w:val="00B1568E"/>
    <w:rsid w:val="00B17A46"/>
    <w:rsid w:val="00B17C6A"/>
    <w:rsid w:val="00B17CF0"/>
    <w:rsid w:val="00B2065C"/>
    <w:rsid w:val="00B2344D"/>
    <w:rsid w:val="00B23674"/>
    <w:rsid w:val="00B248D3"/>
    <w:rsid w:val="00B252EA"/>
    <w:rsid w:val="00B25988"/>
    <w:rsid w:val="00B262BD"/>
    <w:rsid w:val="00B26CEA"/>
    <w:rsid w:val="00B27DA1"/>
    <w:rsid w:val="00B30878"/>
    <w:rsid w:val="00B323C3"/>
    <w:rsid w:val="00B32447"/>
    <w:rsid w:val="00B3341A"/>
    <w:rsid w:val="00B335E4"/>
    <w:rsid w:val="00B33EF6"/>
    <w:rsid w:val="00B3459D"/>
    <w:rsid w:val="00B3485D"/>
    <w:rsid w:val="00B348CC"/>
    <w:rsid w:val="00B35EC5"/>
    <w:rsid w:val="00B36A9B"/>
    <w:rsid w:val="00B36CCF"/>
    <w:rsid w:val="00B37727"/>
    <w:rsid w:val="00B37948"/>
    <w:rsid w:val="00B405C6"/>
    <w:rsid w:val="00B40CAA"/>
    <w:rsid w:val="00B40E01"/>
    <w:rsid w:val="00B418DD"/>
    <w:rsid w:val="00B434F6"/>
    <w:rsid w:val="00B43C13"/>
    <w:rsid w:val="00B4463A"/>
    <w:rsid w:val="00B458C8"/>
    <w:rsid w:val="00B45B2C"/>
    <w:rsid w:val="00B46BFF"/>
    <w:rsid w:val="00B4756E"/>
    <w:rsid w:val="00B503CD"/>
    <w:rsid w:val="00B50D6E"/>
    <w:rsid w:val="00B52642"/>
    <w:rsid w:val="00B52AAA"/>
    <w:rsid w:val="00B53909"/>
    <w:rsid w:val="00B54426"/>
    <w:rsid w:val="00B54AC5"/>
    <w:rsid w:val="00B559B3"/>
    <w:rsid w:val="00B55B14"/>
    <w:rsid w:val="00B569AB"/>
    <w:rsid w:val="00B60041"/>
    <w:rsid w:val="00B61C62"/>
    <w:rsid w:val="00B626BF"/>
    <w:rsid w:val="00B63401"/>
    <w:rsid w:val="00B64077"/>
    <w:rsid w:val="00B64975"/>
    <w:rsid w:val="00B649B5"/>
    <w:rsid w:val="00B64B94"/>
    <w:rsid w:val="00B6573F"/>
    <w:rsid w:val="00B66575"/>
    <w:rsid w:val="00B67392"/>
    <w:rsid w:val="00B70DC6"/>
    <w:rsid w:val="00B71430"/>
    <w:rsid w:val="00B719C2"/>
    <w:rsid w:val="00B72118"/>
    <w:rsid w:val="00B73E65"/>
    <w:rsid w:val="00B74A29"/>
    <w:rsid w:val="00B75092"/>
    <w:rsid w:val="00B750FB"/>
    <w:rsid w:val="00B7543B"/>
    <w:rsid w:val="00B757A5"/>
    <w:rsid w:val="00B75A36"/>
    <w:rsid w:val="00B763E5"/>
    <w:rsid w:val="00B77793"/>
    <w:rsid w:val="00B807EA"/>
    <w:rsid w:val="00B81959"/>
    <w:rsid w:val="00B82317"/>
    <w:rsid w:val="00B82868"/>
    <w:rsid w:val="00B8298A"/>
    <w:rsid w:val="00B847EF"/>
    <w:rsid w:val="00B8626E"/>
    <w:rsid w:val="00B90878"/>
    <w:rsid w:val="00B90F6A"/>
    <w:rsid w:val="00B9181D"/>
    <w:rsid w:val="00B926F5"/>
    <w:rsid w:val="00B93E79"/>
    <w:rsid w:val="00B9452C"/>
    <w:rsid w:val="00B94B20"/>
    <w:rsid w:val="00B94F28"/>
    <w:rsid w:val="00B96FD4"/>
    <w:rsid w:val="00BA0459"/>
    <w:rsid w:val="00BA0669"/>
    <w:rsid w:val="00BA15B3"/>
    <w:rsid w:val="00BA1614"/>
    <w:rsid w:val="00BA24DE"/>
    <w:rsid w:val="00BA29AF"/>
    <w:rsid w:val="00BA3C22"/>
    <w:rsid w:val="00BA5FA1"/>
    <w:rsid w:val="00BA6961"/>
    <w:rsid w:val="00BB0922"/>
    <w:rsid w:val="00BB0B1A"/>
    <w:rsid w:val="00BB2DD0"/>
    <w:rsid w:val="00BB3234"/>
    <w:rsid w:val="00BB36CC"/>
    <w:rsid w:val="00BB41EC"/>
    <w:rsid w:val="00BB4737"/>
    <w:rsid w:val="00BB4D63"/>
    <w:rsid w:val="00BB526C"/>
    <w:rsid w:val="00BB5AC1"/>
    <w:rsid w:val="00BB6FCC"/>
    <w:rsid w:val="00BB7389"/>
    <w:rsid w:val="00BB78A5"/>
    <w:rsid w:val="00BB7C01"/>
    <w:rsid w:val="00BB7EEC"/>
    <w:rsid w:val="00BC128D"/>
    <w:rsid w:val="00BC1DC7"/>
    <w:rsid w:val="00BC289E"/>
    <w:rsid w:val="00BC2B37"/>
    <w:rsid w:val="00BC31F2"/>
    <w:rsid w:val="00BC3233"/>
    <w:rsid w:val="00BC37CE"/>
    <w:rsid w:val="00BC4D52"/>
    <w:rsid w:val="00BC62EE"/>
    <w:rsid w:val="00BD1B76"/>
    <w:rsid w:val="00BD2BC1"/>
    <w:rsid w:val="00BD2D9E"/>
    <w:rsid w:val="00BD3485"/>
    <w:rsid w:val="00BD478D"/>
    <w:rsid w:val="00BD4E39"/>
    <w:rsid w:val="00BD5070"/>
    <w:rsid w:val="00BD6215"/>
    <w:rsid w:val="00BD6CFB"/>
    <w:rsid w:val="00BD70DD"/>
    <w:rsid w:val="00BD76ED"/>
    <w:rsid w:val="00BD7B85"/>
    <w:rsid w:val="00BE00DD"/>
    <w:rsid w:val="00BE1014"/>
    <w:rsid w:val="00BE123C"/>
    <w:rsid w:val="00BE1DE4"/>
    <w:rsid w:val="00BE1DED"/>
    <w:rsid w:val="00BE1FE3"/>
    <w:rsid w:val="00BE247B"/>
    <w:rsid w:val="00BE2840"/>
    <w:rsid w:val="00BE34CE"/>
    <w:rsid w:val="00BE41D4"/>
    <w:rsid w:val="00BE4879"/>
    <w:rsid w:val="00BE5B3A"/>
    <w:rsid w:val="00BE684B"/>
    <w:rsid w:val="00BE6DAD"/>
    <w:rsid w:val="00BE7C63"/>
    <w:rsid w:val="00BF0A50"/>
    <w:rsid w:val="00BF2880"/>
    <w:rsid w:val="00BF6A32"/>
    <w:rsid w:val="00BF6C95"/>
    <w:rsid w:val="00BF7CC2"/>
    <w:rsid w:val="00BF7D33"/>
    <w:rsid w:val="00C00AE5"/>
    <w:rsid w:val="00C016BE"/>
    <w:rsid w:val="00C01CF5"/>
    <w:rsid w:val="00C032A5"/>
    <w:rsid w:val="00C03359"/>
    <w:rsid w:val="00C03426"/>
    <w:rsid w:val="00C03CE4"/>
    <w:rsid w:val="00C04089"/>
    <w:rsid w:val="00C04280"/>
    <w:rsid w:val="00C06222"/>
    <w:rsid w:val="00C07BE1"/>
    <w:rsid w:val="00C1070D"/>
    <w:rsid w:val="00C10822"/>
    <w:rsid w:val="00C124B7"/>
    <w:rsid w:val="00C147CA"/>
    <w:rsid w:val="00C1487B"/>
    <w:rsid w:val="00C15648"/>
    <w:rsid w:val="00C16233"/>
    <w:rsid w:val="00C1685D"/>
    <w:rsid w:val="00C17EC9"/>
    <w:rsid w:val="00C17F39"/>
    <w:rsid w:val="00C20A7D"/>
    <w:rsid w:val="00C20DDE"/>
    <w:rsid w:val="00C21200"/>
    <w:rsid w:val="00C22B9A"/>
    <w:rsid w:val="00C24221"/>
    <w:rsid w:val="00C24E03"/>
    <w:rsid w:val="00C25486"/>
    <w:rsid w:val="00C25A65"/>
    <w:rsid w:val="00C26D2D"/>
    <w:rsid w:val="00C27F8B"/>
    <w:rsid w:val="00C30645"/>
    <w:rsid w:val="00C3162D"/>
    <w:rsid w:val="00C31E98"/>
    <w:rsid w:val="00C32CD1"/>
    <w:rsid w:val="00C33087"/>
    <w:rsid w:val="00C33A9D"/>
    <w:rsid w:val="00C3436F"/>
    <w:rsid w:val="00C3482E"/>
    <w:rsid w:val="00C36F23"/>
    <w:rsid w:val="00C3758A"/>
    <w:rsid w:val="00C3785C"/>
    <w:rsid w:val="00C37EF0"/>
    <w:rsid w:val="00C4051F"/>
    <w:rsid w:val="00C412CA"/>
    <w:rsid w:val="00C41FB4"/>
    <w:rsid w:val="00C425F4"/>
    <w:rsid w:val="00C42C44"/>
    <w:rsid w:val="00C433E2"/>
    <w:rsid w:val="00C452EE"/>
    <w:rsid w:val="00C45887"/>
    <w:rsid w:val="00C46005"/>
    <w:rsid w:val="00C4601B"/>
    <w:rsid w:val="00C471E3"/>
    <w:rsid w:val="00C503EC"/>
    <w:rsid w:val="00C52F18"/>
    <w:rsid w:val="00C53591"/>
    <w:rsid w:val="00C53B19"/>
    <w:rsid w:val="00C56841"/>
    <w:rsid w:val="00C56EE3"/>
    <w:rsid w:val="00C57443"/>
    <w:rsid w:val="00C57953"/>
    <w:rsid w:val="00C57B6E"/>
    <w:rsid w:val="00C57C4A"/>
    <w:rsid w:val="00C61467"/>
    <w:rsid w:val="00C61D4F"/>
    <w:rsid w:val="00C62B7F"/>
    <w:rsid w:val="00C6311A"/>
    <w:rsid w:val="00C6337B"/>
    <w:rsid w:val="00C65420"/>
    <w:rsid w:val="00C7182F"/>
    <w:rsid w:val="00C71FF4"/>
    <w:rsid w:val="00C72921"/>
    <w:rsid w:val="00C72A99"/>
    <w:rsid w:val="00C73FF2"/>
    <w:rsid w:val="00C74377"/>
    <w:rsid w:val="00C77154"/>
    <w:rsid w:val="00C7765C"/>
    <w:rsid w:val="00C804B8"/>
    <w:rsid w:val="00C80916"/>
    <w:rsid w:val="00C810D7"/>
    <w:rsid w:val="00C81B1A"/>
    <w:rsid w:val="00C81E15"/>
    <w:rsid w:val="00C84109"/>
    <w:rsid w:val="00C8626F"/>
    <w:rsid w:val="00C8776C"/>
    <w:rsid w:val="00C91821"/>
    <w:rsid w:val="00C956FD"/>
    <w:rsid w:val="00C9669C"/>
    <w:rsid w:val="00C96AAE"/>
    <w:rsid w:val="00C977D1"/>
    <w:rsid w:val="00C97A3D"/>
    <w:rsid w:val="00CA12D4"/>
    <w:rsid w:val="00CA1B80"/>
    <w:rsid w:val="00CA3284"/>
    <w:rsid w:val="00CA5242"/>
    <w:rsid w:val="00CA5BFE"/>
    <w:rsid w:val="00CA5D85"/>
    <w:rsid w:val="00CA5FFF"/>
    <w:rsid w:val="00CA71F2"/>
    <w:rsid w:val="00CA7718"/>
    <w:rsid w:val="00CB064C"/>
    <w:rsid w:val="00CB14F6"/>
    <w:rsid w:val="00CB237E"/>
    <w:rsid w:val="00CB24B6"/>
    <w:rsid w:val="00CB3358"/>
    <w:rsid w:val="00CB36F8"/>
    <w:rsid w:val="00CB4A83"/>
    <w:rsid w:val="00CB56EF"/>
    <w:rsid w:val="00CB5CCE"/>
    <w:rsid w:val="00CB6743"/>
    <w:rsid w:val="00CB6B95"/>
    <w:rsid w:val="00CB6C22"/>
    <w:rsid w:val="00CC0418"/>
    <w:rsid w:val="00CC0487"/>
    <w:rsid w:val="00CC1040"/>
    <w:rsid w:val="00CC18D2"/>
    <w:rsid w:val="00CC28B3"/>
    <w:rsid w:val="00CC2CA4"/>
    <w:rsid w:val="00CC3909"/>
    <w:rsid w:val="00CC5D0A"/>
    <w:rsid w:val="00CC6916"/>
    <w:rsid w:val="00CC6E14"/>
    <w:rsid w:val="00CD22C6"/>
    <w:rsid w:val="00CD39A9"/>
    <w:rsid w:val="00CD4886"/>
    <w:rsid w:val="00CD4D26"/>
    <w:rsid w:val="00CD632F"/>
    <w:rsid w:val="00CE0B25"/>
    <w:rsid w:val="00CE2ED8"/>
    <w:rsid w:val="00CE37B2"/>
    <w:rsid w:val="00CE52DD"/>
    <w:rsid w:val="00CE5397"/>
    <w:rsid w:val="00CE563E"/>
    <w:rsid w:val="00CE5FAE"/>
    <w:rsid w:val="00CE7E86"/>
    <w:rsid w:val="00CF05A8"/>
    <w:rsid w:val="00CF13CF"/>
    <w:rsid w:val="00CF1643"/>
    <w:rsid w:val="00CF341B"/>
    <w:rsid w:val="00CF4C2E"/>
    <w:rsid w:val="00CF5C1C"/>
    <w:rsid w:val="00CF6AF4"/>
    <w:rsid w:val="00CF6F8F"/>
    <w:rsid w:val="00CF77CE"/>
    <w:rsid w:val="00D0098B"/>
    <w:rsid w:val="00D011C6"/>
    <w:rsid w:val="00D0126F"/>
    <w:rsid w:val="00D01BE3"/>
    <w:rsid w:val="00D01D4E"/>
    <w:rsid w:val="00D01DA0"/>
    <w:rsid w:val="00D02DC2"/>
    <w:rsid w:val="00D02E9E"/>
    <w:rsid w:val="00D03461"/>
    <w:rsid w:val="00D04A0A"/>
    <w:rsid w:val="00D05B24"/>
    <w:rsid w:val="00D0678C"/>
    <w:rsid w:val="00D075A2"/>
    <w:rsid w:val="00D07D67"/>
    <w:rsid w:val="00D103ED"/>
    <w:rsid w:val="00D1123F"/>
    <w:rsid w:val="00D122DF"/>
    <w:rsid w:val="00D12338"/>
    <w:rsid w:val="00D14B33"/>
    <w:rsid w:val="00D15A48"/>
    <w:rsid w:val="00D169EB"/>
    <w:rsid w:val="00D2183B"/>
    <w:rsid w:val="00D21BD0"/>
    <w:rsid w:val="00D22552"/>
    <w:rsid w:val="00D22F79"/>
    <w:rsid w:val="00D243C9"/>
    <w:rsid w:val="00D24CFA"/>
    <w:rsid w:val="00D25A9C"/>
    <w:rsid w:val="00D25FA3"/>
    <w:rsid w:val="00D275F0"/>
    <w:rsid w:val="00D27867"/>
    <w:rsid w:val="00D303D4"/>
    <w:rsid w:val="00D303F4"/>
    <w:rsid w:val="00D3042E"/>
    <w:rsid w:val="00D3064D"/>
    <w:rsid w:val="00D3121C"/>
    <w:rsid w:val="00D3161B"/>
    <w:rsid w:val="00D31813"/>
    <w:rsid w:val="00D322CB"/>
    <w:rsid w:val="00D32E1F"/>
    <w:rsid w:val="00D32F38"/>
    <w:rsid w:val="00D33D05"/>
    <w:rsid w:val="00D33E79"/>
    <w:rsid w:val="00D3422D"/>
    <w:rsid w:val="00D35BE4"/>
    <w:rsid w:val="00D3681D"/>
    <w:rsid w:val="00D41910"/>
    <w:rsid w:val="00D41C28"/>
    <w:rsid w:val="00D431D7"/>
    <w:rsid w:val="00D44884"/>
    <w:rsid w:val="00D44EFB"/>
    <w:rsid w:val="00D44F11"/>
    <w:rsid w:val="00D46148"/>
    <w:rsid w:val="00D46D3C"/>
    <w:rsid w:val="00D47DBF"/>
    <w:rsid w:val="00D47F5D"/>
    <w:rsid w:val="00D5006C"/>
    <w:rsid w:val="00D50766"/>
    <w:rsid w:val="00D513D2"/>
    <w:rsid w:val="00D5248E"/>
    <w:rsid w:val="00D54514"/>
    <w:rsid w:val="00D553BC"/>
    <w:rsid w:val="00D55624"/>
    <w:rsid w:val="00D5584A"/>
    <w:rsid w:val="00D55F3B"/>
    <w:rsid w:val="00D5608B"/>
    <w:rsid w:val="00D560E2"/>
    <w:rsid w:val="00D562E4"/>
    <w:rsid w:val="00D569DB"/>
    <w:rsid w:val="00D56B3B"/>
    <w:rsid w:val="00D56D18"/>
    <w:rsid w:val="00D57E7C"/>
    <w:rsid w:val="00D60683"/>
    <w:rsid w:val="00D60EBE"/>
    <w:rsid w:val="00D61188"/>
    <w:rsid w:val="00D61318"/>
    <w:rsid w:val="00D61856"/>
    <w:rsid w:val="00D61DF6"/>
    <w:rsid w:val="00D62848"/>
    <w:rsid w:val="00D64BBA"/>
    <w:rsid w:val="00D64F6F"/>
    <w:rsid w:val="00D66A68"/>
    <w:rsid w:val="00D67CA1"/>
    <w:rsid w:val="00D70982"/>
    <w:rsid w:val="00D71642"/>
    <w:rsid w:val="00D71A11"/>
    <w:rsid w:val="00D71CED"/>
    <w:rsid w:val="00D731DC"/>
    <w:rsid w:val="00D7378F"/>
    <w:rsid w:val="00D73A31"/>
    <w:rsid w:val="00D73F02"/>
    <w:rsid w:val="00D75EA6"/>
    <w:rsid w:val="00D800E8"/>
    <w:rsid w:val="00D80832"/>
    <w:rsid w:val="00D81701"/>
    <w:rsid w:val="00D82A89"/>
    <w:rsid w:val="00D838F1"/>
    <w:rsid w:val="00D83BC0"/>
    <w:rsid w:val="00D84486"/>
    <w:rsid w:val="00D86459"/>
    <w:rsid w:val="00D865CA"/>
    <w:rsid w:val="00D86B4F"/>
    <w:rsid w:val="00D86DDA"/>
    <w:rsid w:val="00D9008C"/>
    <w:rsid w:val="00D91518"/>
    <w:rsid w:val="00D929F5"/>
    <w:rsid w:val="00D92F9A"/>
    <w:rsid w:val="00D93D00"/>
    <w:rsid w:val="00D97122"/>
    <w:rsid w:val="00DA0723"/>
    <w:rsid w:val="00DA0BE1"/>
    <w:rsid w:val="00DA1843"/>
    <w:rsid w:val="00DA2B4E"/>
    <w:rsid w:val="00DA526B"/>
    <w:rsid w:val="00DA7339"/>
    <w:rsid w:val="00DB0CA8"/>
    <w:rsid w:val="00DB2E36"/>
    <w:rsid w:val="00DB48DB"/>
    <w:rsid w:val="00DB62BB"/>
    <w:rsid w:val="00DB6F7E"/>
    <w:rsid w:val="00DC007B"/>
    <w:rsid w:val="00DC057C"/>
    <w:rsid w:val="00DC0C1B"/>
    <w:rsid w:val="00DC2BB3"/>
    <w:rsid w:val="00DC2E4B"/>
    <w:rsid w:val="00DC3290"/>
    <w:rsid w:val="00DC3788"/>
    <w:rsid w:val="00DC3874"/>
    <w:rsid w:val="00DC40F6"/>
    <w:rsid w:val="00DC4231"/>
    <w:rsid w:val="00DC4F02"/>
    <w:rsid w:val="00DC51CB"/>
    <w:rsid w:val="00DC57D2"/>
    <w:rsid w:val="00DC5ADA"/>
    <w:rsid w:val="00DC7DE0"/>
    <w:rsid w:val="00DC7F3D"/>
    <w:rsid w:val="00DD07CB"/>
    <w:rsid w:val="00DD0A53"/>
    <w:rsid w:val="00DD0EC0"/>
    <w:rsid w:val="00DD13B6"/>
    <w:rsid w:val="00DD14B7"/>
    <w:rsid w:val="00DD1997"/>
    <w:rsid w:val="00DD1F58"/>
    <w:rsid w:val="00DD2082"/>
    <w:rsid w:val="00DD2A8E"/>
    <w:rsid w:val="00DD39F2"/>
    <w:rsid w:val="00DD4445"/>
    <w:rsid w:val="00DD5758"/>
    <w:rsid w:val="00DD5B3D"/>
    <w:rsid w:val="00DD6AA7"/>
    <w:rsid w:val="00DE0300"/>
    <w:rsid w:val="00DE0B76"/>
    <w:rsid w:val="00DE17D1"/>
    <w:rsid w:val="00DE2495"/>
    <w:rsid w:val="00DE285D"/>
    <w:rsid w:val="00DE2CF5"/>
    <w:rsid w:val="00DE3CEB"/>
    <w:rsid w:val="00DE3F2D"/>
    <w:rsid w:val="00DE45C3"/>
    <w:rsid w:val="00DE4795"/>
    <w:rsid w:val="00DE49D7"/>
    <w:rsid w:val="00DE4FB6"/>
    <w:rsid w:val="00DE7982"/>
    <w:rsid w:val="00DF00DF"/>
    <w:rsid w:val="00DF0BBF"/>
    <w:rsid w:val="00DF222A"/>
    <w:rsid w:val="00DF3D14"/>
    <w:rsid w:val="00DF4077"/>
    <w:rsid w:val="00DF4609"/>
    <w:rsid w:val="00DF4D9B"/>
    <w:rsid w:val="00DF7E00"/>
    <w:rsid w:val="00E00248"/>
    <w:rsid w:val="00E00980"/>
    <w:rsid w:val="00E01698"/>
    <w:rsid w:val="00E02630"/>
    <w:rsid w:val="00E029FE"/>
    <w:rsid w:val="00E02ED3"/>
    <w:rsid w:val="00E04D80"/>
    <w:rsid w:val="00E04FD2"/>
    <w:rsid w:val="00E0536A"/>
    <w:rsid w:val="00E05916"/>
    <w:rsid w:val="00E1042F"/>
    <w:rsid w:val="00E10491"/>
    <w:rsid w:val="00E10B11"/>
    <w:rsid w:val="00E10FEE"/>
    <w:rsid w:val="00E1238A"/>
    <w:rsid w:val="00E12B6E"/>
    <w:rsid w:val="00E13073"/>
    <w:rsid w:val="00E1349D"/>
    <w:rsid w:val="00E13E6F"/>
    <w:rsid w:val="00E14B6E"/>
    <w:rsid w:val="00E15406"/>
    <w:rsid w:val="00E15CF3"/>
    <w:rsid w:val="00E162D4"/>
    <w:rsid w:val="00E17B67"/>
    <w:rsid w:val="00E17C0F"/>
    <w:rsid w:val="00E17C50"/>
    <w:rsid w:val="00E17EE4"/>
    <w:rsid w:val="00E20742"/>
    <w:rsid w:val="00E23334"/>
    <w:rsid w:val="00E26D7C"/>
    <w:rsid w:val="00E275E3"/>
    <w:rsid w:val="00E275FE"/>
    <w:rsid w:val="00E279AA"/>
    <w:rsid w:val="00E307CE"/>
    <w:rsid w:val="00E311E9"/>
    <w:rsid w:val="00E31784"/>
    <w:rsid w:val="00E31BE7"/>
    <w:rsid w:val="00E32D6E"/>
    <w:rsid w:val="00E3365F"/>
    <w:rsid w:val="00E336E0"/>
    <w:rsid w:val="00E33B19"/>
    <w:rsid w:val="00E342D3"/>
    <w:rsid w:val="00E34F03"/>
    <w:rsid w:val="00E352AD"/>
    <w:rsid w:val="00E3541D"/>
    <w:rsid w:val="00E35602"/>
    <w:rsid w:val="00E36392"/>
    <w:rsid w:val="00E36EBD"/>
    <w:rsid w:val="00E37281"/>
    <w:rsid w:val="00E41549"/>
    <w:rsid w:val="00E416E3"/>
    <w:rsid w:val="00E42E57"/>
    <w:rsid w:val="00E43D57"/>
    <w:rsid w:val="00E44F2C"/>
    <w:rsid w:val="00E451AF"/>
    <w:rsid w:val="00E45894"/>
    <w:rsid w:val="00E4616A"/>
    <w:rsid w:val="00E46E3E"/>
    <w:rsid w:val="00E517B7"/>
    <w:rsid w:val="00E53874"/>
    <w:rsid w:val="00E546D6"/>
    <w:rsid w:val="00E55C31"/>
    <w:rsid w:val="00E55E4B"/>
    <w:rsid w:val="00E572D1"/>
    <w:rsid w:val="00E57E16"/>
    <w:rsid w:val="00E609AC"/>
    <w:rsid w:val="00E611F6"/>
    <w:rsid w:val="00E614B8"/>
    <w:rsid w:val="00E61754"/>
    <w:rsid w:val="00E62294"/>
    <w:rsid w:val="00E62A4C"/>
    <w:rsid w:val="00E62C60"/>
    <w:rsid w:val="00E63F02"/>
    <w:rsid w:val="00E64504"/>
    <w:rsid w:val="00E64CB4"/>
    <w:rsid w:val="00E64F37"/>
    <w:rsid w:val="00E65D41"/>
    <w:rsid w:val="00E667A3"/>
    <w:rsid w:val="00E66C73"/>
    <w:rsid w:val="00E67033"/>
    <w:rsid w:val="00E67278"/>
    <w:rsid w:val="00E67B0B"/>
    <w:rsid w:val="00E70E83"/>
    <w:rsid w:val="00E72F4D"/>
    <w:rsid w:val="00E734DE"/>
    <w:rsid w:val="00E73C70"/>
    <w:rsid w:val="00E7475D"/>
    <w:rsid w:val="00E7586B"/>
    <w:rsid w:val="00E75CCF"/>
    <w:rsid w:val="00E775F8"/>
    <w:rsid w:val="00E7763B"/>
    <w:rsid w:val="00E778CA"/>
    <w:rsid w:val="00E805B5"/>
    <w:rsid w:val="00E8265A"/>
    <w:rsid w:val="00E8290E"/>
    <w:rsid w:val="00E82B47"/>
    <w:rsid w:val="00E82ECF"/>
    <w:rsid w:val="00E82ED5"/>
    <w:rsid w:val="00E83F07"/>
    <w:rsid w:val="00E84502"/>
    <w:rsid w:val="00E8455D"/>
    <w:rsid w:val="00E857A9"/>
    <w:rsid w:val="00E86CD2"/>
    <w:rsid w:val="00E870EF"/>
    <w:rsid w:val="00E876AA"/>
    <w:rsid w:val="00E92DB8"/>
    <w:rsid w:val="00E93647"/>
    <w:rsid w:val="00E93894"/>
    <w:rsid w:val="00E938DE"/>
    <w:rsid w:val="00E958B8"/>
    <w:rsid w:val="00E96986"/>
    <w:rsid w:val="00E96EA7"/>
    <w:rsid w:val="00EA0181"/>
    <w:rsid w:val="00EA0E5A"/>
    <w:rsid w:val="00EA12AC"/>
    <w:rsid w:val="00EA1460"/>
    <w:rsid w:val="00EA1958"/>
    <w:rsid w:val="00EA2243"/>
    <w:rsid w:val="00EA270F"/>
    <w:rsid w:val="00EA3793"/>
    <w:rsid w:val="00EA37B3"/>
    <w:rsid w:val="00EA3C18"/>
    <w:rsid w:val="00EA5134"/>
    <w:rsid w:val="00EA532B"/>
    <w:rsid w:val="00EA6040"/>
    <w:rsid w:val="00EA621F"/>
    <w:rsid w:val="00EA6D14"/>
    <w:rsid w:val="00EA7B2F"/>
    <w:rsid w:val="00EB01BF"/>
    <w:rsid w:val="00EB021E"/>
    <w:rsid w:val="00EB05CE"/>
    <w:rsid w:val="00EB104A"/>
    <w:rsid w:val="00EB4140"/>
    <w:rsid w:val="00EB43B1"/>
    <w:rsid w:val="00EB454D"/>
    <w:rsid w:val="00EB48F0"/>
    <w:rsid w:val="00EB4FF6"/>
    <w:rsid w:val="00EB5618"/>
    <w:rsid w:val="00EB593D"/>
    <w:rsid w:val="00EB5CA1"/>
    <w:rsid w:val="00EB7210"/>
    <w:rsid w:val="00EB72BC"/>
    <w:rsid w:val="00EB72C8"/>
    <w:rsid w:val="00EC2A37"/>
    <w:rsid w:val="00EC4C82"/>
    <w:rsid w:val="00EC4D4D"/>
    <w:rsid w:val="00EC71A3"/>
    <w:rsid w:val="00EC744B"/>
    <w:rsid w:val="00EC7F38"/>
    <w:rsid w:val="00ED051F"/>
    <w:rsid w:val="00ED1FAF"/>
    <w:rsid w:val="00ED24A6"/>
    <w:rsid w:val="00ED3259"/>
    <w:rsid w:val="00ED35AE"/>
    <w:rsid w:val="00ED4372"/>
    <w:rsid w:val="00ED57AB"/>
    <w:rsid w:val="00ED59C0"/>
    <w:rsid w:val="00ED6285"/>
    <w:rsid w:val="00ED726B"/>
    <w:rsid w:val="00EE0DD4"/>
    <w:rsid w:val="00EE154B"/>
    <w:rsid w:val="00EE20C5"/>
    <w:rsid w:val="00EE2A2B"/>
    <w:rsid w:val="00EE3871"/>
    <w:rsid w:val="00EE44C1"/>
    <w:rsid w:val="00EE4E29"/>
    <w:rsid w:val="00EE4F70"/>
    <w:rsid w:val="00EE4F93"/>
    <w:rsid w:val="00EE57A6"/>
    <w:rsid w:val="00EE6C0F"/>
    <w:rsid w:val="00EE6EE2"/>
    <w:rsid w:val="00EE75AF"/>
    <w:rsid w:val="00EE7811"/>
    <w:rsid w:val="00EE79EF"/>
    <w:rsid w:val="00EE7C63"/>
    <w:rsid w:val="00EF06A1"/>
    <w:rsid w:val="00EF06D9"/>
    <w:rsid w:val="00EF1477"/>
    <w:rsid w:val="00EF28BC"/>
    <w:rsid w:val="00EF2BD3"/>
    <w:rsid w:val="00EF3A75"/>
    <w:rsid w:val="00EF442C"/>
    <w:rsid w:val="00EF50EF"/>
    <w:rsid w:val="00EF5A64"/>
    <w:rsid w:val="00EF5A72"/>
    <w:rsid w:val="00EF5BAC"/>
    <w:rsid w:val="00EF6EE1"/>
    <w:rsid w:val="00EF745A"/>
    <w:rsid w:val="00EF77A8"/>
    <w:rsid w:val="00EF7CC6"/>
    <w:rsid w:val="00F02471"/>
    <w:rsid w:val="00F024B7"/>
    <w:rsid w:val="00F05435"/>
    <w:rsid w:val="00F05EF2"/>
    <w:rsid w:val="00F060BD"/>
    <w:rsid w:val="00F06290"/>
    <w:rsid w:val="00F066C4"/>
    <w:rsid w:val="00F102A0"/>
    <w:rsid w:val="00F11C7B"/>
    <w:rsid w:val="00F127D3"/>
    <w:rsid w:val="00F132A4"/>
    <w:rsid w:val="00F1354A"/>
    <w:rsid w:val="00F140A5"/>
    <w:rsid w:val="00F1448F"/>
    <w:rsid w:val="00F147D9"/>
    <w:rsid w:val="00F14860"/>
    <w:rsid w:val="00F14BD7"/>
    <w:rsid w:val="00F15A96"/>
    <w:rsid w:val="00F16CB0"/>
    <w:rsid w:val="00F17537"/>
    <w:rsid w:val="00F20BA5"/>
    <w:rsid w:val="00F2102D"/>
    <w:rsid w:val="00F212AF"/>
    <w:rsid w:val="00F22D50"/>
    <w:rsid w:val="00F22FAF"/>
    <w:rsid w:val="00F232F2"/>
    <w:rsid w:val="00F23322"/>
    <w:rsid w:val="00F267AA"/>
    <w:rsid w:val="00F26C79"/>
    <w:rsid w:val="00F27D7F"/>
    <w:rsid w:val="00F27E2F"/>
    <w:rsid w:val="00F30F67"/>
    <w:rsid w:val="00F310C1"/>
    <w:rsid w:val="00F3111F"/>
    <w:rsid w:val="00F31A52"/>
    <w:rsid w:val="00F32942"/>
    <w:rsid w:val="00F32C33"/>
    <w:rsid w:val="00F33586"/>
    <w:rsid w:val="00F34DDE"/>
    <w:rsid w:val="00F37C0F"/>
    <w:rsid w:val="00F40612"/>
    <w:rsid w:val="00F40707"/>
    <w:rsid w:val="00F418EC"/>
    <w:rsid w:val="00F42E1B"/>
    <w:rsid w:val="00F44644"/>
    <w:rsid w:val="00F44C57"/>
    <w:rsid w:val="00F4574E"/>
    <w:rsid w:val="00F4583E"/>
    <w:rsid w:val="00F46A32"/>
    <w:rsid w:val="00F46BF7"/>
    <w:rsid w:val="00F472BB"/>
    <w:rsid w:val="00F50B9B"/>
    <w:rsid w:val="00F51B53"/>
    <w:rsid w:val="00F5222F"/>
    <w:rsid w:val="00F5297C"/>
    <w:rsid w:val="00F52C1E"/>
    <w:rsid w:val="00F541C1"/>
    <w:rsid w:val="00F561A9"/>
    <w:rsid w:val="00F5636F"/>
    <w:rsid w:val="00F605D1"/>
    <w:rsid w:val="00F6066B"/>
    <w:rsid w:val="00F60DEF"/>
    <w:rsid w:val="00F615B6"/>
    <w:rsid w:val="00F630BB"/>
    <w:rsid w:val="00F63A28"/>
    <w:rsid w:val="00F63EAB"/>
    <w:rsid w:val="00F645DB"/>
    <w:rsid w:val="00F64AF7"/>
    <w:rsid w:val="00F6557F"/>
    <w:rsid w:val="00F656EE"/>
    <w:rsid w:val="00F65D72"/>
    <w:rsid w:val="00F660E3"/>
    <w:rsid w:val="00F66E4E"/>
    <w:rsid w:val="00F6729B"/>
    <w:rsid w:val="00F67407"/>
    <w:rsid w:val="00F676CF"/>
    <w:rsid w:val="00F67943"/>
    <w:rsid w:val="00F67A67"/>
    <w:rsid w:val="00F703D3"/>
    <w:rsid w:val="00F71414"/>
    <w:rsid w:val="00F72FC3"/>
    <w:rsid w:val="00F734E7"/>
    <w:rsid w:val="00F74114"/>
    <w:rsid w:val="00F74352"/>
    <w:rsid w:val="00F74EEF"/>
    <w:rsid w:val="00F75A41"/>
    <w:rsid w:val="00F76A37"/>
    <w:rsid w:val="00F76DC7"/>
    <w:rsid w:val="00F774EE"/>
    <w:rsid w:val="00F77BF9"/>
    <w:rsid w:val="00F77D31"/>
    <w:rsid w:val="00F813D9"/>
    <w:rsid w:val="00F8198C"/>
    <w:rsid w:val="00F824AF"/>
    <w:rsid w:val="00F8259B"/>
    <w:rsid w:val="00F833F5"/>
    <w:rsid w:val="00F83809"/>
    <w:rsid w:val="00F83B44"/>
    <w:rsid w:val="00F84F0E"/>
    <w:rsid w:val="00F90149"/>
    <w:rsid w:val="00F90853"/>
    <w:rsid w:val="00F91BB5"/>
    <w:rsid w:val="00F91D61"/>
    <w:rsid w:val="00F927DD"/>
    <w:rsid w:val="00F928C2"/>
    <w:rsid w:val="00F93CC4"/>
    <w:rsid w:val="00F93ED8"/>
    <w:rsid w:val="00F950DC"/>
    <w:rsid w:val="00F95414"/>
    <w:rsid w:val="00F9551C"/>
    <w:rsid w:val="00F968D1"/>
    <w:rsid w:val="00F979C4"/>
    <w:rsid w:val="00FA08DC"/>
    <w:rsid w:val="00FA26F4"/>
    <w:rsid w:val="00FA2C23"/>
    <w:rsid w:val="00FA2FC9"/>
    <w:rsid w:val="00FA3C0E"/>
    <w:rsid w:val="00FA47D5"/>
    <w:rsid w:val="00FA480A"/>
    <w:rsid w:val="00FA5E94"/>
    <w:rsid w:val="00FA7978"/>
    <w:rsid w:val="00FA7F0E"/>
    <w:rsid w:val="00FA7FA6"/>
    <w:rsid w:val="00FB0F9C"/>
    <w:rsid w:val="00FB11C7"/>
    <w:rsid w:val="00FB1A43"/>
    <w:rsid w:val="00FB1D66"/>
    <w:rsid w:val="00FB24A8"/>
    <w:rsid w:val="00FB2790"/>
    <w:rsid w:val="00FB281C"/>
    <w:rsid w:val="00FB3555"/>
    <w:rsid w:val="00FB486B"/>
    <w:rsid w:val="00FB48AF"/>
    <w:rsid w:val="00FB5E8F"/>
    <w:rsid w:val="00FB6887"/>
    <w:rsid w:val="00FB6DE0"/>
    <w:rsid w:val="00FB6EF5"/>
    <w:rsid w:val="00FB7033"/>
    <w:rsid w:val="00FB7833"/>
    <w:rsid w:val="00FB7FCD"/>
    <w:rsid w:val="00FB7FDA"/>
    <w:rsid w:val="00FB7FE7"/>
    <w:rsid w:val="00FC1ADB"/>
    <w:rsid w:val="00FC33D3"/>
    <w:rsid w:val="00FC547C"/>
    <w:rsid w:val="00FC5ABB"/>
    <w:rsid w:val="00FC5EC2"/>
    <w:rsid w:val="00FC6AD7"/>
    <w:rsid w:val="00FC7491"/>
    <w:rsid w:val="00FC7BAA"/>
    <w:rsid w:val="00FD0A51"/>
    <w:rsid w:val="00FD1E33"/>
    <w:rsid w:val="00FD46E1"/>
    <w:rsid w:val="00FD48D5"/>
    <w:rsid w:val="00FD4BE0"/>
    <w:rsid w:val="00FD4FE5"/>
    <w:rsid w:val="00FD5A3C"/>
    <w:rsid w:val="00FD5A61"/>
    <w:rsid w:val="00FD642F"/>
    <w:rsid w:val="00FD6AC4"/>
    <w:rsid w:val="00FE0084"/>
    <w:rsid w:val="00FE0434"/>
    <w:rsid w:val="00FE0CA6"/>
    <w:rsid w:val="00FE2276"/>
    <w:rsid w:val="00FE38E4"/>
    <w:rsid w:val="00FE4C36"/>
    <w:rsid w:val="00FE5B05"/>
    <w:rsid w:val="00FE7357"/>
    <w:rsid w:val="00FE78E2"/>
    <w:rsid w:val="00FF07BE"/>
    <w:rsid w:val="00FF1837"/>
    <w:rsid w:val="00FF1B01"/>
    <w:rsid w:val="00FF2059"/>
    <w:rsid w:val="00FF2148"/>
    <w:rsid w:val="00FF2C4A"/>
    <w:rsid w:val="00FF35AF"/>
    <w:rsid w:val="00FF43F4"/>
    <w:rsid w:val="00FF48B9"/>
    <w:rsid w:val="00FF7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57E726A3"/>
  <w15:docId w15:val="{E8A4838B-BD0F-4809-AAEC-54D7DEB17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1CD6"/>
    <w:pPr>
      <w:spacing w:after="60"/>
      <w:jc w:val="both"/>
    </w:pPr>
    <w:rPr>
      <w:sz w:val="24"/>
      <w:szCs w:val="24"/>
    </w:rPr>
  </w:style>
  <w:style w:type="paragraph" w:styleId="1">
    <w:name w:val="heading 1"/>
    <w:basedOn w:val="a"/>
    <w:next w:val="a"/>
    <w:uiPriority w:val="9"/>
    <w:qFormat/>
    <w:rsid w:val="008D1CD6"/>
    <w:pPr>
      <w:keepNext/>
      <w:spacing w:before="240"/>
      <w:jc w:val="center"/>
      <w:outlineLvl w:val="0"/>
    </w:pPr>
    <w:rPr>
      <w:b/>
      <w:kern w:val="28"/>
      <w:sz w:val="36"/>
      <w:szCs w:val="20"/>
    </w:rPr>
  </w:style>
  <w:style w:type="paragraph" w:styleId="21">
    <w:name w:val="heading 2"/>
    <w:basedOn w:val="a"/>
    <w:next w:val="a"/>
    <w:link w:val="22"/>
    <w:unhideWhenUsed/>
    <w:qFormat/>
    <w:rsid w:val="00957EDB"/>
    <w:pPr>
      <w:keepNext/>
      <w:spacing w:before="24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0">
    <w:name w:val="heading 3"/>
    <w:basedOn w:val="a"/>
    <w:next w:val="a"/>
    <w:link w:val="31"/>
    <w:semiHidden/>
    <w:unhideWhenUsed/>
    <w:qFormat/>
    <w:rsid w:val="005B3BFF"/>
    <w:pPr>
      <w:keepNext/>
      <w:spacing w:before="24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0">
    <w:name w:val="heading 4"/>
    <w:basedOn w:val="a"/>
    <w:next w:val="a"/>
    <w:link w:val="41"/>
    <w:unhideWhenUsed/>
    <w:qFormat/>
    <w:rsid w:val="001E5523"/>
    <w:pPr>
      <w:keepNext/>
      <w:spacing w:before="24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Bullet"/>
    <w:basedOn w:val="a"/>
    <w:autoRedefine/>
    <w:rsid w:val="008D1CD6"/>
    <w:pPr>
      <w:widowControl w:val="0"/>
      <w:ind w:firstLine="432"/>
    </w:pPr>
  </w:style>
  <w:style w:type="table" w:styleId="a4">
    <w:name w:val="Table Grid"/>
    <w:basedOn w:val="a1"/>
    <w:uiPriority w:val="59"/>
    <w:rsid w:val="008D1CD6"/>
    <w:pPr>
      <w:spacing w:after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937D88"/>
    <w:rPr>
      <w:rFonts w:ascii="Tahoma" w:hAnsi="Tahoma" w:cs="Tahoma"/>
      <w:sz w:val="16"/>
      <w:szCs w:val="16"/>
    </w:rPr>
  </w:style>
  <w:style w:type="character" w:styleId="a6">
    <w:name w:val="Hyperlink"/>
    <w:rsid w:val="00716F43"/>
    <w:rPr>
      <w:color w:val="0000FF"/>
      <w:u w:val="single"/>
    </w:rPr>
  </w:style>
  <w:style w:type="paragraph" w:styleId="a7">
    <w:name w:val="List Paragraph"/>
    <w:aliases w:val="List Paragraph_0,БИТ_Маркерованный список,Заговок Марина,Маркер"/>
    <w:basedOn w:val="a"/>
    <w:link w:val="a8"/>
    <w:uiPriority w:val="34"/>
    <w:qFormat/>
    <w:rsid w:val="00A672BE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val="x-none" w:eastAsia="en-US"/>
    </w:rPr>
  </w:style>
  <w:style w:type="paragraph" w:customStyle="1" w:styleId="FR2">
    <w:name w:val="FR2"/>
    <w:rsid w:val="00C53591"/>
    <w:pPr>
      <w:widowControl w:val="0"/>
      <w:spacing w:line="300" w:lineRule="auto"/>
      <w:ind w:firstLine="740"/>
      <w:jc w:val="both"/>
    </w:pPr>
    <w:rPr>
      <w:snapToGrid w:val="0"/>
      <w:sz w:val="28"/>
    </w:rPr>
  </w:style>
  <w:style w:type="character" w:customStyle="1" w:styleId="22">
    <w:name w:val="Заголовок 2 Знак"/>
    <w:link w:val="21"/>
    <w:rsid w:val="00957EDB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9">
    <w:name w:val="No Spacing"/>
    <w:uiPriority w:val="1"/>
    <w:qFormat/>
    <w:rsid w:val="00957EDB"/>
    <w:rPr>
      <w:rFonts w:ascii="Calibri" w:eastAsia="Calibri" w:hAnsi="Calibri"/>
      <w:sz w:val="22"/>
      <w:szCs w:val="22"/>
      <w:lang w:eastAsia="en-US"/>
    </w:rPr>
  </w:style>
  <w:style w:type="paragraph" w:styleId="aa">
    <w:name w:val="Body Text"/>
    <w:basedOn w:val="a"/>
    <w:link w:val="ab"/>
    <w:rsid w:val="007E3B37"/>
    <w:pPr>
      <w:spacing w:after="120"/>
      <w:jc w:val="left"/>
    </w:pPr>
    <w:rPr>
      <w:sz w:val="20"/>
      <w:szCs w:val="20"/>
      <w:lang w:val="en-US" w:eastAsia="x-none"/>
    </w:rPr>
  </w:style>
  <w:style w:type="character" w:customStyle="1" w:styleId="ab">
    <w:name w:val="Основной текст Знак"/>
    <w:link w:val="aa"/>
    <w:rsid w:val="007E3B37"/>
    <w:rPr>
      <w:lang w:val="en-US"/>
    </w:rPr>
  </w:style>
  <w:style w:type="paragraph" w:customStyle="1" w:styleId="FR1">
    <w:name w:val="FR1"/>
    <w:rsid w:val="00597759"/>
    <w:pPr>
      <w:widowControl w:val="0"/>
      <w:autoSpaceDE w:val="0"/>
      <w:autoSpaceDN w:val="0"/>
      <w:adjustRightInd w:val="0"/>
      <w:ind w:left="4000"/>
    </w:pPr>
    <w:rPr>
      <w:b/>
      <w:bCs/>
      <w:sz w:val="28"/>
      <w:szCs w:val="28"/>
    </w:rPr>
  </w:style>
  <w:style w:type="paragraph" w:styleId="ac">
    <w:name w:val="Title"/>
    <w:basedOn w:val="a"/>
    <w:link w:val="ad"/>
    <w:qFormat/>
    <w:rsid w:val="00DC40F6"/>
    <w:pPr>
      <w:tabs>
        <w:tab w:val="left" w:pos="1356"/>
      </w:tabs>
      <w:spacing w:after="0"/>
      <w:jc w:val="center"/>
    </w:pPr>
    <w:rPr>
      <w:b/>
      <w:bCs/>
      <w:lang w:val="x-none" w:eastAsia="x-none"/>
    </w:rPr>
  </w:style>
  <w:style w:type="character" w:customStyle="1" w:styleId="ad">
    <w:name w:val="Заголовок Знак"/>
    <w:link w:val="ac"/>
    <w:rsid w:val="00DC40F6"/>
    <w:rPr>
      <w:b/>
      <w:bCs/>
      <w:sz w:val="24"/>
      <w:szCs w:val="24"/>
    </w:rPr>
  </w:style>
  <w:style w:type="character" w:customStyle="1" w:styleId="FontStyle22">
    <w:name w:val="Font Style22"/>
    <w:uiPriority w:val="99"/>
    <w:rsid w:val="00DB48DB"/>
    <w:rPr>
      <w:rFonts w:ascii="Arial" w:hAnsi="Arial" w:cs="Arial"/>
      <w:sz w:val="20"/>
      <w:szCs w:val="20"/>
    </w:rPr>
  </w:style>
  <w:style w:type="paragraph" w:customStyle="1" w:styleId="Style6">
    <w:name w:val="Style6"/>
    <w:basedOn w:val="a"/>
    <w:uiPriority w:val="99"/>
    <w:rsid w:val="00516F3A"/>
    <w:pPr>
      <w:widowControl w:val="0"/>
      <w:autoSpaceDE w:val="0"/>
      <w:autoSpaceDN w:val="0"/>
      <w:adjustRightInd w:val="0"/>
      <w:spacing w:after="0" w:line="305" w:lineRule="exact"/>
      <w:jc w:val="left"/>
    </w:pPr>
    <w:rPr>
      <w:rFonts w:ascii="Arial" w:hAnsi="Arial" w:cs="Arial"/>
    </w:rPr>
  </w:style>
  <w:style w:type="paragraph" w:styleId="ae">
    <w:name w:val="Normal (Web)"/>
    <w:aliases w:val="Обычный (Web),Обычный (Web) Знак"/>
    <w:basedOn w:val="a"/>
    <w:link w:val="af"/>
    <w:uiPriority w:val="99"/>
    <w:rsid w:val="008B342E"/>
    <w:pPr>
      <w:spacing w:before="100" w:after="100"/>
      <w:jc w:val="left"/>
    </w:pPr>
    <w:rPr>
      <w:szCs w:val="20"/>
      <w:lang w:val="x-none" w:eastAsia="x-none"/>
    </w:rPr>
  </w:style>
  <w:style w:type="paragraph" w:customStyle="1" w:styleId="af0">
    <w:name w:val="Пункт"/>
    <w:basedOn w:val="a"/>
    <w:link w:val="10"/>
    <w:rsid w:val="002470E2"/>
    <w:pPr>
      <w:tabs>
        <w:tab w:val="num" w:pos="1134"/>
      </w:tabs>
      <w:spacing w:after="0" w:line="360" w:lineRule="auto"/>
      <w:ind w:left="1134" w:hanging="1134"/>
    </w:pPr>
    <w:rPr>
      <w:snapToGrid w:val="0"/>
      <w:sz w:val="28"/>
      <w:szCs w:val="20"/>
      <w:lang w:val="x-none" w:eastAsia="x-none"/>
    </w:rPr>
  </w:style>
  <w:style w:type="paragraph" w:customStyle="1" w:styleId="af1">
    <w:name w:val="Подпункт"/>
    <w:basedOn w:val="af0"/>
    <w:link w:val="11"/>
    <w:rsid w:val="002470E2"/>
    <w:pPr>
      <w:tabs>
        <w:tab w:val="clear" w:pos="1134"/>
      </w:tabs>
      <w:ind w:left="1260" w:hanging="720"/>
    </w:pPr>
  </w:style>
  <w:style w:type="paragraph" w:customStyle="1" w:styleId="af2">
    <w:name w:val="Подподпункт"/>
    <w:basedOn w:val="af1"/>
    <w:rsid w:val="002470E2"/>
    <w:pPr>
      <w:ind w:left="1800" w:hanging="1080"/>
    </w:pPr>
  </w:style>
  <w:style w:type="character" w:customStyle="1" w:styleId="10">
    <w:name w:val="Пункт Знак1"/>
    <w:link w:val="af0"/>
    <w:rsid w:val="002470E2"/>
    <w:rPr>
      <w:snapToGrid w:val="0"/>
      <w:sz w:val="28"/>
    </w:rPr>
  </w:style>
  <w:style w:type="paragraph" w:customStyle="1" w:styleId="a00">
    <w:name w:val="a0"/>
    <w:basedOn w:val="a"/>
    <w:rsid w:val="002470E2"/>
    <w:pPr>
      <w:tabs>
        <w:tab w:val="num" w:pos="3600"/>
      </w:tabs>
      <w:snapToGrid w:val="0"/>
      <w:spacing w:after="0" w:line="360" w:lineRule="auto"/>
      <w:ind w:left="3600" w:hanging="360"/>
    </w:pPr>
    <w:rPr>
      <w:sz w:val="28"/>
      <w:szCs w:val="28"/>
    </w:rPr>
  </w:style>
  <w:style w:type="character" w:customStyle="1" w:styleId="a8">
    <w:name w:val="Абзац списка Знак"/>
    <w:aliases w:val="List Paragraph_0 Знак,БИТ_Маркерованный список Знак,Заговок Марина Знак,Маркер Знак"/>
    <w:link w:val="a7"/>
    <w:uiPriority w:val="34"/>
    <w:locked/>
    <w:rsid w:val="002470E2"/>
    <w:rPr>
      <w:rFonts w:ascii="Calibri" w:eastAsia="Calibri" w:hAnsi="Calibri"/>
      <w:sz w:val="22"/>
      <w:szCs w:val="22"/>
      <w:lang w:eastAsia="en-US"/>
    </w:rPr>
  </w:style>
  <w:style w:type="paragraph" w:styleId="af3">
    <w:name w:val="header"/>
    <w:basedOn w:val="a"/>
    <w:link w:val="af4"/>
    <w:rsid w:val="001C56F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4">
    <w:name w:val="Верхний колонтитул Знак"/>
    <w:link w:val="af3"/>
    <w:rsid w:val="001C56F5"/>
    <w:rPr>
      <w:sz w:val="24"/>
      <w:szCs w:val="24"/>
    </w:rPr>
  </w:style>
  <w:style w:type="paragraph" w:styleId="af5">
    <w:name w:val="footer"/>
    <w:basedOn w:val="a"/>
    <w:link w:val="af6"/>
    <w:uiPriority w:val="99"/>
    <w:rsid w:val="001C56F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6">
    <w:name w:val="Нижний колонтитул Знак"/>
    <w:link w:val="af5"/>
    <w:uiPriority w:val="99"/>
    <w:rsid w:val="001C56F5"/>
    <w:rPr>
      <w:sz w:val="24"/>
      <w:szCs w:val="24"/>
    </w:rPr>
  </w:style>
  <w:style w:type="character" w:customStyle="1" w:styleId="af7">
    <w:name w:val="комментарий"/>
    <w:rsid w:val="00DE2CF5"/>
    <w:rPr>
      <w:b/>
      <w:i/>
      <w:shd w:val="clear" w:color="auto" w:fill="FFFF99"/>
    </w:rPr>
  </w:style>
  <w:style w:type="paragraph" w:styleId="af8">
    <w:name w:val="Body Text Indent"/>
    <w:basedOn w:val="a"/>
    <w:link w:val="af9"/>
    <w:rsid w:val="005911BF"/>
    <w:pPr>
      <w:spacing w:after="120"/>
      <w:ind w:left="283"/>
    </w:pPr>
    <w:rPr>
      <w:lang w:val="x-none" w:eastAsia="x-none"/>
    </w:rPr>
  </w:style>
  <w:style w:type="character" w:customStyle="1" w:styleId="af9">
    <w:name w:val="Основной текст с отступом Знак"/>
    <w:link w:val="af8"/>
    <w:rsid w:val="005911BF"/>
    <w:rPr>
      <w:sz w:val="24"/>
      <w:szCs w:val="24"/>
    </w:rPr>
  </w:style>
  <w:style w:type="paragraph" w:customStyle="1" w:styleId="afa">
    <w:name w:val="Таблица шапка"/>
    <w:basedOn w:val="a"/>
    <w:rsid w:val="005911BF"/>
    <w:pPr>
      <w:keepNext/>
      <w:spacing w:before="40" w:after="40"/>
      <w:ind w:left="57" w:right="57"/>
      <w:jc w:val="left"/>
    </w:pPr>
    <w:rPr>
      <w:snapToGrid w:val="0"/>
      <w:sz w:val="22"/>
      <w:szCs w:val="20"/>
    </w:rPr>
  </w:style>
  <w:style w:type="paragraph" w:customStyle="1" w:styleId="afb">
    <w:name w:val="Таблица текст"/>
    <w:basedOn w:val="a"/>
    <w:rsid w:val="005911BF"/>
    <w:pPr>
      <w:spacing w:before="40" w:after="40"/>
      <w:ind w:left="57" w:right="57"/>
      <w:jc w:val="left"/>
    </w:pPr>
    <w:rPr>
      <w:snapToGrid w:val="0"/>
      <w:szCs w:val="20"/>
    </w:rPr>
  </w:style>
  <w:style w:type="paragraph" w:customStyle="1" w:styleId="20">
    <w:name w:val="Стиль2 Знак"/>
    <w:basedOn w:val="a"/>
    <w:rsid w:val="00436A52"/>
    <w:pPr>
      <w:numPr>
        <w:ilvl w:val="1"/>
        <w:numId w:val="1"/>
      </w:numPr>
      <w:spacing w:before="120" w:after="120" w:line="360" w:lineRule="auto"/>
    </w:pPr>
  </w:style>
  <w:style w:type="paragraph" w:customStyle="1" w:styleId="3">
    <w:name w:val="Стиль3"/>
    <w:basedOn w:val="a"/>
    <w:link w:val="32"/>
    <w:rsid w:val="00436A52"/>
    <w:pPr>
      <w:numPr>
        <w:ilvl w:val="2"/>
        <w:numId w:val="1"/>
      </w:numPr>
      <w:spacing w:after="0" w:line="360" w:lineRule="auto"/>
    </w:pPr>
    <w:rPr>
      <w:lang w:val="x-none" w:eastAsia="x-none"/>
    </w:rPr>
  </w:style>
  <w:style w:type="paragraph" w:customStyle="1" w:styleId="4">
    <w:name w:val="Стиль4"/>
    <w:basedOn w:val="a"/>
    <w:rsid w:val="00436A52"/>
    <w:pPr>
      <w:numPr>
        <w:ilvl w:val="3"/>
        <w:numId w:val="1"/>
      </w:numPr>
      <w:spacing w:after="0" w:line="360" w:lineRule="auto"/>
    </w:pPr>
  </w:style>
  <w:style w:type="paragraph" w:customStyle="1" w:styleId="5">
    <w:name w:val="Стиль5"/>
    <w:basedOn w:val="a"/>
    <w:rsid w:val="00436A52"/>
    <w:pPr>
      <w:numPr>
        <w:ilvl w:val="4"/>
        <w:numId w:val="1"/>
      </w:numPr>
      <w:spacing w:after="0" w:line="360" w:lineRule="auto"/>
    </w:pPr>
  </w:style>
  <w:style w:type="character" w:customStyle="1" w:styleId="32">
    <w:name w:val="Стиль3 Знак"/>
    <w:link w:val="3"/>
    <w:locked/>
    <w:rsid w:val="00436A52"/>
    <w:rPr>
      <w:sz w:val="24"/>
      <w:szCs w:val="24"/>
      <w:lang w:val="x-none" w:eastAsia="x-none"/>
    </w:rPr>
  </w:style>
  <w:style w:type="character" w:customStyle="1" w:styleId="11">
    <w:name w:val="Подпункт Знак1"/>
    <w:link w:val="af1"/>
    <w:rsid w:val="00674CDC"/>
    <w:rPr>
      <w:snapToGrid w:val="0"/>
      <w:sz w:val="28"/>
    </w:rPr>
  </w:style>
  <w:style w:type="character" w:customStyle="1" w:styleId="StrongEmphasis">
    <w:name w:val="Strong Emphasis"/>
    <w:rsid w:val="006D39B7"/>
    <w:rPr>
      <w:b/>
      <w:bCs/>
    </w:rPr>
  </w:style>
  <w:style w:type="character" w:customStyle="1" w:styleId="af">
    <w:name w:val="Обычный (веб) Знак"/>
    <w:aliases w:val="Обычный (Web) Знак1,Обычный (Web) Знак Знак"/>
    <w:link w:val="ae"/>
    <w:uiPriority w:val="99"/>
    <w:locked/>
    <w:rsid w:val="00045171"/>
    <w:rPr>
      <w:sz w:val="24"/>
    </w:rPr>
  </w:style>
  <w:style w:type="character" w:customStyle="1" w:styleId="nobold">
    <w:name w:val="nobold"/>
    <w:basedOn w:val="a0"/>
    <w:rsid w:val="00C04280"/>
  </w:style>
  <w:style w:type="paragraph" w:customStyle="1" w:styleId="Default">
    <w:name w:val="Default"/>
    <w:rsid w:val="00122669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rvts482213">
    <w:name w:val="rvts482213"/>
    <w:rsid w:val="00774F54"/>
    <w:rPr>
      <w:rFonts w:ascii="Verdana" w:hAnsi="Verdana" w:hint="default"/>
      <w:b w:val="0"/>
      <w:bCs w:val="0"/>
      <w:i w:val="0"/>
      <w:iCs w:val="0"/>
      <w:strike w:val="0"/>
      <w:dstrike w:val="0"/>
      <w:color w:val="000000"/>
      <w:sz w:val="16"/>
      <w:szCs w:val="16"/>
      <w:u w:val="none"/>
      <w:effect w:val="none"/>
      <w:shd w:val="clear" w:color="auto" w:fill="auto"/>
    </w:rPr>
  </w:style>
  <w:style w:type="paragraph" w:customStyle="1" w:styleId="ConsPlusNonformat">
    <w:name w:val="ConsPlusNonformat"/>
    <w:uiPriority w:val="99"/>
    <w:rsid w:val="00F1448F"/>
    <w:pPr>
      <w:widowControl w:val="0"/>
      <w:autoSpaceDE w:val="0"/>
      <w:autoSpaceDN w:val="0"/>
      <w:adjustRightInd w:val="0"/>
    </w:pPr>
    <w:rPr>
      <w:rFonts w:ascii="Courier New" w:hAnsi="Courier New"/>
    </w:rPr>
  </w:style>
  <w:style w:type="character" w:customStyle="1" w:styleId="41">
    <w:name w:val="Заголовок 4 Знак"/>
    <w:basedOn w:val="a0"/>
    <w:link w:val="40"/>
    <w:rsid w:val="001E5523"/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2">
    <w:name w:val="List Bullet 2"/>
    <w:basedOn w:val="a"/>
    <w:rsid w:val="001E5523"/>
    <w:pPr>
      <w:numPr>
        <w:numId w:val="2"/>
      </w:numPr>
      <w:contextualSpacing/>
    </w:pPr>
  </w:style>
  <w:style w:type="paragraph" w:customStyle="1" w:styleId="-3">
    <w:name w:val="Пункт-3"/>
    <w:basedOn w:val="a"/>
    <w:uiPriority w:val="99"/>
    <w:rsid w:val="001E5523"/>
    <w:pPr>
      <w:tabs>
        <w:tab w:val="num" w:pos="2978"/>
      </w:tabs>
      <w:spacing w:after="0" w:line="288" w:lineRule="auto"/>
      <w:ind w:left="1277" w:firstLine="567"/>
    </w:pPr>
    <w:rPr>
      <w:sz w:val="28"/>
    </w:rPr>
  </w:style>
  <w:style w:type="character" w:customStyle="1" w:styleId="31">
    <w:name w:val="Заголовок 3 Знак"/>
    <w:basedOn w:val="a0"/>
    <w:link w:val="30"/>
    <w:semiHidden/>
    <w:rsid w:val="005B3BFF"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33">
    <w:name w:val="Стиль3 Знак Знак"/>
    <w:basedOn w:val="23"/>
    <w:rsid w:val="000453E7"/>
    <w:pPr>
      <w:widowControl w:val="0"/>
      <w:tabs>
        <w:tab w:val="num" w:pos="227"/>
      </w:tabs>
      <w:adjustRightInd w:val="0"/>
      <w:spacing w:before="120" w:after="0" w:line="240" w:lineRule="auto"/>
      <w:ind w:left="0"/>
      <w:textAlignment w:val="baseline"/>
    </w:pPr>
    <w:rPr>
      <w:szCs w:val="20"/>
      <w:lang w:val="x-none" w:eastAsia="x-none"/>
    </w:rPr>
  </w:style>
  <w:style w:type="paragraph" w:styleId="23">
    <w:name w:val="Body Text Indent 2"/>
    <w:basedOn w:val="a"/>
    <w:link w:val="24"/>
    <w:rsid w:val="000453E7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0453E7"/>
    <w:rPr>
      <w:sz w:val="24"/>
      <w:szCs w:val="24"/>
    </w:rPr>
  </w:style>
  <w:style w:type="paragraph" w:customStyle="1" w:styleId="copyright-info">
    <w:name w:val="copyright-info"/>
    <w:basedOn w:val="a"/>
    <w:rsid w:val="00E73C70"/>
    <w:pPr>
      <w:spacing w:before="100" w:beforeAutospacing="1" w:after="100" w:afterAutospacing="1"/>
      <w:jc w:val="left"/>
    </w:pPr>
  </w:style>
  <w:style w:type="character" w:customStyle="1" w:styleId="apple-converted-space">
    <w:name w:val="apple-converted-space"/>
    <w:basedOn w:val="a0"/>
    <w:rsid w:val="00E73C70"/>
  </w:style>
  <w:style w:type="paragraph" w:customStyle="1" w:styleId="ConsPlusNormal">
    <w:name w:val="ConsPlusNormal"/>
    <w:link w:val="ConsPlusNormal0"/>
    <w:rsid w:val="00B40CA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rsid w:val="00B40CAA"/>
    <w:rPr>
      <w:rFonts w:ascii="Arial" w:hAnsi="Arial" w:cs="Arial"/>
    </w:rPr>
  </w:style>
  <w:style w:type="paragraph" w:customStyle="1" w:styleId="afc">
    <w:name w:val="Текст ТД"/>
    <w:basedOn w:val="a"/>
    <w:link w:val="afd"/>
    <w:qFormat/>
    <w:rsid w:val="00B40CAA"/>
    <w:pPr>
      <w:autoSpaceDE w:val="0"/>
      <w:autoSpaceDN w:val="0"/>
      <w:adjustRightInd w:val="0"/>
      <w:spacing w:after="200"/>
    </w:pPr>
    <w:rPr>
      <w:rFonts w:eastAsia="Calibri"/>
      <w:lang w:eastAsia="en-US"/>
    </w:rPr>
  </w:style>
  <w:style w:type="character" w:customStyle="1" w:styleId="afd">
    <w:name w:val="Текст ТД Знак"/>
    <w:link w:val="afc"/>
    <w:rsid w:val="00B40CAA"/>
    <w:rPr>
      <w:rFonts w:eastAsia="Calibri"/>
      <w:sz w:val="24"/>
      <w:szCs w:val="24"/>
      <w:lang w:eastAsia="en-US"/>
    </w:rPr>
  </w:style>
  <w:style w:type="character" w:styleId="afe">
    <w:name w:val="FollowedHyperlink"/>
    <w:basedOn w:val="a0"/>
    <w:rsid w:val="00B9452C"/>
    <w:rPr>
      <w:color w:val="800080" w:themeColor="followedHyperlink"/>
      <w:u w:val="single"/>
    </w:rPr>
  </w:style>
  <w:style w:type="character" w:styleId="aff">
    <w:name w:val="annotation reference"/>
    <w:basedOn w:val="a0"/>
    <w:rsid w:val="005B2A0A"/>
    <w:rPr>
      <w:sz w:val="16"/>
      <w:szCs w:val="16"/>
    </w:rPr>
  </w:style>
  <w:style w:type="paragraph" w:styleId="aff0">
    <w:name w:val="annotation text"/>
    <w:basedOn w:val="a"/>
    <w:link w:val="aff1"/>
    <w:rsid w:val="005B2A0A"/>
    <w:rPr>
      <w:sz w:val="20"/>
      <w:szCs w:val="20"/>
    </w:rPr>
  </w:style>
  <w:style w:type="character" w:customStyle="1" w:styleId="aff1">
    <w:name w:val="Текст примечания Знак"/>
    <w:basedOn w:val="a0"/>
    <w:link w:val="aff0"/>
    <w:rsid w:val="005B2A0A"/>
  </w:style>
  <w:style w:type="paragraph" w:styleId="aff2">
    <w:name w:val="annotation subject"/>
    <w:basedOn w:val="aff0"/>
    <w:next w:val="aff0"/>
    <w:link w:val="aff3"/>
    <w:rsid w:val="005B2A0A"/>
    <w:rPr>
      <w:b/>
      <w:bCs/>
    </w:rPr>
  </w:style>
  <w:style w:type="character" w:customStyle="1" w:styleId="aff3">
    <w:name w:val="Тема примечания Знак"/>
    <w:basedOn w:val="aff1"/>
    <w:link w:val="aff2"/>
    <w:rsid w:val="005B2A0A"/>
    <w:rPr>
      <w:b/>
      <w:bCs/>
    </w:rPr>
  </w:style>
  <w:style w:type="paragraph" w:customStyle="1" w:styleId="Style14">
    <w:name w:val="Style14"/>
    <w:basedOn w:val="a"/>
    <w:uiPriority w:val="99"/>
    <w:rsid w:val="00671B89"/>
    <w:pPr>
      <w:widowControl w:val="0"/>
      <w:autoSpaceDE w:val="0"/>
      <w:autoSpaceDN w:val="0"/>
      <w:adjustRightInd w:val="0"/>
      <w:spacing w:after="0" w:line="302" w:lineRule="exact"/>
      <w:ind w:firstLine="571"/>
    </w:pPr>
    <w:rPr>
      <w:rFonts w:ascii="Arial" w:hAnsi="Arial" w:cs="Arial"/>
      <w:b/>
    </w:rPr>
  </w:style>
  <w:style w:type="character" w:customStyle="1" w:styleId="FontStyle156">
    <w:name w:val="Font Style156"/>
    <w:basedOn w:val="a0"/>
    <w:uiPriority w:val="99"/>
    <w:rsid w:val="00913809"/>
    <w:rPr>
      <w:rFonts w:ascii="Times New Roman" w:hAnsi="Times New Roman" w:cs="Times New Roman"/>
      <w:sz w:val="22"/>
      <w:szCs w:val="22"/>
    </w:rPr>
  </w:style>
  <w:style w:type="character" w:customStyle="1" w:styleId="rvts48221">
    <w:name w:val="rvts48221"/>
    <w:rsid w:val="00A46F93"/>
    <w:rPr>
      <w:rFonts w:ascii="Arial" w:hAnsi="Arial" w:cs="Arial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  <w:shd w:val="clear" w:color="auto" w:fill="auto"/>
    </w:rPr>
  </w:style>
  <w:style w:type="paragraph" w:customStyle="1" w:styleId="Style60">
    <w:name w:val="Style60"/>
    <w:basedOn w:val="a"/>
    <w:uiPriority w:val="99"/>
    <w:rsid w:val="00390512"/>
    <w:pPr>
      <w:widowControl w:val="0"/>
      <w:autoSpaceDE w:val="0"/>
      <w:autoSpaceDN w:val="0"/>
      <w:adjustRightInd w:val="0"/>
      <w:spacing w:after="0" w:line="266" w:lineRule="exact"/>
      <w:ind w:firstLine="720"/>
    </w:pPr>
    <w:rPr>
      <w:rFonts w:ascii="Arial" w:hAnsi="Arial" w:cs="Arial"/>
    </w:rPr>
  </w:style>
  <w:style w:type="paragraph" w:styleId="aff4">
    <w:name w:val="Revision"/>
    <w:hidden/>
    <w:uiPriority w:val="99"/>
    <w:semiHidden/>
    <w:rsid w:val="004472C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06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6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2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3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7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z@rosvodokana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rosvodokanal.ru/about/zakupk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DD6F1-2839-4C46-ABF1-BEBD445DB3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5008</TotalTime>
  <Pages>19</Pages>
  <Words>6714</Words>
  <Characters>38273</Characters>
  <Application>Microsoft Office Word</Application>
  <DocSecurity>0</DocSecurity>
  <Lines>318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>Hewlett-Packard Company</Company>
  <LinksUpToDate>false</LinksUpToDate>
  <CharactersWithSpaces>44898</CharactersWithSpaces>
  <SharedDoc>false</SharedDoc>
  <HLinks>
    <vt:vector size="78" baseType="variant">
      <vt:variant>
        <vt:i4>5767223</vt:i4>
      </vt:variant>
      <vt:variant>
        <vt:i4>36</vt:i4>
      </vt:variant>
      <vt:variant>
        <vt:i4>0</vt:i4>
      </vt:variant>
      <vt:variant>
        <vt:i4>5</vt:i4>
      </vt:variant>
      <vt:variant>
        <vt:lpwstr>mailto:i.orlova@rosvodokanal.ru</vt:lpwstr>
      </vt:variant>
      <vt:variant>
        <vt:lpwstr/>
      </vt:variant>
      <vt:variant>
        <vt:i4>6684792</vt:i4>
      </vt:variant>
      <vt:variant>
        <vt:i4>33</vt:i4>
      </vt:variant>
      <vt:variant>
        <vt:i4>0</vt:i4>
      </vt:variant>
      <vt:variant>
        <vt:i4>5</vt:i4>
      </vt:variant>
      <vt:variant>
        <vt:lpwstr>http://etp.gpb.ru/</vt:lpwstr>
      </vt:variant>
      <vt:variant>
        <vt:lpwstr/>
      </vt:variant>
      <vt:variant>
        <vt:i4>7274549</vt:i4>
      </vt:variant>
      <vt:variant>
        <vt:i4>30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6684792</vt:i4>
      </vt:variant>
      <vt:variant>
        <vt:i4>27</vt:i4>
      </vt:variant>
      <vt:variant>
        <vt:i4>0</vt:i4>
      </vt:variant>
      <vt:variant>
        <vt:i4>5</vt:i4>
      </vt:variant>
      <vt:variant>
        <vt:lpwstr>http://etp.gpb.ru/</vt:lpwstr>
      </vt:variant>
      <vt:variant>
        <vt:lpwstr/>
      </vt:variant>
      <vt:variant>
        <vt:i4>7274549</vt:i4>
      </vt:variant>
      <vt:variant>
        <vt:i4>24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6684792</vt:i4>
      </vt:variant>
      <vt:variant>
        <vt:i4>21</vt:i4>
      </vt:variant>
      <vt:variant>
        <vt:i4>0</vt:i4>
      </vt:variant>
      <vt:variant>
        <vt:i4>5</vt:i4>
      </vt:variant>
      <vt:variant>
        <vt:lpwstr>http://etp.gpb.ru/</vt:lpwstr>
      </vt:variant>
      <vt:variant>
        <vt:lpwstr/>
      </vt:variant>
      <vt:variant>
        <vt:i4>6684792</vt:i4>
      </vt:variant>
      <vt:variant>
        <vt:i4>18</vt:i4>
      </vt:variant>
      <vt:variant>
        <vt:i4>0</vt:i4>
      </vt:variant>
      <vt:variant>
        <vt:i4>5</vt:i4>
      </vt:variant>
      <vt:variant>
        <vt:lpwstr>http://etp.gpb.ru/</vt:lpwstr>
      </vt:variant>
      <vt:variant>
        <vt:lpwstr/>
      </vt:variant>
      <vt:variant>
        <vt:i4>7274549</vt:i4>
      </vt:variant>
      <vt:variant>
        <vt:i4>15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6684792</vt:i4>
      </vt:variant>
      <vt:variant>
        <vt:i4>12</vt:i4>
      </vt:variant>
      <vt:variant>
        <vt:i4>0</vt:i4>
      </vt:variant>
      <vt:variant>
        <vt:i4>5</vt:i4>
      </vt:variant>
      <vt:variant>
        <vt:lpwstr>http://etp.gpb.ru/</vt:lpwstr>
      </vt:variant>
      <vt:variant>
        <vt:lpwstr/>
      </vt:variant>
      <vt:variant>
        <vt:i4>7274549</vt:i4>
      </vt:variant>
      <vt:variant>
        <vt:i4>9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6684792</vt:i4>
      </vt:variant>
      <vt:variant>
        <vt:i4>6</vt:i4>
      </vt:variant>
      <vt:variant>
        <vt:i4>0</vt:i4>
      </vt:variant>
      <vt:variant>
        <vt:i4>5</vt:i4>
      </vt:variant>
      <vt:variant>
        <vt:lpwstr>http://etp.gpb.ru/</vt:lpwstr>
      </vt:variant>
      <vt:variant>
        <vt:lpwstr/>
      </vt:variant>
      <vt:variant>
        <vt:i4>7274549</vt:i4>
      </vt:variant>
      <vt:variant>
        <vt:i4>3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2097183</vt:i4>
      </vt:variant>
      <vt:variant>
        <vt:i4>0</vt:i4>
      </vt:variant>
      <vt:variant>
        <vt:i4>0</vt:i4>
      </vt:variant>
      <vt:variant>
        <vt:i4>5</vt:i4>
      </vt:variant>
      <vt:variant>
        <vt:lpwstr>mailto:dz@rosvodokanal.ru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user</dc:creator>
  <cp:lastModifiedBy>Меркель Евгения Сергеевна</cp:lastModifiedBy>
  <cp:revision>235</cp:revision>
  <cp:lastPrinted>2021-05-24T13:56:00Z</cp:lastPrinted>
  <dcterms:created xsi:type="dcterms:W3CDTF">2019-12-17T13:46:00Z</dcterms:created>
  <dcterms:modified xsi:type="dcterms:W3CDTF">2026-10-07T07:02:00Z</dcterms:modified>
</cp:coreProperties>
</file>