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4061" w:rsidRPr="001D6419" w:rsidRDefault="00794061" w:rsidP="00794061">
      <w:pPr>
        <w:spacing w:after="0"/>
        <w:jc w:val="right"/>
        <w:rPr>
          <w:rFonts w:ascii="Arial" w:hAnsi="Arial" w:cs="Arial"/>
        </w:rPr>
      </w:pPr>
    </w:p>
    <w:p w:rsidR="001A34FA" w:rsidRPr="001D6419" w:rsidRDefault="00DB4464" w:rsidP="00C54BF7">
      <w:pPr>
        <w:jc w:val="center"/>
        <w:rPr>
          <w:rFonts w:ascii="Arial" w:hAnsi="Arial" w:cs="Arial"/>
          <w:b/>
        </w:rPr>
      </w:pPr>
      <w:r w:rsidRPr="001D6419">
        <w:rPr>
          <w:rFonts w:ascii="Arial" w:hAnsi="Arial" w:cs="Arial"/>
          <w:b/>
        </w:rPr>
        <w:t>Порядок</w:t>
      </w:r>
      <w:r w:rsidR="00217396" w:rsidRPr="001D6419">
        <w:rPr>
          <w:rFonts w:ascii="Arial" w:hAnsi="Arial" w:cs="Arial"/>
          <w:b/>
        </w:rPr>
        <w:t xml:space="preserve"> проведения </w:t>
      </w:r>
      <w:r w:rsidR="00207E70" w:rsidRPr="001D6419">
        <w:rPr>
          <w:rFonts w:ascii="Arial" w:hAnsi="Arial" w:cs="Arial"/>
          <w:b/>
        </w:rPr>
        <w:t>выездно</w:t>
      </w:r>
      <w:r w:rsidR="009A170C">
        <w:rPr>
          <w:rFonts w:ascii="Arial" w:hAnsi="Arial" w:cs="Arial"/>
          <w:b/>
        </w:rPr>
        <w:t>го</w:t>
      </w:r>
      <w:r w:rsidR="00207E70" w:rsidRPr="001D6419">
        <w:rPr>
          <w:rFonts w:ascii="Arial" w:hAnsi="Arial" w:cs="Arial"/>
          <w:b/>
        </w:rPr>
        <w:t xml:space="preserve"> </w:t>
      </w:r>
      <w:r w:rsidR="009A170C">
        <w:rPr>
          <w:rFonts w:ascii="Arial" w:hAnsi="Arial" w:cs="Arial"/>
          <w:b/>
        </w:rPr>
        <w:t>аудита</w:t>
      </w:r>
    </w:p>
    <w:p w:rsidR="004B6E6E" w:rsidRPr="001D6419" w:rsidRDefault="00DB4464" w:rsidP="00C13228">
      <w:pPr>
        <w:pStyle w:val="a4"/>
        <w:numPr>
          <w:ilvl w:val="0"/>
          <w:numId w:val="1"/>
        </w:numPr>
        <w:ind w:left="0" w:firstLine="567"/>
        <w:jc w:val="both"/>
        <w:rPr>
          <w:rFonts w:ascii="Arial" w:hAnsi="Arial" w:cs="Arial"/>
          <w:b/>
        </w:rPr>
      </w:pPr>
      <w:r w:rsidRPr="001D6419">
        <w:rPr>
          <w:rFonts w:ascii="Arial" w:hAnsi="Arial" w:cs="Arial"/>
          <w:b/>
        </w:rPr>
        <w:t>Общие положения</w:t>
      </w:r>
    </w:p>
    <w:p w:rsidR="00B342F9" w:rsidRPr="001D6419" w:rsidRDefault="00DB4464" w:rsidP="000453EB">
      <w:pPr>
        <w:spacing w:after="0"/>
        <w:ind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Выездн</w:t>
      </w:r>
      <w:r w:rsidR="009A170C">
        <w:rPr>
          <w:rFonts w:ascii="Arial" w:hAnsi="Arial" w:cs="Arial"/>
        </w:rPr>
        <w:t>ой</w:t>
      </w:r>
      <w:r w:rsidRPr="001D6419">
        <w:rPr>
          <w:rFonts w:ascii="Arial" w:hAnsi="Arial" w:cs="Arial"/>
        </w:rPr>
        <w:t xml:space="preserve"> </w:t>
      </w:r>
      <w:r w:rsidR="009A170C">
        <w:rPr>
          <w:rFonts w:ascii="Arial" w:hAnsi="Arial" w:cs="Arial"/>
        </w:rPr>
        <w:t>аудит</w:t>
      </w:r>
      <w:r w:rsidR="00217396" w:rsidRPr="001D6419">
        <w:rPr>
          <w:rFonts w:ascii="Arial" w:hAnsi="Arial" w:cs="Arial"/>
        </w:rPr>
        <w:t xml:space="preserve"> проводится с целью проверк</w:t>
      </w:r>
      <w:r w:rsidR="00C54BF7" w:rsidRPr="001D6419">
        <w:rPr>
          <w:rFonts w:ascii="Arial" w:hAnsi="Arial" w:cs="Arial"/>
        </w:rPr>
        <w:t xml:space="preserve">и соответствия участника закупки </w:t>
      </w:r>
      <w:r w:rsidRPr="001D6419">
        <w:rPr>
          <w:rFonts w:ascii="Arial" w:hAnsi="Arial" w:cs="Arial"/>
        </w:rPr>
        <w:t xml:space="preserve">и его заявки требованиям документации о закупке, в т.ч. критериям соответствия. </w:t>
      </w:r>
    </w:p>
    <w:p w:rsidR="00B342F9" w:rsidRPr="001D6419" w:rsidRDefault="00DB4464" w:rsidP="000453EB">
      <w:pPr>
        <w:spacing w:after="0"/>
        <w:ind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Выезд</w:t>
      </w:r>
      <w:r w:rsidR="009A170C">
        <w:rPr>
          <w:rFonts w:ascii="Arial" w:hAnsi="Arial" w:cs="Arial"/>
        </w:rPr>
        <w:t>ной</w:t>
      </w:r>
      <w:r w:rsidRPr="001D6419">
        <w:rPr>
          <w:rFonts w:ascii="Arial" w:hAnsi="Arial" w:cs="Arial"/>
        </w:rPr>
        <w:t xml:space="preserve"> </w:t>
      </w:r>
      <w:r w:rsidR="009A170C">
        <w:rPr>
          <w:rFonts w:ascii="Arial" w:hAnsi="Arial" w:cs="Arial"/>
        </w:rPr>
        <w:t>аудит</w:t>
      </w:r>
      <w:r w:rsidRPr="001D6419">
        <w:rPr>
          <w:rFonts w:ascii="Arial" w:hAnsi="Arial" w:cs="Arial"/>
        </w:rPr>
        <w:t xml:space="preserve"> участника </w:t>
      </w:r>
      <w:r w:rsidR="00D51546" w:rsidRPr="001D6419">
        <w:rPr>
          <w:rFonts w:ascii="Arial" w:hAnsi="Arial" w:cs="Arial"/>
        </w:rPr>
        <w:t>закупки</w:t>
      </w:r>
      <w:r w:rsidR="008E37C7" w:rsidRPr="001D6419">
        <w:rPr>
          <w:rFonts w:ascii="Arial" w:hAnsi="Arial" w:cs="Arial"/>
        </w:rPr>
        <w:t xml:space="preserve"> осуществляется с его</w:t>
      </w:r>
      <w:r w:rsidR="00D51546" w:rsidRPr="001D6419">
        <w:rPr>
          <w:rFonts w:ascii="Arial" w:hAnsi="Arial" w:cs="Arial"/>
        </w:rPr>
        <w:t xml:space="preserve"> согласия</w:t>
      </w:r>
      <w:r w:rsidRPr="001D6419">
        <w:rPr>
          <w:rFonts w:ascii="Arial" w:hAnsi="Arial" w:cs="Arial"/>
        </w:rPr>
        <w:t>, предоставленного в составе заявки на участие в процедур</w:t>
      </w:r>
      <w:r w:rsidR="009A170C">
        <w:rPr>
          <w:rFonts w:ascii="Arial" w:hAnsi="Arial" w:cs="Arial"/>
        </w:rPr>
        <w:t>е</w:t>
      </w:r>
      <w:r w:rsidRPr="001D6419">
        <w:rPr>
          <w:rFonts w:ascii="Arial" w:hAnsi="Arial" w:cs="Arial"/>
        </w:rPr>
        <w:t xml:space="preserve"> закупки,</w:t>
      </w:r>
      <w:r w:rsidR="00D51546" w:rsidRPr="001D6419">
        <w:rPr>
          <w:rFonts w:ascii="Arial" w:hAnsi="Arial" w:cs="Arial"/>
        </w:rPr>
        <w:t xml:space="preserve"> и заключается в проведении оценки</w:t>
      </w:r>
      <w:r w:rsidRPr="001D6419">
        <w:rPr>
          <w:rFonts w:ascii="Arial" w:hAnsi="Arial" w:cs="Arial"/>
        </w:rPr>
        <w:t xml:space="preserve"> следующих параметров, необходимых для исполнения обязательств по договору, заключаемому по результатам закупки:</w:t>
      </w:r>
    </w:p>
    <w:p w:rsidR="00B342F9" w:rsidRPr="001D6419" w:rsidRDefault="00DB4464" w:rsidP="000453EB">
      <w:pPr>
        <w:spacing w:after="0"/>
        <w:ind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-</w:t>
      </w:r>
      <w:r w:rsidR="00D51546" w:rsidRPr="001D6419">
        <w:rPr>
          <w:rFonts w:ascii="Arial" w:hAnsi="Arial" w:cs="Arial"/>
        </w:rPr>
        <w:t xml:space="preserve"> </w:t>
      </w:r>
      <w:r w:rsidR="008E37C7" w:rsidRPr="001D6419">
        <w:rPr>
          <w:rFonts w:ascii="Arial" w:hAnsi="Arial" w:cs="Arial"/>
        </w:rPr>
        <w:t xml:space="preserve">оснащенности </w:t>
      </w:r>
      <w:r w:rsidR="00A337EC" w:rsidRPr="001D6419">
        <w:rPr>
          <w:rFonts w:ascii="Arial" w:hAnsi="Arial" w:cs="Arial"/>
        </w:rPr>
        <w:t xml:space="preserve">основными средствами и </w:t>
      </w:r>
      <w:r w:rsidR="008E37C7" w:rsidRPr="001D6419">
        <w:rPr>
          <w:rFonts w:ascii="Arial" w:hAnsi="Arial" w:cs="Arial"/>
        </w:rPr>
        <w:t>материально-техническими ресурсами</w:t>
      </w:r>
      <w:r w:rsidR="00FA08E7">
        <w:rPr>
          <w:rFonts w:ascii="Arial" w:hAnsi="Arial" w:cs="Arial"/>
        </w:rPr>
        <w:t xml:space="preserve"> </w:t>
      </w:r>
      <w:r w:rsidR="00FA08E7" w:rsidRPr="001D6419">
        <w:rPr>
          <w:rFonts w:ascii="Arial" w:hAnsi="Arial" w:cs="Arial"/>
        </w:rPr>
        <w:t>(если это требование предусмотрено документацией о закупке)</w:t>
      </w:r>
      <w:r w:rsidRPr="001D6419">
        <w:rPr>
          <w:rFonts w:ascii="Arial" w:hAnsi="Arial" w:cs="Arial"/>
        </w:rPr>
        <w:t>;</w:t>
      </w:r>
    </w:p>
    <w:p w:rsidR="00B342F9" w:rsidRPr="001D6419" w:rsidRDefault="00DB4464" w:rsidP="000453EB">
      <w:pPr>
        <w:spacing w:after="0"/>
        <w:ind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-</w:t>
      </w:r>
      <w:r w:rsidR="00D51546" w:rsidRPr="001D6419">
        <w:rPr>
          <w:rFonts w:ascii="Arial" w:hAnsi="Arial" w:cs="Arial"/>
        </w:rPr>
        <w:t xml:space="preserve"> </w:t>
      </w:r>
      <w:r w:rsidR="008E37C7" w:rsidRPr="001D6419">
        <w:rPr>
          <w:rFonts w:ascii="Arial" w:hAnsi="Arial" w:cs="Arial"/>
        </w:rPr>
        <w:t>наличи</w:t>
      </w:r>
      <w:r w:rsidRPr="001D6419">
        <w:rPr>
          <w:rFonts w:ascii="Arial" w:hAnsi="Arial" w:cs="Arial"/>
        </w:rPr>
        <w:t>я квалифицированного персонала</w:t>
      </w:r>
      <w:r w:rsidR="00FA08E7">
        <w:rPr>
          <w:rFonts w:ascii="Arial" w:hAnsi="Arial" w:cs="Arial"/>
        </w:rPr>
        <w:t xml:space="preserve"> </w:t>
      </w:r>
      <w:r w:rsidR="00FA08E7" w:rsidRPr="001D6419">
        <w:rPr>
          <w:rFonts w:ascii="Arial" w:hAnsi="Arial" w:cs="Arial"/>
        </w:rPr>
        <w:t>(если это требование предусмотрено документацией о закупке)</w:t>
      </w:r>
      <w:r w:rsidRPr="001D6419">
        <w:rPr>
          <w:rFonts w:ascii="Arial" w:hAnsi="Arial" w:cs="Arial"/>
        </w:rPr>
        <w:t>;</w:t>
      </w:r>
    </w:p>
    <w:p w:rsidR="00C16051" w:rsidRPr="001D6419" w:rsidRDefault="00DB4464" w:rsidP="000453EB">
      <w:pPr>
        <w:spacing w:after="0"/>
        <w:ind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 xml:space="preserve">- </w:t>
      </w:r>
      <w:r w:rsidR="008E37C7" w:rsidRPr="001D6419">
        <w:rPr>
          <w:rFonts w:ascii="Arial" w:hAnsi="Arial" w:cs="Arial"/>
        </w:rPr>
        <w:t>соответстви</w:t>
      </w:r>
      <w:r w:rsidRPr="001D6419">
        <w:rPr>
          <w:rFonts w:ascii="Arial" w:hAnsi="Arial" w:cs="Arial"/>
        </w:rPr>
        <w:t>я</w:t>
      </w:r>
      <w:r w:rsidR="008E37C7" w:rsidRPr="001D6419">
        <w:rPr>
          <w:rFonts w:ascii="Arial" w:hAnsi="Arial" w:cs="Arial"/>
        </w:rPr>
        <w:t xml:space="preserve"> заявленным требованиям в области охраны труда, экологической, промыш</w:t>
      </w:r>
      <w:r w:rsidRPr="001D6419">
        <w:rPr>
          <w:rFonts w:ascii="Arial" w:hAnsi="Arial" w:cs="Arial"/>
        </w:rPr>
        <w:t>ленной, пожарной безопасности (если это требование предусмотрено документацией о закупке);</w:t>
      </w:r>
    </w:p>
    <w:p w:rsidR="00C16051" w:rsidRPr="001D6419" w:rsidRDefault="00DB4464" w:rsidP="000453EB">
      <w:pPr>
        <w:spacing w:after="0"/>
        <w:ind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-</w:t>
      </w:r>
      <w:r w:rsidR="008E37C7" w:rsidRPr="001D6419">
        <w:rPr>
          <w:rFonts w:ascii="Arial" w:hAnsi="Arial" w:cs="Arial"/>
        </w:rPr>
        <w:t xml:space="preserve"> опыта </w:t>
      </w:r>
      <w:r w:rsidRPr="001D6419">
        <w:rPr>
          <w:rFonts w:ascii="Arial" w:hAnsi="Arial" w:cs="Arial"/>
        </w:rPr>
        <w:t xml:space="preserve">выполнения аналогичных </w:t>
      </w:r>
      <w:r w:rsidR="00C13228" w:rsidRPr="001D6419">
        <w:rPr>
          <w:rFonts w:ascii="Arial" w:hAnsi="Arial" w:cs="Arial"/>
        </w:rPr>
        <w:t>предмету закупки</w:t>
      </w:r>
      <w:r w:rsidRPr="001D6419">
        <w:rPr>
          <w:rFonts w:ascii="Arial" w:hAnsi="Arial" w:cs="Arial"/>
        </w:rPr>
        <w:t xml:space="preserve"> договор</w:t>
      </w:r>
      <w:r w:rsidR="00303C7A" w:rsidRPr="001D6419">
        <w:rPr>
          <w:rFonts w:ascii="Arial" w:hAnsi="Arial" w:cs="Arial"/>
        </w:rPr>
        <w:t>ов</w:t>
      </w:r>
      <w:r w:rsidRPr="001D6419">
        <w:rPr>
          <w:rFonts w:ascii="Arial" w:hAnsi="Arial" w:cs="Arial"/>
        </w:rPr>
        <w:t xml:space="preserve"> на оказание </w:t>
      </w:r>
      <w:r w:rsidR="00303C7A" w:rsidRPr="001D6419">
        <w:rPr>
          <w:rFonts w:ascii="Arial" w:hAnsi="Arial" w:cs="Arial"/>
        </w:rPr>
        <w:t>услуг</w:t>
      </w:r>
      <w:r w:rsidRPr="001D6419">
        <w:rPr>
          <w:rFonts w:ascii="Arial" w:hAnsi="Arial" w:cs="Arial"/>
        </w:rPr>
        <w:t>.</w:t>
      </w:r>
    </w:p>
    <w:p w:rsidR="00303C7A" w:rsidRPr="001D6419" w:rsidRDefault="00DB4464" w:rsidP="000453EB">
      <w:pPr>
        <w:spacing w:after="0"/>
        <w:ind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Выездн</w:t>
      </w:r>
      <w:r w:rsidR="009A170C">
        <w:rPr>
          <w:rFonts w:ascii="Arial" w:hAnsi="Arial" w:cs="Arial"/>
        </w:rPr>
        <w:t>ой аудит</w:t>
      </w:r>
      <w:r w:rsidRPr="001D6419">
        <w:rPr>
          <w:rFonts w:ascii="Arial" w:hAnsi="Arial" w:cs="Arial"/>
        </w:rPr>
        <w:t xml:space="preserve"> проводится в период, указанный в официальном уведомлении Участника о намерении Заказчика провести выездную проверку. </w:t>
      </w:r>
      <w:r w:rsidR="005E4CC1" w:rsidRPr="001D6419">
        <w:rPr>
          <w:rFonts w:ascii="Arial" w:hAnsi="Arial" w:cs="Arial"/>
        </w:rPr>
        <w:t>Выездн</w:t>
      </w:r>
      <w:r w:rsidR="009A170C">
        <w:rPr>
          <w:rFonts w:ascii="Arial" w:hAnsi="Arial" w:cs="Arial"/>
        </w:rPr>
        <w:t>ой аудит</w:t>
      </w:r>
      <w:r w:rsidR="005E4CC1" w:rsidRPr="001D6419">
        <w:rPr>
          <w:rFonts w:ascii="Arial" w:hAnsi="Arial" w:cs="Arial"/>
        </w:rPr>
        <w:t xml:space="preserve"> п</w:t>
      </w:r>
      <w:bookmarkStart w:id="0" w:name="_GoBack"/>
      <w:bookmarkEnd w:id="0"/>
      <w:r w:rsidR="005E4CC1" w:rsidRPr="001D6419">
        <w:rPr>
          <w:rFonts w:ascii="Arial" w:hAnsi="Arial" w:cs="Arial"/>
        </w:rPr>
        <w:t xml:space="preserve">роводится </w:t>
      </w:r>
      <w:proofErr w:type="spellStart"/>
      <w:r w:rsidR="005E4CC1" w:rsidRPr="001D6419">
        <w:rPr>
          <w:rFonts w:ascii="Arial" w:hAnsi="Arial" w:cs="Arial"/>
        </w:rPr>
        <w:t>комиссионно</w:t>
      </w:r>
      <w:proofErr w:type="spellEnd"/>
      <w:r w:rsidR="005E4CC1" w:rsidRPr="001D6419">
        <w:rPr>
          <w:rFonts w:ascii="Arial" w:hAnsi="Arial" w:cs="Arial"/>
        </w:rPr>
        <w:t xml:space="preserve"> представителями Заказчика (не менее трех работников Заказчика). </w:t>
      </w:r>
    </w:p>
    <w:p w:rsidR="000453EB" w:rsidRPr="001D6419" w:rsidRDefault="000453EB" w:rsidP="000453EB">
      <w:pPr>
        <w:spacing w:after="0"/>
        <w:ind w:firstLine="567"/>
        <w:jc w:val="both"/>
        <w:rPr>
          <w:rFonts w:ascii="Arial" w:hAnsi="Arial" w:cs="Arial"/>
        </w:rPr>
      </w:pPr>
    </w:p>
    <w:p w:rsidR="00D51546" w:rsidRPr="001D6419" w:rsidRDefault="00DB4464" w:rsidP="00C13228">
      <w:pPr>
        <w:pStyle w:val="a4"/>
        <w:numPr>
          <w:ilvl w:val="0"/>
          <w:numId w:val="1"/>
        </w:numPr>
        <w:ind w:left="0" w:firstLine="567"/>
        <w:jc w:val="both"/>
        <w:rPr>
          <w:rFonts w:ascii="Arial" w:hAnsi="Arial" w:cs="Arial"/>
          <w:b/>
        </w:rPr>
      </w:pPr>
      <w:r w:rsidRPr="001D6419">
        <w:rPr>
          <w:rFonts w:ascii="Arial" w:hAnsi="Arial" w:cs="Arial"/>
          <w:b/>
        </w:rPr>
        <w:t>Оценка оснащенности основными средствами и материально-техническими ресурсами</w:t>
      </w:r>
    </w:p>
    <w:p w:rsidR="000453EB" w:rsidRPr="001D6419" w:rsidRDefault="00DB4464" w:rsidP="000453EB">
      <w:pPr>
        <w:spacing w:after="0"/>
        <w:ind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Оценка п</w:t>
      </w:r>
      <w:r w:rsidR="004B6E6E" w:rsidRPr="001D6419">
        <w:rPr>
          <w:rFonts w:ascii="Arial" w:hAnsi="Arial" w:cs="Arial"/>
        </w:rPr>
        <w:t>роводится по каждому пункту критериев</w:t>
      </w:r>
      <w:r w:rsidRPr="001D6419">
        <w:rPr>
          <w:rFonts w:ascii="Arial" w:hAnsi="Arial" w:cs="Arial"/>
        </w:rPr>
        <w:t xml:space="preserve"> соответствия, установленным документацией о закупке</w:t>
      </w:r>
      <w:r w:rsidR="004B6E6E" w:rsidRPr="001D6419">
        <w:rPr>
          <w:rFonts w:ascii="Arial" w:hAnsi="Arial" w:cs="Arial"/>
        </w:rPr>
        <w:t xml:space="preserve">. </w:t>
      </w:r>
    </w:p>
    <w:p w:rsidR="004B6E6E" w:rsidRPr="001D6419" w:rsidRDefault="00DB4464" w:rsidP="000453EB">
      <w:pPr>
        <w:spacing w:after="0"/>
        <w:ind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 xml:space="preserve">На усмотрение </w:t>
      </w:r>
      <w:r w:rsidR="000453EB" w:rsidRPr="001D6419">
        <w:rPr>
          <w:rFonts w:ascii="Arial" w:hAnsi="Arial" w:cs="Arial"/>
        </w:rPr>
        <w:t>комиссии Заказчика</w:t>
      </w:r>
      <w:r w:rsidRPr="001D6419">
        <w:rPr>
          <w:rFonts w:ascii="Arial" w:hAnsi="Arial" w:cs="Arial"/>
        </w:rPr>
        <w:t xml:space="preserve"> возможна как полная, так и выборочная проверка</w:t>
      </w:r>
      <w:r w:rsidR="007626C1" w:rsidRPr="001D6419">
        <w:rPr>
          <w:rFonts w:ascii="Arial" w:hAnsi="Arial" w:cs="Arial"/>
        </w:rPr>
        <w:t>, включающая:</w:t>
      </w:r>
    </w:p>
    <w:p w:rsidR="007626C1" w:rsidRPr="001D6419" w:rsidRDefault="00DB4464" w:rsidP="000453EB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Визуальный осмотр имущества, в том числе допуск в офисные помещения, производственные</w:t>
      </w:r>
      <w:r w:rsidR="000453EB" w:rsidRPr="001D6419">
        <w:rPr>
          <w:rFonts w:ascii="Arial" w:hAnsi="Arial" w:cs="Arial"/>
        </w:rPr>
        <w:t xml:space="preserve"> и складские</w:t>
      </w:r>
      <w:r w:rsidRPr="001D6419">
        <w:rPr>
          <w:rFonts w:ascii="Arial" w:hAnsi="Arial" w:cs="Arial"/>
        </w:rPr>
        <w:t xml:space="preserve"> базы;</w:t>
      </w:r>
    </w:p>
    <w:p w:rsidR="007626C1" w:rsidRPr="001D6419" w:rsidRDefault="00DB4464" w:rsidP="000453EB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 xml:space="preserve">Предоставление </w:t>
      </w:r>
      <w:r w:rsidR="00E97465" w:rsidRPr="001D6419">
        <w:rPr>
          <w:rFonts w:ascii="Arial" w:hAnsi="Arial" w:cs="Arial"/>
        </w:rPr>
        <w:t xml:space="preserve">оригиналов </w:t>
      </w:r>
      <w:r w:rsidRPr="001D6419">
        <w:rPr>
          <w:rFonts w:ascii="Arial" w:hAnsi="Arial" w:cs="Arial"/>
        </w:rPr>
        <w:t>документов, подтверждающих право владения и/или пользования имуществом;</w:t>
      </w:r>
    </w:p>
    <w:p w:rsidR="007626C1" w:rsidRPr="001D6419" w:rsidRDefault="00DB4464" w:rsidP="000453EB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 xml:space="preserve">Предоставление </w:t>
      </w:r>
      <w:r w:rsidR="00E97465" w:rsidRPr="001D6419">
        <w:rPr>
          <w:rFonts w:ascii="Arial" w:hAnsi="Arial" w:cs="Arial"/>
        </w:rPr>
        <w:t xml:space="preserve">оригиналов </w:t>
      </w:r>
      <w:r w:rsidRPr="001D6419">
        <w:rPr>
          <w:rFonts w:ascii="Arial" w:hAnsi="Arial" w:cs="Arial"/>
        </w:rPr>
        <w:t>паспортов на оборудование, машины, механизмы;</w:t>
      </w:r>
    </w:p>
    <w:p w:rsidR="007626C1" w:rsidRPr="001D6419" w:rsidRDefault="00DB4464" w:rsidP="000453EB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Предоставление документов бухгалтерского учета по сч. 01 «Основные средства» (оборотно-сальдовые ведомости, анализ счета по субконто и пр.), подтверждающих наличие на бухгалтерском</w:t>
      </w:r>
      <w:r w:rsidR="002A73FF" w:rsidRPr="001D6419">
        <w:rPr>
          <w:rFonts w:ascii="Arial" w:hAnsi="Arial" w:cs="Arial"/>
        </w:rPr>
        <w:t xml:space="preserve"> баланс</w:t>
      </w:r>
      <w:r w:rsidRPr="001D6419">
        <w:rPr>
          <w:rFonts w:ascii="Arial" w:hAnsi="Arial" w:cs="Arial"/>
        </w:rPr>
        <w:t>е</w:t>
      </w:r>
      <w:r w:rsidR="000453EB" w:rsidRPr="001D6419">
        <w:rPr>
          <w:rFonts w:ascii="Arial" w:hAnsi="Arial" w:cs="Arial"/>
        </w:rPr>
        <w:t xml:space="preserve"> имущества и оборудования, требуемого документацией о закупке</w:t>
      </w:r>
      <w:r w:rsidR="002A73FF" w:rsidRPr="001D6419">
        <w:rPr>
          <w:rFonts w:ascii="Arial" w:hAnsi="Arial" w:cs="Arial"/>
        </w:rPr>
        <w:t xml:space="preserve">. </w:t>
      </w:r>
      <w:r w:rsidR="003A5EE7" w:rsidRPr="001D6419">
        <w:rPr>
          <w:rFonts w:ascii="Arial" w:hAnsi="Arial" w:cs="Arial"/>
        </w:rPr>
        <w:t>В случае пользования имущество</w:t>
      </w:r>
      <w:r w:rsidR="000453EB" w:rsidRPr="001D6419">
        <w:rPr>
          <w:rFonts w:ascii="Arial" w:hAnsi="Arial" w:cs="Arial"/>
        </w:rPr>
        <w:t>м на основании договоров аренды, участник закупки</w:t>
      </w:r>
      <w:r w:rsidR="003A5EE7" w:rsidRPr="001D6419">
        <w:rPr>
          <w:rFonts w:ascii="Arial" w:hAnsi="Arial" w:cs="Arial"/>
        </w:rPr>
        <w:t xml:space="preserve"> предоставл</w:t>
      </w:r>
      <w:r w:rsidR="000453EB" w:rsidRPr="001D6419">
        <w:rPr>
          <w:rFonts w:ascii="Arial" w:hAnsi="Arial" w:cs="Arial"/>
        </w:rPr>
        <w:t>яет</w:t>
      </w:r>
      <w:r w:rsidR="003A5EE7" w:rsidRPr="001D6419">
        <w:rPr>
          <w:rFonts w:ascii="Arial" w:hAnsi="Arial" w:cs="Arial"/>
        </w:rPr>
        <w:t xml:space="preserve"> документ</w:t>
      </w:r>
      <w:r w:rsidR="000453EB" w:rsidRPr="001D6419">
        <w:rPr>
          <w:rFonts w:ascii="Arial" w:hAnsi="Arial" w:cs="Arial"/>
        </w:rPr>
        <w:t>ы</w:t>
      </w:r>
      <w:r w:rsidR="003A5EE7" w:rsidRPr="001D6419">
        <w:rPr>
          <w:rFonts w:ascii="Arial" w:hAnsi="Arial" w:cs="Arial"/>
        </w:rPr>
        <w:t xml:space="preserve"> бухгалтерского учета по сч. 001 «Арендованные основные средства» (оборотно-сальдовые ведомости, анализ счета по субконто и пр.), подтверждающих наличие</w:t>
      </w:r>
      <w:r w:rsidR="000453EB" w:rsidRPr="001D6419">
        <w:rPr>
          <w:rFonts w:ascii="Arial" w:hAnsi="Arial" w:cs="Arial"/>
        </w:rPr>
        <w:t xml:space="preserve"> имущества и оборудования</w:t>
      </w:r>
      <w:r w:rsidR="003A5EE7" w:rsidRPr="001D6419">
        <w:rPr>
          <w:rFonts w:ascii="Arial" w:hAnsi="Arial" w:cs="Arial"/>
        </w:rPr>
        <w:t xml:space="preserve"> на забалансе.</w:t>
      </w:r>
    </w:p>
    <w:p w:rsidR="002A73FF" w:rsidRPr="001D6419" w:rsidRDefault="00DB4464" w:rsidP="000453EB">
      <w:pPr>
        <w:spacing w:after="0"/>
        <w:ind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 xml:space="preserve">Комиссия Заказчика проводит </w:t>
      </w:r>
      <w:r w:rsidR="00E97465" w:rsidRPr="001D6419">
        <w:rPr>
          <w:rFonts w:ascii="Arial" w:hAnsi="Arial" w:cs="Arial"/>
        </w:rPr>
        <w:t>проверк</w:t>
      </w:r>
      <w:r w:rsidRPr="001D6419">
        <w:rPr>
          <w:rFonts w:ascii="Arial" w:hAnsi="Arial" w:cs="Arial"/>
        </w:rPr>
        <w:t>у</w:t>
      </w:r>
      <w:r w:rsidR="00E97465" w:rsidRPr="001D6419">
        <w:rPr>
          <w:rFonts w:ascii="Arial" w:hAnsi="Arial" w:cs="Arial"/>
        </w:rPr>
        <w:t xml:space="preserve"> совокупной стоимости </w:t>
      </w:r>
      <w:r w:rsidRPr="001D6419">
        <w:rPr>
          <w:rFonts w:ascii="Arial" w:hAnsi="Arial" w:cs="Arial"/>
        </w:rPr>
        <w:t>основных средств,</w:t>
      </w:r>
      <w:r w:rsidR="00CC6CDA" w:rsidRPr="001D6419">
        <w:rPr>
          <w:rFonts w:ascii="Arial" w:hAnsi="Arial" w:cs="Arial"/>
        </w:rPr>
        <w:t xml:space="preserve"> представленных </w:t>
      </w:r>
      <w:r w:rsidR="00E97465" w:rsidRPr="001D6419">
        <w:rPr>
          <w:rFonts w:ascii="Arial" w:hAnsi="Arial" w:cs="Arial"/>
        </w:rPr>
        <w:t>на основании</w:t>
      </w:r>
      <w:r w:rsidR="00CC6CDA" w:rsidRPr="001D6419">
        <w:rPr>
          <w:rFonts w:ascii="Arial" w:hAnsi="Arial" w:cs="Arial"/>
        </w:rPr>
        <w:t xml:space="preserve"> п.2.4 с</w:t>
      </w:r>
      <w:r w:rsidRPr="001D6419">
        <w:rPr>
          <w:rFonts w:ascii="Arial" w:hAnsi="Arial" w:cs="Arial"/>
        </w:rPr>
        <w:t xml:space="preserve"> </w:t>
      </w:r>
      <w:r w:rsidR="00CC6CDA" w:rsidRPr="001D6419">
        <w:rPr>
          <w:rFonts w:ascii="Arial" w:hAnsi="Arial" w:cs="Arial"/>
        </w:rPr>
        <w:t xml:space="preserve">Формой </w:t>
      </w:r>
      <w:r w:rsidRPr="001D6419">
        <w:rPr>
          <w:rFonts w:ascii="Arial" w:hAnsi="Arial" w:cs="Arial"/>
        </w:rPr>
        <w:t xml:space="preserve">бухгалтерского баланса </w:t>
      </w:r>
      <w:r w:rsidR="00CC6CDA" w:rsidRPr="001D6419">
        <w:rPr>
          <w:rFonts w:ascii="Arial" w:hAnsi="Arial" w:cs="Arial"/>
        </w:rPr>
        <w:t xml:space="preserve">и отчета о финансовых результатах </w:t>
      </w:r>
      <w:r w:rsidR="009119D7" w:rsidRPr="001D6419">
        <w:rPr>
          <w:rFonts w:ascii="Arial" w:hAnsi="Arial" w:cs="Arial"/>
        </w:rPr>
        <w:t xml:space="preserve">по </w:t>
      </w:r>
      <w:r w:rsidR="00CC6CDA" w:rsidRPr="001D6419">
        <w:rPr>
          <w:rFonts w:ascii="Arial" w:hAnsi="Arial" w:cs="Arial"/>
        </w:rPr>
        <w:t xml:space="preserve">стр. </w:t>
      </w:r>
      <w:r w:rsidRPr="001D6419">
        <w:rPr>
          <w:rFonts w:ascii="Arial" w:hAnsi="Arial" w:cs="Arial"/>
        </w:rPr>
        <w:t>«Основные средства»</w:t>
      </w:r>
      <w:r w:rsidR="00CC6CDA" w:rsidRPr="001D6419">
        <w:rPr>
          <w:rFonts w:ascii="Arial" w:hAnsi="Arial" w:cs="Arial"/>
        </w:rPr>
        <w:t xml:space="preserve"> Раздела </w:t>
      </w:r>
      <w:r w:rsidR="00CC6CDA" w:rsidRPr="001D6419">
        <w:rPr>
          <w:rFonts w:ascii="Arial" w:hAnsi="Arial" w:cs="Arial"/>
          <w:lang w:val="en-US"/>
        </w:rPr>
        <w:t>I</w:t>
      </w:r>
      <w:r w:rsidR="00CC6CDA" w:rsidRPr="001D6419">
        <w:rPr>
          <w:rFonts w:ascii="Arial" w:hAnsi="Arial" w:cs="Arial"/>
        </w:rPr>
        <w:t xml:space="preserve"> «Внеоборотные активы». </w:t>
      </w:r>
    </w:p>
    <w:p w:rsidR="000453EB" w:rsidRPr="001D6419" w:rsidRDefault="000453EB" w:rsidP="000453EB">
      <w:pPr>
        <w:spacing w:after="0"/>
        <w:ind w:firstLine="567"/>
        <w:jc w:val="both"/>
        <w:rPr>
          <w:rFonts w:ascii="Arial" w:hAnsi="Arial" w:cs="Arial"/>
        </w:rPr>
      </w:pPr>
    </w:p>
    <w:p w:rsidR="00C54BF7" w:rsidRPr="001D6419" w:rsidRDefault="00DB4464" w:rsidP="00C13228">
      <w:pPr>
        <w:pStyle w:val="a4"/>
        <w:numPr>
          <w:ilvl w:val="0"/>
          <w:numId w:val="1"/>
        </w:numPr>
        <w:ind w:left="0" w:firstLine="567"/>
        <w:jc w:val="both"/>
        <w:rPr>
          <w:rFonts w:ascii="Arial" w:hAnsi="Arial" w:cs="Arial"/>
          <w:b/>
        </w:rPr>
      </w:pPr>
      <w:r w:rsidRPr="001D6419">
        <w:rPr>
          <w:rFonts w:ascii="Arial" w:hAnsi="Arial" w:cs="Arial"/>
          <w:b/>
        </w:rPr>
        <w:t>Оценка наличия квалифицированного персонала</w:t>
      </w:r>
    </w:p>
    <w:p w:rsidR="000453EB" w:rsidRPr="001D6419" w:rsidRDefault="00DB4464" w:rsidP="00C13228">
      <w:pPr>
        <w:spacing w:after="0"/>
        <w:ind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Оценка п</w:t>
      </w:r>
      <w:r w:rsidR="005D35B7" w:rsidRPr="001D6419">
        <w:rPr>
          <w:rFonts w:ascii="Arial" w:hAnsi="Arial" w:cs="Arial"/>
        </w:rPr>
        <w:t>роводится по каждому пункту критериев</w:t>
      </w:r>
      <w:r w:rsidRPr="001D6419">
        <w:rPr>
          <w:rFonts w:ascii="Arial" w:hAnsi="Arial" w:cs="Arial"/>
        </w:rPr>
        <w:t xml:space="preserve"> соответствия, установленным документацией о закупке</w:t>
      </w:r>
      <w:r w:rsidR="005D35B7" w:rsidRPr="001D6419">
        <w:rPr>
          <w:rFonts w:ascii="Arial" w:hAnsi="Arial" w:cs="Arial"/>
        </w:rPr>
        <w:t xml:space="preserve">. </w:t>
      </w:r>
    </w:p>
    <w:p w:rsidR="005D35B7" w:rsidRPr="001D6419" w:rsidRDefault="00DB4464" w:rsidP="00C13228">
      <w:pPr>
        <w:spacing w:after="0"/>
        <w:ind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 xml:space="preserve">На усмотрение </w:t>
      </w:r>
      <w:r w:rsidR="000453EB" w:rsidRPr="001D6419">
        <w:rPr>
          <w:rFonts w:ascii="Arial" w:hAnsi="Arial" w:cs="Arial"/>
        </w:rPr>
        <w:t>комиссии Заказчика</w:t>
      </w:r>
      <w:r w:rsidRPr="001D6419">
        <w:rPr>
          <w:rFonts w:ascii="Arial" w:hAnsi="Arial" w:cs="Arial"/>
        </w:rPr>
        <w:t xml:space="preserve"> возможна как полная, так и выборочная проверка, включающая:</w:t>
      </w:r>
    </w:p>
    <w:p w:rsidR="003B6F9F" w:rsidRPr="001D6419" w:rsidRDefault="00DB4464" w:rsidP="00C13228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Предоставление организационной структуры</w:t>
      </w:r>
      <w:r w:rsidR="000453EB" w:rsidRPr="001D6419">
        <w:rPr>
          <w:rFonts w:ascii="Arial" w:hAnsi="Arial" w:cs="Arial"/>
        </w:rPr>
        <w:t>;</w:t>
      </w:r>
    </w:p>
    <w:p w:rsidR="003B6F9F" w:rsidRPr="001D6419" w:rsidRDefault="00DB4464" w:rsidP="00C13228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Предоставление штатного расписания</w:t>
      </w:r>
      <w:r w:rsidR="000453EB" w:rsidRPr="001D6419">
        <w:rPr>
          <w:rFonts w:ascii="Arial" w:hAnsi="Arial" w:cs="Arial"/>
        </w:rPr>
        <w:t>;</w:t>
      </w:r>
    </w:p>
    <w:p w:rsidR="003B6F9F" w:rsidRPr="001D6419" w:rsidRDefault="00DB4464" w:rsidP="00C13228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Предоставление табеля учета рабочего времени</w:t>
      </w:r>
      <w:r w:rsidR="000453EB" w:rsidRPr="001D6419">
        <w:rPr>
          <w:rFonts w:ascii="Arial" w:hAnsi="Arial" w:cs="Arial"/>
        </w:rPr>
        <w:t>;</w:t>
      </w:r>
    </w:p>
    <w:p w:rsidR="003B6F9F" w:rsidRPr="001D6419" w:rsidRDefault="00DB4464" w:rsidP="00C13228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lastRenderedPageBreak/>
        <w:t xml:space="preserve">Предоставление копии отчетов «Персонифицированные сведения о физических лицах» (без указания сумм оплаты труда) с </w:t>
      </w:r>
      <w:r w:rsidR="000453EB" w:rsidRPr="001D6419">
        <w:rPr>
          <w:rFonts w:ascii="Arial" w:hAnsi="Arial" w:cs="Arial"/>
        </w:rPr>
        <w:t>отметкой органа ФНС;</w:t>
      </w:r>
    </w:p>
    <w:p w:rsidR="003B6F9F" w:rsidRPr="001D6419" w:rsidRDefault="00DB4464" w:rsidP="00C13228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Предоставление копий приказов о приеме на работу</w:t>
      </w:r>
      <w:r w:rsidR="00870630" w:rsidRPr="001D6419">
        <w:rPr>
          <w:rFonts w:ascii="Arial" w:hAnsi="Arial" w:cs="Arial"/>
        </w:rPr>
        <w:t>, договоров ГПХ</w:t>
      </w:r>
      <w:r w:rsidR="000453EB" w:rsidRPr="001D6419">
        <w:rPr>
          <w:rFonts w:ascii="Arial" w:hAnsi="Arial" w:cs="Arial"/>
        </w:rPr>
        <w:t>;</w:t>
      </w:r>
    </w:p>
    <w:p w:rsidR="003B6F9F" w:rsidRPr="001D6419" w:rsidRDefault="00DB4464" w:rsidP="00C13228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Предоставление трудовых книжек для визуального осмотра</w:t>
      </w:r>
      <w:r w:rsidR="000453EB" w:rsidRPr="001D6419">
        <w:rPr>
          <w:rFonts w:ascii="Arial" w:hAnsi="Arial" w:cs="Arial"/>
        </w:rPr>
        <w:t>.</w:t>
      </w:r>
    </w:p>
    <w:p w:rsidR="00E16431" w:rsidRPr="001D6419" w:rsidRDefault="00E16431" w:rsidP="00E16431">
      <w:pPr>
        <w:pStyle w:val="a4"/>
        <w:jc w:val="both"/>
        <w:rPr>
          <w:rFonts w:ascii="Arial" w:hAnsi="Arial" w:cs="Arial"/>
        </w:rPr>
      </w:pPr>
    </w:p>
    <w:p w:rsidR="00870630" w:rsidRPr="001D6419" w:rsidRDefault="00DB4464" w:rsidP="00C13228">
      <w:pPr>
        <w:pStyle w:val="a4"/>
        <w:numPr>
          <w:ilvl w:val="0"/>
          <w:numId w:val="1"/>
        </w:numPr>
        <w:spacing w:after="0"/>
        <w:ind w:left="0" w:firstLine="567"/>
        <w:jc w:val="both"/>
        <w:rPr>
          <w:rFonts w:ascii="Arial" w:hAnsi="Arial" w:cs="Arial"/>
          <w:b/>
        </w:rPr>
      </w:pPr>
      <w:r w:rsidRPr="001D6419">
        <w:rPr>
          <w:rFonts w:ascii="Arial" w:hAnsi="Arial" w:cs="Arial"/>
          <w:b/>
        </w:rPr>
        <w:t>Оценка соответствия заявленным требованиям в области охраны труда, экологической, промышленной, пожарной безопасности.</w:t>
      </w:r>
    </w:p>
    <w:p w:rsidR="00C13228" w:rsidRPr="001D6419" w:rsidRDefault="00C13228" w:rsidP="00C13228">
      <w:pPr>
        <w:pStyle w:val="a4"/>
        <w:spacing w:after="0"/>
        <w:ind w:left="567"/>
        <w:jc w:val="both"/>
        <w:rPr>
          <w:rFonts w:ascii="Arial" w:hAnsi="Arial" w:cs="Arial"/>
          <w:b/>
        </w:rPr>
      </w:pPr>
    </w:p>
    <w:p w:rsidR="00C13228" w:rsidRPr="001D6419" w:rsidRDefault="00DB4464" w:rsidP="00C13228">
      <w:pPr>
        <w:spacing w:after="0"/>
        <w:ind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Оценка п</w:t>
      </w:r>
      <w:r w:rsidR="00E16431" w:rsidRPr="001D6419">
        <w:rPr>
          <w:rFonts w:ascii="Arial" w:hAnsi="Arial" w:cs="Arial"/>
        </w:rPr>
        <w:t xml:space="preserve">роводится по каждому пункту критериев </w:t>
      </w:r>
      <w:r w:rsidRPr="001D6419">
        <w:rPr>
          <w:rFonts w:ascii="Arial" w:hAnsi="Arial" w:cs="Arial"/>
        </w:rPr>
        <w:t xml:space="preserve">соответствия, установленным документацией о закупке. Если документация о закупке не содержит такие требования, комиссия Заказчика вправе самостоятельно принять решение о необходимости проверки наличия разрешительной документации в области охраны труда, экологической, промышленной, пожарной безопасности.  </w:t>
      </w:r>
    </w:p>
    <w:p w:rsidR="00E16431" w:rsidRPr="001D6419" w:rsidRDefault="00DB4464" w:rsidP="00C13228">
      <w:pPr>
        <w:spacing w:after="0"/>
        <w:ind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На усмотрение проверяющих возможна как полная, так и выборочная проверка, включающая:</w:t>
      </w:r>
    </w:p>
    <w:p w:rsidR="00E16431" w:rsidRPr="001D6419" w:rsidRDefault="00DB4464" w:rsidP="00C13228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Предоставление оригинала или заверенных копи</w:t>
      </w:r>
      <w:r w:rsidR="00C13228" w:rsidRPr="001D6419">
        <w:rPr>
          <w:rFonts w:ascii="Arial" w:hAnsi="Arial" w:cs="Arial"/>
        </w:rPr>
        <w:t>й</w:t>
      </w:r>
      <w:r w:rsidRPr="001D6419">
        <w:rPr>
          <w:rFonts w:ascii="Arial" w:hAnsi="Arial" w:cs="Arial"/>
        </w:rPr>
        <w:t xml:space="preserve"> аттестатов;</w:t>
      </w:r>
    </w:p>
    <w:p w:rsidR="00E16431" w:rsidRPr="001D6419" w:rsidRDefault="00DB4464" w:rsidP="00C13228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Предоставлени</w:t>
      </w:r>
      <w:r w:rsidR="00C13228" w:rsidRPr="001D6419">
        <w:rPr>
          <w:rFonts w:ascii="Arial" w:hAnsi="Arial" w:cs="Arial"/>
        </w:rPr>
        <w:t>е оригинала или заверенных копий</w:t>
      </w:r>
      <w:r w:rsidRPr="001D6419">
        <w:rPr>
          <w:rFonts w:ascii="Arial" w:hAnsi="Arial" w:cs="Arial"/>
        </w:rPr>
        <w:t xml:space="preserve"> дипломов;</w:t>
      </w:r>
    </w:p>
    <w:p w:rsidR="00E16431" w:rsidRPr="001D6419" w:rsidRDefault="00DB4464" w:rsidP="00C13228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Предоставлени</w:t>
      </w:r>
      <w:r w:rsidR="00C13228" w:rsidRPr="001D6419">
        <w:rPr>
          <w:rFonts w:ascii="Arial" w:hAnsi="Arial" w:cs="Arial"/>
        </w:rPr>
        <w:t>е оригинала или заверенных копий</w:t>
      </w:r>
      <w:r w:rsidRPr="001D6419">
        <w:rPr>
          <w:rFonts w:ascii="Arial" w:hAnsi="Arial" w:cs="Arial"/>
        </w:rPr>
        <w:t xml:space="preserve"> удостоверений;</w:t>
      </w:r>
    </w:p>
    <w:p w:rsidR="00E16431" w:rsidRPr="001D6419" w:rsidRDefault="00DB4464" w:rsidP="00C13228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Предоставление оригинала или заверенных копи</w:t>
      </w:r>
      <w:r w:rsidR="00C13228" w:rsidRPr="001D6419">
        <w:rPr>
          <w:rFonts w:ascii="Arial" w:hAnsi="Arial" w:cs="Arial"/>
        </w:rPr>
        <w:t>й</w:t>
      </w:r>
      <w:r w:rsidRPr="001D6419">
        <w:rPr>
          <w:rFonts w:ascii="Arial" w:hAnsi="Arial" w:cs="Arial"/>
        </w:rPr>
        <w:t xml:space="preserve"> протокола проверки знаний;</w:t>
      </w:r>
    </w:p>
    <w:p w:rsidR="00E16431" w:rsidRPr="001D6419" w:rsidRDefault="00DB4464" w:rsidP="00C13228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Предоставление приказов о назначении лиц, ответственных за обеспечение охраны труда, экологической, промышленной, пожарной безопасности в оригинале для визуального осмотра;</w:t>
      </w:r>
    </w:p>
    <w:p w:rsidR="00E16431" w:rsidRPr="001D6419" w:rsidRDefault="00DB4464" w:rsidP="00C13228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Лицензии, разрешения, свидетельства и иные документы, подтверждающие соответствие критериям.</w:t>
      </w:r>
    </w:p>
    <w:p w:rsidR="00E05019" w:rsidRPr="001D6419" w:rsidRDefault="00DB4464" w:rsidP="00C13228">
      <w:pPr>
        <w:spacing w:after="0"/>
        <w:ind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Проверяющая сторона вправе направить запрос в учебный/удостоверяющий центр, учебное заведение и иную организацию с целью проверки подлинности представленных документов.</w:t>
      </w:r>
      <w:r w:rsidR="00C13228" w:rsidRPr="001D6419">
        <w:rPr>
          <w:rFonts w:ascii="Arial" w:hAnsi="Arial" w:cs="Arial"/>
        </w:rPr>
        <w:t xml:space="preserve"> В случае предоставления участником закупки ложных сведений и документов, Заказчик вправе признать такого участника и его заявку несоответствующими требованиям документации о закупки.</w:t>
      </w:r>
    </w:p>
    <w:p w:rsidR="00E05019" w:rsidRPr="001D6419" w:rsidRDefault="00E05019" w:rsidP="00E05019">
      <w:pPr>
        <w:pStyle w:val="a4"/>
        <w:jc w:val="both"/>
        <w:rPr>
          <w:rFonts w:ascii="Arial" w:hAnsi="Arial" w:cs="Arial"/>
        </w:rPr>
      </w:pPr>
    </w:p>
    <w:p w:rsidR="00E05019" w:rsidRPr="001D6419" w:rsidRDefault="00DB4464" w:rsidP="00444804">
      <w:pPr>
        <w:pStyle w:val="a4"/>
        <w:numPr>
          <w:ilvl w:val="0"/>
          <w:numId w:val="1"/>
        </w:numPr>
        <w:ind w:left="0" w:firstLine="567"/>
        <w:jc w:val="both"/>
        <w:rPr>
          <w:rFonts w:ascii="Arial" w:hAnsi="Arial" w:cs="Arial"/>
          <w:b/>
        </w:rPr>
      </w:pPr>
      <w:r w:rsidRPr="001D6419">
        <w:rPr>
          <w:rFonts w:ascii="Arial" w:hAnsi="Arial" w:cs="Arial"/>
          <w:b/>
        </w:rPr>
        <w:t>Оценка опыта выполнения аналогичных предмету закупки договоров на оказание услуг</w:t>
      </w:r>
    </w:p>
    <w:p w:rsidR="004F68A4" w:rsidRPr="001D6419" w:rsidRDefault="00DB4464" w:rsidP="00444804">
      <w:pPr>
        <w:ind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На усмотрение проверяющих возможна как полная, так и выборочная проверка, включающая:</w:t>
      </w:r>
    </w:p>
    <w:p w:rsidR="00536ABF" w:rsidRPr="001D6419" w:rsidRDefault="00DB4464" w:rsidP="00444804">
      <w:pPr>
        <w:pStyle w:val="a4"/>
        <w:numPr>
          <w:ilvl w:val="0"/>
          <w:numId w:val="2"/>
        </w:numPr>
        <w:ind w:left="0"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 xml:space="preserve">Предоставление оригиналов документов: </w:t>
      </w:r>
      <w:r w:rsidR="00831100" w:rsidRPr="001D6419">
        <w:rPr>
          <w:rFonts w:ascii="Arial" w:hAnsi="Arial" w:cs="Arial"/>
        </w:rPr>
        <w:t>договоров</w:t>
      </w:r>
      <w:r w:rsidR="00561C8C" w:rsidRPr="001D6419">
        <w:rPr>
          <w:rFonts w:ascii="Arial" w:hAnsi="Arial" w:cs="Arial"/>
        </w:rPr>
        <w:t>, перечисленных</w:t>
      </w:r>
      <w:r w:rsidRPr="001D6419">
        <w:rPr>
          <w:rFonts w:ascii="Arial" w:hAnsi="Arial" w:cs="Arial"/>
        </w:rPr>
        <w:t xml:space="preserve"> в референц-листе, </w:t>
      </w:r>
      <w:r w:rsidR="00831100" w:rsidRPr="001D6419">
        <w:rPr>
          <w:rFonts w:ascii="Arial" w:hAnsi="Arial" w:cs="Arial"/>
        </w:rPr>
        <w:t xml:space="preserve">предоставленном </w:t>
      </w:r>
      <w:r w:rsidR="00561C8C" w:rsidRPr="001D6419">
        <w:rPr>
          <w:rFonts w:ascii="Arial" w:hAnsi="Arial" w:cs="Arial"/>
        </w:rPr>
        <w:t xml:space="preserve">участником </w:t>
      </w:r>
      <w:r w:rsidR="00831100" w:rsidRPr="001D6419">
        <w:rPr>
          <w:rFonts w:ascii="Arial" w:hAnsi="Arial" w:cs="Arial"/>
        </w:rPr>
        <w:t>в составе заявки на закупку</w:t>
      </w:r>
      <w:r w:rsidRPr="001D6419">
        <w:rPr>
          <w:rFonts w:ascii="Arial" w:hAnsi="Arial" w:cs="Arial"/>
        </w:rPr>
        <w:t>, а также подтверждающих документов</w:t>
      </w:r>
      <w:r w:rsidR="004A0054" w:rsidRPr="001D6419">
        <w:rPr>
          <w:rFonts w:ascii="Arial" w:hAnsi="Arial" w:cs="Arial"/>
        </w:rPr>
        <w:t xml:space="preserve"> (</w:t>
      </w:r>
      <w:r w:rsidRPr="001D6419">
        <w:rPr>
          <w:rFonts w:ascii="Arial" w:hAnsi="Arial" w:cs="Arial"/>
        </w:rPr>
        <w:t>УПД</w:t>
      </w:r>
      <w:r w:rsidR="009A170C">
        <w:rPr>
          <w:rFonts w:ascii="Arial" w:hAnsi="Arial" w:cs="Arial"/>
        </w:rPr>
        <w:t>, Актов</w:t>
      </w:r>
      <w:r w:rsidRPr="001D6419">
        <w:rPr>
          <w:rFonts w:ascii="Arial" w:hAnsi="Arial" w:cs="Arial"/>
        </w:rPr>
        <w:t xml:space="preserve"> </w:t>
      </w:r>
      <w:r w:rsidR="009A170C">
        <w:rPr>
          <w:rFonts w:ascii="Arial" w:hAnsi="Arial" w:cs="Arial"/>
        </w:rPr>
        <w:t xml:space="preserve">оказанных услуг </w:t>
      </w:r>
      <w:r w:rsidRPr="001D6419">
        <w:rPr>
          <w:rFonts w:ascii="Arial" w:hAnsi="Arial" w:cs="Arial"/>
        </w:rPr>
        <w:t>и пр.)</w:t>
      </w:r>
    </w:p>
    <w:p w:rsidR="004F68A4" w:rsidRPr="001D6419" w:rsidRDefault="00DB4464" w:rsidP="00444804">
      <w:pPr>
        <w:pStyle w:val="a4"/>
        <w:numPr>
          <w:ilvl w:val="0"/>
          <w:numId w:val="2"/>
        </w:numPr>
        <w:ind w:left="0"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 xml:space="preserve">Сопоставление </w:t>
      </w:r>
      <w:r w:rsidR="00E8038D" w:rsidRPr="001D6419">
        <w:rPr>
          <w:rFonts w:ascii="Arial" w:hAnsi="Arial" w:cs="Arial"/>
        </w:rPr>
        <w:t xml:space="preserve">общей </w:t>
      </w:r>
      <w:r w:rsidRPr="001D6419">
        <w:rPr>
          <w:rFonts w:ascii="Arial" w:hAnsi="Arial" w:cs="Arial"/>
        </w:rPr>
        <w:t xml:space="preserve">стоимости </w:t>
      </w:r>
      <w:r w:rsidR="00444804" w:rsidRPr="001D6419">
        <w:rPr>
          <w:rFonts w:ascii="Arial" w:hAnsi="Arial" w:cs="Arial"/>
        </w:rPr>
        <w:t>договоров</w:t>
      </w:r>
      <w:r w:rsidRPr="001D6419">
        <w:rPr>
          <w:rFonts w:ascii="Arial" w:hAnsi="Arial" w:cs="Arial"/>
        </w:rPr>
        <w:t xml:space="preserve"> с Формой бухгалтерского баланса и отчета о финансовых результатах по стр. «Выручка» (стр 2110).</w:t>
      </w:r>
      <w:r w:rsidR="00E8038D" w:rsidRPr="001D6419">
        <w:rPr>
          <w:rFonts w:ascii="Arial" w:hAnsi="Arial" w:cs="Arial"/>
        </w:rPr>
        <w:t xml:space="preserve"> В случае превышения общей стоимости </w:t>
      </w:r>
      <w:r w:rsidR="00444804" w:rsidRPr="001D6419">
        <w:rPr>
          <w:rFonts w:ascii="Arial" w:hAnsi="Arial" w:cs="Arial"/>
        </w:rPr>
        <w:t>договоров</w:t>
      </w:r>
      <w:r w:rsidR="00E8038D" w:rsidRPr="001D6419">
        <w:rPr>
          <w:rFonts w:ascii="Arial" w:hAnsi="Arial" w:cs="Arial"/>
        </w:rPr>
        <w:t xml:space="preserve"> </w:t>
      </w:r>
      <w:r w:rsidR="00C65E6B" w:rsidRPr="001D6419">
        <w:rPr>
          <w:rFonts w:ascii="Arial" w:hAnsi="Arial" w:cs="Arial"/>
        </w:rPr>
        <w:t>референц-лист признается недостоверн</w:t>
      </w:r>
      <w:r w:rsidR="00444804" w:rsidRPr="001D6419">
        <w:rPr>
          <w:rFonts w:ascii="Arial" w:hAnsi="Arial" w:cs="Arial"/>
        </w:rPr>
        <w:t>ым</w:t>
      </w:r>
      <w:r w:rsidR="00C65E6B" w:rsidRPr="001D6419">
        <w:rPr>
          <w:rFonts w:ascii="Arial" w:hAnsi="Arial" w:cs="Arial"/>
        </w:rPr>
        <w:t xml:space="preserve">, </w:t>
      </w:r>
      <w:r w:rsidR="00444804" w:rsidRPr="001D6419">
        <w:rPr>
          <w:rFonts w:ascii="Arial" w:hAnsi="Arial" w:cs="Arial"/>
        </w:rPr>
        <w:t xml:space="preserve">а </w:t>
      </w:r>
      <w:r w:rsidR="00C65E6B" w:rsidRPr="001D6419">
        <w:rPr>
          <w:rFonts w:ascii="Arial" w:hAnsi="Arial" w:cs="Arial"/>
        </w:rPr>
        <w:t>участник признается несоответствующим критерию.</w:t>
      </w:r>
    </w:p>
    <w:p w:rsidR="002C5806" w:rsidRPr="001D6419" w:rsidRDefault="00DB4464" w:rsidP="00444804">
      <w:pPr>
        <w:pStyle w:val="a4"/>
        <w:numPr>
          <w:ilvl w:val="0"/>
          <w:numId w:val="2"/>
        </w:numPr>
        <w:ind w:left="0"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 xml:space="preserve">Проверяющая сторона вправе направить запрос </w:t>
      </w:r>
      <w:r w:rsidR="00444804" w:rsidRPr="001D6419">
        <w:rPr>
          <w:rFonts w:ascii="Arial" w:hAnsi="Arial" w:cs="Arial"/>
        </w:rPr>
        <w:t>контрагентам участника закупки</w:t>
      </w:r>
      <w:r w:rsidRPr="001D6419">
        <w:rPr>
          <w:rFonts w:ascii="Arial" w:hAnsi="Arial" w:cs="Arial"/>
        </w:rPr>
        <w:t>, перечисленным в референц-листе</w:t>
      </w:r>
      <w:r w:rsidR="00444804" w:rsidRPr="001D6419">
        <w:rPr>
          <w:rFonts w:ascii="Arial" w:hAnsi="Arial" w:cs="Arial"/>
        </w:rPr>
        <w:t xml:space="preserve"> </w:t>
      </w:r>
      <w:r w:rsidRPr="001D6419">
        <w:rPr>
          <w:rFonts w:ascii="Arial" w:hAnsi="Arial" w:cs="Arial"/>
        </w:rPr>
        <w:t>с целью проверки подлинности информа</w:t>
      </w:r>
      <w:r w:rsidR="00444804" w:rsidRPr="001D6419">
        <w:rPr>
          <w:rFonts w:ascii="Arial" w:hAnsi="Arial" w:cs="Arial"/>
        </w:rPr>
        <w:t>ции, а также получения отзыва о качестве оказываемых услуг участником закупки.</w:t>
      </w:r>
    </w:p>
    <w:p w:rsidR="009A170C" w:rsidRDefault="009A170C" w:rsidP="00444804">
      <w:pPr>
        <w:ind w:firstLine="567"/>
        <w:jc w:val="both"/>
        <w:rPr>
          <w:rFonts w:ascii="Arial" w:hAnsi="Arial" w:cs="Arial"/>
          <w:b/>
        </w:rPr>
      </w:pPr>
    </w:p>
    <w:p w:rsidR="00444804" w:rsidRPr="001D6419" w:rsidRDefault="00DB4464" w:rsidP="00444804">
      <w:pPr>
        <w:ind w:firstLine="567"/>
        <w:jc w:val="both"/>
        <w:rPr>
          <w:rFonts w:ascii="Arial" w:hAnsi="Arial" w:cs="Arial"/>
          <w:b/>
        </w:rPr>
      </w:pPr>
      <w:r w:rsidRPr="001D6419">
        <w:rPr>
          <w:rFonts w:ascii="Arial" w:hAnsi="Arial" w:cs="Arial"/>
          <w:b/>
        </w:rPr>
        <w:t xml:space="preserve">6. Заключительные положения </w:t>
      </w:r>
    </w:p>
    <w:p w:rsidR="00444804" w:rsidRPr="001D6419" w:rsidRDefault="00DB4464" w:rsidP="00444804">
      <w:pPr>
        <w:spacing w:after="0"/>
        <w:ind w:firstLine="567"/>
        <w:jc w:val="both"/>
        <w:rPr>
          <w:rFonts w:ascii="Arial" w:hAnsi="Arial" w:cs="Arial"/>
        </w:rPr>
      </w:pPr>
      <w:r w:rsidRPr="001D6419">
        <w:rPr>
          <w:rFonts w:ascii="Arial" w:hAnsi="Arial" w:cs="Arial"/>
        </w:rPr>
        <w:t>По результатам выездно</w:t>
      </w:r>
      <w:r w:rsidR="009A170C">
        <w:rPr>
          <w:rFonts w:ascii="Arial" w:hAnsi="Arial" w:cs="Arial"/>
        </w:rPr>
        <w:t>го</w:t>
      </w:r>
      <w:r w:rsidRPr="001D6419">
        <w:rPr>
          <w:rFonts w:ascii="Arial" w:hAnsi="Arial" w:cs="Arial"/>
        </w:rPr>
        <w:t xml:space="preserve"> </w:t>
      </w:r>
      <w:r w:rsidR="009A170C">
        <w:rPr>
          <w:rFonts w:ascii="Arial" w:hAnsi="Arial" w:cs="Arial"/>
        </w:rPr>
        <w:t>аудита</w:t>
      </w:r>
      <w:r w:rsidRPr="001D6419">
        <w:rPr>
          <w:rFonts w:ascii="Arial" w:hAnsi="Arial" w:cs="Arial"/>
        </w:rPr>
        <w:t xml:space="preserve"> Заказчик и участник закупки подписывают двухсторонний отчет. В случае, если участник закупки отказывается подписывать отчет, в отчете делается соответствующая отметка, и он считается надлежаще составленным. При полном или частичном отказе участника в предоставлении доступа комиссии Заказчика на его объекты </w:t>
      </w:r>
      <w:r w:rsidRPr="001D6419">
        <w:rPr>
          <w:rFonts w:ascii="Arial" w:hAnsi="Arial" w:cs="Arial"/>
        </w:rPr>
        <w:lastRenderedPageBreak/>
        <w:t>(производственные, складские базы, офисные помещения и др.) и к запрашиваемым документам, а также в случае отказа участника подписывать отчет по результатам выездной проверки, такой участник и его заявка на участие в закупке признаются несоответствующими требованиям документации о закупке.</w:t>
      </w:r>
    </w:p>
    <w:p w:rsidR="002C5806" w:rsidRPr="001D6419" w:rsidRDefault="002C5806" w:rsidP="002C5806">
      <w:pPr>
        <w:pStyle w:val="a4"/>
        <w:jc w:val="both"/>
        <w:rPr>
          <w:rFonts w:ascii="Arial" w:hAnsi="Arial" w:cs="Arial"/>
        </w:rPr>
      </w:pPr>
    </w:p>
    <w:p w:rsidR="004F68A4" w:rsidRPr="001D6419" w:rsidRDefault="004F68A4" w:rsidP="004F68A4">
      <w:pPr>
        <w:ind w:left="360"/>
        <w:jc w:val="both"/>
        <w:rPr>
          <w:rFonts w:ascii="Arial" w:hAnsi="Arial" w:cs="Arial"/>
        </w:rPr>
      </w:pPr>
    </w:p>
    <w:p w:rsidR="00E05019" w:rsidRPr="001D6419" w:rsidRDefault="00E05019" w:rsidP="00E05019">
      <w:pPr>
        <w:pStyle w:val="a4"/>
        <w:jc w:val="both"/>
        <w:rPr>
          <w:rFonts w:ascii="Arial" w:hAnsi="Arial" w:cs="Arial"/>
        </w:rPr>
      </w:pPr>
    </w:p>
    <w:p w:rsidR="005D35B7" w:rsidRPr="001D6419" w:rsidRDefault="005D35B7" w:rsidP="005D35B7">
      <w:pPr>
        <w:jc w:val="both"/>
        <w:rPr>
          <w:rFonts w:ascii="Arial" w:hAnsi="Arial" w:cs="Arial"/>
        </w:rPr>
      </w:pPr>
    </w:p>
    <w:sectPr w:rsidR="005D35B7" w:rsidRPr="001D6419" w:rsidSect="001D6419">
      <w:headerReference w:type="first" r:id="rId7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27E0" w:rsidRDefault="00E827E0">
      <w:pPr>
        <w:spacing w:after="0" w:line="240" w:lineRule="auto"/>
      </w:pPr>
      <w:r>
        <w:separator/>
      </w:r>
    </w:p>
  </w:endnote>
  <w:endnote w:type="continuationSeparator" w:id="0">
    <w:p w:rsidR="00E827E0" w:rsidRDefault="00E82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27E0" w:rsidRDefault="00E827E0">
      <w:pPr>
        <w:spacing w:after="0" w:line="240" w:lineRule="auto"/>
      </w:pPr>
      <w:r>
        <w:separator/>
      </w:r>
    </w:p>
  </w:footnote>
  <w:footnote w:type="continuationSeparator" w:id="0">
    <w:p w:rsidR="00E827E0" w:rsidRDefault="00E82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07CF" w:rsidRDefault="0069154D" w:rsidP="0069154D">
    <w:pPr>
      <w:spacing w:after="0"/>
      <w:jc w:val="right"/>
    </w:pPr>
    <w:r w:rsidRPr="001D6419">
      <w:rPr>
        <w:rFonts w:ascii="Arial" w:hAnsi="Arial" w:cs="Arial"/>
      </w:rPr>
      <w:t xml:space="preserve">Приложение № </w:t>
    </w:r>
    <w:r w:rsidR="009A170C">
      <w:rPr>
        <w:rFonts w:ascii="Arial" w:hAnsi="Arial" w:cs="Arial"/>
      </w:rPr>
      <w:t>9</w:t>
    </w:r>
    <w:r w:rsidR="000E1687">
      <w:rPr>
        <w:rFonts w:ascii="Arial" w:hAnsi="Arial" w:cs="Arial"/>
      </w:rPr>
      <w:t xml:space="preserve"> </w:t>
    </w:r>
    <w:r w:rsidR="00F272A7">
      <w:rPr>
        <w:rFonts w:ascii="Arial" w:hAnsi="Arial" w:cs="Arial"/>
      </w:rPr>
      <w:t>д</w:t>
    </w:r>
    <w:r>
      <w:rPr>
        <w:rFonts w:ascii="Arial" w:hAnsi="Arial" w:cs="Arial"/>
      </w:rPr>
      <w:t>окументации о закупке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53F22"/>
    <w:multiLevelType w:val="multilevel"/>
    <w:tmpl w:val="0616CE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B9339AC"/>
    <w:multiLevelType w:val="hybridMultilevel"/>
    <w:tmpl w:val="E578C00E"/>
    <w:lvl w:ilvl="0" w:tplc="243A3E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D226CBE" w:tentative="1">
      <w:start w:val="1"/>
      <w:numFmt w:val="lowerLetter"/>
      <w:lvlText w:val="%2."/>
      <w:lvlJc w:val="left"/>
      <w:pPr>
        <w:ind w:left="1440" w:hanging="360"/>
      </w:pPr>
    </w:lvl>
    <w:lvl w:ilvl="2" w:tplc="356A73A0" w:tentative="1">
      <w:start w:val="1"/>
      <w:numFmt w:val="lowerRoman"/>
      <w:lvlText w:val="%3."/>
      <w:lvlJc w:val="right"/>
      <w:pPr>
        <w:ind w:left="2160" w:hanging="180"/>
      </w:pPr>
    </w:lvl>
    <w:lvl w:ilvl="3" w:tplc="63A2A2BA" w:tentative="1">
      <w:start w:val="1"/>
      <w:numFmt w:val="decimal"/>
      <w:lvlText w:val="%4."/>
      <w:lvlJc w:val="left"/>
      <w:pPr>
        <w:ind w:left="2880" w:hanging="360"/>
      </w:pPr>
    </w:lvl>
    <w:lvl w:ilvl="4" w:tplc="51743584" w:tentative="1">
      <w:start w:val="1"/>
      <w:numFmt w:val="lowerLetter"/>
      <w:lvlText w:val="%5."/>
      <w:lvlJc w:val="left"/>
      <w:pPr>
        <w:ind w:left="3600" w:hanging="360"/>
      </w:pPr>
    </w:lvl>
    <w:lvl w:ilvl="5" w:tplc="597C4DA8" w:tentative="1">
      <w:start w:val="1"/>
      <w:numFmt w:val="lowerRoman"/>
      <w:lvlText w:val="%6."/>
      <w:lvlJc w:val="right"/>
      <w:pPr>
        <w:ind w:left="4320" w:hanging="180"/>
      </w:pPr>
    </w:lvl>
    <w:lvl w:ilvl="6" w:tplc="8FAE7830" w:tentative="1">
      <w:start w:val="1"/>
      <w:numFmt w:val="decimal"/>
      <w:lvlText w:val="%7."/>
      <w:lvlJc w:val="left"/>
      <w:pPr>
        <w:ind w:left="5040" w:hanging="360"/>
      </w:pPr>
    </w:lvl>
    <w:lvl w:ilvl="7" w:tplc="4E14CA1C" w:tentative="1">
      <w:start w:val="1"/>
      <w:numFmt w:val="lowerLetter"/>
      <w:lvlText w:val="%8."/>
      <w:lvlJc w:val="left"/>
      <w:pPr>
        <w:ind w:left="5760" w:hanging="360"/>
      </w:pPr>
    </w:lvl>
    <w:lvl w:ilvl="8" w:tplc="355432E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396"/>
    <w:rsid w:val="00031708"/>
    <w:rsid w:val="000453EB"/>
    <w:rsid w:val="000C724F"/>
    <w:rsid w:val="000E1687"/>
    <w:rsid w:val="001A34FA"/>
    <w:rsid w:val="001B5078"/>
    <w:rsid w:val="001D6419"/>
    <w:rsid w:val="00207E70"/>
    <w:rsid w:val="00217396"/>
    <w:rsid w:val="002A73FF"/>
    <w:rsid w:val="002B0189"/>
    <w:rsid w:val="002B62E5"/>
    <w:rsid w:val="002C5806"/>
    <w:rsid w:val="002D3C19"/>
    <w:rsid w:val="00303C7A"/>
    <w:rsid w:val="003A3868"/>
    <w:rsid w:val="003A5EE7"/>
    <w:rsid w:val="003B6F9F"/>
    <w:rsid w:val="00441F42"/>
    <w:rsid w:val="00444804"/>
    <w:rsid w:val="00474BD9"/>
    <w:rsid w:val="004A0054"/>
    <w:rsid w:val="004B6E6E"/>
    <w:rsid w:val="004D496A"/>
    <w:rsid w:val="004F68A4"/>
    <w:rsid w:val="00536ABF"/>
    <w:rsid w:val="00561C8C"/>
    <w:rsid w:val="005D35B7"/>
    <w:rsid w:val="005E4CC1"/>
    <w:rsid w:val="0069154D"/>
    <w:rsid w:val="0069217A"/>
    <w:rsid w:val="006C7A40"/>
    <w:rsid w:val="006D3D9C"/>
    <w:rsid w:val="00760E83"/>
    <w:rsid w:val="007626C1"/>
    <w:rsid w:val="00794061"/>
    <w:rsid w:val="00831100"/>
    <w:rsid w:val="00870630"/>
    <w:rsid w:val="008E37C7"/>
    <w:rsid w:val="009119D7"/>
    <w:rsid w:val="009A170C"/>
    <w:rsid w:val="009F2685"/>
    <w:rsid w:val="00A337EC"/>
    <w:rsid w:val="00A507CF"/>
    <w:rsid w:val="00A82D57"/>
    <w:rsid w:val="00B342F9"/>
    <w:rsid w:val="00B90A87"/>
    <w:rsid w:val="00C13228"/>
    <w:rsid w:val="00C16051"/>
    <w:rsid w:val="00C54BF7"/>
    <w:rsid w:val="00C65E6B"/>
    <w:rsid w:val="00C7069F"/>
    <w:rsid w:val="00CC6CDA"/>
    <w:rsid w:val="00CE339B"/>
    <w:rsid w:val="00D51546"/>
    <w:rsid w:val="00DB4464"/>
    <w:rsid w:val="00DE22F0"/>
    <w:rsid w:val="00E05019"/>
    <w:rsid w:val="00E16431"/>
    <w:rsid w:val="00E34CD8"/>
    <w:rsid w:val="00E8038D"/>
    <w:rsid w:val="00E827E0"/>
    <w:rsid w:val="00E85315"/>
    <w:rsid w:val="00E97465"/>
    <w:rsid w:val="00F272A7"/>
    <w:rsid w:val="00FA08E7"/>
    <w:rsid w:val="00FC7834"/>
    <w:rsid w:val="00FE0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26798A6"/>
  <w15:chartTrackingRefBased/>
  <w15:docId w15:val="{6243CB0B-A5D4-41A7-A200-881E0736F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1546"/>
    <w:rPr>
      <w:b/>
      <w:bCs/>
    </w:rPr>
  </w:style>
  <w:style w:type="paragraph" w:styleId="a4">
    <w:name w:val="List Paragraph"/>
    <w:basedOn w:val="a"/>
    <w:uiPriority w:val="34"/>
    <w:qFormat/>
    <w:rsid w:val="004B6E6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342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2F9"/>
  </w:style>
  <w:style w:type="paragraph" w:styleId="a7">
    <w:name w:val="footer"/>
    <w:basedOn w:val="a"/>
    <w:link w:val="a8"/>
    <w:uiPriority w:val="99"/>
    <w:unhideWhenUsed/>
    <w:rsid w:val="00B342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2F9"/>
  </w:style>
  <w:style w:type="character" w:styleId="a9">
    <w:name w:val="Hyperlink"/>
    <w:rsid w:val="00760E83"/>
    <w:rPr>
      <w:color w:val="0000FF"/>
      <w:u w:val="single"/>
    </w:rPr>
  </w:style>
  <w:style w:type="table" w:customStyle="1" w:styleId="1">
    <w:name w:val="Сетка таблицы1"/>
    <w:basedOn w:val="a1"/>
    <w:next w:val="aa"/>
    <w:uiPriority w:val="59"/>
    <w:locked/>
    <w:rsid w:val="00760E8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760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1D6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D64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3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Колодина Татьяна Викторовна</dc:creator>
  <cp:lastModifiedBy>Раскатова Людмила Валерьевна</cp:lastModifiedBy>
  <cp:revision>35</cp:revision>
  <cp:lastPrinted>2023-10-17T08:16:00Z</cp:lastPrinted>
  <dcterms:created xsi:type="dcterms:W3CDTF">2023-08-18T10:49:00Z</dcterms:created>
  <dcterms:modified xsi:type="dcterms:W3CDTF">2026-09-03T12:04:00Z</dcterms:modified>
</cp:coreProperties>
</file>