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448" w:rsidRDefault="009E1868">
      <w:pPr>
        <w:keepNext/>
        <w:keepLines/>
        <w:spacing w:after="0" w:line="240" w:lineRule="auto"/>
        <w:outlineLvl w:val="0"/>
        <w:rPr>
          <w:rFonts w:ascii="Times New Roman" w:eastAsia="Times New Roman" w:hAnsi="Times New Roman"/>
          <w:bCs/>
          <w:sz w:val="24"/>
          <w:szCs w:val="24"/>
        </w:rPr>
      </w:pPr>
      <w:bookmarkStart w:id="0" w:name="_Toc82107738"/>
      <w:r>
        <w:rPr>
          <w:rFonts w:ascii="Times New Roman" w:eastAsia="Times New Roman" w:hAnsi="Times New Roman"/>
          <w:bCs/>
          <w:szCs w:val="24"/>
        </w:rPr>
        <w:t xml:space="preserve">Согласие на обработку и передачу персональных данных для последующей передачи в Минэнерго России, </w:t>
      </w:r>
      <w:proofErr w:type="spellStart"/>
      <w:r>
        <w:rPr>
          <w:rFonts w:ascii="Times New Roman" w:eastAsia="Times New Roman" w:hAnsi="Times New Roman"/>
          <w:bCs/>
          <w:szCs w:val="24"/>
        </w:rPr>
        <w:t>Росфинмониторинг</w:t>
      </w:r>
      <w:proofErr w:type="spellEnd"/>
      <w:r>
        <w:rPr>
          <w:rFonts w:ascii="Times New Roman" w:eastAsia="Times New Roman" w:hAnsi="Times New Roman"/>
          <w:bCs/>
          <w:szCs w:val="24"/>
        </w:rPr>
        <w:t>, ФНС России Экспертам, Заказчикам и Организатору (Форма 2.2)</w:t>
      </w:r>
    </w:p>
    <w:p w:rsidR="00577448" w:rsidRDefault="009E1868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</w:t>
      </w:r>
      <w:bookmarkEnd w:id="0"/>
    </w:p>
    <w:p w:rsidR="00577448" w:rsidRDefault="009E1868">
      <w:pPr>
        <w:pBdr>
          <w:top w:val="single" w:sz="4" w:space="1" w:color="000000"/>
          <w:left w:val="single" w:sz="4" w:space="6" w:color="000000"/>
          <w:bottom w:val="single" w:sz="4" w:space="1" w:color="000000"/>
          <w:right w:val="single" w:sz="4" w:space="4" w:color="000000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/>
          <w:b/>
        </w:rPr>
        <w:t xml:space="preserve">Форма согласия </w:t>
      </w:r>
      <w:r>
        <w:rPr>
          <w:rFonts w:ascii="Times New Roman" w:hAnsi="Times New Roman" w:cs="Times New Roman"/>
          <w:b/>
        </w:rPr>
        <w:t>физического лица - участника закупки,</w:t>
      </w:r>
    </w:p>
    <w:p w:rsidR="00577448" w:rsidRDefault="009E1868">
      <w:pPr>
        <w:pBdr>
          <w:top w:val="single" w:sz="4" w:space="1" w:color="000000"/>
          <w:left w:val="single" w:sz="4" w:space="6" w:color="000000"/>
          <w:bottom w:val="single" w:sz="4" w:space="1" w:color="000000"/>
          <w:right w:val="single" w:sz="4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n-US"/>
        </w:rPr>
      </w:pPr>
      <w:r>
        <w:rPr>
          <w:rFonts w:ascii="Times New Roman" w:eastAsia="Times New Roman" w:hAnsi="Times New Roman" w:cs="Times New Roman"/>
          <w:b/>
          <w:lang w:eastAsia="en-US"/>
        </w:rPr>
        <w:t xml:space="preserve">работника/представителя/иного физического лица, персональные данные о котором содержатся в Заявке участника </w:t>
      </w:r>
      <w:r>
        <w:rPr>
          <w:rFonts w:ascii="Times New Roman" w:hAnsi="Times New Roman" w:cs="Times New Roman"/>
          <w:b/>
        </w:rPr>
        <w:t>конкурентной закупки,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маркетинговых исследований</w:t>
      </w:r>
      <w:r>
        <w:rPr>
          <w:rFonts w:ascii="Times New Roman" w:eastAsia="Times New Roman" w:hAnsi="Times New Roman" w:cs="Times New Roman"/>
          <w:b/>
          <w:lang w:eastAsia="en-US"/>
        </w:rPr>
        <w:t>,</w:t>
      </w:r>
    </w:p>
    <w:p w:rsidR="00577448" w:rsidRDefault="009E1868">
      <w:pPr>
        <w:pBdr>
          <w:top w:val="single" w:sz="4" w:space="1" w:color="000000"/>
          <w:left w:val="single" w:sz="4" w:space="6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eastAsia="Times New Roman" w:hAnsi="Times New Roman"/>
          <w:b/>
        </w:rPr>
      </w:pPr>
      <w:r>
        <w:rPr>
          <w:rFonts w:ascii="Times New Roman" w:hAnsi="Times New Roman" w:cs="Times New Roman"/>
          <w:b/>
        </w:rPr>
        <w:t xml:space="preserve">физического лица - </w:t>
      </w:r>
      <w:r>
        <w:rPr>
          <w:rFonts w:ascii="Times New Roman" w:eastAsia="Times New Roman" w:hAnsi="Times New Roman" w:cs="Times New Roman"/>
          <w:b/>
        </w:rPr>
        <w:t>субподрядчика (соисполнителя), привлекаемого участником закупки (</w:t>
      </w:r>
      <w:r>
        <w:rPr>
          <w:rFonts w:ascii="Times New Roman" w:eastAsia="Times New Roman" w:hAnsi="Times New Roman"/>
          <w:bCs/>
          <w:sz w:val="24"/>
          <w:szCs w:val="24"/>
        </w:rPr>
        <w:t>Форма 2.2.1)</w:t>
      </w:r>
    </w:p>
    <w:tbl>
      <w:tblPr>
        <w:tblStyle w:val="af5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="00577448">
        <w:trPr>
          <w:cantSplit/>
          <w:trHeight w:val="11194"/>
        </w:trPr>
        <w:tc>
          <w:tcPr>
            <w:tcW w:w="9923" w:type="dxa"/>
          </w:tcPr>
          <w:p w:rsidR="00577448" w:rsidRDefault="009E1868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___________________________________________________________</w:t>
            </w:r>
          </w:p>
          <w:p w:rsidR="00577448" w:rsidRDefault="009E186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(Наименование участника конкурентной закупки, маркетинговых исследований)</w:t>
            </w:r>
          </w:p>
          <w:p w:rsidR="00577448" w:rsidRDefault="0057744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577448" w:rsidRDefault="009E186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Согласие </w:t>
            </w:r>
          </w:p>
          <w:p w:rsidR="00577448" w:rsidRDefault="009E186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физического лица - участника закупки,</w:t>
            </w:r>
          </w:p>
          <w:p w:rsidR="00577448" w:rsidRDefault="009E186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 xml:space="preserve">работника/представителя/иного физического лица, </w:t>
            </w:r>
          </w:p>
          <w:p w:rsidR="00577448" w:rsidRDefault="009E186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 xml:space="preserve">персональные данные о котором содержатся в Заявке участника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конкурентной закупки, маркетинговых исследований</w:t>
            </w:r>
            <w: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физического лица - субподрядчика (соисполнителя), </w:t>
            </w:r>
          </w:p>
          <w:p w:rsidR="00577448" w:rsidRDefault="009E186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привлекаемого участником закупки</w:t>
            </w:r>
            <w:r>
              <w:rPr>
                <w:rFonts w:ascii="Times New Roman" w:hAnsi="Times New Roman"/>
                <w:b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vertAlign w:val="superscript"/>
              </w:rPr>
              <w:footnoteReference w:id="1"/>
            </w:r>
            <w:r>
              <w:rPr>
                <w:rFonts w:ascii="Times New Roman" w:hAnsi="Times New Roman"/>
                <w:b/>
                <w:sz w:val="22"/>
                <w:szCs w:val="22"/>
              </w:rPr>
              <w:t>, на обработку персональных данных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>Я, _______________________________________________________________________________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(фамилия, имя, отчество)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основной документ, удостоверяющий личность (паспорт) _________ № __________________________ </w:t>
            </w:r>
          </w:p>
          <w:p w:rsidR="00577448" w:rsidRDefault="009E186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(</w:t>
            </w:r>
            <w:proofErr w:type="gramStart"/>
            <w:r>
              <w:rPr>
                <w:rFonts w:ascii="Times New Roman" w:hAnsi="Times New Roman"/>
              </w:rPr>
              <w:t xml:space="preserve">серия)   </w:t>
            </w:r>
            <w:proofErr w:type="gramEnd"/>
            <w:r>
              <w:rPr>
                <w:rFonts w:ascii="Times New Roman" w:hAnsi="Times New Roman"/>
              </w:rPr>
              <w:t xml:space="preserve">                       (номер)                                                    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выдан______________ ____________________________________________________________________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(дата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выдачи)   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(кем выдан документ (паспорт)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проживающий(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) по адресу: ______________________________________________________________,</w:t>
            </w:r>
          </w:p>
          <w:p w:rsidR="00577448" w:rsidRDefault="009E186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(адрес места жительства по документу (паспорту)</w:t>
            </w:r>
          </w:p>
          <w:p w:rsidR="00577448" w:rsidRDefault="009E1868" w:rsidP="009E1868">
            <w:pPr>
              <w:pStyle w:val="aff2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Федеральным законом </w:t>
            </w:r>
            <w:hyperlink r:id="rId8" w:tooltip="http://u-sadpapp.adm.gazprom.ru/sad/component/doc_search_view?number=152-&amp;date=27.07.2006" w:history="1">
              <w:r>
                <w:rPr>
                  <w:sz w:val="22"/>
                  <w:szCs w:val="22"/>
                  <w:u w:val="single"/>
                </w:rPr>
                <w:t>от 27 июля 2006 г. № 152-ФЗ</w:t>
              </w:r>
            </w:hyperlink>
            <w:r>
              <w:rPr>
                <w:sz w:val="22"/>
                <w:szCs w:val="22"/>
              </w:rPr>
              <w:t xml:space="preserve"> «О персональных данных», Регламентом (ЕС) 2016/679 Европейского Парламента и Совета Европейского Союза о защите физических лиц при обработке персональных данных и о свободном обращении таких данных (далее – Регламент</w:t>
            </w:r>
            <w:r>
              <w:rPr>
                <w:rStyle w:val="af6"/>
                <w:sz w:val="22"/>
                <w:szCs w:val="22"/>
              </w:rPr>
              <w:footnoteReference w:id="2"/>
            </w:r>
            <w:r>
              <w:rPr>
                <w:sz w:val="22"/>
                <w:szCs w:val="22"/>
              </w:rPr>
              <w:t xml:space="preserve">) свободно, своей волей и в своем интересе выражаю АО «Газпром диагностика», зарегистрированному по адресу: </w:t>
            </w:r>
            <w:r w:rsidRPr="009E1868">
              <w:rPr>
                <w:sz w:val="22"/>
                <w:szCs w:val="22"/>
              </w:rPr>
              <w:t xml:space="preserve">195277, г. Санкт-Петербург, </w:t>
            </w:r>
            <w:proofErr w:type="spellStart"/>
            <w:r w:rsidRPr="009E1868">
              <w:rPr>
                <w:sz w:val="22"/>
                <w:szCs w:val="22"/>
              </w:rPr>
              <w:t>вн.тер.г</w:t>
            </w:r>
            <w:proofErr w:type="spellEnd"/>
            <w:r w:rsidRPr="009E1868">
              <w:rPr>
                <w:sz w:val="22"/>
                <w:szCs w:val="22"/>
              </w:rPr>
              <w:t xml:space="preserve">. муниципальный округ </w:t>
            </w:r>
            <w:proofErr w:type="spellStart"/>
            <w:r w:rsidRPr="009E1868">
              <w:rPr>
                <w:sz w:val="22"/>
                <w:szCs w:val="22"/>
              </w:rPr>
              <w:t>Сампсониевское</w:t>
            </w:r>
            <w:proofErr w:type="spellEnd"/>
            <w:r w:rsidRPr="009E1868">
              <w:rPr>
                <w:sz w:val="22"/>
                <w:szCs w:val="22"/>
              </w:rPr>
              <w:t xml:space="preserve">, ул. Гренадерская, д. 7 литера А </w:t>
            </w:r>
            <w:r>
              <w:rPr>
                <w:sz w:val="22"/>
                <w:szCs w:val="22"/>
              </w:rPr>
              <w:t>в целях участия в закупке  ______________________________________________________________________ (далее – Закупка)</w:t>
            </w:r>
          </w:p>
          <w:p w:rsidR="00577448" w:rsidRDefault="009E1868" w:rsidP="009E186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(способ и номер закупки)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согласие на обработку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предполагающую сбор, 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запись, систематизацию, накопление, хранение, уточнение (обновление, изменение), извлечение, использование, 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передачу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(предоставление, доступ) в Минэнерго России,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Росфинмониторинг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, ФНС России, Экспертам и Заказчикам по Закупке, обезличивание, блокирование, удаление и уничтожение моих персональных данных, включающих фамилию, имя, отчество, сведения, содержащиеся в документах, удостоверяющих личность, адрес места жительства, идентификационный номер налогоплательщика,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сведения, содержащиеся в документах об образовании, квалификации, сведения о трудовой деятельности, 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номер расчетного счета, </w:t>
            </w:r>
            <w:r>
              <w:rPr>
                <w:rFonts w:ascii="Times New Roman" w:hAnsi="Times New Roman"/>
                <w:sz w:val="22"/>
                <w:szCs w:val="22"/>
              </w:rPr>
              <w:t>телефонный абонентский номер (служебный, личный)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, адрес электронной почты, иные </w:t>
            </w:r>
            <w:r>
              <w:rPr>
                <w:rFonts w:ascii="Times New Roman" w:hAnsi="Times New Roman"/>
                <w:sz w:val="22"/>
                <w:szCs w:val="22"/>
              </w:rPr>
              <w:t>сведения, указанные в заявке или в доверенности (при их наличии).</w:t>
            </w:r>
          </w:p>
          <w:p w:rsidR="00577448" w:rsidRDefault="009E1868">
            <w:pPr>
              <w:ind w:firstLine="685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В случае изменения моих персональных данных обязуюсь информировать об этом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АО «Газпром диагностика» 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>в письменной форме и представить копии подтверждающих документов.</w:t>
            </w:r>
          </w:p>
          <w:p w:rsidR="00577448" w:rsidRDefault="009E1868">
            <w:pPr>
              <w:ind w:firstLine="708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Обработка персональных данных осуществляется как с использованием средств автоматизации, в том числе в информационно-телекоммуникационных сетях, так и без использования таких средств.</w:t>
            </w:r>
          </w:p>
          <w:p w:rsidR="00577448" w:rsidRDefault="009E1868">
            <w:pPr>
              <w:ind w:firstLine="708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Согласие вступает в силу со дня его подписания и действует </w:t>
            </w:r>
            <w:r>
              <w:rPr>
                <w:rFonts w:ascii="Times New Roman" w:hAnsi="Times New Roman"/>
                <w:sz w:val="22"/>
                <w:szCs w:val="22"/>
              </w:rPr>
              <w:t>в течение трех лет с даты подведения итогов Закупки.</w:t>
            </w:r>
          </w:p>
          <w:p w:rsidR="00577448" w:rsidRDefault="009E1868">
            <w:pPr>
              <w:ind w:firstLine="708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Согласие может быть отозвано в любое время на основании моего письменного заявления. В случае отзыва настоящего Согласия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АО «Газпром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диагностика»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  вправе</w:t>
            </w:r>
            <w:proofErr w:type="gramEnd"/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 обрабатывать мои персональные данные в случаях и в порядке, предусмотренных Федеральным законом «О персональных данных» и Регламентом ЕС. </w:t>
            </w:r>
          </w:p>
          <w:p w:rsidR="00577448" w:rsidRDefault="00577448">
            <w:pPr>
              <w:ind w:firstLine="708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  <w:p w:rsidR="00577448" w:rsidRDefault="009E18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«___» _____________ 20__г.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   ______________________      _________________________________</w:t>
            </w:r>
          </w:p>
          <w:p w:rsidR="00577448" w:rsidRDefault="009E1868">
            <w:pPr>
              <w:jc w:val="both"/>
              <w:rPr>
                <w:rFonts w:ascii="Times New Roman" w:eastAsiaTheme="minorHAnsi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(дата)                                                    (подпись)                                              (расшифровка подписи) </w:t>
            </w:r>
          </w:p>
        </w:tc>
      </w:tr>
    </w:tbl>
    <w:p w:rsidR="00577448" w:rsidRDefault="009E1868">
      <w:pPr>
        <w:tabs>
          <w:tab w:val="left" w:pos="2742"/>
        </w:tabs>
        <w:ind w:right="-142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br w:type="page" w:clear="all"/>
      </w:r>
    </w:p>
    <w:p w:rsidR="00577448" w:rsidRDefault="009E1868">
      <w:pPr>
        <w:tabs>
          <w:tab w:val="left" w:pos="2742"/>
        </w:tabs>
        <w:ind w:right="-142"/>
        <w:rPr>
          <w:b/>
        </w:rPr>
      </w:pPr>
      <w:r>
        <w:rPr>
          <w:rFonts w:ascii="Times New Roman" w:eastAsia="Times New Roman" w:hAnsi="Times New Roman"/>
          <w:bCs/>
          <w:sz w:val="24"/>
          <w:szCs w:val="24"/>
        </w:rPr>
        <w:lastRenderedPageBreak/>
        <w:tab/>
      </w:r>
      <w:r>
        <w:rPr>
          <w:b/>
        </w:rPr>
        <w:t xml:space="preserve"> </w:t>
      </w:r>
    </w:p>
    <w:p w:rsidR="00577448" w:rsidRDefault="009E1868">
      <w:pPr>
        <w:pBdr>
          <w:top w:val="single" w:sz="4" w:space="1" w:color="000000"/>
          <w:left w:val="single" w:sz="4" w:space="6" w:color="000000"/>
          <w:bottom w:val="single" w:sz="4" w:space="1" w:color="000000"/>
          <w:right w:val="single" w:sz="4" w:space="4" w:color="000000"/>
        </w:pBdr>
        <w:spacing w:after="0" w:line="240" w:lineRule="auto"/>
        <w:jc w:val="center"/>
        <w:rPr>
          <w:b/>
        </w:rPr>
      </w:pPr>
      <w:r>
        <w:rPr>
          <w:rFonts w:ascii="Times New Roman" w:eastAsia="Times New Roman" w:hAnsi="Times New Roman"/>
          <w:b/>
        </w:rPr>
        <w:t xml:space="preserve">Форма согласия </w:t>
      </w:r>
      <w:r>
        <w:rPr>
          <w:rFonts w:ascii="Times New Roman" w:hAnsi="Times New Roman" w:cs="Times New Roman"/>
          <w:b/>
        </w:rPr>
        <w:t>физического лица (акционера, бенефициара, участника) в цепочке собственников участника конкурентной закупки, маркетинговых исследований</w:t>
      </w:r>
      <w:r>
        <w:rPr>
          <w:b/>
        </w:rPr>
        <w:t xml:space="preserve"> </w:t>
      </w:r>
    </w:p>
    <w:p w:rsidR="00577448" w:rsidRDefault="009E1868">
      <w:pPr>
        <w:pBdr>
          <w:top w:val="single" w:sz="4" w:space="1" w:color="000000"/>
          <w:left w:val="single" w:sz="4" w:space="6" w:color="000000"/>
          <w:bottom w:val="single" w:sz="4" w:space="1" w:color="000000"/>
          <w:right w:val="single" w:sz="4" w:space="4" w:color="000000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hAnsi="Times New Roman" w:cs="Times New Roman"/>
          <w:b/>
        </w:rPr>
        <w:t>на обработку персональных данных</w:t>
      </w:r>
    </w:p>
    <w:p w:rsidR="00577448" w:rsidRDefault="009E1868">
      <w:pPr>
        <w:pBdr>
          <w:top w:val="single" w:sz="4" w:space="1" w:color="000000"/>
          <w:left w:val="single" w:sz="4" w:space="6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 w:cs="Times New Roman"/>
          <w:b/>
        </w:rPr>
        <w:t>(</w:t>
      </w:r>
      <w:r>
        <w:rPr>
          <w:rFonts w:ascii="Times New Roman" w:eastAsia="Times New Roman" w:hAnsi="Times New Roman"/>
          <w:bCs/>
          <w:sz w:val="24"/>
          <w:szCs w:val="24"/>
        </w:rPr>
        <w:t>Форма 2.2.2)</w:t>
      </w:r>
    </w:p>
    <w:tbl>
      <w:tblPr>
        <w:tblStyle w:val="af5"/>
        <w:tblW w:w="10071" w:type="dxa"/>
        <w:tblInd w:w="-147" w:type="dxa"/>
        <w:tblLook w:val="04A0" w:firstRow="1" w:lastRow="0" w:firstColumn="1" w:lastColumn="0" w:noHBand="0" w:noVBand="1"/>
      </w:tblPr>
      <w:tblGrid>
        <w:gridCol w:w="10071"/>
      </w:tblGrid>
      <w:tr w:rsidR="00577448">
        <w:trPr>
          <w:cantSplit/>
          <w:trHeight w:val="9758"/>
        </w:trPr>
        <w:tc>
          <w:tcPr>
            <w:tcW w:w="10071" w:type="dxa"/>
          </w:tcPr>
          <w:p w:rsidR="00577448" w:rsidRDefault="009E1868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___________________________________________________________</w:t>
            </w:r>
          </w:p>
          <w:p w:rsidR="00577448" w:rsidRDefault="009E186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(Наименование участника конкурентной закупки, маркетинговых исследований)</w:t>
            </w:r>
          </w:p>
          <w:p w:rsidR="00577448" w:rsidRDefault="0057744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577448" w:rsidRDefault="009E186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Согласие </w:t>
            </w:r>
          </w:p>
          <w:p w:rsidR="00577448" w:rsidRDefault="009E186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физического лица (акционера, бенефициара, участника) в цепочке собственников участника конкурентной закупки, маркетинговых исследований</w:t>
            </w:r>
            <w:r>
              <w:rPr>
                <w:rFonts w:ascii="Times New Roman" w:hAnsi="Times New Roman"/>
                <w:b/>
                <w:sz w:val="22"/>
                <w:szCs w:val="22"/>
                <w:vertAlign w:val="superscript"/>
              </w:rPr>
              <w:footnoteReference w:id="3"/>
            </w:r>
            <w:r>
              <w:rPr>
                <w:rFonts w:ascii="Times New Roman" w:hAnsi="Times New Roman"/>
                <w:b/>
                <w:sz w:val="22"/>
                <w:szCs w:val="22"/>
              </w:rPr>
              <w:t>, на обработку персональных данных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>Я, _______________________________________________________________________________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(фамилия, имя, отчество)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основной документ, удостоверяющий личность (паспорт) _________ № __________________________ </w:t>
            </w:r>
          </w:p>
          <w:p w:rsidR="00577448" w:rsidRDefault="009E186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(</w:t>
            </w:r>
            <w:proofErr w:type="gramStart"/>
            <w:r>
              <w:rPr>
                <w:rFonts w:ascii="Times New Roman" w:hAnsi="Times New Roman"/>
              </w:rPr>
              <w:t xml:space="preserve">серия)   </w:t>
            </w:r>
            <w:proofErr w:type="gramEnd"/>
            <w:r>
              <w:rPr>
                <w:rFonts w:ascii="Times New Roman" w:hAnsi="Times New Roman"/>
              </w:rPr>
              <w:t xml:space="preserve">                       (номер)                                                    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выдан______________ ____________________________________________________________________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(дата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выдачи)   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(кем выдан документ (паспорт)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проживающий(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) по адресу: ______________________________________________________________,</w:t>
            </w:r>
          </w:p>
          <w:p w:rsidR="00577448" w:rsidRDefault="009E1868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    (адрес места жительства по документу (паспорту)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 соответствии с Федеральным законом </w:t>
            </w:r>
            <w:hyperlink r:id="rId9" w:tooltip="http://u-sadpapp.adm.gazprom.ru/sad/component/doc_search_view?number=152-&amp;date=27.07.2006" w:history="1">
              <w:r>
                <w:rPr>
                  <w:rFonts w:ascii="Times New Roman" w:hAnsi="Times New Roman"/>
                  <w:sz w:val="22"/>
                  <w:szCs w:val="22"/>
                  <w:u w:val="single"/>
                </w:rPr>
                <w:t>от 27 июля 2006 г. № 152-ФЗ</w:t>
              </w:r>
            </w:hyperlink>
            <w:r>
              <w:rPr>
                <w:rFonts w:ascii="Times New Roman" w:hAnsi="Times New Roman"/>
                <w:sz w:val="22"/>
                <w:szCs w:val="22"/>
              </w:rPr>
              <w:t xml:space="preserve"> «О персональных данных», Регламентом (ЕС) 2016/679 Европейского Парламента и Совета Европейского Союза о защите физических лиц при обработке персональных данных и о свободном обращении таких данных (далее – Регламент</w:t>
            </w:r>
            <w:r>
              <w:rPr>
                <w:rStyle w:val="af6"/>
                <w:rFonts w:ascii="Times New Roman" w:hAnsi="Times New Roman"/>
                <w:sz w:val="22"/>
                <w:szCs w:val="22"/>
              </w:rPr>
              <w:footnoteReference w:id="4"/>
            </w:r>
            <w:r>
              <w:rPr>
                <w:rFonts w:ascii="Times New Roman" w:hAnsi="Times New Roman"/>
                <w:sz w:val="22"/>
                <w:szCs w:val="22"/>
              </w:rPr>
              <w:t xml:space="preserve">) свободно, своей волей и в своем интересе АО «Газпром диагностика», зарегистрированному по адресу: </w:t>
            </w:r>
            <w:r w:rsidR="00225DF8" w:rsidRPr="00225DF8">
              <w:rPr>
                <w:rFonts w:ascii="Times New Roman" w:eastAsia="MS Mincho" w:hAnsi="Times New Roman"/>
                <w:sz w:val="22"/>
                <w:szCs w:val="22"/>
              </w:rPr>
              <w:t xml:space="preserve">195277, г. Санкт-Петербург, </w:t>
            </w:r>
            <w:proofErr w:type="spellStart"/>
            <w:r w:rsidR="00225DF8" w:rsidRPr="00225DF8">
              <w:rPr>
                <w:rFonts w:ascii="Times New Roman" w:eastAsia="MS Mincho" w:hAnsi="Times New Roman"/>
                <w:sz w:val="22"/>
                <w:szCs w:val="22"/>
              </w:rPr>
              <w:t>вн.тер.г</w:t>
            </w:r>
            <w:proofErr w:type="spellEnd"/>
            <w:r w:rsidR="00225DF8" w:rsidRPr="00225DF8">
              <w:rPr>
                <w:rFonts w:ascii="Times New Roman" w:eastAsia="MS Mincho" w:hAnsi="Times New Roman"/>
                <w:sz w:val="22"/>
                <w:szCs w:val="22"/>
              </w:rPr>
              <w:t xml:space="preserve">. муниципальный округ </w:t>
            </w:r>
            <w:proofErr w:type="spellStart"/>
            <w:r w:rsidR="00225DF8" w:rsidRPr="00225DF8">
              <w:rPr>
                <w:rFonts w:ascii="Times New Roman" w:eastAsia="MS Mincho" w:hAnsi="Times New Roman"/>
                <w:sz w:val="22"/>
                <w:szCs w:val="22"/>
              </w:rPr>
              <w:t>Сампсониевское</w:t>
            </w:r>
            <w:proofErr w:type="spellEnd"/>
            <w:r w:rsidR="00225DF8" w:rsidRPr="00225DF8">
              <w:rPr>
                <w:rFonts w:ascii="Times New Roman" w:eastAsia="MS Mincho" w:hAnsi="Times New Roman"/>
                <w:sz w:val="22"/>
                <w:szCs w:val="22"/>
              </w:rPr>
              <w:t>, ул. Гренадерская, д. 7 литера 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в целях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участия в закупке  _________________________________________________________________________ (далее – Закупка)</w:t>
            </w:r>
          </w:p>
          <w:p w:rsidR="00577448" w:rsidRDefault="009E186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</w:t>
            </w:r>
            <w:r>
              <w:rPr>
                <w:rFonts w:ascii="Times New Roman" w:hAnsi="Times New Roman"/>
                <w:sz w:val="18"/>
                <w:szCs w:val="18"/>
              </w:rPr>
              <w:t>(способ и номер закупки)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согласие на обработку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предполагающую сбор, 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запись, систематизацию, накопление, хранение, уточнение (обновление, изменение), извлечение, использование, 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передачу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(предоставление, доступ) в Минэнерго России,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Росфинмониторинг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, ФНС России, Экспертам и Заказчикам по Закупке, обезличивание, блокирование, удаление и уничтожение моих персональных данных, включающих фамилию, имя, отчество, сведения, содержащиеся в документах, удостоверяющих личность, адрес места жительства, идентификационный номер налогоплательщика,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сведения об участии в коммерческих структурах.</w:t>
            </w:r>
          </w:p>
          <w:p w:rsidR="00577448" w:rsidRDefault="009E1868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             В случае изм</w:t>
            </w:r>
            <w:bookmarkStart w:id="1" w:name="_GoBack"/>
            <w:bookmarkEnd w:id="1"/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енения моих персональных данных обязуюсь информировать об этом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АО «Газпром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диагностика»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  в</w:t>
            </w:r>
            <w:proofErr w:type="gramEnd"/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 письменной форме и представить копии подтверждающих документов.</w:t>
            </w:r>
          </w:p>
          <w:p w:rsidR="00577448" w:rsidRDefault="009E1868">
            <w:pPr>
              <w:ind w:firstLine="708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Обработка персональных данных осуществляется как с использованием средств автоматизации, в том числе в информационно-телекоммуникационных сетях, так и без использования таких средств.</w:t>
            </w:r>
          </w:p>
          <w:p w:rsidR="00577448" w:rsidRDefault="009E1868">
            <w:pPr>
              <w:ind w:firstLine="738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Согласие вступает в силу со дня его подписания и действует </w:t>
            </w:r>
            <w:r>
              <w:rPr>
                <w:rFonts w:ascii="Times New Roman" w:hAnsi="Times New Roman"/>
                <w:sz w:val="22"/>
                <w:szCs w:val="22"/>
              </w:rPr>
              <w:t>в течение трех лет с даты подведения итогов Закупки.</w:t>
            </w:r>
          </w:p>
          <w:p w:rsidR="00577448" w:rsidRDefault="009E1868">
            <w:pPr>
              <w:ind w:firstLine="708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Согласие может быть отозвано в любое время на основании моего письменного заявления. В случае отзыва настоящего Согласия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АО «Газпром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диагностика»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  вправе</w:t>
            </w:r>
            <w:proofErr w:type="gramEnd"/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 обрабатывать мои персональные данные в случаях и в порядке, предусмотренных Федеральным законом «О персональных данных» и Регламентом ЕС. 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«___» _____________ 20__г.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   ______________________      _________________________________</w:t>
            </w:r>
          </w:p>
          <w:p w:rsidR="00577448" w:rsidRDefault="009E186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 xml:space="preserve">                       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дата)   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(подпись)                                              (расшифровка подписи) </w:t>
            </w:r>
          </w:p>
          <w:p w:rsidR="00577448" w:rsidRDefault="00577448">
            <w:pPr>
              <w:jc w:val="both"/>
              <w:rPr>
                <w:rFonts w:ascii="Times New Roman" w:eastAsiaTheme="minorHAnsi" w:hAnsi="Times New Roman"/>
                <w:i/>
              </w:rPr>
            </w:pPr>
          </w:p>
        </w:tc>
      </w:tr>
    </w:tbl>
    <w:p w:rsidR="00577448" w:rsidRDefault="00577448">
      <w:pPr>
        <w:tabs>
          <w:tab w:val="left" w:pos="2742"/>
        </w:tabs>
        <w:ind w:right="-142"/>
        <w:rPr>
          <w:rFonts w:ascii="Times New Roman" w:eastAsia="Times New Roman" w:hAnsi="Times New Roman"/>
          <w:sz w:val="28"/>
          <w:szCs w:val="28"/>
        </w:rPr>
      </w:pPr>
    </w:p>
    <w:sectPr w:rsidR="00577448">
      <w:pgSz w:w="11906" w:h="16838"/>
      <w:pgMar w:top="142" w:right="56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448" w:rsidRDefault="009E1868">
      <w:pPr>
        <w:spacing w:after="0" w:line="240" w:lineRule="auto"/>
      </w:pPr>
      <w:r>
        <w:separator/>
      </w:r>
    </w:p>
  </w:endnote>
  <w:endnote w:type="continuationSeparator" w:id="0">
    <w:p w:rsidR="00577448" w:rsidRDefault="009E1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448" w:rsidRDefault="009E1868">
      <w:pPr>
        <w:spacing w:after="0" w:line="240" w:lineRule="auto"/>
      </w:pPr>
      <w:r>
        <w:separator/>
      </w:r>
    </w:p>
  </w:footnote>
  <w:footnote w:type="continuationSeparator" w:id="0">
    <w:p w:rsidR="00577448" w:rsidRDefault="009E1868">
      <w:pPr>
        <w:spacing w:after="0" w:line="240" w:lineRule="auto"/>
      </w:pPr>
      <w:r>
        <w:continuationSeparator/>
      </w:r>
    </w:p>
  </w:footnote>
  <w:footnote w:id="1">
    <w:p w:rsidR="00577448" w:rsidRDefault="009E1868">
      <w:pPr>
        <w:pStyle w:val="af3"/>
        <w:rPr>
          <w:rFonts w:ascii="Times New Roman" w:hAnsi="Times New Roman" w:cs="Times New Roman"/>
          <w:sz w:val="18"/>
          <w:szCs w:val="18"/>
        </w:rPr>
      </w:pPr>
      <w:r>
        <w:rPr>
          <w:rStyle w:val="af6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Нужное подчеркнуть.</w:t>
      </w:r>
    </w:p>
  </w:footnote>
  <w:footnote w:id="2">
    <w:p w:rsidR="00577448" w:rsidRDefault="009E1868">
      <w:pPr>
        <w:pStyle w:val="af3"/>
        <w:rPr>
          <w:rFonts w:ascii="Times New Roman" w:hAnsi="Times New Roman" w:cs="Times New Roman"/>
          <w:sz w:val="18"/>
          <w:szCs w:val="18"/>
        </w:rPr>
      </w:pPr>
      <w:r>
        <w:rPr>
          <w:rStyle w:val="af6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Ссылка на Регламент ЕС указывается в согласии на обработку персональных данных, заполняемом субъектом персональных данных, находящимся на территории ЕС.</w:t>
      </w:r>
    </w:p>
  </w:footnote>
  <w:footnote w:id="3">
    <w:p w:rsidR="00577448" w:rsidRDefault="009E1868">
      <w:pPr>
        <w:pStyle w:val="af3"/>
        <w:rPr>
          <w:rFonts w:ascii="Times New Roman" w:hAnsi="Times New Roman" w:cs="Times New Roman"/>
          <w:sz w:val="18"/>
          <w:szCs w:val="18"/>
        </w:rPr>
      </w:pPr>
      <w:r>
        <w:rPr>
          <w:rStyle w:val="af6"/>
        </w:rPr>
        <w:t>6</w:t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Нужное подчеркнуть.</w:t>
      </w:r>
    </w:p>
  </w:footnote>
  <w:footnote w:id="4">
    <w:p w:rsidR="00577448" w:rsidRDefault="009E1868">
      <w:pPr>
        <w:pStyle w:val="af3"/>
        <w:rPr>
          <w:rFonts w:ascii="Times New Roman" w:hAnsi="Times New Roman" w:cs="Times New Roman"/>
          <w:sz w:val="18"/>
          <w:szCs w:val="18"/>
        </w:rPr>
      </w:pPr>
      <w:r>
        <w:rPr>
          <w:rStyle w:val="af6"/>
          <w:rFonts w:ascii="Times New Roman" w:hAnsi="Times New Roman" w:cs="Times New Roman"/>
          <w:sz w:val="18"/>
          <w:szCs w:val="18"/>
        </w:rPr>
        <w:t>7</w:t>
      </w:r>
      <w:r>
        <w:rPr>
          <w:rFonts w:ascii="Times New Roman" w:hAnsi="Times New Roman" w:cs="Times New Roman"/>
          <w:sz w:val="18"/>
          <w:szCs w:val="18"/>
        </w:rPr>
        <w:t xml:space="preserve"> Ссылка на Регламент ЕС указывается в согласии на обработку персональных данных, заполняемом субъектом персональных данных, находящимся на территории ЕС.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43B3D"/>
    <w:multiLevelType w:val="hybridMultilevel"/>
    <w:tmpl w:val="856864AE"/>
    <w:lvl w:ilvl="0" w:tplc="BE0203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7D0CFE8">
      <w:start w:val="1"/>
      <w:numFmt w:val="lowerLetter"/>
      <w:lvlText w:val="%2."/>
      <w:lvlJc w:val="left"/>
      <w:pPr>
        <w:ind w:left="1648" w:hanging="360"/>
      </w:pPr>
    </w:lvl>
    <w:lvl w:ilvl="2" w:tplc="7BF04922">
      <w:start w:val="1"/>
      <w:numFmt w:val="lowerRoman"/>
      <w:lvlText w:val="%3."/>
      <w:lvlJc w:val="right"/>
      <w:pPr>
        <w:ind w:left="2368" w:hanging="180"/>
      </w:pPr>
    </w:lvl>
    <w:lvl w:ilvl="3" w:tplc="2C2ACDF0">
      <w:start w:val="1"/>
      <w:numFmt w:val="decimal"/>
      <w:lvlText w:val="%4."/>
      <w:lvlJc w:val="left"/>
      <w:pPr>
        <w:ind w:left="3088" w:hanging="360"/>
      </w:pPr>
    </w:lvl>
    <w:lvl w:ilvl="4" w:tplc="2C6A3598">
      <w:start w:val="1"/>
      <w:numFmt w:val="lowerLetter"/>
      <w:lvlText w:val="%5."/>
      <w:lvlJc w:val="left"/>
      <w:pPr>
        <w:ind w:left="3808" w:hanging="360"/>
      </w:pPr>
    </w:lvl>
    <w:lvl w:ilvl="5" w:tplc="59CC8432">
      <w:start w:val="1"/>
      <w:numFmt w:val="lowerRoman"/>
      <w:lvlText w:val="%6."/>
      <w:lvlJc w:val="right"/>
      <w:pPr>
        <w:ind w:left="4528" w:hanging="180"/>
      </w:pPr>
    </w:lvl>
    <w:lvl w:ilvl="6" w:tplc="FC4E045A">
      <w:start w:val="1"/>
      <w:numFmt w:val="decimal"/>
      <w:lvlText w:val="%7."/>
      <w:lvlJc w:val="left"/>
      <w:pPr>
        <w:ind w:left="5248" w:hanging="360"/>
      </w:pPr>
    </w:lvl>
    <w:lvl w:ilvl="7" w:tplc="5A7CCC9C">
      <w:start w:val="1"/>
      <w:numFmt w:val="lowerLetter"/>
      <w:lvlText w:val="%8."/>
      <w:lvlJc w:val="left"/>
      <w:pPr>
        <w:ind w:left="5968" w:hanging="360"/>
      </w:pPr>
    </w:lvl>
    <w:lvl w:ilvl="8" w:tplc="0A40A9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90D6734"/>
    <w:multiLevelType w:val="hybridMultilevel"/>
    <w:tmpl w:val="17AA16B0"/>
    <w:lvl w:ilvl="0" w:tplc="B024DD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4C7722">
      <w:start w:val="1"/>
      <w:numFmt w:val="lowerLetter"/>
      <w:lvlText w:val="%2."/>
      <w:lvlJc w:val="left"/>
      <w:pPr>
        <w:ind w:left="1440" w:hanging="360"/>
      </w:pPr>
    </w:lvl>
    <w:lvl w:ilvl="2" w:tplc="B4ACC1FC">
      <w:start w:val="1"/>
      <w:numFmt w:val="lowerRoman"/>
      <w:lvlText w:val="%3."/>
      <w:lvlJc w:val="right"/>
      <w:pPr>
        <w:ind w:left="2160" w:hanging="180"/>
      </w:pPr>
    </w:lvl>
    <w:lvl w:ilvl="3" w:tplc="73E81A18">
      <w:start w:val="1"/>
      <w:numFmt w:val="decimal"/>
      <w:lvlText w:val="%4."/>
      <w:lvlJc w:val="left"/>
      <w:pPr>
        <w:ind w:left="2880" w:hanging="360"/>
      </w:pPr>
    </w:lvl>
    <w:lvl w:ilvl="4" w:tplc="4D2E630E">
      <w:start w:val="1"/>
      <w:numFmt w:val="lowerLetter"/>
      <w:lvlText w:val="%5."/>
      <w:lvlJc w:val="left"/>
      <w:pPr>
        <w:ind w:left="3600" w:hanging="360"/>
      </w:pPr>
    </w:lvl>
    <w:lvl w:ilvl="5" w:tplc="83FE09A4">
      <w:start w:val="1"/>
      <w:numFmt w:val="lowerRoman"/>
      <w:lvlText w:val="%6."/>
      <w:lvlJc w:val="right"/>
      <w:pPr>
        <w:ind w:left="4320" w:hanging="180"/>
      </w:pPr>
    </w:lvl>
    <w:lvl w:ilvl="6" w:tplc="366C580E">
      <w:start w:val="1"/>
      <w:numFmt w:val="decimal"/>
      <w:lvlText w:val="%7."/>
      <w:lvlJc w:val="left"/>
      <w:pPr>
        <w:ind w:left="5040" w:hanging="360"/>
      </w:pPr>
    </w:lvl>
    <w:lvl w:ilvl="7" w:tplc="72D4904C">
      <w:start w:val="1"/>
      <w:numFmt w:val="lowerLetter"/>
      <w:lvlText w:val="%8."/>
      <w:lvlJc w:val="left"/>
      <w:pPr>
        <w:ind w:left="5760" w:hanging="360"/>
      </w:pPr>
    </w:lvl>
    <w:lvl w:ilvl="8" w:tplc="3504479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448"/>
    <w:rsid w:val="00225DF8"/>
    <w:rsid w:val="00577448"/>
    <w:rsid w:val="009E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C64F11-9C70-4BAA-854E-28781F06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footnote text"/>
    <w:basedOn w:val="a"/>
    <w:link w:val="af4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Pr>
      <w:sz w:val="20"/>
      <w:szCs w:val="20"/>
    </w:rPr>
  </w:style>
  <w:style w:type="table" w:styleId="af5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</w:rPr>
  </w:style>
  <w:style w:type="paragraph" w:customStyle="1" w:styleId="13">
    <w:name w:val="Текст1"/>
    <w:basedOn w:val="af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2">
    <w:name w:val="Normal (Web)"/>
    <w:basedOn w:val="a"/>
    <w:uiPriority w:val="99"/>
    <w:unhideWhenUsed/>
    <w:rsid w:val="009E1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-sadpapp.adm.gazprom.ru/sad/component/doc_search_view?number=152-&amp;date=27.07.200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-sadpapp.adm.gazprom.ru/sad/component/doc_search_view?number=152-&amp;date=27.07.2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19300-7D90-415D-A03E-D18BEDF8B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1241</Words>
  <Characters>7075</Characters>
  <Application>Microsoft Office Word</Application>
  <DocSecurity>0</DocSecurity>
  <Lines>58</Lines>
  <Paragraphs>16</Paragraphs>
  <ScaleCrop>false</ScaleCrop>
  <Company>ООО "Газпром информ"</Company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Майорова Дина Маратовна</dc:creator>
  <cp:keywords/>
  <dc:description/>
  <cp:lastModifiedBy>Семёнова Марина Сергеевна</cp:lastModifiedBy>
  <cp:revision>17</cp:revision>
  <dcterms:created xsi:type="dcterms:W3CDTF">2022-08-24T13:40:00Z</dcterms:created>
  <dcterms:modified xsi:type="dcterms:W3CDTF">2026-04-08T09:41:00Z</dcterms:modified>
</cp:coreProperties>
</file>