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D0EB2" w14:textId="77777777" w:rsidR="00C95A35" w:rsidRDefault="00C95A35" w:rsidP="00901A8B">
      <w:pPr>
        <w:widowControl/>
        <w:tabs>
          <w:tab w:val="left" w:pos="426"/>
        </w:tabs>
        <w:ind w:firstLine="567"/>
        <w:jc w:val="right"/>
        <w:rPr>
          <w:rFonts w:eastAsia="Times New Roman"/>
          <w:bCs/>
          <w:kern w:val="0"/>
          <w:szCs w:val="20"/>
        </w:rPr>
      </w:pPr>
    </w:p>
    <w:p w14:paraId="7CC61834" w14:textId="77777777" w:rsidR="00822F67" w:rsidRDefault="00822F67" w:rsidP="00822F6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ТЕХНИЧЕСКОЕ ЗАДАНИЕ</w:t>
      </w:r>
    </w:p>
    <w:p w14:paraId="569B8351" w14:textId="77777777" w:rsidR="00822F67" w:rsidRDefault="00822F67" w:rsidP="00822F67">
      <w:pPr>
        <w:jc w:val="center"/>
        <w:rPr>
          <w:b/>
          <w:bCs/>
          <w:sz w:val="26"/>
          <w:szCs w:val="26"/>
        </w:rPr>
      </w:pPr>
    </w:p>
    <w:p w14:paraId="2709A128" w14:textId="77777777" w:rsidR="00822F67" w:rsidRDefault="00822F67" w:rsidP="00822F67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на оказание услуг по обслуживанию программ платформы «1С: Предприятие 8» (конфигурация «Зарплата и кадры государственного учреждения» редакция 3.1 и конфигурация «БГУ КОРП» редакция 2.0)</w:t>
      </w:r>
    </w:p>
    <w:p w14:paraId="37783022" w14:textId="77777777" w:rsidR="00822F67" w:rsidRDefault="00822F67" w:rsidP="00822F67">
      <w:pPr>
        <w:ind w:firstLine="851"/>
        <w:jc w:val="center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88"/>
        <w:gridCol w:w="8441"/>
      </w:tblGrid>
      <w:tr w:rsidR="00822F67" w14:paraId="585E69AE" w14:textId="77777777" w:rsidTr="00FD17D4">
        <w:trPr>
          <w:trHeight w:val="305"/>
        </w:trPr>
        <w:tc>
          <w:tcPr>
            <w:tcW w:w="534" w:type="dxa"/>
          </w:tcPr>
          <w:p w14:paraId="18DB4F76" w14:textId="77777777" w:rsidR="00822F67" w:rsidRDefault="00822F67" w:rsidP="00FD17D4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97" w:type="dxa"/>
          </w:tcPr>
          <w:p w14:paraId="308423CE" w14:textId="77777777" w:rsidR="00822F67" w:rsidRDefault="00822F67" w:rsidP="00FD17D4">
            <w:pPr>
              <w:spacing w:line="100" w:lineRule="atLeast"/>
              <w:rPr>
                <w:b/>
              </w:rPr>
            </w:pPr>
            <w:r>
              <w:rPr>
                <w:b/>
              </w:rPr>
              <w:t>Место оказания услуг</w:t>
            </w:r>
          </w:p>
        </w:tc>
      </w:tr>
      <w:tr w:rsidR="00822F67" w14:paraId="2D7EDD74" w14:textId="77777777" w:rsidTr="00FD17D4">
        <w:trPr>
          <w:trHeight w:val="324"/>
        </w:trPr>
        <w:tc>
          <w:tcPr>
            <w:tcW w:w="10031" w:type="dxa"/>
            <w:gridSpan w:val="2"/>
          </w:tcPr>
          <w:p w14:paraId="39091BDE" w14:textId="17F60568" w:rsidR="00822F67" w:rsidRDefault="00F468DB" w:rsidP="00FD17D4">
            <w:pPr>
              <w:spacing w:before="240" w:line="100" w:lineRule="atLeast"/>
              <w:ind w:firstLine="426"/>
              <w:rPr>
                <w:sz w:val="26"/>
                <w:szCs w:val="26"/>
              </w:rPr>
            </w:pPr>
            <w:r w:rsidRPr="00F468DB">
              <w:rPr>
                <w:sz w:val="26"/>
                <w:szCs w:val="26"/>
              </w:rPr>
              <w:t xml:space="preserve">394030, Воронежская область, </w:t>
            </w:r>
            <w:proofErr w:type="spellStart"/>
            <w:r w:rsidRPr="00F468DB">
              <w:rPr>
                <w:sz w:val="26"/>
                <w:szCs w:val="26"/>
              </w:rPr>
              <w:t>г.о</w:t>
            </w:r>
            <w:proofErr w:type="spellEnd"/>
            <w:r w:rsidRPr="00F468DB">
              <w:rPr>
                <w:sz w:val="26"/>
                <w:szCs w:val="26"/>
              </w:rPr>
              <w:t xml:space="preserve">. город Воронеж, г. Воронеж, ул. Революции 1905 года, д.31е, </w:t>
            </w:r>
            <w:proofErr w:type="spellStart"/>
            <w:r w:rsidRPr="00F468DB">
              <w:rPr>
                <w:sz w:val="26"/>
                <w:szCs w:val="26"/>
              </w:rPr>
              <w:t>помещ</w:t>
            </w:r>
            <w:proofErr w:type="spellEnd"/>
            <w:r w:rsidRPr="00F468DB">
              <w:rPr>
                <w:sz w:val="26"/>
                <w:szCs w:val="26"/>
              </w:rPr>
              <w:t>. 1/1</w:t>
            </w:r>
            <w:r w:rsidR="00B84A9D">
              <w:rPr>
                <w:sz w:val="26"/>
                <w:szCs w:val="26"/>
              </w:rPr>
              <w:t>,</w:t>
            </w:r>
            <w:r w:rsidR="00B84A9D">
              <w:t xml:space="preserve"> </w:t>
            </w:r>
            <w:r w:rsidR="00B84A9D" w:rsidRPr="00B84A9D">
              <w:rPr>
                <w:sz w:val="26"/>
                <w:szCs w:val="26"/>
              </w:rPr>
              <w:t>394071, г. Воронеж, ул. 20-летия Октября, д.73а</w:t>
            </w:r>
          </w:p>
        </w:tc>
      </w:tr>
      <w:tr w:rsidR="00822F67" w14:paraId="3B6D7BBA" w14:textId="77777777" w:rsidTr="00FD17D4">
        <w:trPr>
          <w:trHeight w:val="355"/>
        </w:trPr>
        <w:tc>
          <w:tcPr>
            <w:tcW w:w="534" w:type="dxa"/>
          </w:tcPr>
          <w:p w14:paraId="770281C1" w14:textId="77777777" w:rsidR="00822F67" w:rsidRDefault="00822F67" w:rsidP="00FD17D4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97" w:type="dxa"/>
          </w:tcPr>
          <w:p w14:paraId="3638C86B" w14:textId="77777777" w:rsidR="00822F67" w:rsidRDefault="00822F67" w:rsidP="00FD17D4">
            <w:pPr>
              <w:spacing w:line="100" w:lineRule="atLeast"/>
              <w:rPr>
                <w:b/>
              </w:rPr>
            </w:pPr>
            <w:r>
              <w:rPr>
                <w:b/>
              </w:rPr>
              <w:t>Срок оказания услуг</w:t>
            </w:r>
          </w:p>
        </w:tc>
      </w:tr>
      <w:tr w:rsidR="00822F67" w14:paraId="430619A4" w14:textId="77777777" w:rsidTr="00FD17D4">
        <w:trPr>
          <w:trHeight w:val="403"/>
        </w:trPr>
        <w:tc>
          <w:tcPr>
            <w:tcW w:w="10031" w:type="dxa"/>
            <w:gridSpan w:val="2"/>
          </w:tcPr>
          <w:p w14:paraId="723053A7" w14:textId="65932759" w:rsidR="00822F67" w:rsidRDefault="00822F67" w:rsidP="004E4488">
            <w:pPr>
              <w:spacing w:line="100" w:lineRule="atLeast"/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01.01.202</w:t>
            </w:r>
            <w:r w:rsidR="002E17F9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г. до 31.12.202</w:t>
            </w:r>
            <w:r w:rsidR="002E17F9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г.</w:t>
            </w:r>
            <w:r>
              <w:t xml:space="preserve"> </w:t>
            </w:r>
            <w:r>
              <w:rPr>
                <w:sz w:val="26"/>
                <w:szCs w:val="26"/>
              </w:rPr>
              <w:t>по мере необходимости, по заявке Заказчика.</w:t>
            </w:r>
          </w:p>
        </w:tc>
      </w:tr>
      <w:tr w:rsidR="00822F67" w14:paraId="2FB92C1A" w14:textId="77777777" w:rsidTr="00FD17D4">
        <w:trPr>
          <w:trHeight w:val="349"/>
        </w:trPr>
        <w:tc>
          <w:tcPr>
            <w:tcW w:w="534" w:type="dxa"/>
          </w:tcPr>
          <w:p w14:paraId="5C1278AD" w14:textId="77777777" w:rsidR="00822F67" w:rsidRDefault="00822F67" w:rsidP="00FD17D4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497" w:type="dxa"/>
          </w:tcPr>
          <w:p w14:paraId="4BAC655B" w14:textId="77777777" w:rsidR="00822F67" w:rsidRDefault="00822F67" w:rsidP="00FD17D4">
            <w:pPr>
              <w:spacing w:line="100" w:lineRule="atLeast"/>
              <w:rPr>
                <w:b/>
              </w:rPr>
            </w:pPr>
            <w:r>
              <w:rPr>
                <w:b/>
              </w:rPr>
              <w:t>Объем оказываемых услуг</w:t>
            </w:r>
          </w:p>
        </w:tc>
      </w:tr>
      <w:tr w:rsidR="00822F67" w14:paraId="6B1C7715" w14:textId="77777777" w:rsidTr="00FD17D4">
        <w:trPr>
          <w:trHeight w:val="300"/>
        </w:trPr>
        <w:tc>
          <w:tcPr>
            <w:tcW w:w="10031" w:type="dxa"/>
            <w:gridSpan w:val="2"/>
          </w:tcPr>
          <w:p w14:paraId="6DDDA554" w14:textId="5924C779" w:rsidR="00822F67" w:rsidRDefault="00B873C4" w:rsidP="00FD17D4">
            <w:pPr>
              <w:spacing w:line="100" w:lineRule="atLeast"/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  <w:r w:rsidR="00822F67">
              <w:rPr>
                <w:sz w:val="26"/>
                <w:szCs w:val="26"/>
              </w:rPr>
              <w:t xml:space="preserve"> часов</w:t>
            </w:r>
          </w:p>
        </w:tc>
      </w:tr>
      <w:tr w:rsidR="00822F67" w14:paraId="46875EF1" w14:textId="77777777" w:rsidTr="00FD17D4">
        <w:trPr>
          <w:trHeight w:val="245"/>
        </w:trPr>
        <w:tc>
          <w:tcPr>
            <w:tcW w:w="534" w:type="dxa"/>
          </w:tcPr>
          <w:p w14:paraId="3E114C4D" w14:textId="77777777" w:rsidR="00822F67" w:rsidRDefault="00822F67" w:rsidP="00FD17D4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497" w:type="dxa"/>
          </w:tcPr>
          <w:p w14:paraId="38A90090" w14:textId="77777777" w:rsidR="00822F67" w:rsidRDefault="00822F67" w:rsidP="00FD17D4">
            <w:pPr>
              <w:spacing w:line="100" w:lineRule="atLeast"/>
              <w:rPr>
                <w:b/>
              </w:rPr>
            </w:pPr>
            <w:r>
              <w:rPr>
                <w:b/>
              </w:rPr>
              <w:t>Порядок оказания услуг</w:t>
            </w:r>
          </w:p>
        </w:tc>
      </w:tr>
      <w:tr w:rsidR="00822F67" w14:paraId="710C25A1" w14:textId="77777777" w:rsidTr="00FD17D4">
        <w:tc>
          <w:tcPr>
            <w:tcW w:w="10031" w:type="dxa"/>
            <w:gridSpan w:val="2"/>
          </w:tcPr>
          <w:p w14:paraId="52521A18" w14:textId="77777777" w:rsidR="00822F67" w:rsidRDefault="00822F67" w:rsidP="00FD17D4">
            <w:pPr>
              <w:tabs>
                <w:tab w:val="left" w:pos="0"/>
              </w:tabs>
              <w:spacing w:before="240"/>
              <w:ind w:firstLine="426"/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Услуги оказываются на рабочих местах сотрудников Заказчика, оснащенных средствами вычислительной техники посредством выезда специалиста.</w:t>
            </w:r>
          </w:p>
          <w:p w14:paraId="32BFDCB1" w14:textId="77777777" w:rsidR="00822F67" w:rsidRDefault="00822F67" w:rsidP="00FD17D4">
            <w:pPr>
              <w:tabs>
                <w:tab w:val="left" w:pos="468"/>
              </w:tabs>
              <w:ind w:firstLine="426"/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Оказание услуг осуществляется по заявке Заказчика с 09-00 до 18-00 по рабочим дням (при пятидневной рабочей неделе). Время реагирования на заявку Заказчика не более 1 (одного) часа начиная с момента получения такой заявки (по средствам телефонной связи, отправки электронного письма на электронную почту Исполнителя) до момента фактического начала оказания услуг, если иное не указанно в заявке Заказчика.</w:t>
            </w:r>
          </w:p>
          <w:p w14:paraId="05824134" w14:textId="77777777" w:rsidR="00822F67" w:rsidRDefault="00822F67" w:rsidP="00FD17D4">
            <w:pPr>
              <w:tabs>
                <w:tab w:val="left" w:pos="468"/>
              </w:tabs>
              <w:spacing w:after="240"/>
              <w:ind w:firstLine="426"/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Исполнитель обеспечивает телефонной «горячей линией» с 08.00 до 19.00 часов по рабочим дням (при пятидневной рабочей неделе).</w:t>
            </w:r>
          </w:p>
        </w:tc>
      </w:tr>
      <w:tr w:rsidR="00822F67" w14:paraId="3B1F0029" w14:textId="77777777" w:rsidTr="00FD17D4">
        <w:trPr>
          <w:trHeight w:val="297"/>
        </w:trPr>
        <w:tc>
          <w:tcPr>
            <w:tcW w:w="534" w:type="dxa"/>
          </w:tcPr>
          <w:p w14:paraId="7A0C8519" w14:textId="77777777" w:rsidR="00822F67" w:rsidRDefault="00822F67" w:rsidP="00FD17D4">
            <w:pPr>
              <w:spacing w:line="100" w:lineRule="atLeast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497" w:type="dxa"/>
          </w:tcPr>
          <w:p w14:paraId="4D5B1AC6" w14:textId="77777777" w:rsidR="00822F67" w:rsidRDefault="00822F67" w:rsidP="00FD17D4">
            <w:pPr>
              <w:spacing w:line="100" w:lineRule="atLeast"/>
              <w:rPr>
                <w:b/>
              </w:rPr>
            </w:pPr>
            <w:r>
              <w:rPr>
                <w:b/>
              </w:rPr>
              <w:t>Перечень оказываемых услуг</w:t>
            </w:r>
          </w:p>
        </w:tc>
      </w:tr>
      <w:tr w:rsidR="00822F67" w14:paraId="709F47E7" w14:textId="77777777" w:rsidTr="00FD17D4">
        <w:tc>
          <w:tcPr>
            <w:tcW w:w="10031" w:type="dxa"/>
            <w:gridSpan w:val="2"/>
          </w:tcPr>
          <w:p w14:paraId="2F5603C1" w14:textId="77777777" w:rsidR="00822F67" w:rsidRDefault="00822F67" w:rsidP="00FD17D4">
            <w:pPr>
              <w:spacing w:before="240"/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Обновление релизов платформы «1С: Предприятие 8».</w:t>
            </w:r>
          </w:p>
          <w:p w14:paraId="11DADB4F" w14:textId="77777777" w:rsidR="00822F67" w:rsidRDefault="00822F67" w:rsidP="00FD17D4">
            <w:pPr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Модификация находящихся в эксплуатации конфигураций, либо разработка новых конфигураций на платформе «1С: Предприятие 8» по требованию Заказчика.</w:t>
            </w:r>
          </w:p>
          <w:p w14:paraId="141C1129" w14:textId="77777777" w:rsidR="00822F67" w:rsidRDefault="00822F67" w:rsidP="00FD17D4">
            <w:pPr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Исправление и восстановление баз данных.</w:t>
            </w:r>
          </w:p>
          <w:p w14:paraId="13CB12DC" w14:textId="77777777" w:rsidR="00822F67" w:rsidRDefault="00822F67" w:rsidP="00FD17D4">
            <w:pPr>
              <w:spacing w:after="240"/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Консультации, в том числе телефонные и по электронной почте, по грамотной работе с программным обеспечением, бухгалтерскому и налоговому учету.</w:t>
            </w:r>
          </w:p>
        </w:tc>
      </w:tr>
    </w:tbl>
    <w:p w14:paraId="29965BC9" w14:textId="77777777" w:rsidR="00822F67" w:rsidRDefault="00822F67" w:rsidP="00822F67">
      <w:pPr>
        <w:contextualSpacing/>
        <w:jc w:val="center"/>
        <w:rPr>
          <w:sz w:val="26"/>
          <w:szCs w:val="26"/>
          <w:highlight w:val="lightGray"/>
        </w:rPr>
      </w:pPr>
    </w:p>
    <w:p w14:paraId="6CB10BA3" w14:textId="77777777" w:rsidR="00FD1FD2" w:rsidRDefault="00FD1FD2" w:rsidP="00901A8B">
      <w:pPr>
        <w:keepNext/>
        <w:widowControl/>
        <w:tabs>
          <w:tab w:val="left" w:pos="426"/>
        </w:tabs>
        <w:ind w:firstLine="567"/>
        <w:jc w:val="center"/>
        <w:outlineLvl w:val="4"/>
        <w:rPr>
          <w:rFonts w:eastAsia="Times New Roman"/>
          <w:b/>
          <w:bCs/>
          <w:kern w:val="0"/>
          <w:szCs w:val="20"/>
        </w:rPr>
      </w:pPr>
    </w:p>
    <w:p w14:paraId="5F1869F1" w14:textId="77777777" w:rsidR="00C95A35" w:rsidRDefault="00C95A35" w:rsidP="00901A8B">
      <w:pPr>
        <w:keepNext/>
        <w:widowControl/>
        <w:tabs>
          <w:tab w:val="left" w:pos="426"/>
        </w:tabs>
        <w:ind w:firstLine="567"/>
        <w:jc w:val="center"/>
        <w:outlineLvl w:val="4"/>
        <w:rPr>
          <w:rFonts w:eastAsia="Times New Roman"/>
          <w:b/>
          <w:bCs/>
          <w:kern w:val="0"/>
          <w:szCs w:val="20"/>
        </w:rPr>
      </w:pPr>
    </w:p>
    <w:p w14:paraId="3BBE63BE" w14:textId="77777777" w:rsidR="00D350B8" w:rsidRDefault="00D350B8" w:rsidP="00D350B8">
      <w:r>
        <w:t xml:space="preserve"> </w:t>
      </w:r>
    </w:p>
    <w:p w14:paraId="40704406" w14:textId="6E77B221" w:rsidR="00D350B8" w:rsidRPr="006F590E" w:rsidRDefault="00D350B8" w:rsidP="001E7B68">
      <w:pPr>
        <w:jc w:val="both"/>
        <w:rPr>
          <w:sz w:val="20"/>
          <w:szCs w:val="20"/>
        </w:rPr>
      </w:pPr>
      <w:r w:rsidRPr="006F590E">
        <w:rPr>
          <w:sz w:val="20"/>
          <w:szCs w:val="20"/>
        </w:rPr>
        <w:t>*  Предоставление заказчику прав на использование программного обеспечения или расширение ранее предоставленного объема прав в рамках оказания услуг, связанных с</w:t>
      </w:r>
      <w:r w:rsidR="006F590E" w:rsidRPr="006F590E">
        <w:rPr>
          <w:sz w:val="20"/>
          <w:szCs w:val="20"/>
        </w:rPr>
        <w:t xml:space="preserve"> модификацией находящихся в эксплуатации конфигураций</w:t>
      </w:r>
      <w:r w:rsidRPr="006F590E">
        <w:rPr>
          <w:sz w:val="20"/>
          <w:szCs w:val="20"/>
        </w:rPr>
        <w:t>, обновлением программного обеспечения, в том числе в составе существующих автоматизированных систем не предусмотрено.</w:t>
      </w:r>
    </w:p>
    <w:p w14:paraId="2DEE7AEA" w14:textId="77777777" w:rsidR="00D350B8" w:rsidRDefault="00D350B8" w:rsidP="00D350B8"/>
    <w:p w14:paraId="299DFD03" w14:textId="77777777" w:rsidR="0062476F" w:rsidRDefault="0062476F"/>
    <w:sectPr w:rsidR="0062476F" w:rsidSect="005D132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80C30"/>
    <w:multiLevelType w:val="multilevel"/>
    <w:tmpl w:val="7F2E9222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E21F49"/>
    <w:multiLevelType w:val="hybridMultilevel"/>
    <w:tmpl w:val="CC7A23DC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B1978"/>
    <w:multiLevelType w:val="multilevel"/>
    <w:tmpl w:val="72B6553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DDD2174"/>
    <w:multiLevelType w:val="multilevel"/>
    <w:tmpl w:val="552AC21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eastAsia="Lucida Sans Unicode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eastAsia="Lucida Sans Unicode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eastAsia="Lucida Sans Unicode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eastAsia="Lucida Sans Unicode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eastAsia="Lucida Sans Unicode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eastAsia="Lucida Sans Unicode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eastAsia="Lucida Sans Unicode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eastAsia="Lucida Sans Unicode" w:hint="default"/>
        <w:b w:val="0"/>
      </w:rPr>
    </w:lvl>
  </w:abstractNum>
  <w:abstractNum w:abstractNumId="4" w15:restartNumberingAfterBreak="0">
    <w:nsid w:val="31210A0D"/>
    <w:multiLevelType w:val="multilevel"/>
    <w:tmpl w:val="7EA4C30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37DC2EA3"/>
    <w:multiLevelType w:val="hybridMultilevel"/>
    <w:tmpl w:val="CC7A23DC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D08E5"/>
    <w:multiLevelType w:val="hybridMultilevel"/>
    <w:tmpl w:val="AF1EB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60583C"/>
    <w:multiLevelType w:val="hybridMultilevel"/>
    <w:tmpl w:val="A348ACFC"/>
    <w:lvl w:ilvl="0" w:tplc="DF4280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CB84298"/>
    <w:multiLevelType w:val="hybridMultilevel"/>
    <w:tmpl w:val="CC7A23DC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5068F9"/>
    <w:multiLevelType w:val="hybridMultilevel"/>
    <w:tmpl w:val="B4223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6053560">
    <w:abstractNumId w:val="9"/>
  </w:num>
  <w:num w:numId="2" w16cid:durableId="1159689152">
    <w:abstractNumId w:val="2"/>
  </w:num>
  <w:num w:numId="3" w16cid:durableId="934947781">
    <w:abstractNumId w:val="6"/>
  </w:num>
  <w:num w:numId="4" w16cid:durableId="719982376">
    <w:abstractNumId w:val="4"/>
  </w:num>
  <w:num w:numId="5" w16cid:durableId="1683780875">
    <w:abstractNumId w:val="5"/>
  </w:num>
  <w:num w:numId="6" w16cid:durableId="2040548156">
    <w:abstractNumId w:val="7"/>
  </w:num>
  <w:num w:numId="7" w16cid:durableId="1541554885">
    <w:abstractNumId w:val="1"/>
  </w:num>
  <w:num w:numId="8" w16cid:durableId="1649701419">
    <w:abstractNumId w:val="8"/>
  </w:num>
  <w:num w:numId="9" w16cid:durableId="274211462">
    <w:abstractNumId w:val="3"/>
  </w:num>
  <w:num w:numId="10" w16cid:durableId="107913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FB"/>
    <w:rsid w:val="0005194F"/>
    <w:rsid w:val="00071DDE"/>
    <w:rsid w:val="000A348B"/>
    <w:rsid w:val="00106C27"/>
    <w:rsid w:val="00150DBD"/>
    <w:rsid w:val="0016732A"/>
    <w:rsid w:val="00171B4C"/>
    <w:rsid w:val="00176182"/>
    <w:rsid w:val="001A690D"/>
    <w:rsid w:val="001B07B7"/>
    <w:rsid w:val="001B0E95"/>
    <w:rsid w:val="001B366B"/>
    <w:rsid w:val="001B592C"/>
    <w:rsid w:val="001E7B68"/>
    <w:rsid w:val="001F7630"/>
    <w:rsid w:val="00224732"/>
    <w:rsid w:val="0024623B"/>
    <w:rsid w:val="00267F9E"/>
    <w:rsid w:val="0028686C"/>
    <w:rsid w:val="002C700E"/>
    <w:rsid w:val="002D3AE4"/>
    <w:rsid w:val="002E17F9"/>
    <w:rsid w:val="00343C31"/>
    <w:rsid w:val="00353562"/>
    <w:rsid w:val="00364794"/>
    <w:rsid w:val="00377B72"/>
    <w:rsid w:val="003B4910"/>
    <w:rsid w:val="00411763"/>
    <w:rsid w:val="00430492"/>
    <w:rsid w:val="00434419"/>
    <w:rsid w:val="00441AD0"/>
    <w:rsid w:val="004564F3"/>
    <w:rsid w:val="004617A1"/>
    <w:rsid w:val="00462E16"/>
    <w:rsid w:val="00471961"/>
    <w:rsid w:val="004B339D"/>
    <w:rsid w:val="004B4803"/>
    <w:rsid w:val="004B659D"/>
    <w:rsid w:val="004E4488"/>
    <w:rsid w:val="00512671"/>
    <w:rsid w:val="00586A34"/>
    <w:rsid w:val="005A15AA"/>
    <w:rsid w:val="005D132C"/>
    <w:rsid w:val="005E2AD7"/>
    <w:rsid w:val="005F3BD9"/>
    <w:rsid w:val="005F5A80"/>
    <w:rsid w:val="00600804"/>
    <w:rsid w:val="0062476F"/>
    <w:rsid w:val="00653801"/>
    <w:rsid w:val="0066132C"/>
    <w:rsid w:val="00665EC5"/>
    <w:rsid w:val="00667B59"/>
    <w:rsid w:val="006757C7"/>
    <w:rsid w:val="006A2243"/>
    <w:rsid w:val="006A2EC7"/>
    <w:rsid w:val="006D4C28"/>
    <w:rsid w:val="006D7D74"/>
    <w:rsid w:val="006F0AB8"/>
    <w:rsid w:val="006F590E"/>
    <w:rsid w:val="00714954"/>
    <w:rsid w:val="00755594"/>
    <w:rsid w:val="0077121D"/>
    <w:rsid w:val="007D0297"/>
    <w:rsid w:val="007E1903"/>
    <w:rsid w:val="007E777F"/>
    <w:rsid w:val="00822F67"/>
    <w:rsid w:val="00831722"/>
    <w:rsid w:val="008556E0"/>
    <w:rsid w:val="0086651A"/>
    <w:rsid w:val="00883327"/>
    <w:rsid w:val="00892C11"/>
    <w:rsid w:val="00896509"/>
    <w:rsid w:val="00901A8B"/>
    <w:rsid w:val="00914249"/>
    <w:rsid w:val="009152C0"/>
    <w:rsid w:val="00916BFD"/>
    <w:rsid w:val="009171FB"/>
    <w:rsid w:val="00931764"/>
    <w:rsid w:val="00936901"/>
    <w:rsid w:val="009471B1"/>
    <w:rsid w:val="009655FE"/>
    <w:rsid w:val="00995F67"/>
    <w:rsid w:val="009A3BC0"/>
    <w:rsid w:val="009C6776"/>
    <w:rsid w:val="009E3CFE"/>
    <w:rsid w:val="00A55852"/>
    <w:rsid w:val="00A57EEF"/>
    <w:rsid w:val="00A65F3D"/>
    <w:rsid w:val="00A91180"/>
    <w:rsid w:val="00A93F21"/>
    <w:rsid w:val="00AE20CE"/>
    <w:rsid w:val="00B24691"/>
    <w:rsid w:val="00B67645"/>
    <w:rsid w:val="00B70569"/>
    <w:rsid w:val="00B83005"/>
    <w:rsid w:val="00B84105"/>
    <w:rsid w:val="00B84A9D"/>
    <w:rsid w:val="00B873C4"/>
    <w:rsid w:val="00BA2CEF"/>
    <w:rsid w:val="00BC5A31"/>
    <w:rsid w:val="00BF62E8"/>
    <w:rsid w:val="00C23D44"/>
    <w:rsid w:val="00C3734E"/>
    <w:rsid w:val="00C95A35"/>
    <w:rsid w:val="00D0695A"/>
    <w:rsid w:val="00D10418"/>
    <w:rsid w:val="00D1292E"/>
    <w:rsid w:val="00D211F4"/>
    <w:rsid w:val="00D350B8"/>
    <w:rsid w:val="00D47344"/>
    <w:rsid w:val="00D520F5"/>
    <w:rsid w:val="00D92985"/>
    <w:rsid w:val="00DB3031"/>
    <w:rsid w:val="00DC3771"/>
    <w:rsid w:val="00DC4B17"/>
    <w:rsid w:val="00DD6560"/>
    <w:rsid w:val="00E106BF"/>
    <w:rsid w:val="00E373F2"/>
    <w:rsid w:val="00ED3A50"/>
    <w:rsid w:val="00F3288E"/>
    <w:rsid w:val="00F468DB"/>
    <w:rsid w:val="00FA2127"/>
    <w:rsid w:val="00FA2643"/>
    <w:rsid w:val="00FB38EA"/>
    <w:rsid w:val="00FC5C1C"/>
    <w:rsid w:val="00FD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98F7E"/>
  <w15:docId w15:val="{82C40A00-345C-4463-892E-650CFFD0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76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,Основной текст Знак Знак"/>
    <w:basedOn w:val="a"/>
    <w:link w:val="a4"/>
    <w:uiPriority w:val="99"/>
    <w:rsid w:val="00901A8B"/>
    <w:pPr>
      <w:widowControl/>
      <w:suppressAutoHyphens w:val="0"/>
      <w:spacing w:after="120"/>
    </w:pPr>
    <w:rPr>
      <w:rFonts w:eastAsia="Times New Roman"/>
      <w:kern w:val="0"/>
      <w:lang w:eastAsia="ru-RU"/>
    </w:rPr>
  </w:style>
  <w:style w:type="character" w:customStyle="1" w:styleId="a4">
    <w:name w:val="Основной текст Знак"/>
    <w:aliases w:val="body text Знак,Основной текст Знак Знак Знак"/>
    <w:basedOn w:val="a0"/>
    <w:link w:val="a3"/>
    <w:uiPriority w:val="99"/>
    <w:rsid w:val="0090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F0AB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a6">
    <w:name w:val="Title"/>
    <w:basedOn w:val="a"/>
    <w:link w:val="a7"/>
    <w:qFormat/>
    <w:rsid w:val="006F0AB8"/>
    <w:pPr>
      <w:widowControl/>
      <w:suppressAutoHyphens w:val="0"/>
      <w:jc w:val="center"/>
    </w:pPr>
    <w:rPr>
      <w:rFonts w:eastAsia="Times New Roman"/>
      <w:b/>
      <w:bCs/>
      <w:kern w:val="0"/>
      <w:lang w:eastAsia="ru-RU"/>
    </w:rPr>
  </w:style>
  <w:style w:type="character" w:customStyle="1" w:styleId="a7">
    <w:name w:val="Заголовок Знак"/>
    <w:basedOn w:val="a0"/>
    <w:link w:val="a6"/>
    <w:rsid w:val="006F0A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Знак Знак14 Знак Знак"/>
    <w:basedOn w:val="a"/>
    <w:autoRedefine/>
    <w:uiPriority w:val="99"/>
    <w:rsid w:val="00B24691"/>
    <w:pPr>
      <w:widowControl/>
      <w:suppressAutoHyphens w:val="0"/>
      <w:spacing w:after="160" w:line="240" w:lineRule="exact"/>
    </w:pPr>
    <w:rPr>
      <w:rFonts w:ascii="Calibri" w:eastAsia="Times New Roman" w:hAnsi="Calibri" w:cs="Calibri"/>
      <w:kern w:val="0"/>
      <w:sz w:val="28"/>
      <w:szCs w:val="28"/>
      <w:lang w:val="en-US"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B841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84105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1">
    <w:name w:val="Обычный1"/>
    <w:rsid w:val="00B8410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rsid w:val="0062476F"/>
    <w:pPr>
      <w:spacing w:after="0" w:line="240" w:lineRule="auto"/>
      <w:ind w:firstLine="851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rsid w:val="00883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rsid w:val="00995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68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686C"/>
    <w:rPr>
      <w:rFonts w:ascii="Tahoma" w:eastAsia="Lucida Sans Unicode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User1011</dc:creator>
  <cp:lastModifiedBy>Ляпунова Анна Сергеевна</cp:lastModifiedBy>
  <cp:revision>2</cp:revision>
  <cp:lastPrinted>2026-10-15T13:18:00Z</cp:lastPrinted>
  <dcterms:created xsi:type="dcterms:W3CDTF">2026-10-15T13:20:00Z</dcterms:created>
  <dcterms:modified xsi:type="dcterms:W3CDTF">2026-10-15T13:20:00Z</dcterms:modified>
</cp:coreProperties>
</file>