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A6298" w14:textId="3BDE6AEF" w:rsidR="008160F5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B91955" w14:textId="7E0DA8CB" w:rsidR="00D72980" w:rsidRDefault="00D72980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11688F" w14:textId="4FE516AE" w:rsidR="00D72980" w:rsidRDefault="00D72980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A3FE3C" w14:textId="085D024A" w:rsidR="00D72980" w:rsidRDefault="00D72980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2D9716" w14:textId="370A2EC3" w:rsidR="00D72980" w:rsidRDefault="00D72980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B0CDC7" w14:textId="77777777" w:rsidR="00D72980" w:rsidRPr="008B1D74" w:rsidRDefault="00D72980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FF630A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1B8425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3A1526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5F457A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66D488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1D1D39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BE3A99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F142A7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2F8B8F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451CCB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D49C31" w14:textId="07326BBF" w:rsidR="00B84740" w:rsidRPr="0027462D" w:rsidRDefault="008160F5" w:rsidP="00BF648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  <w:r w:rsidR="00D96576" w:rsidRPr="0027462D">
        <w:rPr>
          <w:rFonts w:ascii="Times New Roman" w:hAnsi="Times New Roman" w:cs="Times New Roman"/>
          <w:sz w:val="24"/>
          <w:szCs w:val="24"/>
        </w:rPr>
        <w:t xml:space="preserve">на </w:t>
      </w:r>
      <w:r w:rsidR="00AE4B6D" w:rsidRPr="0027462D">
        <w:rPr>
          <w:rFonts w:ascii="Times New Roman" w:hAnsi="Times New Roman"/>
          <w:sz w:val="24"/>
        </w:rPr>
        <w:t xml:space="preserve">выполнение работ по </w:t>
      </w:r>
      <w:r w:rsidR="0099531B" w:rsidRPr="0027462D">
        <w:rPr>
          <w:rFonts w:ascii="Times New Roman" w:hAnsi="Times New Roman"/>
          <w:sz w:val="24"/>
        </w:rPr>
        <w:t>модернизации системы управления договорами</w:t>
      </w:r>
    </w:p>
    <w:p w14:paraId="6200AAD7" w14:textId="41E6A82B" w:rsidR="008160F5" w:rsidRPr="0027462D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br w:type="page"/>
      </w:r>
    </w:p>
    <w:p w14:paraId="094F225C" w14:textId="425884AE" w:rsidR="0099531B" w:rsidRPr="0027462D" w:rsidRDefault="0099531B" w:rsidP="0099531B">
      <w:pPr>
        <w:pStyle w:val="13"/>
      </w:pPr>
      <w:r w:rsidRPr="0027462D">
        <w:lastRenderedPageBreak/>
        <w:t>Оглавление</w:t>
      </w:r>
    </w:p>
    <w:p w14:paraId="58034BD4" w14:textId="5D65767F" w:rsidR="0027462D" w:rsidRDefault="000C11D4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 w:rsidRPr="0027462D">
        <w:fldChar w:fldCharType="begin"/>
      </w:r>
      <w:r w:rsidRPr="0027462D">
        <w:instrText xml:space="preserve"> TOC \o "1-3" \h \z \u </w:instrText>
      </w:r>
      <w:r w:rsidRPr="0027462D">
        <w:fldChar w:fldCharType="separate"/>
      </w:r>
      <w:hyperlink w:anchor="_Toc243051007" w:history="1">
        <w:r w:rsidR="0027462D" w:rsidRPr="0063172E">
          <w:rPr>
            <w:rStyle w:val="a6"/>
            <w:rFonts w:eastAsiaTheme="majorEastAsia"/>
            <w:noProof/>
          </w:rPr>
          <w:t>1.</w:t>
        </w:r>
        <w:r w:rsidR="0027462D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27462D" w:rsidRPr="0063172E">
          <w:rPr>
            <w:rStyle w:val="a6"/>
            <w:rFonts w:eastAsiaTheme="majorEastAsia"/>
            <w:noProof/>
          </w:rPr>
          <w:t>Общая информация о закупке</w:t>
        </w:r>
        <w:r w:rsidR="0027462D">
          <w:rPr>
            <w:noProof/>
            <w:webHidden/>
          </w:rPr>
          <w:tab/>
        </w:r>
        <w:r w:rsidR="0027462D">
          <w:rPr>
            <w:noProof/>
            <w:webHidden/>
          </w:rPr>
          <w:fldChar w:fldCharType="begin"/>
        </w:r>
        <w:r w:rsidR="0027462D">
          <w:rPr>
            <w:noProof/>
            <w:webHidden/>
          </w:rPr>
          <w:instrText xml:space="preserve"> PAGEREF _Toc243051007 \h </w:instrText>
        </w:r>
        <w:r w:rsidR="0027462D">
          <w:rPr>
            <w:noProof/>
            <w:webHidden/>
          </w:rPr>
        </w:r>
        <w:r w:rsidR="0027462D">
          <w:rPr>
            <w:noProof/>
            <w:webHidden/>
          </w:rPr>
          <w:fldChar w:fldCharType="separate"/>
        </w:r>
        <w:r w:rsidR="0027462D">
          <w:rPr>
            <w:noProof/>
            <w:webHidden/>
          </w:rPr>
          <w:t>3</w:t>
        </w:r>
        <w:r w:rsidR="0027462D">
          <w:rPr>
            <w:noProof/>
            <w:webHidden/>
          </w:rPr>
          <w:fldChar w:fldCharType="end"/>
        </w:r>
      </w:hyperlink>
    </w:p>
    <w:p w14:paraId="1180E726" w14:textId="21398CE0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08" w:history="1">
        <w:r w:rsidRPr="0063172E">
          <w:rPr>
            <w:rStyle w:val="a6"/>
            <w:rFonts w:eastAsiaTheme="majorEastAsia"/>
            <w:b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Заказчик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9305C32" w14:textId="025254B6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09" w:history="1">
        <w:r w:rsidRPr="0063172E">
          <w:rPr>
            <w:rStyle w:val="a6"/>
            <w:rFonts w:eastAsiaTheme="majorEastAsia"/>
            <w:b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Подрядчик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4DB743" w14:textId="30EE9647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0" w:history="1">
        <w:r w:rsidRPr="0063172E">
          <w:rPr>
            <w:rStyle w:val="a6"/>
            <w:rFonts w:eastAsiaTheme="majorEastAsia"/>
            <w:b/>
            <w:noProof/>
          </w:rPr>
          <w:t>1.3.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Предмет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37C8206" w14:textId="0AACCB8E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1" w:history="1">
        <w:r w:rsidRPr="0063172E">
          <w:rPr>
            <w:rStyle w:val="a6"/>
            <w:rFonts w:eastAsiaTheme="majorEastAsia"/>
            <w:b/>
            <w:noProof/>
          </w:rPr>
          <w:t>1.4.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Цель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94DD3F" w14:textId="4B352736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12" w:history="1">
        <w:r w:rsidRPr="0063172E">
          <w:rPr>
            <w:rStyle w:val="a6"/>
            <w:rFonts w:eastAsiaTheme="majorEastAsia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noProof/>
          </w:rPr>
          <w:t>Описание объекта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BF89527" w14:textId="12114DBF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3" w:history="1">
        <w:r w:rsidRPr="0063172E">
          <w:rPr>
            <w:rStyle w:val="a6"/>
            <w:rFonts w:eastAsiaTheme="majorEastAsia"/>
            <w:b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Перечень выполняемых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A7EB5C8" w14:textId="64FEDC3F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4" w:history="1">
        <w:r w:rsidRPr="0063172E">
          <w:rPr>
            <w:rStyle w:val="a6"/>
            <w:rFonts w:eastAsiaTheme="majorEastAsia"/>
            <w:b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Объем выполняемых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  <w:bookmarkStart w:id="0" w:name="_GoBack"/>
      <w:bookmarkEnd w:id="0"/>
    </w:p>
    <w:p w14:paraId="6A10B7D5" w14:textId="7438DB44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5" w:history="1">
        <w:r w:rsidRPr="0063172E">
          <w:rPr>
            <w:rStyle w:val="a6"/>
            <w:rFonts w:eastAsiaTheme="majorEastAsia"/>
            <w:b/>
            <w:noProof/>
          </w:rPr>
          <w:t>2.3.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Место, адрес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E696216" w14:textId="712B77F2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6" w:history="1">
        <w:r w:rsidRPr="0063172E">
          <w:rPr>
            <w:rStyle w:val="a6"/>
            <w:rFonts w:eastAsiaTheme="majorEastAsia"/>
            <w:b/>
            <w:noProof/>
          </w:rPr>
          <w:t>2.4.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Срок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BE4BB8F" w14:textId="265BA6F5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7" w:history="1">
        <w:r w:rsidRPr="0063172E">
          <w:rPr>
            <w:rStyle w:val="a6"/>
            <w:rFonts w:eastAsiaTheme="majorEastAsia"/>
            <w:b/>
            <w:noProof/>
          </w:rPr>
          <w:t>2.5.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Условия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FC476D" w14:textId="71CC0C65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18" w:history="1">
        <w:r w:rsidRPr="0063172E">
          <w:rPr>
            <w:rStyle w:val="a6"/>
            <w:rFonts w:eastAsiaTheme="majorEastAsia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noProof/>
          </w:rPr>
          <w:t>Требования к объекту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94CD859" w14:textId="2655769C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19" w:history="1">
        <w:r w:rsidRPr="0063172E">
          <w:rPr>
            <w:rStyle w:val="a6"/>
            <w:rFonts w:eastAsiaTheme="majorEastAsia"/>
            <w:b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Требования к выполнению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4148733" w14:textId="30B9DE04" w:rsidR="0027462D" w:rsidRDefault="0027462D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1020" w:history="1">
        <w:r w:rsidRPr="0063172E">
          <w:rPr>
            <w:rStyle w:val="a6"/>
            <w:rFonts w:eastAsiaTheme="majorEastAsia"/>
            <w:b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b/>
            <w:noProof/>
          </w:rPr>
          <w:t>Требования к результатам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293AA90" w14:textId="0E58E11F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21" w:history="1">
        <w:r w:rsidRPr="0063172E">
          <w:rPr>
            <w:rStyle w:val="a6"/>
            <w:rFonts w:eastAsiaTheme="majorEastAsia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noProof/>
          </w:rPr>
          <w:t>Требования к Подрядчику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031387" w14:textId="05AB3752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22" w:history="1">
        <w:r w:rsidRPr="0063172E">
          <w:rPr>
            <w:rStyle w:val="a6"/>
            <w:rFonts w:eastAsiaTheme="majorEastAsia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noProof/>
          </w:rPr>
          <w:t>Требования к работникам Подрядчика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F110B3E" w14:textId="3821968B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23" w:history="1">
        <w:r w:rsidRPr="0063172E">
          <w:rPr>
            <w:rStyle w:val="a6"/>
            <w:rFonts w:eastAsiaTheme="majorEastAsia"/>
            <w:noProof/>
          </w:rPr>
          <w:t>6.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noProof/>
          </w:rPr>
          <w:t>Порядок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BE93B56" w14:textId="5015C212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24" w:history="1">
        <w:r w:rsidRPr="0063172E">
          <w:rPr>
            <w:rStyle w:val="a6"/>
            <w:rFonts w:eastAsiaTheme="majorEastAsia"/>
            <w:noProof/>
          </w:rPr>
          <w:t>7.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noProof/>
          </w:rPr>
          <w:t>Форма, сроки, порядок оплаты выполненных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D964F26" w14:textId="1A02A7C9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25" w:history="1">
        <w:r w:rsidRPr="0063172E">
          <w:rPr>
            <w:rStyle w:val="a6"/>
            <w:rFonts w:eastAsiaTheme="majorEastAsia"/>
            <w:noProof/>
          </w:rPr>
          <w:t>8.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63172E">
          <w:rPr>
            <w:rStyle w:val="a6"/>
            <w:rFonts w:eastAsiaTheme="majorEastAsia"/>
            <w:noProof/>
          </w:rPr>
          <w:t>Особые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A6736DA" w14:textId="7A461ED2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26" w:history="1">
        <w:r w:rsidRPr="0063172E">
          <w:rPr>
            <w:rStyle w:val="a6"/>
            <w:rFonts w:eastAsiaTheme="majorEastAsia"/>
            <w:bCs/>
            <w:noProof/>
          </w:rPr>
          <w:t>Приложение № 1 к техническому заданию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4B01F0F" w14:textId="17E4F6C8" w:rsidR="0027462D" w:rsidRDefault="0027462D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1027" w:history="1">
        <w:r w:rsidRPr="0063172E">
          <w:rPr>
            <w:rStyle w:val="a6"/>
            <w:rFonts w:eastAsiaTheme="majorEastAsia"/>
            <w:bCs/>
            <w:noProof/>
          </w:rPr>
          <w:t>Приложение № 2 к техническому заданию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0802675" w14:textId="4FCBC9A3" w:rsidR="00D96576" w:rsidRPr="0027462D" w:rsidRDefault="000C11D4" w:rsidP="00BF6481">
      <w:pPr>
        <w:spacing w:after="100"/>
        <w:jc w:val="both"/>
        <w:rPr>
          <w:rFonts w:ascii="Times New Roman" w:hAnsi="Times New Roman" w:cs="Times New Roman"/>
          <w:sz w:val="24"/>
          <w:szCs w:val="24"/>
        </w:rPr>
        <w:sectPr w:rsidR="00D96576" w:rsidRPr="0027462D" w:rsidSect="00AE6C09">
          <w:pgSz w:w="11906" w:h="16838"/>
          <w:pgMar w:top="568" w:right="850" w:bottom="1134" w:left="1276" w:header="708" w:footer="708" w:gutter="0"/>
          <w:cols w:space="708"/>
          <w:docGrid w:linePitch="360"/>
        </w:sectPr>
      </w:pPr>
      <w:r w:rsidRPr="0027462D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D6207A4" w14:textId="283F49E1" w:rsidR="000C11D4" w:rsidRPr="0027462D" w:rsidRDefault="000C11D4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1" w:name="_Toc102143846"/>
      <w:bookmarkStart w:id="2" w:name="_Toc243051007"/>
      <w:r w:rsidRPr="0027462D">
        <w:rPr>
          <w:b/>
        </w:rPr>
        <w:lastRenderedPageBreak/>
        <w:t>Общая информация о</w:t>
      </w:r>
      <w:r w:rsidR="00FB2844" w:rsidRPr="0027462D">
        <w:rPr>
          <w:b/>
        </w:rPr>
        <w:t xml:space="preserve"> </w:t>
      </w:r>
      <w:r w:rsidRPr="0027462D">
        <w:rPr>
          <w:b/>
        </w:rPr>
        <w:t>закупк</w:t>
      </w:r>
      <w:bookmarkEnd w:id="1"/>
      <w:r w:rsidR="00FB2844" w:rsidRPr="0027462D">
        <w:rPr>
          <w:b/>
        </w:rPr>
        <w:t>е</w:t>
      </w:r>
      <w:bookmarkEnd w:id="2"/>
    </w:p>
    <w:p w14:paraId="54CBECCD" w14:textId="77777777" w:rsidR="000C11D4" w:rsidRPr="0027462D" w:rsidRDefault="000C11D4" w:rsidP="00BF6481">
      <w:pPr>
        <w:pStyle w:val="a7"/>
        <w:ind w:left="432"/>
        <w:rPr>
          <w:b/>
        </w:rPr>
      </w:pPr>
    </w:p>
    <w:p w14:paraId="2E486697" w14:textId="77777777" w:rsidR="000C11D4" w:rsidRPr="0027462D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3" w:name="_Toc102143847"/>
      <w:bookmarkStart w:id="4" w:name="_Toc243051008"/>
      <w:r w:rsidRPr="0027462D">
        <w:rPr>
          <w:b/>
        </w:rPr>
        <w:t>Заказчик</w:t>
      </w:r>
      <w:bookmarkEnd w:id="3"/>
      <w:bookmarkEnd w:id="4"/>
      <w:r w:rsidRPr="0027462D">
        <w:rPr>
          <w:b/>
        </w:rPr>
        <w:t xml:space="preserve"> </w:t>
      </w:r>
    </w:p>
    <w:p w14:paraId="2A947AD6" w14:textId="4EA889DA" w:rsidR="000C11D4" w:rsidRPr="0027462D" w:rsidRDefault="000C11D4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Заказчиком является Акционерное общество «Единая электронная торговая площадка» (далее </w:t>
      </w:r>
      <w:r w:rsidR="00B77F7D" w:rsidRPr="0027462D">
        <w:rPr>
          <w:rFonts w:ascii="Times New Roman" w:hAnsi="Times New Roman" w:cs="Times New Roman"/>
        </w:rPr>
        <w:t>–</w:t>
      </w:r>
      <w:r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="00D422FB" w:rsidRPr="0027462D">
        <w:rPr>
          <w:rFonts w:ascii="Times New Roman" w:hAnsi="Times New Roman" w:cs="Times New Roman"/>
          <w:sz w:val="24"/>
          <w:szCs w:val="24"/>
        </w:rPr>
        <w:br/>
      </w:r>
      <w:r w:rsidRPr="0027462D">
        <w:rPr>
          <w:rFonts w:ascii="Times New Roman" w:hAnsi="Times New Roman" w:cs="Times New Roman"/>
          <w:sz w:val="24"/>
          <w:szCs w:val="24"/>
        </w:rPr>
        <w:t>АО «ЕЭТП», Заказчик), осуществляющее закупку за счет собственных средств.</w:t>
      </w:r>
    </w:p>
    <w:p w14:paraId="3F72A73B" w14:textId="77777777" w:rsidR="000C11D4" w:rsidRPr="0027462D" w:rsidRDefault="000C11D4" w:rsidP="00BF64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AC4DC" w14:textId="0D15158F" w:rsidR="000C11D4" w:rsidRPr="0027462D" w:rsidRDefault="00D96576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5" w:name="_Toc243051009"/>
      <w:r w:rsidRPr="0027462D">
        <w:rPr>
          <w:b/>
        </w:rPr>
        <w:t>Подрядчик</w:t>
      </w:r>
      <w:bookmarkEnd w:id="5"/>
    </w:p>
    <w:p w14:paraId="566F0190" w14:textId="093C3B11" w:rsidR="000C11D4" w:rsidRPr="0027462D" w:rsidRDefault="00D96576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Подрядчиком</w:t>
      </w:r>
      <w:r w:rsidR="000C11D4" w:rsidRPr="0027462D">
        <w:rPr>
          <w:rFonts w:ascii="Times New Roman" w:hAnsi="Times New Roman" w:cs="Times New Roman"/>
          <w:sz w:val="24"/>
          <w:szCs w:val="24"/>
        </w:rPr>
        <w:t xml:space="preserve"> является участник закупки, заявка на участие в закупке которого соответствует требованиям, установленным документацией о закупке, и заявка которого по результатам сопоставления заявок на основании указанных в документации о такой закупке критериев оценки содержит лучшие условия исполнения договора</w:t>
      </w:r>
      <w:r w:rsidR="004F5454" w:rsidRPr="002746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24E26B" w14:textId="77777777" w:rsidR="000C11D4" w:rsidRPr="0027462D" w:rsidRDefault="000C11D4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56E01B" w14:textId="4784221C" w:rsidR="000C11D4" w:rsidRPr="0027462D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6" w:name="_Toc102143849"/>
      <w:bookmarkStart w:id="7" w:name="_Toc243051010"/>
      <w:r w:rsidRPr="0027462D">
        <w:rPr>
          <w:b/>
        </w:rPr>
        <w:t>Предмет закупки</w:t>
      </w:r>
      <w:bookmarkEnd w:id="6"/>
      <w:bookmarkEnd w:id="7"/>
    </w:p>
    <w:p w14:paraId="6DE02520" w14:textId="462B61E0" w:rsidR="000C11D4" w:rsidRPr="0027462D" w:rsidRDefault="000C11D4" w:rsidP="00BF648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Предметом закупки является право заключения договора </w:t>
      </w:r>
      <w:r w:rsidR="00B5515C" w:rsidRPr="0027462D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983244" w:rsidRPr="0027462D">
        <w:rPr>
          <w:rFonts w:ascii="Times New Roman" w:hAnsi="Times New Roman"/>
          <w:sz w:val="24"/>
        </w:rPr>
        <w:t>выполнение работ</w:t>
      </w:r>
      <w:r w:rsidR="00A96750" w:rsidRPr="0027462D">
        <w:rPr>
          <w:rFonts w:ascii="Times New Roman" w:hAnsi="Times New Roman"/>
          <w:sz w:val="24"/>
        </w:rPr>
        <w:t xml:space="preserve"> </w:t>
      </w:r>
      <w:r w:rsidR="0099531B" w:rsidRPr="0027462D">
        <w:rPr>
          <w:rFonts w:ascii="Times New Roman" w:hAnsi="Times New Roman"/>
          <w:sz w:val="24"/>
        </w:rPr>
        <w:t>по модернизации системы управления договорами</w:t>
      </w:r>
      <w:r w:rsidR="0099531B" w:rsidRPr="002746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5885" w:rsidRPr="0027462D">
        <w:rPr>
          <w:rFonts w:ascii="Times New Roman" w:hAnsi="Times New Roman" w:cs="Times New Roman"/>
          <w:bCs/>
          <w:sz w:val="24"/>
          <w:szCs w:val="24"/>
        </w:rPr>
        <w:t>(далее –</w:t>
      </w:r>
      <w:r w:rsidR="000E1FDC" w:rsidRPr="002746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531B" w:rsidRPr="0027462D">
        <w:rPr>
          <w:rFonts w:ascii="Times New Roman" w:hAnsi="Times New Roman" w:cs="Times New Roman"/>
          <w:bCs/>
          <w:sz w:val="24"/>
          <w:szCs w:val="24"/>
        </w:rPr>
        <w:t>Система</w:t>
      </w:r>
      <w:r w:rsidR="003E5885" w:rsidRPr="0027462D">
        <w:rPr>
          <w:rFonts w:ascii="Times New Roman" w:hAnsi="Times New Roman" w:cs="Times New Roman"/>
          <w:bCs/>
          <w:sz w:val="24"/>
          <w:szCs w:val="24"/>
        </w:rPr>
        <w:t>)</w:t>
      </w:r>
      <w:r w:rsidR="00D96576" w:rsidRPr="0027462D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F67B54" w14:textId="77777777" w:rsidR="000C11D4" w:rsidRPr="0027462D" w:rsidRDefault="000C11D4" w:rsidP="00BF648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D145A9" w14:textId="77777777" w:rsidR="000C11D4" w:rsidRPr="0027462D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8" w:name="_Toc102143850"/>
      <w:bookmarkStart w:id="9" w:name="_Toc243051011"/>
      <w:r w:rsidRPr="0027462D">
        <w:rPr>
          <w:b/>
        </w:rPr>
        <w:t>Цель закупки</w:t>
      </w:r>
      <w:bookmarkEnd w:id="8"/>
      <w:bookmarkEnd w:id="9"/>
      <w:r w:rsidRPr="0027462D">
        <w:rPr>
          <w:b/>
        </w:rPr>
        <w:t xml:space="preserve"> </w:t>
      </w:r>
    </w:p>
    <w:p w14:paraId="345273B3" w14:textId="5B7E4A1D" w:rsidR="00D96576" w:rsidRPr="0027462D" w:rsidRDefault="00D96576" w:rsidP="00BF6481">
      <w:pPr>
        <w:spacing w:after="0"/>
        <w:jc w:val="both"/>
        <w:rPr>
          <w:rFonts w:ascii="Times New Roman" w:hAnsi="Times New Roman"/>
          <w:sz w:val="24"/>
        </w:rPr>
      </w:pPr>
      <w:bookmarkStart w:id="10" w:name="_Toc102143851"/>
      <w:r w:rsidRPr="0027462D">
        <w:rPr>
          <w:rFonts w:ascii="Times New Roman" w:hAnsi="Times New Roman" w:cs="Times New Roman"/>
          <w:sz w:val="24"/>
          <w:szCs w:val="24"/>
        </w:rPr>
        <w:t>Целью</w:t>
      </w:r>
      <w:r w:rsidR="00983244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="00983244" w:rsidRPr="0027462D">
        <w:rPr>
          <w:rFonts w:ascii="Times New Roman" w:hAnsi="Times New Roman"/>
          <w:sz w:val="24"/>
        </w:rPr>
        <w:t xml:space="preserve">закупки является </w:t>
      </w:r>
      <w:r w:rsidR="00C70884" w:rsidRPr="0027462D">
        <w:rPr>
          <w:rFonts w:ascii="Times New Roman" w:hAnsi="Times New Roman"/>
          <w:sz w:val="24"/>
        </w:rPr>
        <w:t>развитие Системы</w:t>
      </w:r>
      <w:r w:rsidR="008B1D74" w:rsidRPr="0027462D">
        <w:rPr>
          <w:rFonts w:ascii="Times New Roman" w:hAnsi="Times New Roman"/>
          <w:sz w:val="24"/>
        </w:rPr>
        <w:t xml:space="preserve"> Заказчика – «сервис «Договоры»»</w:t>
      </w:r>
      <w:r w:rsidR="00983244" w:rsidRPr="0027462D">
        <w:rPr>
          <w:rFonts w:ascii="Times New Roman" w:hAnsi="Times New Roman"/>
          <w:sz w:val="24"/>
        </w:rPr>
        <w:t>.</w:t>
      </w:r>
    </w:p>
    <w:p w14:paraId="0B7B2BAD" w14:textId="4FCCCC04" w:rsidR="00CA48AA" w:rsidRPr="0027462D" w:rsidRDefault="00CA48AA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2A7558" w14:textId="77777777" w:rsidR="003F0A59" w:rsidRPr="0027462D" w:rsidRDefault="003F0A59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11" w:name="_Toc243051012"/>
      <w:r w:rsidRPr="0027462D">
        <w:rPr>
          <w:b/>
        </w:rPr>
        <w:t>Описание объекта закупки</w:t>
      </w:r>
      <w:bookmarkEnd w:id="11"/>
    </w:p>
    <w:p w14:paraId="043A5895" w14:textId="7911FEEF" w:rsidR="00866B52" w:rsidRPr="0027462D" w:rsidRDefault="00866B52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96F28A" w14:textId="77777777" w:rsidR="00D96576" w:rsidRPr="0027462D" w:rsidRDefault="004941D6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2" w:name="_Toc243051013"/>
      <w:r w:rsidRPr="0027462D">
        <w:rPr>
          <w:b/>
        </w:rPr>
        <w:t>Перечень</w:t>
      </w:r>
      <w:r w:rsidR="00866B52" w:rsidRPr="0027462D">
        <w:rPr>
          <w:b/>
        </w:rPr>
        <w:t xml:space="preserve"> </w:t>
      </w:r>
      <w:r w:rsidR="00D96576" w:rsidRPr="0027462D">
        <w:rPr>
          <w:b/>
        </w:rPr>
        <w:t>выполняемых работ</w:t>
      </w:r>
      <w:bookmarkEnd w:id="12"/>
      <w:r w:rsidR="00D96576" w:rsidRPr="0027462D">
        <w:rPr>
          <w:b/>
        </w:rPr>
        <w:t xml:space="preserve"> </w:t>
      </w:r>
    </w:p>
    <w:p w14:paraId="4295B7C9" w14:textId="097955B2" w:rsidR="00BD4CA1" w:rsidRPr="0027462D" w:rsidRDefault="00BD4CA1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bookmarkStart w:id="13" w:name="_Hlk102081444"/>
      <w:r w:rsidRPr="0027462D">
        <w:t>Подрядчик обязан выполнять работы, включающие:</w:t>
      </w:r>
    </w:p>
    <w:p w14:paraId="430ED94C" w14:textId="63486FE1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анализ текущего состояния Системы:</w:t>
      </w:r>
    </w:p>
    <w:p w14:paraId="2BB31021" w14:textId="74EB6BAD" w:rsidR="00C70884" w:rsidRPr="0027462D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color w:val="080808"/>
          <w:spacing w:val="-5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оценка текущей архитектуры: изучение существующих технологий, модулей и инструментов, используемых в Системе;</w:t>
      </w:r>
    </w:p>
    <w:p w14:paraId="0F7E7B76" w14:textId="2466184E" w:rsidR="00C70884" w:rsidRPr="0027462D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сбор требований: анализ потребностей пользователей и выявление проблемных зон, которые требуют улучшений;</w:t>
      </w:r>
    </w:p>
    <w:p w14:paraId="02531D8F" w14:textId="09A189D2" w:rsidR="00C70884" w:rsidRPr="0027462D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определение возможных рисков и ограничений, связанных с модернизацией</w:t>
      </w:r>
      <w:r w:rsidR="000E1FDC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="000E1FDC" w:rsidRPr="0027462D">
        <w:t>Системы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9A1B98F" w14:textId="0A346CB7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разработк</w:t>
      </w:r>
      <w:r w:rsidR="00952F7C" w:rsidRPr="0027462D">
        <w:t>у</w:t>
      </w:r>
      <w:r w:rsidRPr="0027462D">
        <w:t xml:space="preserve"> концепции модернизации Системы:</w:t>
      </w:r>
    </w:p>
    <w:p w14:paraId="5C588F26" w14:textId="5D7522B1" w:rsidR="00C70884" w:rsidRPr="0027462D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определение целей: формулировка целей модернизации </w:t>
      </w:r>
      <w:r w:rsidR="000E1FDC" w:rsidRPr="0027462D">
        <w:t>Системы</w:t>
      </w:r>
      <w:r w:rsidR="000E1FDC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(повышение эффективности, снижение издержек, улучшение пользовательского опыта, добавление дополнительного функционала и пр.);</w:t>
      </w:r>
    </w:p>
    <w:p w14:paraId="4C787A5F" w14:textId="0A867F2F" w:rsidR="00C70884" w:rsidRPr="0027462D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выбор технологий: </w:t>
      </w:r>
      <w:r w:rsidR="000E1FDC"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одбор современных технологий и решений, которые будут использоваться для модернизации</w:t>
      </w:r>
      <w:r w:rsidR="000E1FDC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="000E1FDC" w:rsidRPr="0027462D">
        <w:t>Системы</w:t>
      </w:r>
      <w:r w:rsidR="000E1FDC"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4FB78FC" w14:textId="4581EE4B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роектирование архитектуры: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оздание нового архитектурного плана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истемы, учитывающего будущие потребности и возможности масштабирования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49F7B41" w14:textId="73781758" w:rsidR="00581286" w:rsidRPr="0027462D" w:rsidRDefault="00581286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bdr w:val="none" w:sz="0" w:space="0" w:color="auto" w:frame="1"/>
        </w:rPr>
        <w:t>формирование технических и функциональных требований к Системе;</w:t>
      </w:r>
    </w:p>
    <w:p w14:paraId="7E5D39A7" w14:textId="0B978A0F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планирование и проектирование</w:t>
      </w:r>
      <w:r w:rsidR="000E1FDC" w:rsidRPr="0027462D">
        <w:t>:</w:t>
      </w:r>
    </w:p>
    <w:p w14:paraId="5979C144" w14:textId="7B96F6B4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оздание </w:t>
      </w:r>
      <w:r w:rsidR="00952F7C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частного 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технического задания: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одробное описание всех функций и требований к новой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версии Системы;</w:t>
      </w:r>
    </w:p>
    <w:p w14:paraId="2EF82273" w14:textId="7BA4F8C0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азработка дорожной карты: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оставление плана работ с учетом временных рамок и ресурсов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04E59F7" w14:textId="670902CF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аспределение ролей и ответственности: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азначение ответственных лиц за выполнение различных этапов модернизации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8DE1772" w14:textId="37B0FE46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реализаци</w:t>
      </w:r>
      <w:r w:rsidR="00952F7C" w:rsidRPr="0027462D">
        <w:t>ю</w:t>
      </w:r>
      <w:r w:rsidRPr="0027462D">
        <w:t xml:space="preserve"> изменений</w:t>
      </w:r>
      <w:r w:rsidR="000E1FDC" w:rsidRPr="0027462D">
        <w:t>:</w:t>
      </w:r>
    </w:p>
    <w:p w14:paraId="5B364B87" w14:textId="7A7C57A4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к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одирование и разработка: работа над кодом и внедрением новых функций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CFC5D79" w14:textId="11BE1359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нтеграция с существующими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у Заказчика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системами: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беспечение совместимости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новой версии Системы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с уже используемыми инструментами и платформами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89AC639" w14:textId="3F6F59F4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естирование: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роведение тестирования на каждом этапе разработки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с целью 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выявления и устранения ошибок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4B33553" w14:textId="4DE8750B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внедрение и миграци</w:t>
      </w:r>
      <w:r w:rsidR="00952F7C" w:rsidRPr="0027462D">
        <w:t>ю</w:t>
      </w:r>
      <w:r w:rsidRPr="0027462D">
        <w:t xml:space="preserve"> данных</w:t>
      </w:r>
      <w:r w:rsidR="000E1FDC" w:rsidRPr="0027462D">
        <w:t>:</w:t>
      </w:r>
    </w:p>
    <w:p w14:paraId="5A1188F8" w14:textId="129EA5B3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lastRenderedPageBreak/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одготовка инфраструктуры: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астройка необходимых серверов, баз данных и сетевых компонентов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DC0676F" w14:textId="12DA82CF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играция данных: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еренос данных из старой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версии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истемы в новую с минимальными потерями и нарушениями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94D0942" w14:textId="1B5F77BC" w:rsidR="00C70884" w:rsidRPr="0027462D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бучение пользователей: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рганизация тренингов и семинаров для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работников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, чтобы они могли эффективно использовать </w:t>
      </w:r>
      <w:r w:rsidR="00860E51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новую версию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истему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B68ED3C" w14:textId="7A5BBEC6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запуск и тестирование в реальных условиях</w:t>
      </w:r>
      <w:r w:rsidR="00860E51" w:rsidRPr="0027462D">
        <w:t>:</w:t>
      </w:r>
    </w:p>
    <w:p w14:paraId="336202D8" w14:textId="50090045" w:rsidR="00C70884" w:rsidRPr="0027462D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илотное тестирование: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граниченный запуск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новой версии 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истемы для небольшого числа пользователей с целью выявления возможных проблем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213EF9C" w14:textId="7752CE10" w:rsidR="00C70884" w:rsidRPr="0027462D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ониторинг и устранение неполадок: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остоянный мониторинг работы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истемы и оперативное решение возникающих вопросов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1DC1706" w14:textId="2CFEAE98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поддержк</w:t>
      </w:r>
      <w:r w:rsidR="00952F7C" w:rsidRPr="0027462D">
        <w:t>у</w:t>
      </w:r>
      <w:r w:rsidRPr="0027462D">
        <w:t xml:space="preserve"> и сопровождение</w:t>
      </w:r>
      <w:r w:rsidR="00860E51" w:rsidRPr="0027462D">
        <w:t>:</w:t>
      </w:r>
    </w:p>
    <w:p w14:paraId="536C3BD6" w14:textId="0E3A6F3D" w:rsidR="00C70884" w:rsidRPr="0027462D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ехническая поддержка: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казание помощи пользователям в случае возникновения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вопросов и потребностей в доработке;</w:t>
      </w:r>
    </w:p>
    <w:p w14:paraId="7A4067D7" w14:textId="58A4BFA4" w:rsidR="00C70884" w:rsidRPr="0027462D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егулярные обновления: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несение изменений и улучшений в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истему на основе обратной связи от пользователей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3DCA0EA" w14:textId="1947FE90" w:rsidR="00C70884" w:rsidRPr="0027462D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езервное копирование и восстановление: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егулярное создание резервных копий данных и разработка планов восстановления в случае сбоев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215E396" w14:textId="6F60E6C5" w:rsidR="00C70884" w:rsidRPr="0027462D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  <w:rPr>
          <w:rFonts w:ascii="inherit" w:hAnsi="inherit" w:cs="Courier New"/>
          <w:color w:val="080808"/>
          <w:spacing w:val="-5"/>
          <w:sz w:val="27"/>
          <w:szCs w:val="27"/>
        </w:rPr>
      </w:pPr>
      <w:r w:rsidRPr="0027462D">
        <w:t>оценк</w:t>
      </w:r>
      <w:r w:rsidR="00952F7C" w:rsidRPr="0027462D">
        <w:t>у</w:t>
      </w:r>
      <w:r w:rsidRPr="0027462D">
        <w:t xml:space="preserve"> результатов и </w:t>
      </w:r>
      <w:r w:rsidR="00952F7C" w:rsidRPr="0027462D">
        <w:t xml:space="preserve">сбор </w:t>
      </w:r>
      <w:r w:rsidRPr="0027462D">
        <w:t>обратн</w:t>
      </w:r>
      <w:r w:rsidR="00952F7C" w:rsidRPr="0027462D">
        <w:t>ой</w:t>
      </w:r>
      <w:r w:rsidRPr="0027462D">
        <w:t xml:space="preserve"> связ</w:t>
      </w:r>
      <w:r w:rsidR="00952F7C" w:rsidRPr="0027462D">
        <w:t>и</w:t>
      </w:r>
      <w:r w:rsidR="00860E51" w:rsidRPr="0027462D">
        <w:t>:</w:t>
      </w:r>
    </w:p>
    <w:p w14:paraId="6CC8BC45" w14:textId="5B91D3CE" w:rsidR="00C70884" w:rsidRPr="0027462D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а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нализ эффективности: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ценка достигнутых целей и сравнение с первоначальными требованиями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BEB878B" w14:textId="27D62A8A" w:rsidR="00C70884" w:rsidRPr="0027462D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бор обратной связи: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27462D">
        <w:rPr>
          <w:rStyle w:val="sc-jvlauc"/>
          <w:color w:val="080808"/>
          <w:spacing w:val="-5"/>
          <w:bdr w:val="none" w:sz="0" w:space="0" w:color="auto" w:frame="1"/>
        </w:rPr>
        <w:t>олучение отзывов от пользователей и внесение соответствующих корректировок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7CEAC7C" w14:textId="4D0D201E" w:rsidR="00E978ED" w:rsidRPr="0027462D" w:rsidRDefault="00E978ED" w:rsidP="0032416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и иные работы, связанные с работами по</w:t>
      </w:r>
      <w:r w:rsidR="00A96750" w:rsidRPr="0027462D">
        <w:t xml:space="preserve"> модернизации </w:t>
      </w:r>
      <w:r w:rsidR="00455153" w:rsidRPr="0027462D">
        <w:t>Системы</w:t>
      </w:r>
      <w:r w:rsidRPr="0027462D">
        <w:t>, потребность в которых возникает у Заказчика в течение срока действия Договора.</w:t>
      </w:r>
    </w:p>
    <w:p w14:paraId="569B800D" w14:textId="4C7EA4DC" w:rsidR="001938E2" w:rsidRPr="0027462D" w:rsidRDefault="001938E2" w:rsidP="00BF6481">
      <w:pPr>
        <w:pStyle w:val="a7"/>
        <w:jc w:val="both"/>
      </w:pPr>
    </w:p>
    <w:p w14:paraId="65B79882" w14:textId="31C5DFB0" w:rsidR="00866B52" w:rsidRPr="0027462D" w:rsidRDefault="00866B52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4" w:name="_Toc243051014"/>
      <w:bookmarkEnd w:id="13"/>
      <w:r w:rsidRPr="0027462D">
        <w:rPr>
          <w:b/>
        </w:rPr>
        <w:t xml:space="preserve">Объем </w:t>
      </w:r>
      <w:r w:rsidR="00D96576" w:rsidRPr="0027462D">
        <w:rPr>
          <w:b/>
        </w:rPr>
        <w:t>выполняемых работ</w:t>
      </w:r>
      <w:bookmarkEnd w:id="14"/>
    </w:p>
    <w:p w14:paraId="01592DF6" w14:textId="20D00263" w:rsidR="003F0A59" w:rsidRPr="0027462D" w:rsidRDefault="003F0A59" w:rsidP="00BF6481">
      <w:pPr>
        <w:pStyle w:val="a7"/>
        <w:ind w:left="0"/>
        <w:jc w:val="both"/>
      </w:pPr>
      <w:r w:rsidRPr="0027462D">
        <w:t xml:space="preserve">Объем фактически </w:t>
      </w:r>
      <w:r w:rsidR="00D96576" w:rsidRPr="0027462D">
        <w:t xml:space="preserve">выполненных работ </w:t>
      </w:r>
      <w:r w:rsidRPr="0027462D">
        <w:t xml:space="preserve">определяется суммарным </w:t>
      </w:r>
      <w:r w:rsidR="00D96576" w:rsidRPr="0027462D">
        <w:t>количеством затраченного времени каждым работником Подрядчика, привлеченным для выполнения работ</w:t>
      </w:r>
      <w:r w:rsidR="00330029" w:rsidRPr="0027462D">
        <w:t xml:space="preserve"> на основании </w:t>
      </w:r>
      <w:r w:rsidR="001135D6" w:rsidRPr="0027462D">
        <w:t>з</w:t>
      </w:r>
      <w:r w:rsidR="00330029" w:rsidRPr="0027462D">
        <w:t>а</w:t>
      </w:r>
      <w:r w:rsidR="00D96576" w:rsidRPr="0027462D">
        <w:t>дания</w:t>
      </w:r>
      <w:r w:rsidR="00952F7C" w:rsidRPr="0027462D">
        <w:t xml:space="preserve"> (-</w:t>
      </w:r>
      <w:proofErr w:type="spellStart"/>
      <w:r w:rsidR="00952F7C" w:rsidRPr="0027462D">
        <w:t>ий</w:t>
      </w:r>
      <w:proofErr w:type="spellEnd"/>
      <w:r w:rsidR="00952F7C" w:rsidRPr="0027462D">
        <w:t>)</w:t>
      </w:r>
      <w:r w:rsidR="00330029" w:rsidRPr="0027462D">
        <w:t xml:space="preserve"> Заказчика</w:t>
      </w:r>
      <w:r w:rsidR="001135D6" w:rsidRPr="0027462D">
        <w:t xml:space="preserve"> (далее – Задание</w:t>
      </w:r>
      <w:r w:rsidR="00952F7C" w:rsidRPr="0027462D">
        <w:t xml:space="preserve"> (-я)</w:t>
      </w:r>
      <w:r w:rsidR="001135D6" w:rsidRPr="0027462D">
        <w:t>)</w:t>
      </w:r>
      <w:r w:rsidR="00330029" w:rsidRPr="0027462D">
        <w:t>.</w:t>
      </w:r>
    </w:p>
    <w:p w14:paraId="5C4F6F7D" w14:textId="77777777" w:rsidR="003B451A" w:rsidRPr="0027462D" w:rsidRDefault="003B451A" w:rsidP="00BF6481">
      <w:pPr>
        <w:pStyle w:val="a7"/>
        <w:ind w:left="0"/>
        <w:jc w:val="both"/>
      </w:pPr>
    </w:p>
    <w:p w14:paraId="5B29D693" w14:textId="2338A349" w:rsidR="000C11D4" w:rsidRPr="0027462D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5" w:name="_Toc243051015"/>
      <w:r w:rsidRPr="0027462D">
        <w:rPr>
          <w:b/>
        </w:rPr>
        <w:t xml:space="preserve">Место, адрес </w:t>
      </w:r>
      <w:bookmarkEnd w:id="10"/>
      <w:r w:rsidR="00D731C0" w:rsidRPr="0027462D">
        <w:rPr>
          <w:b/>
        </w:rPr>
        <w:t>выполнения работ</w:t>
      </w:r>
      <w:bookmarkEnd w:id="15"/>
    </w:p>
    <w:p w14:paraId="42A3ABE2" w14:textId="4F70209A" w:rsidR="00D731C0" w:rsidRPr="0027462D" w:rsidRDefault="00D731C0" w:rsidP="00BF6481">
      <w:pPr>
        <w:pStyle w:val="a7"/>
        <w:numPr>
          <w:ilvl w:val="2"/>
          <w:numId w:val="1"/>
        </w:numPr>
        <w:ind w:left="0" w:firstLine="0"/>
        <w:jc w:val="both"/>
      </w:pPr>
      <w:r w:rsidRPr="0027462D">
        <w:t xml:space="preserve">Местом и адресом выполнения работ является место нахождения работников Подрядчика, за исключением выполнения работ по </w:t>
      </w:r>
      <w:r w:rsidR="00455153" w:rsidRPr="0027462D">
        <w:t>запуску и тестированию новой версии Системы</w:t>
      </w:r>
      <w:r w:rsidRPr="0027462D">
        <w:t xml:space="preserve">, такие работы Подрядчик обязан выполнять по адресу Заказчика: г. Москва, ул. </w:t>
      </w:r>
      <w:proofErr w:type="spellStart"/>
      <w:r w:rsidRPr="0027462D">
        <w:t>Кожевническая</w:t>
      </w:r>
      <w:proofErr w:type="spellEnd"/>
      <w:r w:rsidRPr="0027462D">
        <w:t>, д.</w:t>
      </w:r>
      <w:r w:rsidR="00367ABF" w:rsidRPr="0027462D">
        <w:t xml:space="preserve"> </w:t>
      </w:r>
      <w:r w:rsidRPr="0027462D">
        <w:t xml:space="preserve">14, </w:t>
      </w:r>
      <w:r w:rsidR="00A96750" w:rsidRPr="0027462D">
        <w:br/>
      </w:r>
      <w:r w:rsidRPr="0027462D">
        <w:t>стр. 5, с учетом принятого Заказчиком порядка физического допуска на объект, режима рабочего времени и правил трудового распорядка.</w:t>
      </w:r>
    </w:p>
    <w:p w14:paraId="1C05DD03" w14:textId="77777777" w:rsidR="00D731C0" w:rsidRPr="0027462D" w:rsidRDefault="00D731C0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27462D">
        <w:t>Режим рабочего времени Заказчика: пятидневная рабочая неделя с двумя выходными днями (суббота и воскресенье), рабочее время установлено с понедельника по пятницу с 9 до 18 часов по московскому времени. Обеденный перерыв в рабочие дни предусмотрен с 13 до 14 часов. Подрядчик должен учитывать установленный Заказчиком режим рабочего времени при исполнении Договора.</w:t>
      </w:r>
    </w:p>
    <w:p w14:paraId="27FC82C0" w14:textId="4F727803" w:rsidR="00D731C0" w:rsidRPr="0027462D" w:rsidRDefault="00D731C0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27462D">
        <w:t>Ответственность за соблюдение работниками Подрядчика положений вышеуказанных п</w:t>
      </w:r>
      <w:r w:rsidR="00455153" w:rsidRPr="0027462D">
        <w:t>одп</w:t>
      </w:r>
      <w:r w:rsidRPr="0027462D">
        <w:t xml:space="preserve">унктов </w:t>
      </w:r>
      <w:r w:rsidR="00455153" w:rsidRPr="0027462D">
        <w:t>п</w:t>
      </w:r>
      <w:r w:rsidRPr="0027462D">
        <w:t>.</w:t>
      </w:r>
      <w:r w:rsidR="00367ABF" w:rsidRPr="0027462D">
        <w:t xml:space="preserve"> </w:t>
      </w:r>
      <w:r w:rsidRPr="0027462D">
        <w:t>2.3.</w:t>
      </w:r>
      <w:r w:rsidR="0095349C" w:rsidRPr="0027462D">
        <w:t xml:space="preserve"> раздела 2</w:t>
      </w:r>
      <w:r w:rsidRPr="0027462D">
        <w:t xml:space="preserve"> настоящего технического задания возлагается на Подрядчика.</w:t>
      </w:r>
    </w:p>
    <w:p w14:paraId="48EA120F" w14:textId="77777777" w:rsidR="000C11D4" w:rsidRPr="0027462D" w:rsidRDefault="000C11D4" w:rsidP="00BF6481">
      <w:pPr>
        <w:pStyle w:val="a7"/>
        <w:ind w:left="567"/>
        <w:jc w:val="both"/>
        <w:rPr>
          <w:b/>
        </w:rPr>
      </w:pPr>
    </w:p>
    <w:p w14:paraId="56C3B678" w14:textId="4A5D515A" w:rsidR="000C11D4" w:rsidRPr="0027462D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6" w:name="_Toc102143852"/>
      <w:bookmarkStart w:id="17" w:name="_Toc243051016"/>
      <w:r w:rsidRPr="0027462D">
        <w:rPr>
          <w:b/>
        </w:rPr>
        <w:t xml:space="preserve">Срок </w:t>
      </w:r>
      <w:bookmarkEnd w:id="16"/>
      <w:r w:rsidR="00D731C0" w:rsidRPr="0027462D">
        <w:rPr>
          <w:b/>
        </w:rPr>
        <w:t>выполнени</w:t>
      </w:r>
      <w:r w:rsidR="00BD4CF0" w:rsidRPr="0027462D">
        <w:rPr>
          <w:b/>
        </w:rPr>
        <w:t>я</w:t>
      </w:r>
      <w:r w:rsidR="00D731C0" w:rsidRPr="0027462D">
        <w:rPr>
          <w:b/>
        </w:rPr>
        <w:t xml:space="preserve"> работ</w:t>
      </w:r>
      <w:bookmarkEnd w:id="17"/>
    </w:p>
    <w:p w14:paraId="5C189CC0" w14:textId="77777777" w:rsidR="003B451A" w:rsidRPr="0027462D" w:rsidRDefault="003B451A" w:rsidP="00BF6481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 обязан выполнять работы по Заданиям Заказчика в течение срока действия Договора либо до полного расходования денежных средств по Договору, в случае если такое расходование наступило ранее даты окончания срока действия Договора. </w:t>
      </w:r>
    </w:p>
    <w:p w14:paraId="25C1A46D" w14:textId="77777777" w:rsidR="00BF335A" w:rsidRPr="0027462D" w:rsidRDefault="00BF335A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79405B" w14:textId="46CE0B5E" w:rsidR="003F0A59" w:rsidRPr="0027462D" w:rsidRDefault="00600AA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8" w:name="_Toc243051017"/>
      <w:r w:rsidRPr="0027462D">
        <w:rPr>
          <w:b/>
        </w:rPr>
        <w:t xml:space="preserve">Условия </w:t>
      </w:r>
      <w:r w:rsidR="003B451A" w:rsidRPr="0027462D">
        <w:rPr>
          <w:b/>
        </w:rPr>
        <w:t>выполнения работ</w:t>
      </w:r>
      <w:bookmarkEnd w:id="18"/>
    </w:p>
    <w:p w14:paraId="5EBCED2F" w14:textId="726DC0AC" w:rsidR="003B451A" w:rsidRPr="0027462D" w:rsidRDefault="003B451A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27462D">
        <w:t xml:space="preserve">Подрядчик </w:t>
      </w:r>
      <w:r w:rsidR="00455153" w:rsidRPr="0027462D">
        <w:t xml:space="preserve">вправе </w:t>
      </w:r>
      <w:r w:rsidRPr="0027462D">
        <w:t>выполнять работы собственными силами и за счет собственных средств либо с привлечением третьих лиц.</w:t>
      </w:r>
    </w:p>
    <w:p w14:paraId="0E4946EA" w14:textId="4008E815" w:rsidR="00FF4DCE" w:rsidRPr="0027462D" w:rsidRDefault="003B451A" w:rsidP="00BF6481">
      <w:pPr>
        <w:pStyle w:val="a7"/>
        <w:numPr>
          <w:ilvl w:val="2"/>
          <w:numId w:val="1"/>
        </w:numPr>
        <w:ind w:left="0" w:firstLine="0"/>
        <w:jc w:val="both"/>
      </w:pPr>
      <w:r w:rsidRPr="0027462D">
        <w:lastRenderedPageBreak/>
        <w:t>Подрядчик</w:t>
      </w:r>
      <w:r w:rsidR="00FF4DCE" w:rsidRPr="0027462D">
        <w:t xml:space="preserve"> вправе привлекать третьих лиц для исполнения обязательств по Договору. При этом </w:t>
      </w:r>
      <w:r w:rsidRPr="0027462D">
        <w:t xml:space="preserve">Подрядчик </w:t>
      </w:r>
      <w:r w:rsidR="00FF4DCE" w:rsidRPr="0027462D">
        <w:t xml:space="preserve">несет ответственность за действия привлекаемых третьих лиц, качество и результаты </w:t>
      </w:r>
      <w:r w:rsidRPr="0027462D">
        <w:t xml:space="preserve">выполненных </w:t>
      </w:r>
      <w:r w:rsidR="00FF4DCE" w:rsidRPr="0027462D">
        <w:t xml:space="preserve">такими лицами </w:t>
      </w:r>
      <w:r w:rsidRPr="0027462D">
        <w:t>работ</w:t>
      </w:r>
      <w:r w:rsidR="00FF4DCE" w:rsidRPr="0027462D">
        <w:t xml:space="preserve">, как за свои собственные, и обязуется включить в договоры с третьими лицами положения о неразглашении конфиденциальной информации, полученной в рамках </w:t>
      </w:r>
      <w:r w:rsidRPr="0027462D">
        <w:t>выполнения работ</w:t>
      </w:r>
      <w:r w:rsidR="00FF4DCE" w:rsidRPr="0027462D">
        <w:t xml:space="preserve"> по Договору, если такая информация была ими получена. В случае привлечения третьих лиц </w:t>
      </w:r>
      <w:r w:rsidRPr="0027462D">
        <w:t>Подрядчик</w:t>
      </w:r>
      <w:r w:rsidR="00FF4DCE" w:rsidRPr="0027462D">
        <w:t xml:space="preserve"> несет перед Заказчиком ответственность за последствия </w:t>
      </w:r>
      <w:r w:rsidRPr="0027462D">
        <w:t>невыполнен</w:t>
      </w:r>
      <w:r w:rsidR="00367ABF" w:rsidRPr="0027462D">
        <w:t>ия</w:t>
      </w:r>
      <w:r w:rsidRPr="0027462D">
        <w:t xml:space="preserve"> работ</w:t>
      </w:r>
      <w:r w:rsidR="00FF4DCE" w:rsidRPr="0027462D">
        <w:t xml:space="preserve">, предусмотренных Договором, или ненадлежащего исполнения обязательств по Договору третьими лицами. Виды </w:t>
      </w:r>
      <w:r w:rsidRPr="0027462D">
        <w:t>работ</w:t>
      </w:r>
      <w:r w:rsidR="00FF4DCE" w:rsidRPr="0027462D">
        <w:t xml:space="preserve">, а также объем привлечения третьих лиц определяются </w:t>
      </w:r>
      <w:r w:rsidRPr="0027462D">
        <w:t>Подрядчиком</w:t>
      </w:r>
      <w:r w:rsidR="00FF4DCE" w:rsidRPr="0027462D">
        <w:t xml:space="preserve"> самостоятельно. Работники третьих лиц по требованию Заказчика обязаны соответствовать требованиям, указанным в настоящем техническом задании. В течение 1 (Одного) рабочего дня с момента получения письменного запроса от Заказчика </w:t>
      </w:r>
      <w:r w:rsidRPr="0027462D">
        <w:t>Подрядчик</w:t>
      </w:r>
      <w:r w:rsidR="00FF4DCE" w:rsidRPr="0027462D">
        <w:t xml:space="preserve"> предоставляет Заказчику справку о заключении соответствующего договора с третьим лицом, содержащую следующую информацию: наименование, фирменное наименование (при наличии), место нахождения третьего лица, его идентификационный номер налогоплательщика, а также предмет и цену договора с третьим лицом.</w:t>
      </w:r>
    </w:p>
    <w:p w14:paraId="10EF8EA1" w14:textId="6807B20F" w:rsidR="003F7F5C" w:rsidRPr="0027462D" w:rsidRDefault="003F7F5C" w:rsidP="00BF6481">
      <w:pPr>
        <w:pStyle w:val="a7"/>
        <w:ind w:left="0"/>
        <w:jc w:val="both"/>
      </w:pPr>
    </w:p>
    <w:p w14:paraId="7BCC4203" w14:textId="410AE3E2" w:rsidR="000C11D4" w:rsidRPr="0027462D" w:rsidRDefault="00400760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19" w:name="_Toc102143854"/>
      <w:bookmarkStart w:id="20" w:name="_Toc243051018"/>
      <w:r w:rsidRPr="0027462D">
        <w:rPr>
          <w:b/>
        </w:rPr>
        <w:t>Требования к</w:t>
      </w:r>
      <w:r w:rsidR="000C11D4" w:rsidRPr="0027462D">
        <w:rPr>
          <w:b/>
        </w:rPr>
        <w:t xml:space="preserve"> объект</w:t>
      </w:r>
      <w:r w:rsidRPr="0027462D">
        <w:rPr>
          <w:b/>
        </w:rPr>
        <w:t>у</w:t>
      </w:r>
      <w:r w:rsidR="000C11D4" w:rsidRPr="0027462D">
        <w:rPr>
          <w:b/>
        </w:rPr>
        <w:t xml:space="preserve"> закупки</w:t>
      </w:r>
      <w:bookmarkEnd w:id="19"/>
      <w:bookmarkEnd w:id="20"/>
    </w:p>
    <w:p w14:paraId="660D54CA" w14:textId="77777777" w:rsidR="000C11D4" w:rsidRPr="0027462D" w:rsidRDefault="000C11D4" w:rsidP="00BF6481">
      <w:pPr>
        <w:pStyle w:val="a7"/>
        <w:ind w:left="432"/>
        <w:rPr>
          <w:b/>
        </w:rPr>
      </w:pPr>
    </w:p>
    <w:p w14:paraId="7DF7EFC7" w14:textId="286F1FBF" w:rsidR="00BF335A" w:rsidRPr="0027462D" w:rsidRDefault="00BF335A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21" w:name="_Toc243051019"/>
      <w:r w:rsidRPr="0027462D">
        <w:rPr>
          <w:b/>
        </w:rPr>
        <w:t xml:space="preserve">Требования к </w:t>
      </w:r>
      <w:r w:rsidR="003B451A" w:rsidRPr="0027462D">
        <w:rPr>
          <w:b/>
        </w:rPr>
        <w:t>выполнению работ</w:t>
      </w:r>
      <w:bookmarkEnd w:id="21"/>
    </w:p>
    <w:p w14:paraId="45244E9C" w14:textId="2B9B0060" w:rsidR="000B12C2" w:rsidRPr="0027462D" w:rsidRDefault="003B451A" w:rsidP="00BF6481">
      <w:pPr>
        <w:pStyle w:val="a7"/>
        <w:numPr>
          <w:ilvl w:val="2"/>
          <w:numId w:val="1"/>
        </w:numPr>
        <w:ind w:left="0" w:firstLine="0"/>
        <w:jc w:val="both"/>
      </w:pPr>
      <w:r w:rsidRPr="0027462D">
        <w:t>Подрядчик</w:t>
      </w:r>
      <w:r w:rsidR="000F129D" w:rsidRPr="0027462D">
        <w:t xml:space="preserve"> обязан </w:t>
      </w:r>
      <w:r w:rsidR="00B30402" w:rsidRPr="0027462D">
        <w:t>выполнять работы</w:t>
      </w:r>
      <w:r w:rsidR="00B30402" w:rsidRPr="0027462D">
        <w:rPr>
          <w:noProof/>
        </w:rPr>
        <w:t xml:space="preserve"> </w:t>
      </w:r>
      <w:r w:rsidR="000F129D" w:rsidRPr="0027462D">
        <w:t>в соответствии с требованиями, установленными в соответствующих З</w:t>
      </w:r>
      <w:r w:rsidR="00FD0CB2" w:rsidRPr="0027462D">
        <w:t>аданиях</w:t>
      </w:r>
      <w:r w:rsidR="000F129D" w:rsidRPr="0027462D">
        <w:t xml:space="preserve"> Заказчика, а также требованиями настоящего технического задания</w:t>
      </w:r>
      <w:r w:rsidR="00FD0CB2" w:rsidRPr="0027462D">
        <w:t>, в том числе:</w:t>
      </w:r>
    </w:p>
    <w:p w14:paraId="4A1C462E" w14:textId="4A6D955B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требования</w:t>
      </w:r>
      <w:r w:rsidR="0095349C" w:rsidRPr="0027462D">
        <w:t>ми</w:t>
      </w:r>
      <w:r w:rsidRPr="0027462D">
        <w:t xml:space="preserve"> к</w:t>
      </w:r>
      <w:r w:rsidR="0002734A" w:rsidRPr="0027462D">
        <w:t xml:space="preserve"> определению</w:t>
      </w:r>
      <w:r w:rsidRPr="0027462D">
        <w:t xml:space="preserve"> цел</w:t>
      </w:r>
      <w:r w:rsidR="0002734A" w:rsidRPr="0027462D">
        <w:t>ей</w:t>
      </w:r>
      <w:r w:rsidRPr="0027462D">
        <w:t xml:space="preserve"> и задач модернизации</w:t>
      </w:r>
      <w:r w:rsidR="0002734A" w:rsidRPr="0027462D">
        <w:t xml:space="preserve"> Системы:</w:t>
      </w:r>
    </w:p>
    <w:p w14:paraId="39BD2BF4" w14:textId="6A02482C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ч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еткое определение целей модернизации (например, повышение производительности, улучшение безопасности, оптимизация рабочих процессов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и пр.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94BEFEE" w14:textId="66F85978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д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етальное описание ожидаемых результатов (сокращение времени обработки, уменьшение количества ошибок, улучшение взаимодействия с пользователями</w:t>
      </w:r>
      <w:r w:rsidR="00952F7C" w:rsidRPr="0027462D">
        <w:rPr>
          <w:rStyle w:val="sc-jvlauc"/>
          <w:color w:val="080808"/>
          <w:spacing w:val="-5"/>
          <w:bdr w:val="none" w:sz="0" w:space="0" w:color="auto" w:frame="1"/>
        </w:rPr>
        <w:t>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1405174" w14:textId="61E88D41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технически</w:t>
      </w:r>
      <w:r w:rsidR="0095349C" w:rsidRPr="0027462D">
        <w:t>ми</w:t>
      </w:r>
      <w:r w:rsidRPr="0027462D">
        <w:t xml:space="preserve"> требования</w:t>
      </w:r>
      <w:r w:rsidR="0095349C" w:rsidRPr="0027462D">
        <w:t>ми</w:t>
      </w:r>
      <w:r w:rsidR="0002734A" w:rsidRPr="0027462D">
        <w:t xml:space="preserve"> к модернизации Системы:</w:t>
      </w:r>
    </w:p>
    <w:p w14:paraId="7B81C0BB" w14:textId="23B88974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а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рхитектурные требования: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пределение новой архитектуры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истемы, включающей современные технологии и подходы (</w:t>
      </w:r>
      <w:proofErr w:type="spellStart"/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микросервисы</w:t>
      </w:r>
      <w:proofErr w:type="spellEnd"/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, облачные решения, контейнеризация)</w:t>
      </w:r>
      <w:r w:rsidR="00952F7C"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BCBADDC" w14:textId="5E44AFB0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овместимость: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г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арантированная совместимость с существующей ИТ-инфраструктурой (серверы, операционные системы, базы данных)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FD9A85E" w14:textId="60147042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асштабируемость: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озможность увеличения нагрузки без снижения производительности (горизонтальная и вертикальная масштабируемость)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C1CD0A7" w14:textId="10095879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б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езопасность: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ведение или усиление мер информационной безопасности (шифрование данных, многофакторная аутентификация, управление доступом)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87D5A7A" w14:textId="406C8E33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роизводительность: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инимально допустимые значения времени отклика, пропускной способности сети, объема оперативной памяти и других ресурсов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C04E2EC" w14:textId="11F386B8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функциональны</w:t>
      </w:r>
      <w:r w:rsidR="0095349C" w:rsidRPr="0027462D">
        <w:t>ми</w:t>
      </w:r>
      <w:r w:rsidRPr="0027462D">
        <w:t xml:space="preserve"> требования</w:t>
      </w:r>
      <w:r w:rsidR="0095349C" w:rsidRPr="0027462D">
        <w:t>ми</w:t>
      </w:r>
      <w:r w:rsidR="0002734A" w:rsidRPr="0027462D">
        <w:t>:</w:t>
      </w:r>
    </w:p>
    <w:p w14:paraId="52824117" w14:textId="3700BA47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овые функции: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ключение новых возможностей, таких как автоматизация рутинных операций, интеграция с другими системами, расширенная аналитика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A07E286" w14:textId="0A2D38BE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птимизация существующих функций: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лучшение текущих процессов (упрощение интерфейсов, ускорение обработки данных, сокращение времени согласования)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B8A2058" w14:textId="623C1354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тказоустойчивость: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беспечение бесперебойной работы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истемы даже при возникновении неисправностей (резервирование данных, дублирование серверов)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D07BEDE" w14:textId="4E356B7D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пользовательски</w:t>
      </w:r>
      <w:r w:rsidR="0095349C" w:rsidRPr="0027462D">
        <w:t>ми</w:t>
      </w:r>
      <w:r w:rsidRPr="0027462D">
        <w:t xml:space="preserve"> требования</w:t>
      </w:r>
      <w:r w:rsidR="0095349C" w:rsidRPr="0027462D">
        <w:t>ми</w:t>
      </w:r>
      <w:r w:rsidR="0002734A" w:rsidRPr="0027462D">
        <w:t>:</w:t>
      </w:r>
    </w:p>
    <w:p w14:paraId="7D31F787" w14:textId="7EC46C26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добство использования: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нтерфейсы должны быть интуитивно понятными и простыми в освоении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0F1EEAF" w14:textId="2E7EED9B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д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оступность: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оддержка различных устройств и браузеров, обеспечение доступности для людей с ограниченными возможностями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C5E4DC5" w14:textId="36A85232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л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окализация: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оддержка региональных настроек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8DA6020" w14:textId="527DEE58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организационны</w:t>
      </w:r>
      <w:r w:rsidR="0095349C" w:rsidRPr="0027462D">
        <w:t>ми</w:t>
      </w:r>
      <w:r w:rsidRPr="0027462D">
        <w:t xml:space="preserve"> требования</w:t>
      </w:r>
      <w:r w:rsidR="0095349C" w:rsidRPr="0027462D">
        <w:t>ми</w:t>
      </w:r>
      <w:r w:rsidR="0002734A" w:rsidRPr="0027462D">
        <w:t>:</w:t>
      </w:r>
    </w:p>
    <w:p w14:paraId="5CA67D98" w14:textId="52B581E0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lastRenderedPageBreak/>
        <w:t>г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рафик работ: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становление четкого расписания с промежуточными этапами и сроками завершения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A2D257A" w14:textId="589B5F94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есурсное обеспечение: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аличие достаточного количества квалифицированных специалистов, оборудования и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пр.;</w:t>
      </w:r>
    </w:p>
    <w:p w14:paraId="3103C3CA" w14:textId="5F84DC97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правление рисками: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ланирование мер по снижению потенциальных рисков (финансовых, технологических, человеческих)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87AE9A1" w14:textId="442D8667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требования</w:t>
      </w:r>
      <w:r w:rsidR="0095349C" w:rsidRPr="0027462D">
        <w:t>ми</w:t>
      </w:r>
      <w:r w:rsidRPr="0027462D">
        <w:t xml:space="preserve"> к документации</w:t>
      </w:r>
      <w:r w:rsidR="0002734A" w:rsidRPr="0027462D">
        <w:t>:</w:t>
      </w:r>
    </w:p>
    <w:p w14:paraId="1E61D01C" w14:textId="17170F0C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ехническая документация: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одробное описание новой архитектуры, схем данных, инструкций по установке и настройке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9797726" w14:textId="72B75C87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ользовательская документация: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уководства для конечных пользователей, объясняющие работу с новыми функциями и интерфейсами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3DCB064" w14:textId="7641967F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д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окументы по безопасности: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нструкции по обеспечению безопасности данных и защите от кибератак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467C006" w14:textId="2189EE7E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требования</w:t>
      </w:r>
      <w:r w:rsidR="0095349C" w:rsidRPr="0027462D">
        <w:t>ми</w:t>
      </w:r>
      <w:r w:rsidRPr="0027462D">
        <w:t xml:space="preserve"> к тестированию</w:t>
      </w:r>
      <w:r w:rsidR="0002734A" w:rsidRPr="0027462D">
        <w:t>:</w:t>
      </w:r>
    </w:p>
    <w:p w14:paraId="0B3E7BE7" w14:textId="4D9B2199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естовые сценарии: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азработка и проведение тестов для проверки работоспособности всех новых и измененных функций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723F899" w14:textId="00E5FD33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агрузочное тестирование: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роверка устойчивости </w:t>
      </w:r>
      <w:r w:rsidR="0095349C"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истемы к высоким нагрузкам</w:t>
      </w:r>
      <w:r w:rsidR="0095349C"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A0501D0" w14:textId="695FEF2A" w:rsidR="00570C7A" w:rsidRPr="0027462D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естирование безопасности: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роверка на наличие уязвимостей и соответствие стандартам безопасности</w:t>
      </w:r>
      <w:r w:rsidR="0095349C"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D2368B1" w14:textId="438F1FC8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требования</w:t>
      </w:r>
      <w:r w:rsidR="0095349C" w:rsidRPr="0027462D">
        <w:t>ми</w:t>
      </w:r>
      <w:r w:rsidRPr="0027462D">
        <w:t xml:space="preserve"> к поддержке и сопровождению</w:t>
      </w:r>
      <w:r w:rsidR="0095349C" w:rsidRPr="0027462D">
        <w:t>:</w:t>
      </w:r>
    </w:p>
    <w:p w14:paraId="0274503B" w14:textId="12C01593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бслуживание и поддержка: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редоставление технической поддержки после запуска модернизированной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истемы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33699B6" w14:textId="11A84056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бновления и </w:t>
      </w:r>
      <w:proofErr w:type="spellStart"/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патчи</w:t>
      </w:r>
      <w:proofErr w:type="spellEnd"/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ланирование регулярных обновлений для устранения выявленных ошибок и добавления новых функций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0B3B064" w14:textId="669DFEB5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езервное копирование и восстановление: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аличие процедур для регулярного создания резервных копий данных и быстрого восстановления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истемы в случае сбоя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882AB92" w14:textId="75C9C10D" w:rsidR="00570C7A" w:rsidRPr="0027462D" w:rsidRDefault="0095349C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 xml:space="preserve">требованиями к </w:t>
      </w:r>
      <w:r w:rsidR="00570C7A" w:rsidRPr="0027462D">
        <w:t>приемк</w:t>
      </w:r>
      <w:r w:rsidRPr="0027462D">
        <w:t>е:</w:t>
      </w:r>
    </w:p>
    <w:p w14:paraId="37FCBF34" w14:textId="2FE66B32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к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ритерии успешности: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к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онкретные метрики, по которым будет оцениваться успех модернизации (например, время обработки договоров, количество ошибок, удовлетворенность пользователей)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6400C72" w14:textId="04A48F33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роцедуры приемки: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орядок передачи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истемы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З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аказчику, проверка выполнения всех требований и подписание акта приема-сдачи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22A7A76" w14:textId="0CC390B1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юридически</w:t>
      </w:r>
      <w:r w:rsidR="0095349C" w:rsidRPr="0027462D">
        <w:t>ми</w:t>
      </w:r>
      <w:r w:rsidRPr="0027462D">
        <w:t xml:space="preserve"> и регуляторны</w:t>
      </w:r>
      <w:r w:rsidR="0095349C" w:rsidRPr="0027462D">
        <w:t>ми</w:t>
      </w:r>
      <w:r w:rsidRPr="0027462D">
        <w:t xml:space="preserve"> требования</w:t>
      </w:r>
      <w:r w:rsidR="0095349C" w:rsidRPr="0027462D">
        <w:t>ми:</w:t>
      </w:r>
    </w:p>
    <w:p w14:paraId="02A8BCE4" w14:textId="0459E120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облюдение законодательства: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оответствие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истемы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законодательству Российской Федерации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, регулирующ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ему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обработку данных, защиту конфиденциальности и безопасность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E6316E6" w14:textId="6CFC7660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ертификация и лицензии: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олучение необходимых сертификатов и лицензий для легального функционирования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истемы</w:t>
      </w:r>
      <w:r w:rsidR="00C15157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(</w:t>
      </w:r>
      <w:r w:rsidR="007A6ED2" w:rsidRPr="0027462D">
        <w:rPr>
          <w:rStyle w:val="sc-jvlauc"/>
          <w:color w:val="080808"/>
          <w:spacing w:val="-5"/>
          <w:bdr w:val="none" w:sz="0" w:space="0" w:color="auto" w:frame="1"/>
        </w:rPr>
        <w:t>в случае возникновения</w:t>
      </w:r>
      <w:r w:rsidR="00C15157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 необходимости)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A724581" w14:textId="54C000DC" w:rsidR="00570C7A" w:rsidRPr="0027462D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экологически</w:t>
      </w:r>
      <w:r w:rsidR="0095349C" w:rsidRPr="0027462D">
        <w:t>ми</w:t>
      </w:r>
      <w:r w:rsidRPr="0027462D">
        <w:t xml:space="preserve"> требования</w:t>
      </w:r>
      <w:r w:rsidR="0095349C" w:rsidRPr="0027462D">
        <w:t>ми:</w:t>
      </w:r>
    </w:p>
    <w:p w14:paraId="6CE14F6F" w14:textId="06071DC9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э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нергосбережение: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спользование энергоэффективных технологий и оборудования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AB152E8" w14:textId="04C90AE9" w:rsidR="00570C7A" w:rsidRPr="0027462D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27462D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 xml:space="preserve">тилизация отходов: </w:t>
      </w:r>
      <w:r w:rsidRPr="0027462D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27462D">
        <w:rPr>
          <w:rStyle w:val="sc-jvlauc"/>
          <w:color w:val="080808"/>
          <w:spacing w:val="-5"/>
          <w:bdr w:val="none" w:sz="0" w:space="0" w:color="auto" w:frame="1"/>
        </w:rPr>
        <w:t>ланирование утилизации устаревшего оборудования и материалов экологически безопасным способом.</w:t>
      </w:r>
    </w:p>
    <w:p w14:paraId="43D0C76D" w14:textId="77777777" w:rsidR="00FD0CB2" w:rsidRPr="0027462D" w:rsidRDefault="00FD0CB2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27462D">
        <w:t>Технические требования, не указанные в п. 3.1. раздела 3 настоящего технического задания, устанавливаются Заказчиком в соответствующем Задании с учетом специфики работ, не изменяя при этом положений разделов 2, 4, 5, 6, 7 настоящего технического задания.</w:t>
      </w:r>
    </w:p>
    <w:p w14:paraId="42750F9D" w14:textId="5C06D57A" w:rsidR="00B4103F" w:rsidRPr="0027462D" w:rsidRDefault="00B4103F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7EA50F" w14:textId="2134CF7D" w:rsidR="00E215DC" w:rsidRPr="0027462D" w:rsidRDefault="00E215DC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22" w:name="_Toc243051020"/>
      <w:r w:rsidRPr="0027462D">
        <w:rPr>
          <w:b/>
        </w:rPr>
        <w:t xml:space="preserve">Требования к результатам </w:t>
      </w:r>
      <w:r w:rsidR="00FD0CB2" w:rsidRPr="0027462D">
        <w:rPr>
          <w:b/>
        </w:rPr>
        <w:t>выполнения работ</w:t>
      </w:r>
      <w:bookmarkEnd w:id="22"/>
    </w:p>
    <w:p w14:paraId="481910E3" w14:textId="77777777" w:rsidR="00FD0CB2" w:rsidRPr="0027462D" w:rsidRDefault="00FD0CB2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27462D">
        <w:t>Выполняемые работы и результат таких работ должны соответствовать требованиям действующего законодательства Российской Федерации (в том числе требованиям качества, безопасности жизни и здоровья, сертификации, стандартов, санитарных норм и правил), в том числе:</w:t>
      </w:r>
    </w:p>
    <w:p w14:paraId="04A99E93" w14:textId="534A13D3" w:rsidR="00FD0CB2" w:rsidRPr="0027462D" w:rsidRDefault="00FD0CB2" w:rsidP="0032416A">
      <w:pPr>
        <w:pStyle w:val="a7"/>
        <w:numPr>
          <w:ilvl w:val="0"/>
          <w:numId w:val="7"/>
        </w:numPr>
        <w:tabs>
          <w:tab w:val="left" w:pos="0"/>
          <w:tab w:val="left" w:pos="284"/>
        </w:tabs>
        <w:jc w:val="both"/>
      </w:pPr>
      <w:r w:rsidRPr="0027462D">
        <w:t>Федеральн</w:t>
      </w:r>
      <w:r w:rsidR="00C1296E" w:rsidRPr="0027462D">
        <w:t>ого</w:t>
      </w:r>
      <w:r w:rsidRPr="0027462D">
        <w:t xml:space="preserve"> закон</w:t>
      </w:r>
      <w:r w:rsidR="00C1296E" w:rsidRPr="0027462D">
        <w:t>а</w:t>
      </w:r>
      <w:r w:rsidRPr="0027462D">
        <w:t xml:space="preserve"> от 27.07.2006 № 149-ФЗ «Об информации, информационных технологиях и о защите информации»; </w:t>
      </w:r>
    </w:p>
    <w:p w14:paraId="7A35132A" w14:textId="544147F8" w:rsidR="00FD0CB2" w:rsidRPr="0027462D" w:rsidRDefault="00FD0CB2" w:rsidP="0032416A">
      <w:pPr>
        <w:pStyle w:val="11"/>
        <w:numPr>
          <w:ilvl w:val="0"/>
          <w:numId w:val="7"/>
        </w:numPr>
        <w:tabs>
          <w:tab w:val="clear" w:pos="1134"/>
          <w:tab w:val="left" w:pos="0"/>
          <w:tab w:val="left" w:pos="284"/>
        </w:tabs>
        <w:spacing w:line="0" w:lineRule="atLeast"/>
        <w:ind w:right="0"/>
        <w:contextualSpacing/>
      </w:pPr>
      <w:r w:rsidRPr="0027462D">
        <w:lastRenderedPageBreak/>
        <w:t>ГОСТ</w:t>
      </w:r>
      <w:r w:rsidR="00C1296E" w:rsidRPr="0027462D">
        <w:t>а</w:t>
      </w:r>
      <w:r w:rsidRPr="0027462D">
        <w:t xml:space="preserve"> 34.201-2020. Межгосударственный стандарт.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систем».</w:t>
      </w:r>
    </w:p>
    <w:p w14:paraId="612D2113" w14:textId="77777777" w:rsidR="00FD0CB2" w:rsidRPr="0027462D" w:rsidRDefault="00FD0CB2" w:rsidP="00BF6481">
      <w:pPr>
        <w:tabs>
          <w:tab w:val="left" w:pos="0"/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Указанный перечень нормативных правовых актов и государственных стандартов Российской Федерации не является исчерпывающим. В случае если выполнение работ по Договору не предполагает применения отдельных нормативных правовых актов из приведённого перечня в силу непроведения соответствующих видов работ либо несовершения действий, регулируемых такими актами, такие нормативные правовые акты не применяются. В случае если работы или действия, совершаемые Подрядчиком, регулируются иными нормативными правовыми актами или государственными стандартами Российской Федерации, то применяются положения соответствующих нормативных правовых актов и государственных стандартов Российской Федерации.</w:t>
      </w:r>
    </w:p>
    <w:p w14:paraId="40D11DA1" w14:textId="238F1EDC" w:rsidR="00FD0CB2" w:rsidRPr="0027462D" w:rsidRDefault="00FD0CB2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27462D">
        <w:t xml:space="preserve">По итогам выполнения работ Подрядчик обязан передать Заказчику в качестве результата выполненных работ все исходные файлы/коды и иные материалы/сведения/данные, если такое требование предусмотрено соответствующим Заданием Заказчика. </w:t>
      </w:r>
    </w:p>
    <w:p w14:paraId="449F9764" w14:textId="77777777" w:rsidR="000615C6" w:rsidRPr="0027462D" w:rsidRDefault="000615C6" w:rsidP="00BF6481">
      <w:pPr>
        <w:pStyle w:val="a7"/>
        <w:tabs>
          <w:tab w:val="left" w:pos="0"/>
          <w:tab w:val="left" w:pos="284"/>
        </w:tabs>
        <w:ind w:left="0"/>
        <w:jc w:val="both"/>
      </w:pPr>
    </w:p>
    <w:p w14:paraId="37657270" w14:textId="04BB6144" w:rsidR="005C1D11" w:rsidRPr="0027462D" w:rsidRDefault="005C1D11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23" w:name="_Toc102143856"/>
      <w:bookmarkStart w:id="24" w:name="_Toc243051021"/>
      <w:r w:rsidRPr="0027462D">
        <w:rPr>
          <w:b/>
        </w:rPr>
        <w:t xml:space="preserve">Требования к </w:t>
      </w:r>
      <w:bookmarkEnd w:id="23"/>
      <w:r w:rsidR="000615C6" w:rsidRPr="0027462D">
        <w:rPr>
          <w:b/>
        </w:rPr>
        <w:t>Подрядчику</w:t>
      </w:r>
      <w:bookmarkEnd w:id="24"/>
    </w:p>
    <w:p w14:paraId="36C38FA4" w14:textId="77777777" w:rsidR="00BF335A" w:rsidRPr="0027462D" w:rsidRDefault="00BF335A" w:rsidP="00BF6481">
      <w:pPr>
        <w:pStyle w:val="a7"/>
        <w:ind w:left="432"/>
        <w:rPr>
          <w:b/>
        </w:rPr>
      </w:pPr>
    </w:p>
    <w:p w14:paraId="66BF696E" w14:textId="7572E7EC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>Подрядчик обязан соответствовать требованиям, предусмотренным Федеральным законом от 18.07.2011</w:t>
      </w:r>
      <w:r w:rsidR="0095349C" w:rsidRPr="0027462D">
        <w:t xml:space="preserve"> </w:t>
      </w:r>
      <w:r w:rsidRPr="0027462D">
        <w:t>№</w:t>
      </w:r>
      <w:r w:rsidR="00367ABF" w:rsidRPr="0027462D">
        <w:t xml:space="preserve"> </w:t>
      </w:r>
      <w:r w:rsidRPr="0027462D">
        <w:t>223-ФЗ «О закупках товаров, работ, услуг отдельными видами юридических лиц» (далее – Федеральный закон №223-ФЗ), а также требованиям, предусмотренным документацией о закупке и настоящим техническим заданием.</w:t>
      </w:r>
    </w:p>
    <w:p w14:paraId="2481CDA9" w14:textId="53FF6732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 xml:space="preserve">Подрядчик обязан предоставить Заказчику не менее 2 (Двух) ответственных лиц в целях обеспечения осуществления контроля исполнения обязательств по Договору, а также обеспечения эффективного и оперативного взаимодействия с Заказчиком. Подрядчик обязан в течение </w:t>
      </w:r>
      <w:r w:rsidR="007A6ED2" w:rsidRPr="0027462D">
        <w:br/>
      </w:r>
      <w:r w:rsidRPr="0027462D">
        <w:t>1 (Одного) рабочего дня со дня подписания Договора предоставить Заказчику информацию о таких лицах, а именно: ФИО, номера контактных телефонов (рабочий и мобильный), адреса электронной почты в информационно-телекоммуникационной сети «Интернет». В случае изменения вышеуказанной информации об ответственных лицах Подрядчик обязан в течение 1 (Одного) рабочего дня со дня таких изменений предоставить Заказчику обновленную информацию.</w:t>
      </w:r>
    </w:p>
    <w:p w14:paraId="22BBA496" w14:textId="77777777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 xml:space="preserve">Подрядчик обязан принимать очное/онлайн участие (в зависимости от формата встречи, определенной Заказчиком) в рабочих встречах, организуемых Заказчиком в целях обсуждения исполнения обязательств по Договору, в том числе Заданий Заказчика и предложений Подрядчика </w:t>
      </w:r>
      <w:r w:rsidRPr="0027462D">
        <w:rPr>
          <w:bCs/>
        </w:rPr>
        <w:t>по выполнению работ</w:t>
      </w:r>
      <w:r w:rsidRPr="0027462D">
        <w:t>. Подрядчик вправе инициировать рабочую встречу и обязан согласовать день, время, место и форму встречи не позднее чем за 3 (Три) рабочих дня до предполагаемой даты такой встречи.</w:t>
      </w:r>
    </w:p>
    <w:p w14:paraId="13A5E051" w14:textId="77777777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>Подрядчик обязан обеспечить Заказчику возможность устанавливать на оборудование Подрядчика системы контроля действия пользователя: программное обеспечение, позволяющее отслеживать действия пользователя, с целью осуществления мониторинга рабочих операций пользователя на предмет их соответствия корпоративным политикам Заказчика и отслеживания скорости выполнения работ, предусмотренных в соответствующем Задании Заказчика, корректности списания предоставляемых Заказчику трудозатрат.</w:t>
      </w:r>
    </w:p>
    <w:p w14:paraId="289B7650" w14:textId="77777777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 xml:space="preserve">Подрядчик обязан обеспечивать своих работников, привлекаемых для выполнения работ по Договору, всеми необходимыми техническими средствами. В случае размещения соответствующего оборудования на территории Заказчика, список предоставляемых технических средств с указанием серийных номеров (либо иных уникальных идентификационных признаков) предоставляется Подрядчиком Заказчику в срок не позднее чем за 3 (Три) дня до даты предполагаемого начала использования таких средств на территории Заказчика. Заказчик не несет ответственности за сохранность переданных таким образом технических средств Подрядчика, в том числе за их работоспособность. При этом Подрядчик обязан не применять на территории Заказчика иные технические средства (в том числе средства, предназначенные для копирования данных, </w:t>
      </w:r>
      <w:proofErr w:type="spellStart"/>
      <w:r w:rsidRPr="0027462D">
        <w:t>flash</w:t>
      </w:r>
      <w:proofErr w:type="spellEnd"/>
      <w:r w:rsidRPr="0027462D">
        <w:t xml:space="preserve">-накопители, CD/SD диски/карты), за исключением согласованных с Заказчиком и персональных средств мобильной связи. </w:t>
      </w:r>
    </w:p>
    <w:p w14:paraId="6F16A790" w14:textId="21738F3E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lastRenderedPageBreak/>
        <w:t xml:space="preserve">Подрядчик обязан </w:t>
      </w:r>
      <w:r w:rsidR="00367ABF" w:rsidRPr="0027462D">
        <w:rPr>
          <w:spacing w:val="-2"/>
        </w:rPr>
        <w:t>в течение 3 (Трёх) лет со дня окончания действия Договора</w:t>
      </w:r>
      <w:r w:rsidR="00367ABF" w:rsidRPr="0027462D">
        <w:t xml:space="preserve"> </w:t>
      </w:r>
      <w:r w:rsidRPr="0027462D">
        <w:t>использовать полученные от Заказчика информацию, документы исключительно в целях исполнения своих обязательств по Договору.</w:t>
      </w:r>
    </w:p>
    <w:p w14:paraId="53272A9C" w14:textId="2B479885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>Подрядчик</w:t>
      </w:r>
      <w:r w:rsidRPr="0027462D">
        <w:rPr>
          <w:spacing w:val="-2"/>
        </w:rPr>
        <w:t xml:space="preserve"> обязан</w:t>
      </w:r>
      <w:r w:rsidR="007A6ED2" w:rsidRPr="0027462D">
        <w:rPr>
          <w:spacing w:val="-2"/>
        </w:rPr>
        <w:t xml:space="preserve"> в течение 3 (Трёх) лет со дня окончания действия Договора </w:t>
      </w:r>
      <w:r w:rsidRPr="0027462D">
        <w:rPr>
          <w:spacing w:val="-2"/>
        </w:rPr>
        <w:t>сохранять в тайне и не разглашать третьим лицам (в том числе не публиковать в  информационно-телекоммуникационной сети «Интернет»), не собирать и не обрабатывать любую информацию служебного, коммерческого, финансового, личного характера, информацию о персональных данных вне зависимости от формы ее предоставления и получения, прямо или косвенно относящуюся к взаимоотношениям Подрядчика и Заказчика, не обнародованную или иным способом не переданную для свободного доступа и ставшую известной Подрядчику в  ходе  исполнения Договора, за исключением  случаев,  прямо предусмотренных Договором.</w:t>
      </w:r>
    </w:p>
    <w:p w14:paraId="209A80B6" w14:textId="77777777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>Подрядчик обязан гарантировать, что обладает правом на используемое им в процессе выполнения работ программное обеспечение, принадлежащее ему или переданное ему третьими лицами на законных основаниях. Подрядчик несет ответственность за незаконное использование программного обеспечения третьих лиц и связанные с этим претензии, предъявленные третьими лицами Заказчику или самим Заказчиком.</w:t>
      </w:r>
    </w:p>
    <w:p w14:paraId="62487805" w14:textId="5DB8F0FF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 xml:space="preserve">Подрядчик обязан согласовывать с Заказчиком необходимость использования интеллектуальной собственности, принадлежащей Подрядчику и/или Заказчику, а также результатов интеллектуальной деятельности, принадлежащих третьим лицам, и приобретение прав на их использование. С даты подписания соответствующего </w:t>
      </w:r>
      <w:r w:rsidR="00487DFD" w:rsidRPr="0027462D">
        <w:t>акта сдачи-приемки выполненных работ</w:t>
      </w:r>
      <w:r w:rsidRPr="0027462D">
        <w:t xml:space="preserve"> по Договору Подрядчик передает (отчуждает) в полном объеме Заказчику исключительное право на результаты интеллектуальной деятельности, разработанные Подрядчиком при выполнении работ по Договору и согласованные (утвержденные) Заказчиком. Заказчик вправе использовать такие результаты интеллектуальной деятельности любым не противоречащим законодательству Российской Федерации и существу такого исключительного права способом. </w:t>
      </w:r>
    </w:p>
    <w:p w14:paraId="1131309C" w14:textId="77777777" w:rsidR="00804C51" w:rsidRPr="0027462D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>Подрядчик обязан нести ответственность за убытки Заказчика, которые стали следствием выполнения Подрядчиком работ ненадлежащего качества, нарушения режима информационной безопасности работниками Подрядчика в ходе выполнения работ по Договору. Подрядчик обязан возместить Заказчику такие убытки в размере реального подтвержденного материального ущерба, но не более суммы Договора.</w:t>
      </w:r>
    </w:p>
    <w:p w14:paraId="5D2AC343" w14:textId="77777777" w:rsidR="00EF5EB7" w:rsidRPr="0027462D" w:rsidRDefault="00EF5EB7" w:rsidP="00BF6481">
      <w:pPr>
        <w:pStyle w:val="a7"/>
        <w:ind w:left="0"/>
        <w:jc w:val="both"/>
      </w:pPr>
    </w:p>
    <w:p w14:paraId="2A87FB9A" w14:textId="661AC5FD" w:rsidR="005D287B" w:rsidRPr="0027462D" w:rsidRDefault="005D287B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25" w:name="_Toc123214365"/>
      <w:bookmarkStart w:id="26" w:name="_Toc102143859"/>
      <w:bookmarkStart w:id="27" w:name="_Toc243051022"/>
      <w:r w:rsidRPr="0027462D">
        <w:rPr>
          <w:b/>
        </w:rPr>
        <w:t xml:space="preserve">Требования к работникам </w:t>
      </w:r>
      <w:bookmarkEnd w:id="25"/>
      <w:r w:rsidR="00C1296E" w:rsidRPr="0027462D">
        <w:rPr>
          <w:b/>
        </w:rPr>
        <w:t>Подрядчика</w:t>
      </w:r>
      <w:bookmarkEnd w:id="27"/>
    </w:p>
    <w:p w14:paraId="0DC8593A" w14:textId="3DCC19CA" w:rsidR="005D287B" w:rsidRPr="0027462D" w:rsidRDefault="005D287B" w:rsidP="00BF6481">
      <w:pPr>
        <w:pStyle w:val="a7"/>
        <w:ind w:left="432"/>
        <w:rPr>
          <w:b/>
        </w:rPr>
      </w:pPr>
    </w:p>
    <w:p w14:paraId="234B42C3" w14:textId="6E026843" w:rsidR="009F33CF" w:rsidRPr="0027462D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Работники Подрядчика обязаны соответствовать требованиям, предусмотренным документацией о закупке и настоящим техническим заданием (Приложение № 1 к настоящему техническому заданию)</w:t>
      </w:r>
      <w:r w:rsidR="00AC4392" w:rsidRPr="0027462D">
        <w:t>:</w:t>
      </w:r>
    </w:p>
    <w:p w14:paraId="376CDBE0" w14:textId="77777777" w:rsidR="00AC4392" w:rsidRPr="0027462D" w:rsidRDefault="00AC4392" w:rsidP="00AC4392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 xml:space="preserve">работники Подрядчика не должны иметь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предметом закупки; </w:t>
      </w:r>
    </w:p>
    <w:p w14:paraId="663BF8DD" w14:textId="77777777" w:rsidR="00AC4392" w:rsidRPr="0027462D" w:rsidRDefault="00AC4392" w:rsidP="00AC4392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27462D">
        <w:t>между работниками Подрядчика и Заказчиком должен отсутствовать конфликт интересов.</w:t>
      </w:r>
    </w:p>
    <w:p w14:paraId="194CED23" w14:textId="4394275A" w:rsidR="009F33CF" w:rsidRPr="0027462D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Подрядчик в течение 1 (Одного) рабочего дня со дня подписания Договора обязан предоставить Заказчику на согласование поименный перечень работников Подрядчика, планируемых к привлечению для выполнения работ по Договору. Подрядчик обязан указать по каждому такому работнику информацию в соответствии с Формой №</w:t>
      </w:r>
      <w:r w:rsidR="00E902A3" w:rsidRPr="0027462D">
        <w:t xml:space="preserve"> </w:t>
      </w:r>
      <w:r w:rsidRPr="0027462D">
        <w:t>1 «Анкета работника Подрядчика» с приложением Согласия на обработку персональных данных по Форме №</w:t>
      </w:r>
      <w:r w:rsidR="00367ABF" w:rsidRPr="0027462D">
        <w:t xml:space="preserve"> </w:t>
      </w:r>
      <w:r w:rsidRPr="0027462D">
        <w:t xml:space="preserve">2 (Приложение №2 к настоящему техническому заданию) в целях осуществления Заказчиком проверки соответствия работников Подрядчика требованиям, установленным в настоящем техническом задании. </w:t>
      </w:r>
    </w:p>
    <w:p w14:paraId="37321754" w14:textId="6141FB59" w:rsidR="009F33CF" w:rsidRPr="0027462D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В целях контроля качества выполняемых работ Заказчик вправе осуществить выбор работников Подрядчика из представленного в соответствии с п.</w:t>
      </w:r>
      <w:r w:rsidR="00367ABF" w:rsidRPr="0027462D">
        <w:t xml:space="preserve"> </w:t>
      </w:r>
      <w:r w:rsidRPr="0027462D">
        <w:t xml:space="preserve">5.2. раздела 5 настоящего технического задания перечня. Заказчик в течение 3 (Трех) рабочих дней со дня получения поименного перечня работников Подрядчика, планируемых к привлечению для выполнения работ, </w:t>
      </w:r>
      <w:r w:rsidRPr="0027462D">
        <w:lastRenderedPageBreak/>
        <w:t>утверждает такой перечень при условии соответствия указанных в перечне работников требованиям, установленным в настоящем техническом задании.</w:t>
      </w:r>
    </w:p>
    <w:p w14:paraId="358085A3" w14:textId="7FC56F19" w:rsidR="009F33CF" w:rsidRPr="0027462D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27462D">
        <w:t>В случае если работник(-и) не соответствует(-ют) требованиям, установленным в настоящем техническом задании</w:t>
      </w:r>
      <w:r w:rsidR="00C80B72" w:rsidRPr="0027462D">
        <w:t>,</w:t>
      </w:r>
      <w:r w:rsidRPr="0027462D">
        <w:t xml:space="preserve"> и Заказчик отклонил такого(-их) работника(-</w:t>
      </w:r>
      <w:proofErr w:type="spellStart"/>
      <w:r w:rsidRPr="0027462D">
        <w:t>ов</w:t>
      </w:r>
      <w:proofErr w:type="spellEnd"/>
      <w:r w:rsidRPr="0027462D">
        <w:t>) Подрядчика, Заказчик направляет Подрядчику отказ от утверждения такого(-их) работника(-</w:t>
      </w:r>
      <w:proofErr w:type="spellStart"/>
      <w:r w:rsidRPr="0027462D">
        <w:t>ов</w:t>
      </w:r>
      <w:proofErr w:type="spellEnd"/>
      <w:r w:rsidRPr="0027462D">
        <w:t>).</w:t>
      </w:r>
    </w:p>
    <w:p w14:paraId="1E937C68" w14:textId="5F49529F" w:rsidR="009F33CF" w:rsidRPr="0027462D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27462D">
        <w:t>Подрядчик в течение 3 (Трех) рабочих дней со дня получения отказа Заказчика от утверждения работника(-</w:t>
      </w:r>
      <w:proofErr w:type="spellStart"/>
      <w:r w:rsidRPr="0027462D">
        <w:t>ов</w:t>
      </w:r>
      <w:proofErr w:type="spellEnd"/>
      <w:r w:rsidRPr="0027462D">
        <w:t>) обязан представить кандидатуру(-ы) работника(-</w:t>
      </w:r>
      <w:proofErr w:type="spellStart"/>
      <w:r w:rsidRPr="0027462D">
        <w:t>ов</w:t>
      </w:r>
      <w:proofErr w:type="spellEnd"/>
      <w:r w:rsidRPr="0027462D">
        <w:t>), соответствующего(-их) требованиям настоящего технического задания, с приложением информации в соответствии с Формой №1 «Анкета работника Подрядчика» и Согласия на обработку персональных данных по Форме №2 (Приложение №2 к настоящему техническому заданию), предусмотренных п.</w:t>
      </w:r>
      <w:r w:rsidR="00367ABF" w:rsidRPr="0027462D">
        <w:t xml:space="preserve"> </w:t>
      </w:r>
      <w:r w:rsidRPr="0027462D">
        <w:t>5.2. раздела 5 настоящего технического задания, на выбор Заказчику для осуществления замены.</w:t>
      </w:r>
    </w:p>
    <w:p w14:paraId="1B18727B" w14:textId="77777777" w:rsidR="009F33CF" w:rsidRPr="0027462D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27462D">
        <w:t>Заказчик в течение 3 (Трех) рабочих дней осуществляет рассмотрение представленной(-ых) кандидатуры(-р) и принимает решение об утверждении такой(-их) кандидатуры(-р).</w:t>
      </w:r>
    </w:p>
    <w:p w14:paraId="13ECA437" w14:textId="1AF38145" w:rsidR="009F33CF" w:rsidRPr="0027462D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27462D">
        <w:t>В случае если Заказчик отклонил представленную(-</w:t>
      </w:r>
      <w:proofErr w:type="spellStart"/>
      <w:r w:rsidRPr="0027462D">
        <w:t>ые</w:t>
      </w:r>
      <w:proofErr w:type="spellEnd"/>
      <w:r w:rsidRPr="0027462D">
        <w:t>) Подрядчиком кандидатуру(-ы) повторно, действия, описанные в п.</w:t>
      </w:r>
      <w:r w:rsidR="00367ABF" w:rsidRPr="0027462D">
        <w:t xml:space="preserve"> </w:t>
      </w:r>
      <w:r w:rsidRPr="0027462D">
        <w:t>5.3. раздела 5 настоящего технического задания</w:t>
      </w:r>
      <w:r w:rsidR="006D0F19" w:rsidRPr="0027462D">
        <w:t>,</w:t>
      </w:r>
      <w:r w:rsidRPr="0027462D">
        <w:t xml:space="preserve"> повторяются до достижения положительного результата. Потери Заказчика, связанные с простоем в работе, вызванным отклонением очередной кандидатуры, представленной Подрядчиком, должны быть компенсированы за счет средств Подрядчика исходя из расчета: 1 (Один) день простоя эквивалентен 1 (Одному) рабочему дню категории работника Подрядчика, кандидатура которого не утверждена. </w:t>
      </w:r>
    </w:p>
    <w:p w14:paraId="7864890D" w14:textId="77777777" w:rsidR="009F33CF" w:rsidRPr="0027462D" w:rsidRDefault="009F33CF" w:rsidP="009F33CF">
      <w:pPr>
        <w:pStyle w:val="a7"/>
        <w:numPr>
          <w:ilvl w:val="1"/>
          <w:numId w:val="1"/>
        </w:numPr>
        <w:tabs>
          <w:tab w:val="clear" w:pos="576"/>
          <w:tab w:val="left" w:pos="0"/>
        </w:tabs>
        <w:ind w:left="0" w:firstLine="0"/>
        <w:jc w:val="both"/>
      </w:pPr>
      <w:r w:rsidRPr="0027462D">
        <w:t>Подрядчик в течение 3 (Трех) рабочих дней со дня утверждения Заказчиком поименного перечня работников Подрядчика обязан предоставить таких работников в полном составе в соответствии с требованиями настоящего технического задания и Договора.</w:t>
      </w:r>
    </w:p>
    <w:p w14:paraId="43EAA4F8" w14:textId="77777777" w:rsidR="009F33CF" w:rsidRPr="0027462D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В случае если работник(-и) Подрядчика, согласованный(-</w:t>
      </w:r>
      <w:proofErr w:type="spellStart"/>
      <w:r w:rsidRPr="0027462D">
        <w:t>ые</w:t>
      </w:r>
      <w:proofErr w:type="spellEnd"/>
      <w:r w:rsidRPr="0027462D">
        <w:t>) Заказчиком для выполнения работ по Договору, не соответствует(-ют) установленным в настоящем техническом задании требованиям, Заказчик вправе направить Подрядчику аргументированный запрос о замене работника(-</w:t>
      </w:r>
      <w:proofErr w:type="spellStart"/>
      <w:r w:rsidRPr="0027462D">
        <w:t>ов</w:t>
      </w:r>
      <w:proofErr w:type="spellEnd"/>
      <w:r w:rsidRPr="0027462D">
        <w:t>), привлекаемого (-ых) для выполнения работ по Договору. Количество запросов о замене и частота замены не ограничены.</w:t>
      </w:r>
    </w:p>
    <w:p w14:paraId="1BC791A4" w14:textId="77777777" w:rsidR="009F33CF" w:rsidRPr="0027462D" w:rsidRDefault="009F33CF" w:rsidP="009F33CF">
      <w:pPr>
        <w:pStyle w:val="a7"/>
        <w:numPr>
          <w:ilvl w:val="2"/>
          <w:numId w:val="1"/>
        </w:numPr>
        <w:tabs>
          <w:tab w:val="clear" w:pos="861"/>
        </w:tabs>
        <w:ind w:left="0" w:firstLine="0"/>
        <w:jc w:val="both"/>
      </w:pPr>
      <w:r w:rsidRPr="0027462D">
        <w:t>Подрядчик в течение 1 (Одного) рабочего дня со дня поступления запроса Заказчика о замене обязан произвести такую замену работника(-</w:t>
      </w:r>
      <w:proofErr w:type="spellStart"/>
      <w:r w:rsidRPr="0027462D">
        <w:t>ов</w:t>
      </w:r>
      <w:proofErr w:type="spellEnd"/>
      <w:r w:rsidRPr="0027462D">
        <w:t>), привлекаемого(-ых) для выполнения работ по Договору, путем предоставления кандидатур работников, соответствующих требованиям настоящего технического задания, на выбор Заказчику для осуществления такой замены.</w:t>
      </w:r>
    </w:p>
    <w:p w14:paraId="5A0621DD" w14:textId="3F95E73E" w:rsidR="005D287B" w:rsidRPr="0027462D" w:rsidRDefault="009F33CF" w:rsidP="009F33CF">
      <w:pPr>
        <w:pStyle w:val="a7"/>
        <w:numPr>
          <w:ilvl w:val="2"/>
          <w:numId w:val="1"/>
        </w:numPr>
        <w:tabs>
          <w:tab w:val="clear" w:pos="861"/>
        </w:tabs>
        <w:ind w:left="0" w:firstLine="0"/>
        <w:jc w:val="both"/>
      </w:pPr>
      <w:r w:rsidRPr="0027462D">
        <w:t xml:space="preserve">В случае замены работника Подрядчика, привлекаемого для выполнения работ по Договору, по инициативе Подрядчика вне зависимости от причины такой замены, Подрядчик согласовывает такую замену с Заказчиком в порядке, установленном в </w:t>
      </w:r>
      <w:proofErr w:type="spellStart"/>
      <w:r w:rsidRPr="0027462D">
        <w:t>п.п</w:t>
      </w:r>
      <w:proofErr w:type="spellEnd"/>
      <w:r w:rsidRPr="0027462D">
        <w:t>. 5.2.-5.4. раздела 5 настоящего технического задания.</w:t>
      </w:r>
    </w:p>
    <w:p w14:paraId="74D5185A" w14:textId="77777777" w:rsidR="009F33CF" w:rsidRPr="0027462D" w:rsidRDefault="009F33CF" w:rsidP="009F33CF">
      <w:pPr>
        <w:pStyle w:val="a7"/>
        <w:ind w:left="0"/>
        <w:jc w:val="both"/>
      </w:pPr>
    </w:p>
    <w:p w14:paraId="76561849" w14:textId="06EEDBA1" w:rsidR="000E1556" w:rsidRPr="0027462D" w:rsidRDefault="000E1556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28" w:name="_Toc243051023"/>
      <w:r w:rsidRPr="0027462D">
        <w:rPr>
          <w:b/>
        </w:rPr>
        <w:t xml:space="preserve">Порядок </w:t>
      </w:r>
      <w:bookmarkEnd w:id="26"/>
      <w:r w:rsidR="00E06FF5" w:rsidRPr="0027462D">
        <w:rPr>
          <w:b/>
        </w:rPr>
        <w:t>выполнения работ</w:t>
      </w:r>
      <w:bookmarkEnd w:id="28"/>
    </w:p>
    <w:p w14:paraId="146C74E0" w14:textId="77777777" w:rsidR="00BF6481" w:rsidRPr="0027462D" w:rsidRDefault="00BF6481" w:rsidP="00BD4CF0">
      <w:pPr>
        <w:pStyle w:val="a7"/>
        <w:ind w:left="432"/>
        <w:rPr>
          <w:b/>
        </w:rPr>
      </w:pPr>
    </w:p>
    <w:p w14:paraId="21BBB699" w14:textId="6209D2B8" w:rsidR="009F33CF" w:rsidRPr="0027462D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>Подрядчик обязан выполнять работы путем привлечения работников Подрядчика, соответствующих требованиям, предусмотренным настоящим техническим заданием.</w:t>
      </w:r>
    </w:p>
    <w:p w14:paraId="6249EAED" w14:textId="58FAC422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Подрядчик обязан выполнять работы в соответствии с </w:t>
      </w:r>
      <w:r w:rsidR="001135D6" w:rsidRPr="0027462D">
        <w:rPr>
          <w:bCs/>
        </w:rPr>
        <w:t>З</w:t>
      </w:r>
      <w:r w:rsidRPr="0027462D">
        <w:rPr>
          <w:bCs/>
        </w:rPr>
        <w:t xml:space="preserve">аданиями Заказчика, оформленными по форме, предусмотренной информационной системой управления проектами Заказчика в информационно-телекоммуникационной сети «Интернет» по адресу: </w:t>
      </w:r>
      <w:hyperlink r:id="rId8" w:history="1">
        <w:r w:rsidRPr="0027462D">
          <w:rPr>
            <w:bCs/>
          </w:rPr>
          <w:t>https://youtrack.roseltorg.tech/</w:t>
        </w:r>
      </w:hyperlink>
      <w:r w:rsidRPr="0027462D">
        <w:rPr>
          <w:bCs/>
        </w:rPr>
        <w:t xml:space="preserve"> (далее –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rPr>
          <w:bCs/>
        </w:rPr>
        <w:t xml:space="preserve">), а также осуществлять любое взаимодействие с Заказчиком по вопросам выполнения работ посредством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rPr>
          <w:bCs/>
        </w:rPr>
        <w:t>.</w:t>
      </w:r>
    </w:p>
    <w:p w14:paraId="48C66CD3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В течение 2 (Двух) рабочих дней со дня получения соответствующего запроса Заказчика Подрядчик обязан предоставить Заказчику сведения для осуществления регистрации Подрядчика (работников Подрядчика) в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rPr>
          <w:bCs/>
        </w:rPr>
        <w:t xml:space="preserve">. </w:t>
      </w:r>
    </w:p>
    <w:p w14:paraId="7F49B59D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Заказчик формирует посредством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rPr>
          <w:bCs/>
        </w:rPr>
        <w:t xml:space="preserve"> Задание на выполнение работ.</w:t>
      </w:r>
    </w:p>
    <w:p w14:paraId="49C93581" w14:textId="3C6DE027" w:rsidR="00E646A5" w:rsidRPr="0027462D" w:rsidRDefault="00E646A5" w:rsidP="00E646A5">
      <w:pPr>
        <w:pStyle w:val="a7"/>
        <w:numPr>
          <w:ilvl w:val="2"/>
          <w:numId w:val="1"/>
        </w:numPr>
        <w:tabs>
          <w:tab w:val="clear" w:pos="861"/>
          <w:tab w:val="left" w:pos="0"/>
          <w:tab w:val="left" w:pos="284"/>
        </w:tabs>
        <w:ind w:left="0" w:firstLine="0"/>
        <w:jc w:val="both"/>
      </w:pPr>
      <w:r w:rsidRPr="0027462D">
        <w:t>Заказчик в составе Задания указывает</w:t>
      </w:r>
      <w:r w:rsidR="00C67FFC" w:rsidRPr="0027462D">
        <w:t xml:space="preserve"> </w:t>
      </w:r>
      <w:r w:rsidRPr="0027462D">
        <w:t>требования к работникам, планируемым к привлечению для выполнения работ по Заданию, требования к работам,</w:t>
      </w:r>
      <w:r w:rsidR="00367ABF" w:rsidRPr="0027462D">
        <w:t xml:space="preserve"> срокам, </w:t>
      </w:r>
      <w:r w:rsidRPr="0027462D">
        <w:t xml:space="preserve">а также к результату выполнения такого Задания. </w:t>
      </w:r>
    </w:p>
    <w:p w14:paraId="66FA223C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В течение 120 (Ста двадцати) минут с момента получения Задания Подрядчик обязан:</w:t>
      </w:r>
    </w:p>
    <w:p w14:paraId="2500427F" w14:textId="02681163" w:rsidR="00E646A5" w:rsidRPr="0027462D" w:rsidRDefault="00E646A5" w:rsidP="00E646A5">
      <w:pPr>
        <w:pStyle w:val="a7"/>
        <w:numPr>
          <w:ilvl w:val="0"/>
          <w:numId w:val="3"/>
        </w:numPr>
        <w:tabs>
          <w:tab w:val="num" w:pos="0"/>
        </w:tabs>
        <w:jc w:val="both"/>
      </w:pPr>
      <w:r w:rsidRPr="0027462D">
        <w:lastRenderedPageBreak/>
        <w:t xml:space="preserve">осуществить обработку и регистрацию такого Задания посредством </w:t>
      </w:r>
      <w:proofErr w:type="spellStart"/>
      <w:r w:rsidRPr="0027462D">
        <w:rPr>
          <w:bCs/>
          <w:lang w:val="en-US"/>
        </w:rPr>
        <w:t>YouTrack</w:t>
      </w:r>
      <w:proofErr w:type="spellEnd"/>
      <w:r w:rsidR="00AA18BF" w:rsidRPr="0027462D">
        <w:t>;</w:t>
      </w:r>
    </w:p>
    <w:p w14:paraId="1603CECB" w14:textId="77777777" w:rsidR="00E646A5" w:rsidRPr="0027462D" w:rsidRDefault="00E646A5" w:rsidP="00E646A5">
      <w:pPr>
        <w:pStyle w:val="a7"/>
        <w:numPr>
          <w:ilvl w:val="0"/>
          <w:numId w:val="3"/>
        </w:numPr>
        <w:tabs>
          <w:tab w:val="num" w:pos="0"/>
        </w:tabs>
        <w:jc w:val="both"/>
      </w:pPr>
      <w:r w:rsidRPr="0027462D">
        <w:t xml:space="preserve">назначить посредством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rPr>
          <w:bCs/>
        </w:rPr>
        <w:t xml:space="preserve"> «Исполнителя» по такому Заданию;</w:t>
      </w:r>
    </w:p>
    <w:p w14:paraId="004C6A1E" w14:textId="0E96221B" w:rsidR="0026428E" w:rsidRPr="0027462D" w:rsidRDefault="0026428E" w:rsidP="0026428E">
      <w:pPr>
        <w:pStyle w:val="a7"/>
        <w:numPr>
          <w:ilvl w:val="0"/>
          <w:numId w:val="3"/>
        </w:numPr>
        <w:jc w:val="both"/>
      </w:pPr>
      <w:r w:rsidRPr="0027462D">
        <w:t xml:space="preserve">осуществить подготовку и разместить в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t xml:space="preserve"> предложение по выполнению Задания. Предложение должно содержать информацию о планируемых действиях, имеющихся рисках, оценке сроков выполнения работ, планируемых дате и времени их выполнения, ожидаемом времени недоступности сервисов (при необходимости) и т.д., а также может содержать дополнительные вопросы и требования, возникшие у Подрядчика при анализе исходных данных Задания</w:t>
      </w:r>
      <w:r w:rsidR="00AA6340" w:rsidRPr="0027462D">
        <w:t>.</w:t>
      </w:r>
    </w:p>
    <w:p w14:paraId="29610968" w14:textId="74D6EDF3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 xml:space="preserve">В течение 1 (Одного) рабочего дня со дня получения предложения Подрядчика по выполнению работ </w:t>
      </w:r>
      <w:r w:rsidR="00C67FFC" w:rsidRPr="0027462D">
        <w:t xml:space="preserve">Заказчик </w:t>
      </w:r>
      <w:r w:rsidRPr="0027462D">
        <w:t>осуществляет рассмотрение и согласование такого предложения либо направляет на доработку.</w:t>
      </w:r>
      <w:r w:rsidR="0026428E" w:rsidRPr="0027462D">
        <w:t xml:space="preserve"> Время рассмотрения предложения Заказчиком не учитывается при вычислении норматива срока реакции.</w:t>
      </w:r>
    </w:p>
    <w:p w14:paraId="0AB2B3CD" w14:textId="77777777" w:rsidR="00E646A5" w:rsidRPr="0027462D" w:rsidRDefault="00E646A5" w:rsidP="00E646A5">
      <w:pPr>
        <w:pStyle w:val="a7"/>
        <w:numPr>
          <w:ilvl w:val="2"/>
          <w:numId w:val="1"/>
        </w:numPr>
        <w:tabs>
          <w:tab w:val="clear" w:pos="861"/>
          <w:tab w:val="left" w:pos="0"/>
          <w:tab w:val="left" w:pos="284"/>
        </w:tabs>
        <w:ind w:left="0" w:firstLine="0"/>
        <w:jc w:val="both"/>
      </w:pPr>
      <w:r w:rsidRPr="0027462D">
        <w:t>В течение 120 (Ста двадцати) минут с момента получения Подрядчиком требований Заказчика о доработке такого предложения Подрядчик обязан осуществить такую доработку и предоставить предложение на повторное рассмотрение Заказчику.</w:t>
      </w:r>
    </w:p>
    <w:p w14:paraId="455C7C73" w14:textId="65E2B10E" w:rsidR="00E646A5" w:rsidRPr="0027462D" w:rsidRDefault="006E5FD9" w:rsidP="00A313A2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bookmarkStart w:id="29" w:name="_Hlk242373037"/>
      <w:r w:rsidRPr="0027462D">
        <w:t>В течение 60 (Шестидесяти) минут с момента получения Подрядчиком согласования Заказчиком предложения по выполнению работ</w:t>
      </w:r>
      <w:bookmarkEnd w:id="29"/>
      <w:r w:rsidRPr="0027462D">
        <w:t xml:space="preserve"> </w:t>
      </w:r>
      <w:r w:rsidR="00E646A5" w:rsidRPr="0027462D">
        <w:rPr>
          <w:bCs/>
        </w:rPr>
        <w:t xml:space="preserve">Подрядчик обязан осуществить информирование Заказчика посредством </w:t>
      </w:r>
      <w:proofErr w:type="spellStart"/>
      <w:r w:rsidR="00E646A5" w:rsidRPr="0027462D">
        <w:rPr>
          <w:bCs/>
        </w:rPr>
        <w:t>YouTrack</w:t>
      </w:r>
      <w:proofErr w:type="spellEnd"/>
      <w:r w:rsidR="00E646A5" w:rsidRPr="0027462D">
        <w:rPr>
          <w:bCs/>
        </w:rPr>
        <w:t xml:space="preserve"> о принятии соответствующего Задания в работу, а также всех условий, указанных в таком Задании, путем установки </w:t>
      </w:r>
      <w:r w:rsidR="00C67FFC" w:rsidRPr="0027462D">
        <w:rPr>
          <w:bCs/>
        </w:rPr>
        <w:t xml:space="preserve">соответствующего </w:t>
      </w:r>
      <w:r w:rsidR="00E646A5" w:rsidRPr="0027462D">
        <w:rPr>
          <w:bCs/>
        </w:rPr>
        <w:t>статуса Задания</w:t>
      </w:r>
      <w:r w:rsidR="00A313A2" w:rsidRPr="0027462D">
        <w:rPr>
          <w:bCs/>
        </w:rPr>
        <w:t>.</w:t>
      </w:r>
    </w:p>
    <w:p w14:paraId="081F103D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>В целях исполнения обязательств по Договору Подрядчик вправе запрашивать у Заказчика сведения и информацию, необходимые для качественного выполнения работ, при этом указанный запрос должен относиться непосредственно к такому Заданию.</w:t>
      </w:r>
    </w:p>
    <w:p w14:paraId="2ABE9A13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Фактически затраченное работниками Подрядчика время на выполнение Задания фиксируется в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rPr>
          <w:bCs/>
        </w:rPr>
        <w:t>.</w:t>
      </w:r>
    </w:p>
    <w:p w14:paraId="6D29A14B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Учет фактически затрачиваемого работниками Подрядчика времени на выполнение Задания начинается с минуты поступления от работников Подрядчика сообщения о принятии в работу Задания в </w:t>
      </w:r>
      <w:proofErr w:type="spellStart"/>
      <w:r w:rsidRPr="0027462D">
        <w:rPr>
          <w:bCs/>
          <w:lang w:val="en-US"/>
        </w:rPr>
        <w:t>YouTrack</w:t>
      </w:r>
      <w:proofErr w:type="spellEnd"/>
      <w:r w:rsidRPr="0027462D">
        <w:rPr>
          <w:bCs/>
        </w:rPr>
        <w:t>.</w:t>
      </w:r>
    </w:p>
    <w:p w14:paraId="711DA4A4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>По факту выполнения Задания и не позднее срока, указанного в соответствующем Задании, Подрядчик обязан представить Заказчику результат выполненных работ в соответствии с установленным в таком Задании форматом.</w:t>
      </w:r>
    </w:p>
    <w:p w14:paraId="19422516" w14:textId="77777777" w:rsidR="00E646A5" w:rsidRPr="0027462D" w:rsidRDefault="00E646A5" w:rsidP="00E646A5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>Заказчик в течение 5 (Пяти) рабочих дней осуществляет приемку результата выполненных работ по Заданию. При наличии замечаний Заказчик оформляет мотивированный отказ от приемки результатов выполненных работ по Заданию с указанием замечаний к выполненным работам и/или документам Подрядчика и необходимых доработок и сроков для их выполнения.</w:t>
      </w:r>
    </w:p>
    <w:p w14:paraId="19957A10" w14:textId="77777777" w:rsidR="00E646A5" w:rsidRPr="0027462D" w:rsidRDefault="00E646A5" w:rsidP="00E646A5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27462D">
        <w:t>Подрядчик в течение указанного в мотивированном отказе Заказчика срока обязан устранить замечания Заказчика к выполненным работам и/или документам Подрядчика, выполнить соответствующую доработку.</w:t>
      </w:r>
    </w:p>
    <w:p w14:paraId="16786CB7" w14:textId="6AB49B89" w:rsidR="00E646A5" w:rsidRPr="0027462D" w:rsidRDefault="00E646A5" w:rsidP="00C67FFC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Задание считается выполненным с момента закрытия Заказчиком такого Задания в </w:t>
      </w:r>
      <w:proofErr w:type="spellStart"/>
      <w:r w:rsidRPr="0027462D">
        <w:rPr>
          <w:bCs/>
        </w:rPr>
        <w:t>YouTrack</w:t>
      </w:r>
      <w:proofErr w:type="spellEnd"/>
      <w:r w:rsidRPr="0027462D">
        <w:rPr>
          <w:bCs/>
        </w:rPr>
        <w:t>.</w:t>
      </w:r>
    </w:p>
    <w:p w14:paraId="2FF80A8D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Подрядчик обязан ежемесячно в течение 5 (Пяти) рабочих дней со дня окончания отчетного месяца (календарный месяц, в котором выполнялись работы) направлять Заказчику следующие документы:</w:t>
      </w:r>
    </w:p>
    <w:p w14:paraId="59B97F3D" w14:textId="77777777" w:rsidR="0026428E" w:rsidRPr="0027462D" w:rsidRDefault="0026428E" w:rsidP="0026428E">
      <w:pPr>
        <w:pStyle w:val="a7"/>
        <w:numPr>
          <w:ilvl w:val="0"/>
          <w:numId w:val="5"/>
        </w:numPr>
        <w:jc w:val="both"/>
      </w:pPr>
      <w:r w:rsidRPr="0027462D">
        <w:t>отчет о выполненных работах по Заданиям Заказчика за отчетный месяц (календарный месяц, в котором выполнялись работы), содержащий информацию о количестве затраченного времени работниками Подрядчика, привлекаемыми для выполнения работ по Договору в отчетный период, по каждому Заданию Заказчика с разбивкой по проектам;</w:t>
      </w:r>
    </w:p>
    <w:p w14:paraId="3C5333F5" w14:textId="77777777" w:rsidR="0026428E" w:rsidRPr="0027462D" w:rsidRDefault="0026428E" w:rsidP="0026428E">
      <w:pPr>
        <w:pStyle w:val="a7"/>
        <w:numPr>
          <w:ilvl w:val="0"/>
          <w:numId w:val="5"/>
        </w:numPr>
        <w:jc w:val="both"/>
      </w:pPr>
      <w:r w:rsidRPr="0027462D">
        <w:t>акт сдачи-приемки выполненных работ (далее – Акт) / Универсальный передаточный документ (в случае если применимо) в 2 (Двух) экземплярах, содержащий информацию о количестве фактически затраченного времени работниками Подрядчика, привлекаемыми для выполнения работ по Договору в отчетный период, по каждому Заданию Заказчика с разбивкой по проектам;</w:t>
      </w:r>
    </w:p>
    <w:p w14:paraId="5EFD0DF3" w14:textId="77777777" w:rsidR="0026428E" w:rsidRPr="0027462D" w:rsidRDefault="0026428E" w:rsidP="0026428E">
      <w:pPr>
        <w:pStyle w:val="a7"/>
        <w:numPr>
          <w:ilvl w:val="0"/>
          <w:numId w:val="5"/>
        </w:numPr>
        <w:jc w:val="both"/>
      </w:pPr>
      <w:r w:rsidRPr="0027462D">
        <w:t>счет;</w:t>
      </w:r>
    </w:p>
    <w:p w14:paraId="2D0D1C37" w14:textId="77777777" w:rsidR="0026428E" w:rsidRPr="0027462D" w:rsidRDefault="0026428E" w:rsidP="0026428E">
      <w:pPr>
        <w:pStyle w:val="a7"/>
        <w:numPr>
          <w:ilvl w:val="0"/>
          <w:numId w:val="5"/>
        </w:numPr>
        <w:jc w:val="both"/>
      </w:pPr>
      <w:r w:rsidRPr="0027462D">
        <w:t>счет-фактура (в случае если применимо);</w:t>
      </w:r>
    </w:p>
    <w:p w14:paraId="6B0023E6" w14:textId="77777777" w:rsidR="0026428E" w:rsidRPr="0027462D" w:rsidRDefault="0026428E" w:rsidP="0026428E">
      <w:pPr>
        <w:pStyle w:val="a7"/>
        <w:numPr>
          <w:ilvl w:val="0"/>
          <w:numId w:val="5"/>
        </w:numPr>
        <w:jc w:val="both"/>
      </w:pPr>
      <w:r w:rsidRPr="0027462D">
        <w:t>иные документы и материалы, предусмотренные соответствующим Заданием Заказчика (при наличии соответствующего требования в таком Задании).</w:t>
      </w:r>
    </w:p>
    <w:p w14:paraId="7F6E180D" w14:textId="3240788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lastRenderedPageBreak/>
        <w:t>Заказчик в течение 5 (Пяти) рабочих дней со дня получения документов, указанных в п. 6.14. раздела 6 настоящего технического задания, осуществляет рассмотрение таких документов, по итогам которого принимает одно из следующих решений:</w:t>
      </w:r>
    </w:p>
    <w:p w14:paraId="3D9DA156" w14:textId="77777777" w:rsidR="0026428E" w:rsidRPr="0027462D" w:rsidRDefault="0026428E" w:rsidP="0026428E">
      <w:pPr>
        <w:pStyle w:val="a7"/>
        <w:numPr>
          <w:ilvl w:val="0"/>
          <w:numId w:val="4"/>
        </w:numPr>
        <w:jc w:val="both"/>
      </w:pPr>
      <w:r w:rsidRPr="0027462D">
        <w:t>в случае отсутствия претензий к выполнению работ и замечаний к документам подписать и передать подписанный со своей стороны 1 (Один) экземпляр таких документов Подрядчику;</w:t>
      </w:r>
    </w:p>
    <w:p w14:paraId="63432865" w14:textId="77777777" w:rsidR="0026428E" w:rsidRPr="0027462D" w:rsidRDefault="0026428E" w:rsidP="0026428E">
      <w:pPr>
        <w:pStyle w:val="a7"/>
        <w:numPr>
          <w:ilvl w:val="0"/>
          <w:numId w:val="4"/>
        </w:numPr>
        <w:jc w:val="both"/>
      </w:pPr>
      <w:r w:rsidRPr="0027462D">
        <w:t xml:space="preserve">в случае наличия претензий к выполнению работ и/или замечаний к документам направить Подрядчику мотивированный отказ от подписания таких документов. </w:t>
      </w:r>
    </w:p>
    <w:p w14:paraId="2271A7D3" w14:textId="726D0246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 xml:space="preserve">В случае получения Подрядчиком мотивированного отказа от подписания документов, указанных в п. 6.14. раздела 6 настоящего технического задания, Подрядчик обязан в течение </w:t>
      </w:r>
      <w:r w:rsidRPr="0027462D">
        <w:br/>
        <w:t xml:space="preserve">10 (Десяти) рабочих дней (в случае если иной срок не указан в мотивированном отказе) устранить допущенные нарушения выполнения работ и/или внести соответствующие изменения в представленные документы. </w:t>
      </w:r>
    </w:p>
    <w:p w14:paraId="7D400A2A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В случае если Заказчик не получил Акт, счет и иные документы, предусмотренные Договором и настоящим техническим заданием, Подрядчик за свой счет выставляет их по устному или письменному запросу Заказчика повторно.</w:t>
      </w:r>
    </w:p>
    <w:p w14:paraId="1CD2D629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Работы за отчетный месяц (календарный месяц, в котором выполнялись работы) считаются принятыми Заказчиком с момента подписания Акта.</w:t>
      </w:r>
    </w:p>
    <w:p w14:paraId="1B0977C7" w14:textId="77777777" w:rsidR="00024256" w:rsidRPr="0027462D" w:rsidRDefault="00024256" w:rsidP="009F33CF">
      <w:pPr>
        <w:pStyle w:val="a7"/>
        <w:ind w:left="0"/>
        <w:jc w:val="both"/>
      </w:pPr>
    </w:p>
    <w:p w14:paraId="354049BA" w14:textId="45CD9688" w:rsidR="000E1556" w:rsidRPr="0027462D" w:rsidRDefault="000E1556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30" w:name="_Toc102143860"/>
      <w:bookmarkStart w:id="31" w:name="_Toc243051024"/>
      <w:r w:rsidRPr="0027462D">
        <w:rPr>
          <w:b/>
        </w:rPr>
        <w:t xml:space="preserve">Форма, сроки, порядок оплаты </w:t>
      </w:r>
      <w:bookmarkEnd w:id="30"/>
      <w:r w:rsidR="00CC55A5" w:rsidRPr="0027462D">
        <w:rPr>
          <w:b/>
        </w:rPr>
        <w:t>выполненных работ</w:t>
      </w:r>
      <w:bookmarkEnd w:id="31"/>
    </w:p>
    <w:p w14:paraId="43A44369" w14:textId="77777777" w:rsidR="003C1D09" w:rsidRPr="0027462D" w:rsidRDefault="003C1D09" w:rsidP="00BF6481">
      <w:pPr>
        <w:pStyle w:val="a7"/>
        <w:ind w:left="432"/>
        <w:rPr>
          <w:b/>
        </w:rPr>
      </w:pPr>
    </w:p>
    <w:p w14:paraId="37438587" w14:textId="6A9CEDDC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rPr>
          <w:bCs/>
        </w:rPr>
        <w:t>В связи с невозможностью определения точного объема заказываемых работ Заказчик осуществляет заключение рамочного договора в соответствии с п. 1. ст. 429.1 Гражданского Кодекса Российской Федерации по установленной в п. 7.2. раздела 7 настоящего технического задания сумме Договора.</w:t>
      </w:r>
      <w:r w:rsidRPr="0027462D">
        <w:t xml:space="preserve"> </w:t>
      </w:r>
      <w:r w:rsidRPr="0027462D">
        <w:rPr>
          <w:bCs/>
        </w:rPr>
        <w:t>Установление Заказчиком суммы Договора не налагает на Заказчика обязательств заказа работ в объеме, соответствующем такой сумме.</w:t>
      </w:r>
    </w:p>
    <w:p w14:paraId="346654F3" w14:textId="55D0EFAB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 xml:space="preserve">Сумма Договора на дату его подписания составляет 49 </w:t>
      </w:r>
      <w:r w:rsidR="006E5FD9" w:rsidRPr="0027462D">
        <w:t>9</w:t>
      </w:r>
      <w:r w:rsidRPr="0027462D">
        <w:t>00 000 (Сорок девять миллионов</w:t>
      </w:r>
      <w:r w:rsidR="006E5FD9" w:rsidRPr="0027462D">
        <w:t xml:space="preserve"> девятьсот тысяч</w:t>
      </w:r>
      <w:r w:rsidRPr="0027462D">
        <w:t xml:space="preserve">) рублей, включая НДС по действующей ставке, определенной в соответствии с законодательством Российской Федерации. </w:t>
      </w:r>
    </w:p>
    <w:p w14:paraId="54D5BE00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 xml:space="preserve">Сумма Договора может быть увеличена путем подписания дополнительного соглашения в соответствии с требованиями Федерального закона № 223-ФЗ, а также Положения о закупках товаров, работ, услуг Заказчика. </w:t>
      </w:r>
    </w:p>
    <w:p w14:paraId="26E6EA08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Сумма Договора включает в себя все расходы, затраты и вознаграждения Подрядчика в связи с надлежащим исполнением обязательств по Договору, все налоги, пошлины, сборы и иные обязательные платежи, которые Подрядчик должен выплатить в связи с исполнением обязательств по Договору в соответствии с законодательством Российской Федерации, в том числе расходы командированных работников и/или представителей Подрядчика при выполнении работ по Договору (в части командировочных расходов и расходов Подрядчика на доставку к месту выполнения работ и обратно, а также проживание в период выполнения работ); включает также стоимость приобретения Подрядчиком прав на результаты интеллектуальной деятельности, принадлежащие третьим лицам, при необходимости их использования для исполнения обязательств по Договору; включает передачу в собственность Заказчику материальных носителей, в которых выражены результаты выполненных работ.</w:t>
      </w:r>
    </w:p>
    <w:p w14:paraId="03ACFB31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Цены единиц работ – почасовые ставки оплаты работников Подрядчика указываются в Приложении № 3 к Договору, являющемся его неотъемлемой частью, и остаются неизменными в течение всего срока действия Договора.</w:t>
      </w:r>
    </w:p>
    <w:p w14:paraId="1E2D48D1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>Стоимость фактически выполненных работ по Договору определяется на основании принятых Заказчиком отчетов о выполненных работах и актов сдачи-приемки выполненных работ Подрядчиком в порядке, предусмотренном настоящим техническим заданием, в соответствии с почасовыми ставками оплаты работников Подрядчика, привлекаемых Подрядчиком для выполнения работ по Договору, включая расходы на осуществление бухгалтерского и документарного сопровождения таких работ.</w:t>
      </w:r>
    </w:p>
    <w:p w14:paraId="4A4F2E60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27462D">
        <w:t xml:space="preserve">Оплата </w:t>
      </w:r>
      <w:bookmarkStart w:id="32" w:name="_Hlk165547701"/>
      <w:r w:rsidRPr="0027462D">
        <w:t xml:space="preserve">выполненных работ </w:t>
      </w:r>
      <w:bookmarkEnd w:id="32"/>
      <w:r w:rsidRPr="0027462D">
        <w:t>осуществляется в соответствии с условиями Договора в безналичном порядке путем перевода денежных средств платежными поручениями на расчетный счет Подрядчика.</w:t>
      </w:r>
    </w:p>
    <w:p w14:paraId="5AB2F868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lastRenderedPageBreak/>
        <w:t xml:space="preserve">Подрядчик обязан до 20 (Двадцатого) числа месяца, следующего за отчетным кварталом, предоставить Заказчику акт сверки за такой отчетный квартал по Договору, не включающий иные взаиморасчеты с Заказчиком. Заказчик вправе запросить акт сверки за период, отличный от указанного в настоящем пункте. </w:t>
      </w:r>
    </w:p>
    <w:p w14:paraId="1EF09E53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Заказчик в течение 5 (Пяти) рабочих дней со дня получения акта сверки осуществляет рассмотрение такого акта, по итогам которого принимает одно из следующих решений:</w:t>
      </w:r>
    </w:p>
    <w:p w14:paraId="0FF6A940" w14:textId="77777777" w:rsidR="0026428E" w:rsidRPr="0027462D" w:rsidRDefault="0026428E" w:rsidP="0026428E">
      <w:pPr>
        <w:pStyle w:val="a7"/>
        <w:numPr>
          <w:ilvl w:val="0"/>
          <w:numId w:val="4"/>
        </w:numPr>
        <w:jc w:val="both"/>
      </w:pPr>
      <w:r w:rsidRPr="0027462D">
        <w:t>в случае отсутствия расхождений и замечаний к акту сверки подписать и передать подписанный со своей стороны 1 (Один) экземпляр такого акта Подрядчику;</w:t>
      </w:r>
    </w:p>
    <w:p w14:paraId="04C7C097" w14:textId="77777777" w:rsidR="0026428E" w:rsidRPr="0027462D" w:rsidRDefault="0026428E" w:rsidP="0026428E">
      <w:pPr>
        <w:pStyle w:val="a7"/>
        <w:numPr>
          <w:ilvl w:val="0"/>
          <w:numId w:val="4"/>
        </w:numPr>
        <w:jc w:val="both"/>
      </w:pPr>
      <w:r w:rsidRPr="0027462D">
        <w:t xml:space="preserve">в случае наличия расхождений и замечаний к акту сверки направить Подрядчику протокол расхождений либо акт сверки, содержащий перечень расхождений за подписью уполномоченного лица. </w:t>
      </w:r>
    </w:p>
    <w:p w14:paraId="7E340724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В случае получения Подрядчиком протокола расхождений либо акта сверки, содержащего перечень расхождений, Подрядчик обязан в течение 3 (Трех) рабочих дней (в случае если иной срок не указан в протоколе расхождений) внести соответствующие изменения в представленный акт сверки путем устранения соответствующих расхождений.</w:t>
      </w:r>
    </w:p>
    <w:p w14:paraId="2D02E950" w14:textId="1991D4A5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Подрядчик обязан поддерживать электронный документооборот при направлении документов, предусмотренных п. 6.14. раздела 6 настоящего технического задания, а также акты сверки, иные акты, протоколы, запросы, уведомления, требования в электронном виде по телекоммуникационным каналам связи с применением квалифицированной электронной подписи (далее – «электронные документы»).</w:t>
      </w:r>
    </w:p>
    <w:p w14:paraId="63BD7801" w14:textId="7248209D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Заказчик и Подрядчик признают, что документы, заверенные электронной подписью уполномоченных лиц Заказчика и Подрядчика и направленные через оператора электронного документооборота, юридически эквивалентны и равносильны документам на бумажных носителях, заверенным соответствующими подписями Заказчика и Подрядчика. При направлении документов посредством электронного документооборота Подрядчик дублирует соответствующую информацию и документы посредством электронной почты в информационно-телекоммуникационной сети «Интернет». В случае технической невозможности передачи электронных документов Подрядчик оформляет и передает документы, предусмотренные п. 6.14. раздела 6 настоящего технического задания, на бумажных носителях.</w:t>
      </w:r>
    </w:p>
    <w:p w14:paraId="76B1A550" w14:textId="77777777" w:rsidR="0026428E" w:rsidRPr="0027462D" w:rsidRDefault="0026428E" w:rsidP="0026428E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27462D">
        <w:t>В случае если в результате составления и выставления Подрядчиком счета-фактуры с нарушением порядка, сроков и требований, установленных законодательством Российской Федерации, Заказчик понес расходы, связанные с уплатой доначисленных налоговыми органами по такому основанию сумм налога на добавленную стоимость, пеней и налоговых санкций, Подрядчик обязан компенсировать Заказчику сумму таких расходов. Основанием для компенсации являются решения налоговых органов, вынесенные по итогам проведения мероприятий налогового контроля. Сумма расходов компенсируется Подрядчиком в течение 10 (Десяти) рабочих дней со дня получения соответствующего письменного и устного требования Заказчика.</w:t>
      </w:r>
    </w:p>
    <w:p w14:paraId="4678D28E" w14:textId="676C4381" w:rsidR="00024256" w:rsidRPr="0027462D" w:rsidRDefault="00024256" w:rsidP="00942B82">
      <w:pPr>
        <w:spacing w:after="0"/>
        <w:jc w:val="both"/>
      </w:pPr>
    </w:p>
    <w:p w14:paraId="0C3DD175" w14:textId="77777777" w:rsidR="004B7587" w:rsidRPr="0027462D" w:rsidRDefault="004B7587" w:rsidP="00BF6481">
      <w:pPr>
        <w:pStyle w:val="a7"/>
        <w:numPr>
          <w:ilvl w:val="0"/>
          <w:numId w:val="1"/>
        </w:numPr>
        <w:ind w:left="0"/>
        <w:jc w:val="center"/>
        <w:outlineLvl w:val="0"/>
        <w:rPr>
          <w:b/>
        </w:rPr>
      </w:pPr>
      <w:bookmarkStart w:id="33" w:name="_Toc154659944"/>
      <w:bookmarkStart w:id="34" w:name="_Toc160550711"/>
      <w:bookmarkStart w:id="35" w:name="_Toc243051025"/>
      <w:r w:rsidRPr="0027462D">
        <w:rPr>
          <w:b/>
        </w:rPr>
        <w:t>Особые положения</w:t>
      </w:r>
      <w:bookmarkEnd w:id="33"/>
      <w:bookmarkEnd w:id="34"/>
      <w:bookmarkEnd w:id="35"/>
    </w:p>
    <w:p w14:paraId="3A993E1C" w14:textId="77777777" w:rsidR="004B7587" w:rsidRPr="0027462D" w:rsidRDefault="004B7587" w:rsidP="00BF6481">
      <w:pPr>
        <w:pStyle w:val="a7"/>
        <w:ind w:left="0"/>
        <w:rPr>
          <w:b/>
        </w:rPr>
      </w:pPr>
    </w:p>
    <w:p w14:paraId="23F09263" w14:textId="2CB5EF8E" w:rsidR="004B7587" w:rsidRPr="0027462D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Исключительные права на результаты интеллектуальной деятельности, которые получены в результате </w:t>
      </w:r>
      <w:r w:rsidR="00CC7C3C" w:rsidRPr="0027462D">
        <w:rPr>
          <w:bCs/>
        </w:rPr>
        <w:t>выполнения работ</w:t>
      </w:r>
      <w:r w:rsidRPr="0027462D">
        <w:rPr>
          <w:bCs/>
        </w:rPr>
        <w:t xml:space="preserve">, в полном объеме без каких-либо ограничений принадлежат Заказчику с даты подписания </w:t>
      </w:r>
      <w:r w:rsidR="00CC7C3C" w:rsidRPr="0027462D">
        <w:rPr>
          <w:bCs/>
        </w:rPr>
        <w:t>Заказчиком и Подрядчиком</w:t>
      </w:r>
      <w:r w:rsidRPr="0027462D">
        <w:rPr>
          <w:bCs/>
        </w:rPr>
        <w:t xml:space="preserve"> Акта. </w:t>
      </w:r>
    </w:p>
    <w:p w14:paraId="5F2CAE1D" w14:textId="1FB9107F" w:rsidR="004B7587" w:rsidRPr="0027462D" w:rsidRDefault="004B7587" w:rsidP="00BF6481">
      <w:pPr>
        <w:pStyle w:val="31"/>
        <w:numPr>
          <w:ilvl w:val="1"/>
          <w:numId w:val="1"/>
        </w:numPr>
        <w:tabs>
          <w:tab w:val="clear" w:pos="57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eastAsia="Times New Roman" w:hAnsi="Times New Roman" w:cs="Times New Roman"/>
          <w:sz w:val="24"/>
          <w:szCs w:val="24"/>
        </w:rPr>
        <w:t xml:space="preserve">Вознаграждение за отчуждение в полном объеме Заказчику исключительных имущественных прав на результат </w:t>
      </w:r>
      <w:r w:rsidR="00CC7C3C" w:rsidRPr="0027462D">
        <w:rPr>
          <w:rFonts w:ascii="Times New Roman" w:eastAsia="Times New Roman" w:hAnsi="Times New Roman" w:cs="Times New Roman"/>
          <w:sz w:val="24"/>
          <w:szCs w:val="24"/>
        </w:rPr>
        <w:t xml:space="preserve">выполнения работ </w:t>
      </w:r>
      <w:r w:rsidRPr="0027462D">
        <w:rPr>
          <w:rFonts w:ascii="Times New Roman" w:eastAsia="Times New Roman" w:hAnsi="Times New Roman" w:cs="Times New Roman"/>
          <w:sz w:val="24"/>
          <w:szCs w:val="24"/>
        </w:rPr>
        <w:t>включено в стоимость</w:t>
      </w:r>
      <w:r w:rsidR="00CC7C3C" w:rsidRPr="0027462D">
        <w:rPr>
          <w:rFonts w:ascii="Times New Roman" w:eastAsia="Times New Roman" w:hAnsi="Times New Roman" w:cs="Times New Roman"/>
          <w:sz w:val="24"/>
          <w:szCs w:val="24"/>
        </w:rPr>
        <w:t xml:space="preserve"> работ.</w:t>
      </w:r>
    </w:p>
    <w:p w14:paraId="502079AF" w14:textId="4AF98338" w:rsidR="004B7587" w:rsidRPr="0027462D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Заказчик обладает правом собственности на материальные активы, созданные и (или) полученные при </w:t>
      </w:r>
      <w:r w:rsidR="00CC7C3C" w:rsidRPr="0027462D">
        <w:rPr>
          <w:bCs/>
        </w:rPr>
        <w:t xml:space="preserve">выполнении работ </w:t>
      </w:r>
      <w:r w:rsidRPr="0027462D">
        <w:rPr>
          <w:bCs/>
        </w:rPr>
        <w:t xml:space="preserve">по Договору. Заказчик гарантирует, что обладает правом собственности на материальные активы, переданные </w:t>
      </w:r>
      <w:r w:rsidR="00CC7C3C" w:rsidRPr="0027462D">
        <w:rPr>
          <w:bCs/>
        </w:rPr>
        <w:t xml:space="preserve">Подрядчику </w:t>
      </w:r>
      <w:r w:rsidRPr="0027462D">
        <w:rPr>
          <w:bCs/>
        </w:rPr>
        <w:t>для создания результатов интеллектуальной собственности.</w:t>
      </w:r>
    </w:p>
    <w:p w14:paraId="08E8FEAD" w14:textId="7210DB8A" w:rsidR="004B7587" w:rsidRPr="0027462D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С даты подписания Акта по Договору </w:t>
      </w:r>
      <w:r w:rsidR="00CC7C3C" w:rsidRPr="0027462D">
        <w:rPr>
          <w:bCs/>
        </w:rPr>
        <w:t>Подрядчик</w:t>
      </w:r>
      <w:r w:rsidRPr="0027462D">
        <w:rPr>
          <w:bCs/>
        </w:rPr>
        <w:t xml:space="preserve"> передает (отчуждает) в полном объеме Заказчику исключительное право на результаты интеллектуальной деятельности, разработанные </w:t>
      </w:r>
      <w:r w:rsidR="00CC7C3C" w:rsidRPr="0027462D">
        <w:rPr>
          <w:bCs/>
        </w:rPr>
        <w:t>Подрядчиком</w:t>
      </w:r>
      <w:r w:rsidRPr="0027462D">
        <w:rPr>
          <w:bCs/>
        </w:rPr>
        <w:t xml:space="preserve"> в рамках Договора и одобренные (утвержденные) Заказчиком. Заказчик вправе использовать такие результаты интеллектуальной деятельности любым не противоречащим </w:t>
      </w:r>
      <w:r w:rsidRPr="0027462D">
        <w:rPr>
          <w:bCs/>
        </w:rPr>
        <w:lastRenderedPageBreak/>
        <w:t xml:space="preserve">законодательству Российской Федерации и существу такого исключительного права способом, в том числе путем его отчуждения по договору третьему лицу. </w:t>
      </w:r>
    </w:p>
    <w:p w14:paraId="6D7EECFD" w14:textId="659A5DC7" w:rsidR="004B7587" w:rsidRPr="0027462D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 xml:space="preserve">Право на подачу документов на государственную регистрацию результата интеллектуальной собственности, созданного </w:t>
      </w:r>
      <w:r w:rsidR="00CC7C3C" w:rsidRPr="0027462D">
        <w:rPr>
          <w:bCs/>
        </w:rPr>
        <w:t>при выполнении работ</w:t>
      </w:r>
      <w:r w:rsidRPr="0027462D">
        <w:rPr>
          <w:bCs/>
        </w:rPr>
        <w:t xml:space="preserve"> по Договору, принадлежит Заказчику.</w:t>
      </w:r>
    </w:p>
    <w:p w14:paraId="3956A451" w14:textId="58A2FAE4" w:rsidR="004B7587" w:rsidRPr="0027462D" w:rsidRDefault="00CC7C3C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27462D">
        <w:rPr>
          <w:bCs/>
        </w:rPr>
        <w:t>Подрядчик</w:t>
      </w:r>
      <w:r w:rsidR="004B7587" w:rsidRPr="0027462D">
        <w:rPr>
          <w:bCs/>
        </w:rPr>
        <w:t xml:space="preserve"> гарантирует, что результат </w:t>
      </w:r>
      <w:r w:rsidRPr="0027462D">
        <w:rPr>
          <w:bCs/>
        </w:rPr>
        <w:t xml:space="preserve">выполненных работ </w:t>
      </w:r>
      <w:r w:rsidR="004B7587" w:rsidRPr="0027462D">
        <w:rPr>
          <w:bCs/>
        </w:rPr>
        <w:t xml:space="preserve">и/или его составные части не нарушают исключительных прав третьих лиц. В случае предъявления к Заказчику претензий со стороны третьих лиц в отношении результатов интеллектуальной деятельности, реализованных в результате </w:t>
      </w:r>
      <w:r w:rsidRPr="0027462D">
        <w:rPr>
          <w:bCs/>
        </w:rPr>
        <w:t xml:space="preserve">выполненных работ </w:t>
      </w:r>
      <w:r w:rsidR="004B7587" w:rsidRPr="0027462D">
        <w:rPr>
          <w:bCs/>
        </w:rPr>
        <w:t xml:space="preserve">и/или его составной части, </w:t>
      </w:r>
      <w:r w:rsidRPr="0027462D">
        <w:rPr>
          <w:bCs/>
        </w:rPr>
        <w:t>Подрядчик</w:t>
      </w:r>
      <w:r w:rsidR="004B7587" w:rsidRPr="0027462D">
        <w:rPr>
          <w:bCs/>
        </w:rPr>
        <w:t xml:space="preserve"> обязан урегулировать такие претензии самостоятельно за</w:t>
      </w:r>
      <w:r w:rsidR="00B23CF2" w:rsidRPr="0027462D">
        <w:rPr>
          <w:bCs/>
        </w:rPr>
        <w:t xml:space="preserve"> свой</w:t>
      </w:r>
      <w:r w:rsidR="004B7587" w:rsidRPr="0027462D">
        <w:rPr>
          <w:bCs/>
        </w:rPr>
        <w:t xml:space="preserve"> счет. При этом </w:t>
      </w:r>
      <w:r w:rsidRPr="0027462D">
        <w:rPr>
          <w:bCs/>
        </w:rPr>
        <w:t>Подрядчик</w:t>
      </w:r>
      <w:r w:rsidR="004B7587" w:rsidRPr="0027462D">
        <w:rPr>
          <w:bCs/>
        </w:rPr>
        <w:t xml:space="preserve"> не освобождается от обязательства предоставить Заказчику результат </w:t>
      </w:r>
      <w:r w:rsidRPr="0027462D">
        <w:rPr>
          <w:bCs/>
        </w:rPr>
        <w:t xml:space="preserve">выполненных работ </w:t>
      </w:r>
      <w:r w:rsidR="004B7587" w:rsidRPr="0027462D">
        <w:rPr>
          <w:bCs/>
        </w:rPr>
        <w:t xml:space="preserve">свободным от прав и/или требований третьих лиц. </w:t>
      </w:r>
    </w:p>
    <w:p w14:paraId="3DABE78D" w14:textId="77777777" w:rsidR="00CC7C3C" w:rsidRPr="0027462D" w:rsidRDefault="00CC7C3C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  <w:sectPr w:rsidR="00CC7C3C" w:rsidRPr="0027462D" w:rsidSect="00024256">
          <w:pgSz w:w="11906" w:h="16838"/>
          <w:pgMar w:top="993" w:right="851" w:bottom="709" w:left="850" w:header="708" w:footer="708" w:gutter="0"/>
          <w:cols w:space="708"/>
          <w:docGrid w:linePitch="360"/>
        </w:sectPr>
      </w:pPr>
      <w:r w:rsidRPr="0027462D">
        <w:rPr>
          <w:bCs/>
        </w:rPr>
        <w:t>Подрядчик</w:t>
      </w:r>
      <w:r w:rsidR="004B7587" w:rsidRPr="0027462D">
        <w:rPr>
          <w:bCs/>
        </w:rPr>
        <w:t xml:space="preserve"> не вправе использовать полученную от Заказчика информацию для собственных нужд, а также с целью создания аналогичного результата </w:t>
      </w:r>
      <w:r w:rsidRPr="0027462D">
        <w:rPr>
          <w:bCs/>
        </w:rPr>
        <w:t>работ</w:t>
      </w:r>
      <w:r w:rsidR="004B7587" w:rsidRPr="0027462D">
        <w:rPr>
          <w:bCs/>
        </w:rPr>
        <w:t xml:space="preserve">, в частности имеющего аналогичные конфигурацию и т.п., по другим заключаемым </w:t>
      </w:r>
      <w:r w:rsidRPr="0027462D">
        <w:rPr>
          <w:bCs/>
        </w:rPr>
        <w:t>Подрядчиком</w:t>
      </w:r>
      <w:r w:rsidR="004B7587" w:rsidRPr="0027462D">
        <w:rPr>
          <w:bCs/>
        </w:rPr>
        <w:t xml:space="preserve"> договорам. В случае нарушения данного обязательства </w:t>
      </w:r>
      <w:r w:rsidRPr="0027462D">
        <w:rPr>
          <w:bCs/>
        </w:rPr>
        <w:t>Подрядчик</w:t>
      </w:r>
      <w:r w:rsidR="004B7587" w:rsidRPr="0027462D">
        <w:rPr>
          <w:bCs/>
        </w:rPr>
        <w:t xml:space="preserve"> обязан компенсировать Заказчику понесенные им убытки, включая реальный ущерб и упущенную выгоду.</w:t>
      </w:r>
      <w:bookmarkStart w:id="36" w:name="_Toc123214369"/>
    </w:p>
    <w:p w14:paraId="740EF092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567"/>
        <w:jc w:val="right"/>
        <w:outlineLvl w:val="0"/>
        <w:rPr>
          <w:bCs/>
        </w:rPr>
      </w:pPr>
      <w:bookmarkStart w:id="37" w:name="_Toc147918742"/>
      <w:bookmarkStart w:id="38" w:name="_Toc243051026"/>
      <w:bookmarkEnd w:id="36"/>
      <w:r w:rsidRPr="0027462D">
        <w:rPr>
          <w:bCs/>
        </w:rPr>
        <w:lastRenderedPageBreak/>
        <w:t>Приложение № 1 к техническому заданию</w:t>
      </w:r>
      <w:bookmarkEnd w:id="37"/>
      <w:bookmarkEnd w:id="38"/>
    </w:p>
    <w:p w14:paraId="7C300CD1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0"/>
        <w:jc w:val="right"/>
      </w:pPr>
    </w:p>
    <w:p w14:paraId="5A68B0D3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0"/>
        <w:jc w:val="center"/>
      </w:pPr>
      <w:r w:rsidRPr="0027462D">
        <w:t>Требования к работникам Подрядчика, привлекаемым для выполнения работ по Договору</w:t>
      </w:r>
    </w:p>
    <w:p w14:paraId="7D547513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0"/>
        <w:jc w:val="center"/>
      </w:pPr>
    </w:p>
    <w:p w14:paraId="2C1C65B8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0"/>
        <w:jc w:val="both"/>
      </w:pPr>
    </w:p>
    <w:tbl>
      <w:tblPr>
        <w:tblStyle w:val="ae"/>
        <w:tblW w:w="15304" w:type="dxa"/>
        <w:tblLook w:val="04A0" w:firstRow="1" w:lastRow="0" w:firstColumn="1" w:lastColumn="0" w:noHBand="0" w:noVBand="1"/>
      </w:tblPr>
      <w:tblGrid>
        <w:gridCol w:w="593"/>
        <w:gridCol w:w="1396"/>
        <w:gridCol w:w="2035"/>
        <w:gridCol w:w="2080"/>
        <w:gridCol w:w="3169"/>
        <w:gridCol w:w="2176"/>
        <w:gridCol w:w="2197"/>
        <w:gridCol w:w="1658"/>
      </w:tblGrid>
      <w:tr w:rsidR="00DC220E" w:rsidRPr="0027462D" w14:paraId="68281A66" w14:textId="77777777" w:rsidTr="000A628B">
        <w:tc>
          <w:tcPr>
            <w:tcW w:w="594" w:type="dxa"/>
            <w:vAlign w:val="center"/>
          </w:tcPr>
          <w:p w14:paraId="58771B95" w14:textId="77777777" w:rsidR="00DC220E" w:rsidRPr="0027462D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Н/п</w:t>
            </w:r>
          </w:p>
        </w:tc>
        <w:tc>
          <w:tcPr>
            <w:tcW w:w="1418" w:type="dxa"/>
            <w:vAlign w:val="center"/>
          </w:tcPr>
          <w:p w14:paraId="6C6A17DD" w14:textId="77777777" w:rsidR="00DC220E" w:rsidRPr="0027462D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Требования к категории работника</w:t>
            </w:r>
          </w:p>
        </w:tc>
        <w:tc>
          <w:tcPr>
            <w:tcW w:w="2079" w:type="dxa"/>
            <w:vAlign w:val="center"/>
          </w:tcPr>
          <w:p w14:paraId="3D227957" w14:textId="77777777" w:rsidR="00DC220E" w:rsidRPr="0027462D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Требование к образованию работника</w:t>
            </w:r>
          </w:p>
        </w:tc>
        <w:tc>
          <w:tcPr>
            <w:tcW w:w="2141" w:type="dxa"/>
            <w:vAlign w:val="center"/>
          </w:tcPr>
          <w:p w14:paraId="6E95C26A" w14:textId="77777777" w:rsidR="00DC220E" w:rsidRPr="0027462D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Требование к опыту работы работника</w:t>
            </w:r>
          </w:p>
        </w:tc>
        <w:tc>
          <w:tcPr>
            <w:tcW w:w="3402" w:type="dxa"/>
            <w:vAlign w:val="center"/>
          </w:tcPr>
          <w:p w14:paraId="0250451D" w14:textId="77777777" w:rsidR="00DC220E" w:rsidRPr="0027462D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Требования к оформлению трудовых отношений работника и Подрядчика</w:t>
            </w:r>
          </w:p>
        </w:tc>
        <w:tc>
          <w:tcPr>
            <w:tcW w:w="1722" w:type="dxa"/>
            <w:vAlign w:val="center"/>
          </w:tcPr>
          <w:p w14:paraId="5C780C86" w14:textId="21D78C2F" w:rsidR="00DC220E" w:rsidRPr="0027462D" w:rsidRDefault="00952F7C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Требования к квалификации работника</w:t>
            </w:r>
          </w:p>
        </w:tc>
        <w:tc>
          <w:tcPr>
            <w:tcW w:w="2255" w:type="dxa"/>
            <w:vAlign w:val="center"/>
          </w:tcPr>
          <w:p w14:paraId="04856A38" w14:textId="77777777" w:rsidR="00DC220E" w:rsidRPr="0027462D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Дополнительные требования к работнику</w:t>
            </w:r>
          </w:p>
        </w:tc>
        <w:tc>
          <w:tcPr>
            <w:tcW w:w="1693" w:type="dxa"/>
            <w:vAlign w:val="center"/>
          </w:tcPr>
          <w:p w14:paraId="0D48A24A" w14:textId="77777777" w:rsidR="00DC220E" w:rsidRPr="0027462D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Требования к минимальному количеству работников</w:t>
            </w:r>
          </w:p>
        </w:tc>
      </w:tr>
      <w:tr w:rsidR="00952F7C" w:rsidRPr="0027462D" w14:paraId="39D0403D" w14:textId="77777777" w:rsidTr="000A628B">
        <w:tc>
          <w:tcPr>
            <w:tcW w:w="594" w:type="dxa"/>
            <w:vAlign w:val="center"/>
          </w:tcPr>
          <w:p w14:paraId="6589B39D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1.1.</w:t>
            </w:r>
          </w:p>
        </w:tc>
        <w:tc>
          <w:tcPr>
            <w:tcW w:w="1418" w:type="dxa"/>
            <w:vAlign w:val="center"/>
          </w:tcPr>
          <w:p w14:paraId="6EBC71D6" w14:textId="54A25DE2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 xml:space="preserve">инженер-программист </w:t>
            </w:r>
          </w:p>
        </w:tc>
        <w:tc>
          <w:tcPr>
            <w:tcW w:w="2079" w:type="dxa"/>
            <w:vAlign w:val="center"/>
          </w:tcPr>
          <w:p w14:paraId="4E681CD9" w14:textId="1869E5AD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0B277F49" w14:textId="4565FE3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054ACDD1" w14:textId="4FB84C22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7BED7DD0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610083D4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27462D">
              <w:rPr>
                <w:sz w:val="18"/>
                <w:szCs w:val="18"/>
              </w:rPr>
              <w:t>Symfony</w:t>
            </w:r>
            <w:proofErr w:type="spellEnd"/>
            <w:r w:rsidRPr="0027462D">
              <w:rPr>
                <w:sz w:val="18"/>
                <w:szCs w:val="18"/>
              </w:rPr>
              <w:t xml:space="preserve"> или </w:t>
            </w:r>
            <w:proofErr w:type="spellStart"/>
            <w:r w:rsidRPr="0027462D">
              <w:rPr>
                <w:sz w:val="18"/>
                <w:szCs w:val="18"/>
              </w:rPr>
              <w:t>React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6BCE522D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27462D">
              <w:rPr>
                <w:sz w:val="18"/>
                <w:szCs w:val="18"/>
              </w:rPr>
              <w:t>PostgreSQL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MongoDB</w:t>
            </w:r>
            <w:proofErr w:type="spellEnd"/>
            <w:r w:rsidRPr="0027462D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  <w:r w:rsidRPr="0027462D">
              <w:rPr>
                <w:sz w:val="18"/>
                <w:szCs w:val="18"/>
              </w:rPr>
              <w:t xml:space="preserve"> (при условии владения PHP);</w:t>
            </w:r>
          </w:p>
          <w:p w14:paraId="65337358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навыки </w:t>
            </w:r>
            <w:proofErr w:type="spellStart"/>
            <w:r w:rsidRPr="0027462D">
              <w:rPr>
                <w:sz w:val="18"/>
                <w:szCs w:val="18"/>
              </w:rPr>
              <w:t>кроссбраузерной</w:t>
            </w:r>
            <w:proofErr w:type="spellEnd"/>
            <w:r w:rsidRPr="0027462D">
              <w:rPr>
                <w:sz w:val="18"/>
                <w:szCs w:val="18"/>
              </w:rPr>
              <w:t xml:space="preserve">, адаптивной верстки (при условии владения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01DCDF7F" w14:textId="5ED342FA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="008140BA" w:rsidRPr="0027462D">
              <w:rPr>
                <w:sz w:val="18"/>
                <w:szCs w:val="18"/>
              </w:rPr>
              <w:t>;</w:t>
            </w:r>
          </w:p>
          <w:p w14:paraId="48AB0397" w14:textId="1176CD8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5994A7E3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47752D68" w14:textId="36F98CE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755BBD61" w14:textId="57027D8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20</w:t>
            </w:r>
          </w:p>
        </w:tc>
      </w:tr>
      <w:tr w:rsidR="00952F7C" w:rsidRPr="0027462D" w14:paraId="35015922" w14:textId="77777777" w:rsidTr="000A628B">
        <w:tc>
          <w:tcPr>
            <w:tcW w:w="594" w:type="dxa"/>
            <w:vAlign w:val="center"/>
          </w:tcPr>
          <w:p w14:paraId="053D389C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1.2.</w:t>
            </w:r>
          </w:p>
        </w:tc>
        <w:tc>
          <w:tcPr>
            <w:tcW w:w="1418" w:type="dxa"/>
            <w:vAlign w:val="center"/>
          </w:tcPr>
          <w:p w14:paraId="18B160FC" w14:textId="1308F9D6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старший инженер-программист</w:t>
            </w:r>
          </w:p>
        </w:tc>
        <w:tc>
          <w:tcPr>
            <w:tcW w:w="2079" w:type="dxa"/>
            <w:vAlign w:val="center"/>
          </w:tcPr>
          <w:p w14:paraId="67E272BE" w14:textId="6BFCA1F2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7558E2FF" w14:textId="74D72C8B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6E095A21" w14:textId="79543CF0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15B764FA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37A98664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27462D">
              <w:rPr>
                <w:sz w:val="18"/>
                <w:szCs w:val="18"/>
              </w:rPr>
              <w:t>Symfony</w:t>
            </w:r>
            <w:proofErr w:type="spellEnd"/>
            <w:r w:rsidRPr="0027462D">
              <w:rPr>
                <w:sz w:val="18"/>
                <w:szCs w:val="18"/>
              </w:rPr>
              <w:t xml:space="preserve"> или </w:t>
            </w:r>
            <w:proofErr w:type="spellStart"/>
            <w:r w:rsidRPr="0027462D">
              <w:rPr>
                <w:sz w:val="18"/>
                <w:szCs w:val="18"/>
              </w:rPr>
              <w:t>React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7D956D50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27462D">
              <w:rPr>
                <w:sz w:val="18"/>
                <w:szCs w:val="18"/>
              </w:rPr>
              <w:t>PostgreSQL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MongoDB</w:t>
            </w:r>
            <w:proofErr w:type="spellEnd"/>
            <w:r w:rsidRPr="0027462D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  <w:r w:rsidRPr="0027462D">
              <w:rPr>
                <w:sz w:val="18"/>
                <w:szCs w:val="18"/>
              </w:rPr>
              <w:t xml:space="preserve"> (при условии владения PHP);</w:t>
            </w:r>
          </w:p>
          <w:p w14:paraId="688F7EBC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навыки </w:t>
            </w:r>
            <w:proofErr w:type="spellStart"/>
            <w:r w:rsidRPr="0027462D">
              <w:rPr>
                <w:sz w:val="18"/>
                <w:szCs w:val="18"/>
              </w:rPr>
              <w:t>кроссбраузерной</w:t>
            </w:r>
            <w:proofErr w:type="spellEnd"/>
            <w:r w:rsidRPr="0027462D">
              <w:rPr>
                <w:sz w:val="18"/>
                <w:szCs w:val="18"/>
              </w:rPr>
              <w:t xml:space="preserve">, адаптивной верстки (при </w:t>
            </w:r>
            <w:r w:rsidRPr="0027462D">
              <w:rPr>
                <w:sz w:val="18"/>
                <w:szCs w:val="18"/>
              </w:rPr>
              <w:lastRenderedPageBreak/>
              <w:t xml:space="preserve">условии владения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63FDE90E" w14:textId="69BD5E23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="008140BA" w:rsidRPr="0027462D">
              <w:rPr>
                <w:sz w:val="18"/>
                <w:szCs w:val="18"/>
              </w:rPr>
              <w:t>;</w:t>
            </w:r>
          </w:p>
          <w:p w14:paraId="4083DA9D" w14:textId="1EE2BA78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1E9F40CD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03FDA2F7" w14:textId="5E85CBDE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4618239" w14:textId="159756E1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>20</w:t>
            </w:r>
          </w:p>
        </w:tc>
      </w:tr>
      <w:tr w:rsidR="00952F7C" w:rsidRPr="0027462D" w14:paraId="01F68590" w14:textId="77777777" w:rsidTr="000A628B">
        <w:tc>
          <w:tcPr>
            <w:tcW w:w="594" w:type="dxa"/>
            <w:vAlign w:val="center"/>
          </w:tcPr>
          <w:p w14:paraId="0FC54732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1.3.</w:t>
            </w:r>
          </w:p>
        </w:tc>
        <w:tc>
          <w:tcPr>
            <w:tcW w:w="1418" w:type="dxa"/>
            <w:vAlign w:val="center"/>
          </w:tcPr>
          <w:p w14:paraId="1E48F47A" w14:textId="7BB602A3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менеджер проекта</w:t>
            </w:r>
          </w:p>
        </w:tc>
        <w:tc>
          <w:tcPr>
            <w:tcW w:w="2079" w:type="dxa"/>
            <w:vAlign w:val="center"/>
          </w:tcPr>
          <w:p w14:paraId="6FD79F58" w14:textId="359FE095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3E08E78F" w14:textId="7DD4CE26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76A824B3" w14:textId="79C4D0A3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7B185526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 опыт ведения проектов по методологии Scrum;</w:t>
            </w:r>
          </w:p>
          <w:p w14:paraId="6F877E8D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навыки работы с </w:t>
            </w:r>
            <w:proofErr w:type="spellStart"/>
            <w:r w:rsidRPr="0027462D">
              <w:rPr>
                <w:sz w:val="18"/>
                <w:szCs w:val="18"/>
              </w:rPr>
              <w:t>YouTrack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Confluence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3C0EC8DB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3. умение формировать RoadMap проекта;</w:t>
            </w:r>
          </w:p>
          <w:p w14:paraId="1E3C471D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понимание </w:t>
            </w:r>
            <w:proofErr w:type="spellStart"/>
            <w:r w:rsidRPr="0027462D">
              <w:rPr>
                <w:sz w:val="18"/>
                <w:szCs w:val="18"/>
              </w:rPr>
              <w:t>GitFlow</w:t>
            </w:r>
            <w:proofErr w:type="spellEnd"/>
            <w:r w:rsidRPr="0027462D">
              <w:rPr>
                <w:sz w:val="18"/>
                <w:szCs w:val="18"/>
              </w:rPr>
              <w:t>, навык работы с Git;</w:t>
            </w:r>
          </w:p>
          <w:p w14:paraId="672AD014" w14:textId="0980D6F1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5. навык составления проектной отчетности</w:t>
            </w:r>
          </w:p>
        </w:tc>
        <w:tc>
          <w:tcPr>
            <w:tcW w:w="2255" w:type="dxa"/>
            <w:vAlign w:val="center"/>
          </w:tcPr>
          <w:p w14:paraId="4DEAE3DB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1BF8A024" w14:textId="47342B17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2C24340F" w14:textId="69ECA23E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5</w:t>
            </w:r>
          </w:p>
        </w:tc>
      </w:tr>
      <w:tr w:rsidR="00952F7C" w:rsidRPr="0027462D" w14:paraId="31BF4751" w14:textId="77777777" w:rsidTr="000A628B">
        <w:tc>
          <w:tcPr>
            <w:tcW w:w="594" w:type="dxa"/>
            <w:vAlign w:val="center"/>
          </w:tcPr>
          <w:p w14:paraId="696E9A0F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1.4.</w:t>
            </w:r>
          </w:p>
        </w:tc>
        <w:tc>
          <w:tcPr>
            <w:tcW w:w="1418" w:type="dxa"/>
            <w:vAlign w:val="center"/>
          </w:tcPr>
          <w:p w14:paraId="53192CDC" w14:textId="1720C4C3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инженер-тестировщик</w:t>
            </w:r>
          </w:p>
        </w:tc>
        <w:tc>
          <w:tcPr>
            <w:tcW w:w="2079" w:type="dxa"/>
            <w:vAlign w:val="center"/>
          </w:tcPr>
          <w:p w14:paraId="07DAC4A0" w14:textId="71496360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6EB5D349" w14:textId="67F5792B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50779B51" w14:textId="201D167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2EC27FE4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76B12B56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Web</w:t>
            </w:r>
            <w:proofErr w:type="spellEnd"/>
            <w:r w:rsidRPr="0027462D">
              <w:rPr>
                <w:sz w:val="18"/>
                <w:szCs w:val="18"/>
              </w:rPr>
              <w:t>-приложений;</w:t>
            </w:r>
          </w:p>
          <w:p w14:paraId="05D87676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27462D">
              <w:rPr>
                <w:sz w:val="18"/>
                <w:szCs w:val="18"/>
              </w:rPr>
              <w:t>Postman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SoapUI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5C4535DA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backend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662FD3BF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27462D">
              <w:rPr>
                <w:sz w:val="18"/>
                <w:szCs w:val="18"/>
              </w:rPr>
              <w:t>Charles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Fiddler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Proxyman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53DB2146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опыт работы с баг-</w:t>
            </w:r>
            <w:proofErr w:type="spellStart"/>
            <w:r w:rsidRPr="0027462D">
              <w:rPr>
                <w:sz w:val="18"/>
                <w:szCs w:val="18"/>
              </w:rPr>
              <w:t>трекинговыми</w:t>
            </w:r>
            <w:proofErr w:type="spellEnd"/>
            <w:r w:rsidRPr="0027462D">
              <w:rPr>
                <w:sz w:val="18"/>
                <w:szCs w:val="18"/>
              </w:rPr>
              <w:t xml:space="preserve"> системами;</w:t>
            </w:r>
          </w:p>
          <w:p w14:paraId="189860EF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7. опыт составления SQL запросов;</w:t>
            </w:r>
          </w:p>
          <w:p w14:paraId="28CB76E2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27462D">
              <w:rPr>
                <w:sz w:val="18"/>
                <w:szCs w:val="18"/>
              </w:rPr>
              <w:t>Kibana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209C8F93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313CBB37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10. знание языка программирования Java;</w:t>
            </w:r>
          </w:p>
          <w:p w14:paraId="01E70B65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27462D">
              <w:rPr>
                <w:sz w:val="18"/>
                <w:szCs w:val="18"/>
              </w:rPr>
              <w:t>автотестов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17ACD013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Pr="0027462D">
              <w:rPr>
                <w:sz w:val="18"/>
                <w:szCs w:val="18"/>
              </w:rPr>
              <w:t xml:space="preserve"> и его терминалом на </w:t>
            </w:r>
            <w:r w:rsidRPr="0027462D">
              <w:rPr>
                <w:sz w:val="18"/>
                <w:szCs w:val="18"/>
              </w:rPr>
              <w:lastRenderedPageBreak/>
              <w:t>уровне уверенного пользователя;</w:t>
            </w:r>
          </w:p>
          <w:p w14:paraId="6AA5C40F" w14:textId="5BB72D1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</w:p>
        </w:tc>
        <w:tc>
          <w:tcPr>
            <w:tcW w:w="2255" w:type="dxa"/>
            <w:vAlign w:val="center"/>
          </w:tcPr>
          <w:p w14:paraId="3765E5BA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0C15A8A8" w14:textId="5B2AD846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5F3DE05" w14:textId="361920AE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20</w:t>
            </w:r>
          </w:p>
        </w:tc>
      </w:tr>
      <w:tr w:rsidR="00952F7C" w:rsidRPr="0027462D" w14:paraId="51238B6B" w14:textId="77777777" w:rsidTr="000A628B">
        <w:tc>
          <w:tcPr>
            <w:tcW w:w="594" w:type="dxa"/>
            <w:vAlign w:val="center"/>
          </w:tcPr>
          <w:p w14:paraId="121FCCD7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1.5.</w:t>
            </w:r>
          </w:p>
        </w:tc>
        <w:tc>
          <w:tcPr>
            <w:tcW w:w="1418" w:type="dxa"/>
            <w:vAlign w:val="center"/>
          </w:tcPr>
          <w:p w14:paraId="6902027C" w14:textId="687CE27F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старший инженер-тестировщик</w:t>
            </w:r>
          </w:p>
        </w:tc>
        <w:tc>
          <w:tcPr>
            <w:tcW w:w="2079" w:type="dxa"/>
            <w:vAlign w:val="center"/>
          </w:tcPr>
          <w:p w14:paraId="0D263999" w14:textId="03255A89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0E7C614D" w14:textId="4F366014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54AD7BB9" w14:textId="350E6B2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1D49A113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2CB527F3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Web</w:t>
            </w:r>
            <w:proofErr w:type="spellEnd"/>
            <w:r w:rsidRPr="0027462D">
              <w:rPr>
                <w:sz w:val="18"/>
                <w:szCs w:val="18"/>
              </w:rPr>
              <w:t>-приложений;</w:t>
            </w:r>
          </w:p>
          <w:p w14:paraId="3CCA6B25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27462D">
              <w:rPr>
                <w:sz w:val="18"/>
                <w:szCs w:val="18"/>
              </w:rPr>
              <w:t>Postman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SoapUI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3C7D4A6D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backend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2D9D053A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27462D">
              <w:rPr>
                <w:sz w:val="18"/>
                <w:szCs w:val="18"/>
              </w:rPr>
              <w:t>Charles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Fiddler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Proxyman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7BDE3C70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опыт работы с баг-</w:t>
            </w:r>
            <w:proofErr w:type="spellStart"/>
            <w:r w:rsidRPr="0027462D">
              <w:rPr>
                <w:sz w:val="18"/>
                <w:szCs w:val="18"/>
              </w:rPr>
              <w:t>трекинговыми</w:t>
            </w:r>
            <w:proofErr w:type="spellEnd"/>
            <w:r w:rsidRPr="0027462D">
              <w:rPr>
                <w:sz w:val="18"/>
                <w:szCs w:val="18"/>
              </w:rPr>
              <w:t xml:space="preserve"> системами;</w:t>
            </w:r>
          </w:p>
          <w:p w14:paraId="17C181A3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7. опыт составления SQL запросов;</w:t>
            </w:r>
          </w:p>
          <w:p w14:paraId="759701E2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27462D">
              <w:rPr>
                <w:sz w:val="18"/>
                <w:szCs w:val="18"/>
              </w:rPr>
              <w:t>Kibana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3D3039BB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7E2393DF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10. знание языка программирования Java;</w:t>
            </w:r>
          </w:p>
          <w:p w14:paraId="35ECC328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27462D">
              <w:rPr>
                <w:sz w:val="18"/>
                <w:szCs w:val="18"/>
              </w:rPr>
              <w:t>автотестов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570793CC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Pr="0027462D">
              <w:rPr>
                <w:sz w:val="18"/>
                <w:szCs w:val="18"/>
              </w:rPr>
              <w:t xml:space="preserve"> и его терминалом на уровне уверенного пользователя;</w:t>
            </w:r>
          </w:p>
          <w:p w14:paraId="58BDD0C6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</w:p>
          <w:p w14:paraId="1D50FAEA" w14:textId="5ECDECF8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</w:p>
        </w:tc>
        <w:tc>
          <w:tcPr>
            <w:tcW w:w="2255" w:type="dxa"/>
            <w:vAlign w:val="center"/>
          </w:tcPr>
          <w:p w14:paraId="15B7EF1E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65A9855D" w14:textId="4C5D04C6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36E2EC8" w14:textId="7D078C39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10</w:t>
            </w:r>
          </w:p>
        </w:tc>
      </w:tr>
      <w:tr w:rsidR="00952F7C" w:rsidRPr="0027462D" w14:paraId="36C9CC2E" w14:textId="77777777" w:rsidTr="000A628B">
        <w:tc>
          <w:tcPr>
            <w:tcW w:w="594" w:type="dxa"/>
            <w:vAlign w:val="center"/>
          </w:tcPr>
          <w:p w14:paraId="5BA870D8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1.6.</w:t>
            </w:r>
          </w:p>
        </w:tc>
        <w:tc>
          <w:tcPr>
            <w:tcW w:w="1418" w:type="dxa"/>
            <w:vAlign w:val="center"/>
          </w:tcPr>
          <w:p w14:paraId="67FDFAAA" w14:textId="7DFBD333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 xml:space="preserve">бизнес-аналитик </w:t>
            </w:r>
          </w:p>
        </w:tc>
        <w:tc>
          <w:tcPr>
            <w:tcW w:w="2079" w:type="dxa"/>
            <w:vAlign w:val="center"/>
          </w:tcPr>
          <w:p w14:paraId="158630B0" w14:textId="16B8FB2D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8069D1D" w14:textId="7410C9F6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10C63ED3" w14:textId="72A78A9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04FF29B4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4BEF95D6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27462D">
              <w:rPr>
                <w:sz w:val="18"/>
                <w:szCs w:val="18"/>
              </w:rPr>
              <w:t>Symfony</w:t>
            </w:r>
            <w:proofErr w:type="spellEnd"/>
            <w:r w:rsidRPr="0027462D">
              <w:rPr>
                <w:sz w:val="18"/>
                <w:szCs w:val="18"/>
              </w:rPr>
              <w:t xml:space="preserve"> или </w:t>
            </w:r>
            <w:proofErr w:type="spellStart"/>
            <w:r w:rsidRPr="0027462D">
              <w:rPr>
                <w:sz w:val="18"/>
                <w:szCs w:val="18"/>
              </w:rPr>
              <w:t>React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41541C77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27462D">
              <w:rPr>
                <w:sz w:val="18"/>
                <w:szCs w:val="18"/>
              </w:rPr>
              <w:t>PostgreSQL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MongoDB</w:t>
            </w:r>
            <w:proofErr w:type="spellEnd"/>
            <w:r w:rsidRPr="0027462D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  <w:r w:rsidRPr="0027462D">
              <w:rPr>
                <w:sz w:val="18"/>
                <w:szCs w:val="18"/>
              </w:rPr>
              <w:t xml:space="preserve"> (при условии владения PHP);</w:t>
            </w:r>
          </w:p>
          <w:p w14:paraId="52D4E662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навыки </w:t>
            </w:r>
            <w:proofErr w:type="spellStart"/>
            <w:r w:rsidRPr="0027462D">
              <w:rPr>
                <w:sz w:val="18"/>
                <w:szCs w:val="18"/>
              </w:rPr>
              <w:t>кроссбраузерной</w:t>
            </w:r>
            <w:proofErr w:type="spellEnd"/>
            <w:r w:rsidRPr="0027462D">
              <w:rPr>
                <w:sz w:val="18"/>
                <w:szCs w:val="18"/>
              </w:rPr>
              <w:t xml:space="preserve">, </w:t>
            </w:r>
            <w:r w:rsidRPr="0027462D">
              <w:rPr>
                <w:sz w:val="18"/>
                <w:szCs w:val="18"/>
              </w:rPr>
              <w:lastRenderedPageBreak/>
              <w:t xml:space="preserve">адаптивной верстки (при условии владения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4C971FAF" w14:textId="20D16572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="008140BA" w:rsidRPr="0027462D">
              <w:rPr>
                <w:sz w:val="18"/>
                <w:szCs w:val="18"/>
              </w:rPr>
              <w:t>;</w:t>
            </w:r>
          </w:p>
          <w:p w14:paraId="548AA35D" w14:textId="5CA74D7F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278D0695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</w:t>
            </w:r>
            <w:r w:rsidRPr="0027462D">
              <w:rPr>
                <w:sz w:val="18"/>
                <w:szCs w:val="18"/>
              </w:rPr>
              <w:lastRenderedPageBreak/>
              <w:t xml:space="preserve">работ, являющихся объектом закупки; </w:t>
            </w:r>
          </w:p>
          <w:p w14:paraId="4803337C" w14:textId="6842561F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DDAEDF2" w14:textId="259B5ED2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>7</w:t>
            </w:r>
          </w:p>
        </w:tc>
      </w:tr>
      <w:tr w:rsidR="00952F7C" w:rsidRPr="0027462D" w14:paraId="69E0A395" w14:textId="77777777" w:rsidTr="000A628B">
        <w:tc>
          <w:tcPr>
            <w:tcW w:w="594" w:type="dxa"/>
            <w:vAlign w:val="center"/>
          </w:tcPr>
          <w:p w14:paraId="76AAC99D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1.7.</w:t>
            </w:r>
          </w:p>
        </w:tc>
        <w:tc>
          <w:tcPr>
            <w:tcW w:w="1418" w:type="dxa"/>
            <w:vAlign w:val="center"/>
          </w:tcPr>
          <w:p w14:paraId="11058220" w14:textId="24503CCE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старший бизнес-аналитик</w:t>
            </w:r>
          </w:p>
        </w:tc>
        <w:tc>
          <w:tcPr>
            <w:tcW w:w="2079" w:type="dxa"/>
            <w:vAlign w:val="center"/>
          </w:tcPr>
          <w:p w14:paraId="1B5DC34B" w14:textId="03157EBD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7719DA87" w14:textId="4320D562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35E1556B" w14:textId="0ABC3592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1954E192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685E6F1C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27462D">
              <w:rPr>
                <w:sz w:val="18"/>
                <w:szCs w:val="18"/>
              </w:rPr>
              <w:t>Symfony</w:t>
            </w:r>
            <w:proofErr w:type="spellEnd"/>
            <w:r w:rsidRPr="0027462D">
              <w:rPr>
                <w:sz w:val="18"/>
                <w:szCs w:val="18"/>
              </w:rPr>
              <w:t xml:space="preserve"> или </w:t>
            </w:r>
            <w:proofErr w:type="spellStart"/>
            <w:r w:rsidRPr="0027462D">
              <w:rPr>
                <w:sz w:val="18"/>
                <w:szCs w:val="18"/>
              </w:rPr>
              <w:t>React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09D9738B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27462D">
              <w:rPr>
                <w:sz w:val="18"/>
                <w:szCs w:val="18"/>
              </w:rPr>
              <w:t>PostgreSQL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MongoDB</w:t>
            </w:r>
            <w:proofErr w:type="spellEnd"/>
            <w:r w:rsidRPr="0027462D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  <w:r w:rsidRPr="0027462D">
              <w:rPr>
                <w:sz w:val="18"/>
                <w:szCs w:val="18"/>
              </w:rPr>
              <w:t xml:space="preserve"> (при условии владения PHP);</w:t>
            </w:r>
          </w:p>
          <w:p w14:paraId="76326453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навыки </w:t>
            </w:r>
            <w:proofErr w:type="spellStart"/>
            <w:r w:rsidRPr="0027462D">
              <w:rPr>
                <w:sz w:val="18"/>
                <w:szCs w:val="18"/>
              </w:rPr>
              <w:t>кроссбраузерной</w:t>
            </w:r>
            <w:proofErr w:type="spellEnd"/>
            <w:r w:rsidRPr="0027462D">
              <w:rPr>
                <w:sz w:val="18"/>
                <w:szCs w:val="18"/>
              </w:rPr>
              <w:t xml:space="preserve">, адаптивной верстки (при условии владения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063FB346" w14:textId="1C2D7C24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="008140BA" w:rsidRPr="0027462D">
              <w:rPr>
                <w:sz w:val="18"/>
                <w:szCs w:val="18"/>
              </w:rPr>
              <w:t>;</w:t>
            </w:r>
          </w:p>
          <w:p w14:paraId="22B41774" w14:textId="54CD464A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53EED4DA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4A40872E" w14:textId="0C689720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288EDA56" w14:textId="5491585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5</w:t>
            </w:r>
          </w:p>
        </w:tc>
      </w:tr>
      <w:tr w:rsidR="00952F7C" w:rsidRPr="0027462D" w14:paraId="15DE5744" w14:textId="77777777" w:rsidTr="000A628B">
        <w:tc>
          <w:tcPr>
            <w:tcW w:w="594" w:type="dxa"/>
            <w:vAlign w:val="center"/>
          </w:tcPr>
          <w:p w14:paraId="69F0699C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1.8.</w:t>
            </w:r>
          </w:p>
        </w:tc>
        <w:tc>
          <w:tcPr>
            <w:tcW w:w="1418" w:type="dxa"/>
            <w:vAlign w:val="center"/>
          </w:tcPr>
          <w:p w14:paraId="471087BF" w14:textId="6D4E3ACB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системный аналитик</w:t>
            </w:r>
          </w:p>
        </w:tc>
        <w:tc>
          <w:tcPr>
            <w:tcW w:w="2079" w:type="dxa"/>
            <w:vAlign w:val="center"/>
          </w:tcPr>
          <w:p w14:paraId="603490D0" w14:textId="5DF0D34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BA46104" w14:textId="5DA6E38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4C2AAE0B" w14:textId="04A319B9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620E781F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 опыт ведения проектов по методологии Scrum;</w:t>
            </w:r>
          </w:p>
          <w:p w14:paraId="60232509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навыки работы с </w:t>
            </w:r>
            <w:proofErr w:type="spellStart"/>
            <w:r w:rsidRPr="0027462D">
              <w:rPr>
                <w:sz w:val="18"/>
                <w:szCs w:val="18"/>
              </w:rPr>
              <w:t>YouTrack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Confluence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3F50BA10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3. умение формировать RoadMap проекта;</w:t>
            </w:r>
          </w:p>
          <w:p w14:paraId="16FED1F4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понимание </w:t>
            </w:r>
            <w:proofErr w:type="spellStart"/>
            <w:r w:rsidRPr="0027462D">
              <w:rPr>
                <w:sz w:val="18"/>
                <w:szCs w:val="18"/>
              </w:rPr>
              <w:t>GitFlow</w:t>
            </w:r>
            <w:proofErr w:type="spellEnd"/>
            <w:r w:rsidRPr="0027462D">
              <w:rPr>
                <w:sz w:val="18"/>
                <w:szCs w:val="18"/>
              </w:rPr>
              <w:t>, навык работы с Git;</w:t>
            </w:r>
          </w:p>
          <w:p w14:paraId="39C3AAF0" w14:textId="48C944D3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5. навык составления проектной отчетности</w:t>
            </w:r>
          </w:p>
        </w:tc>
        <w:tc>
          <w:tcPr>
            <w:tcW w:w="2255" w:type="dxa"/>
            <w:vAlign w:val="center"/>
          </w:tcPr>
          <w:p w14:paraId="237A57A1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5DD2FDA8" w14:textId="27808D63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0259FB0A" w14:textId="66F7927E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10</w:t>
            </w:r>
          </w:p>
        </w:tc>
      </w:tr>
      <w:tr w:rsidR="00952F7C" w:rsidRPr="0027462D" w14:paraId="2574835C" w14:textId="77777777" w:rsidTr="000A628B">
        <w:tc>
          <w:tcPr>
            <w:tcW w:w="594" w:type="dxa"/>
            <w:vAlign w:val="center"/>
          </w:tcPr>
          <w:p w14:paraId="0DC6979C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>1.9.</w:t>
            </w:r>
          </w:p>
        </w:tc>
        <w:tc>
          <w:tcPr>
            <w:tcW w:w="1418" w:type="dxa"/>
            <w:vAlign w:val="center"/>
          </w:tcPr>
          <w:p w14:paraId="16B2EF3A" w14:textId="2EAEFD2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старший системный аналитик</w:t>
            </w:r>
          </w:p>
        </w:tc>
        <w:tc>
          <w:tcPr>
            <w:tcW w:w="2079" w:type="dxa"/>
            <w:vAlign w:val="center"/>
          </w:tcPr>
          <w:p w14:paraId="69903658" w14:textId="0B23CFE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C81C999" w14:textId="66744E9E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7A1FE78B" w14:textId="2EC09878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6C621B8E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0AC80CAD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Web</w:t>
            </w:r>
            <w:proofErr w:type="spellEnd"/>
            <w:r w:rsidRPr="0027462D">
              <w:rPr>
                <w:sz w:val="18"/>
                <w:szCs w:val="18"/>
              </w:rPr>
              <w:t>-приложений;</w:t>
            </w:r>
          </w:p>
          <w:p w14:paraId="379B0684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27462D">
              <w:rPr>
                <w:sz w:val="18"/>
                <w:szCs w:val="18"/>
              </w:rPr>
              <w:t>Postman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SoapUI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5155BC3C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backend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6123322C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27462D">
              <w:rPr>
                <w:sz w:val="18"/>
                <w:szCs w:val="18"/>
              </w:rPr>
              <w:t>Charles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Fiddler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Proxyman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1E489CCD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опыт работы с баг-</w:t>
            </w:r>
            <w:proofErr w:type="spellStart"/>
            <w:r w:rsidRPr="0027462D">
              <w:rPr>
                <w:sz w:val="18"/>
                <w:szCs w:val="18"/>
              </w:rPr>
              <w:t>трекинговыми</w:t>
            </w:r>
            <w:proofErr w:type="spellEnd"/>
            <w:r w:rsidRPr="0027462D">
              <w:rPr>
                <w:sz w:val="18"/>
                <w:szCs w:val="18"/>
              </w:rPr>
              <w:t xml:space="preserve"> системами;</w:t>
            </w:r>
          </w:p>
          <w:p w14:paraId="62B41DA4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7. опыт составления SQL запросов;</w:t>
            </w:r>
          </w:p>
          <w:p w14:paraId="32E20D1F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27462D">
              <w:rPr>
                <w:sz w:val="18"/>
                <w:szCs w:val="18"/>
              </w:rPr>
              <w:t>Kibana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251E315C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12585AC2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10. знание языка программирования Java;</w:t>
            </w:r>
          </w:p>
          <w:p w14:paraId="629E9120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27462D">
              <w:rPr>
                <w:sz w:val="18"/>
                <w:szCs w:val="18"/>
              </w:rPr>
              <w:t>автотестов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783271DB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Pr="0027462D">
              <w:rPr>
                <w:sz w:val="18"/>
                <w:szCs w:val="18"/>
              </w:rPr>
              <w:t xml:space="preserve"> и его терминалом на уровне уверенного пользователя;</w:t>
            </w:r>
          </w:p>
          <w:p w14:paraId="476E031C" w14:textId="4246DAB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</w:p>
        </w:tc>
        <w:tc>
          <w:tcPr>
            <w:tcW w:w="2255" w:type="dxa"/>
            <w:vAlign w:val="center"/>
          </w:tcPr>
          <w:p w14:paraId="09BCD6E6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04EE2120" w14:textId="2C8CF76B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E7976B5" w14:textId="42BBDA25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5</w:t>
            </w:r>
          </w:p>
        </w:tc>
      </w:tr>
      <w:tr w:rsidR="00952F7C" w:rsidRPr="0027462D" w14:paraId="2C2DD028" w14:textId="77777777" w:rsidTr="000A628B">
        <w:tc>
          <w:tcPr>
            <w:tcW w:w="594" w:type="dxa"/>
            <w:vAlign w:val="center"/>
          </w:tcPr>
          <w:p w14:paraId="01E01FD1" w14:textId="7777777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1.10.</w:t>
            </w:r>
          </w:p>
        </w:tc>
        <w:tc>
          <w:tcPr>
            <w:tcW w:w="1418" w:type="dxa"/>
            <w:vAlign w:val="center"/>
          </w:tcPr>
          <w:p w14:paraId="0E313BAB" w14:textId="7D929C50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системный архитектор</w:t>
            </w:r>
          </w:p>
        </w:tc>
        <w:tc>
          <w:tcPr>
            <w:tcW w:w="2079" w:type="dxa"/>
            <w:vAlign w:val="center"/>
          </w:tcPr>
          <w:p w14:paraId="11CABF15" w14:textId="3D216760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2A113656" w14:textId="16F8FEA9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715E5370" w14:textId="55B1C324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33417792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7194F4C0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Web</w:t>
            </w:r>
            <w:proofErr w:type="spellEnd"/>
            <w:r w:rsidRPr="0027462D">
              <w:rPr>
                <w:sz w:val="18"/>
                <w:szCs w:val="18"/>
              </w:rPr>
              <w:t>-приложений;</w:t>
            </w:r>
          </w:p>
          <w:p w14:paraId="7A7E6C59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27462D">
              <w:rPr>
                <w:sz w:val="18"/>
                <w:szCs w:val="18"/>
              </w:rPr>
              <w:t>Postman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SoapUI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5F0F833F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27462D">
              <w:rPr>
                <w:sz w:val="18"/>
                <w:szCs w:val="18"/>
              </w:rPr>
              <w:t>backend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712AFDE5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27462D">
              <w:rPr>
                <w:sz w:val="18"/>
                <w:szCs w:val="18"/>
              </w:rPr>
              <w:t>Charles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Fiddler</w:t>
            </w:r>
            <w:proofErr w:type="spellEnd"/>
            <w:r w:rsidRPr="0027462D">
              <w:rPr>
                <w:sz w:val="18"/>
                <w:szCs w:val="18"/>
              </w:rPr>
              <w:t>/</w:t>
            </w:r>
            <w:proofErr w:type="spellStart"/>
            <w:r w:rsidRPr="0027462D">
              <w:rPr>
                <w:sz w:val="18"/>
                <w:szCs w:val="18"/>
              </w:rPr>
              <w:t>Proxyman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195B3D9E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6. опыт работы с баг-</w:t>
            </w:r>
            <w:proofErr w:type="spellStart"/>
            <w:r w:rsidRPr="0027462D">
              <w:rPr>
                <w:sz w:val="18"/>
                <w:szCs w:val="18"/>
              </w:rPr>
              <w:t>трекинговыми</w:t>
            </w:r>
            <w:proofErr w:type="spellEnd"/>
            <w:r w:rsidRPr="0027462D">
              <w:rPr>
                <w:sz w:val="18"/>
                <w:szCs w:val="18"/>
              </w:rPr>
              <w:t xml:space="preserve"> системами;</w:t>
            </w:r>
          </w:p>
          <w:p w14:paraId="5C57A0F3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7. опыт составления SQL запросов;</w:t>
            </w:r>
          </w:p>
          <w:p w14:paraId="28C68037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27462D">
              <w:rPr>
                <w:sz w:val="18"/>
                <w:szCs w:val="18"/>
              </w:rPr>
              <w:t>Kibana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62319412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230A6B6E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>10. знание языка программирования Java;</w:t>
            </w:r>
          </w:p>
          <w:p w14:paraId="61C81C39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27462D">
              <w:rPr>
                <w:sz w:val="18"/>
                <w:szCs w:val="18"/>
              </w:rPr>
              <w:t>автотестов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54EF9890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Pr="0027462D">
              <w:rPr>
                <w:sz w:val="18"/>
                <w:szCs w:val="18"/>
              </w:rPr>
              <w:t xml:space="preserve"> и его терминалом на уровне уверенного пользователя;</w:t>
            </w:r>
          </w:p>
          <w:p w14:paraId="06BCAEB2" w14:textId="77777777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</w:p>
          <w:p w14:paraId="4E1553AD" w14:textId="222ECAB0" w:rsidR="00952F7C" w:rsidRPr="0027462D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</w:p>
        </w:tc>
        <w:tc>
          <w:tcPr>
            <w:tcW w:w="2255" w:type="dxa"/>
            <w:vAlign w:val="center"/>
          </w:tcPr>
          <w:p w14:paraId="36FC90C0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33614DB7" w14:textId="1249D72A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6EF2EB0" w14:textId="3BAC8646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</w:t>
            </w:r>
          </w:p>
        </w:tc>
      </w:tr>
      <w:tr w:rsidR="00952F7C" w:rsidRPr="0027462D" w14:paraId="57D7AEE0" w14:textId="77777777" w:rsidTr="000A628B">
        <w:tc>
          <w:tcPr>
            <w:tcW w:w="594" w:type="dxa"/>
            <w:vAlign w:val="center"/>
          </w:tcPr>
          <w:p w14:paraId="47D1115D" w14:textId="1450265A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1.11.</w:t>
            </w:r>
          </w:p>
        </w:tc>
        <w:tc>
          <w:tcPr>
            <w:tcW w:w="1418" w:type="dxa"/>
            <w:vAlign w:val="center"/>
          </w:tcPr>
          <w:p w14:paraId="3A93FC9E" w14:textId="27F7DA82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технический писатель</w:t>
            </w:r>
          </w:p>
        </w:tc>
        <w:tc>
          <w:tcPr>
            <w:tcW w:w="2079" w:type="dxa"/>
            <w:vAlign w:val="center"/>
          </w:tcPr>
          <w:p w14:paraId="5A4F1F73" w14:textId="025650D8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287667C1" w14:textId="694E4527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61771CF2" w14:textId="2A53D59C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0F86A91A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3C11F408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27462D">
              <w:rPr>
                <w:sz w:val="18"/>
                <w:szCs w:val="18"/>
              </w:rPr>
              <w:t>Symfony</w:t>
            </w:r>
            <w:proofErr w:type="spellEnd"/>
            <w:r w:rsidRPr="0027462D">
              <w:rPr>
                <w:sz w:val="18"/>
                <w:szCs w:val="18"/>
              </w:rPr>
              <w:t xml:space="preserve"> или </w:t>
            </w:r>
            <w:proofErr w:type="spellStart"/>
            <w:r w:rsidRPr="0027462D">
              <w:rPr>
                <w:sz w:val="18"/>
                <w:szCs w:val="18"/>
              </w:rPr>
              <w:t>React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17CBA97B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27462D">
              <w:rPr>
                <w:sz w:val="18"/>
                <w:szCs w:val="18"/>
              </w:rPr>
              <w:t>PostgreSQL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MongoDB</w:t>
            </w:r>
            <w:proofErr w:type="spellEnd"/>
            <w:r w:rsidRPr="0027462D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  <w:r w:rsidRPr="0027462D">
              <w:rPr>
                <w:sz w:val="18"/>
                <w:szCs w:val="18"/>
              </w:rPr>
              <w:t xml:space="preserve"> (при условии владения PHP);</w:t>
            </w:r>
          </w:p>
          <w:p w14:paraId="7B318D9A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навыки </w:t>
            </w:r>
            <w:proofErr w:type="spellStart"/>
            <w:r w:rsidRPr="0027462D">
              <w:rPr>
                <w:sz w:val="18"/>
                <w:szCs w:val="18"/>
              </w:rPr>
              <w:t>кроссбраузерной</w:t>
            </w:r>
            <w:proofErr w:type="spellEnd"/>
            <w:r w:rsidRPr="0027462D">
              <w:rPr>
                <w:sz w:val="18"/>
                <w:szCs w:val="18"/>
              </w:rPr>
              <w:t xml:space="preserve">, адаптивной верстки (при условии владения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37123672" w14:textId="18002D9F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="008140BA" w:rsidRPr="0027462D">
              <w:rPr>
                <w:sz w:val="18"/>
                <w:szCs w:val="18"/>
              </w:rPr>
              <w:t>;</w:t>
            </w:r>
          </w:p>
          <w:p w14:paraId="319E54D8" w14:textId="50BF83A9" w:rsidR="00952F7C" w:rsidRPr="0027462D" w:rsidRDefault="00952F7C" w:rsidP="00952F7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462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35D02FB0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2229AFA6" w14:textId="0EC24D14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4442A3A" w14:textId="64A7F42F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2</w:t>
            </w:r>
          </w:p>
        </w:tc>
      </w:tr>
      <w:tr w:rsidR="00952F7C" w:rsidRPr="0027462D" w14:paraId="355055FA" w14:textId="77777777" w:rsidTr="000A628B">
        <w:tc>
          <w:tcPr>
            <w:tcW w:w="594" w:type="dxa"/>
            <w:vAlign w:val="center"/>
          </w:tcPr>
          <w:p w14:paraId="737436E5" w14:textId="470F6246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1.12.</w:t>
            </w:r>
          </w:p>
        </w:tc>
        <w:tc>
          <w:tcPr>
            <w:tcW w:w="1418" w:type="dxa"/>
            <w:vAlign w:val="center"/>
          </w:tcPr>
          <w:p w14:paraId="4C6AEBA6" w14:textId="298F4811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rFonts w:eastAsiaTheme="majorEastAsia"/>
                <w:bCs/>
                <w:sz w:val="18"/>
                <w:szCs w:val="18"/>
              </w:rPr>
              <w:t>дизайнер интерфейсов</w:t>
            </w:r>
          </w:p>
        </w:tc>
        <w:tc>
          <w:tcPr>
            <w:tcW w:w="2079" w:type="dxa"/>
            <w:vAlign w:val="center"/>
          </w:tcPr>
          <w:p w14:paraId="3CDF0DE8" w14:textId="68BA604B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4254583" w14:textId="7ABFC600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34E89053" w14:textId="630FC13A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5E2AD8D6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2CCD7FE8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27462D">
              <w:rPr>
                <w:sz w:val="18"/>
                <w:szCs w:val="18"/>
              </w:rPr>
              <w:t>Symfony</w:t>
            </w:r>
            <w:proofErr w:type="spellEnd"/>
            <w:r w:rsidRPr="0027462D">
              <w:rPr>
                <w:sz w:val="18"/>
                <w:szCs w:val="18"/>
              </w:rPr>
              <w:t xml:space="preserve"> или </w:t>
            </w:r>
            <w:proofErr w:type="spellStart"/>
            <w:r w:rsidRPr="0027462D">
              <w:rPr>
                <w:sz w:val="18"/>
                <w:szCs w:val="18"/>
              </w:rPr>
              <w:t>React</w:t>
            </w:r>
            <w:proofErr w:type="spellEnd"/>
            <w:r w:rsidRPr="0027462D">
              <w:rPr>
                <w:sz w:val="18"/>
                <w:szCs w:val="18"/>
              </w:rPr>
              <w:t>;</w:t>
            </w:r>
          </w:p>
          <w:p w14:paraId="62B0ABEA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27462D">
              <w:rPr>
                <w:sz w:val="18"/>
                <w:szCs w:val="18"/>
              </w:rPr>
              <w:t>PostgreSQL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MongoDB</w:t>
            </w:r>
            <w:proofErr w:type="spellEnd"/>
            <w:r w:rsidRPr="0027462D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27462D">
              <w:rPr>
                <w:sz w:val="18"/>
                <w:szCs w:val="18"/>
              </w:rPr>
              <w:t>RabbitMQ</w:t>
            </w:r>
            <w:proofErr w:type="spellEnd"/>
            <w:r w:rsidRPr="0027462D">
              <w:rPr>
                <w:sz w:val="18"/>
                <w:szCs w:val="18"/>
              </w:rPr>
              <w:t xml:space="preserve"> (при условии владения PHP);</w:t>
            </w:r>
          </w:p>
          <w:p w14:paraId="2EC01889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4. навыки </w:t>
            </w:r>
            <w:proofErr w:type="spellStart"/>
            <w:r w:rsidRPr="0027462D">
              <w:rPr>
                <w:sz w:val="18"/>
                <w:szCs w:val="18"/>
              </w:rPr>
              <w:t>кроссбраузерной</w:t>
            </w:r>
            <w:proofErr w:type="spellEnd"/>
            <w:r w:rsidRPr="0027462D">
              <w:rPr>
                <w:sz w:val="18"/>
                <w:szCs w:val="18"/>
              </w:rPr>
              <w:t xml:space="preserve">, адаптивной верстки (при </w:t>
            </w:r>
            <w:r w:rsidRPr="0027462D">
              <w:rPr>
                <w:sz w:val="18"/>
                <w:szCs w:val="18"/>
              </w:rPr>
              <w:lastRenderedPageBreak/>
              <w:t xml:space="preserve">условии владения </w:t>
            </w:r>
            <w:proofErr w:type="spellStart"/>
            <w:r w:rsidRPr="0027462D">
              <w:rPr>
                <w:sz w:val="18"/>
                <w:szCs w:val="18"/>
              </w:rPr>
              <w:t>JavaScript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TypeScript</w:t>
            </w:r>
            <w:proofErr w:type="spellEnd"/>
            <w:r w:rsidRPr="0027462D">
              <w:rPr>
                <w:sz w:val="18"/>
                <w:szCs w:val="18"/>
              </w:rPr>
              <w:t>);</w:t>
            </w:r>
          </w:p>
          <w:p w14:paraId="1A7A0229" w14:textId="59E2FD9C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27462D">
              <w:rPr>
                <w:sz w:val="18"/>
                <w:szCs w:val="18"/>
              </w:rPr>
              <w:t>Git</w:t>
            </w:r>
            <w:proofErr w:type="spellEnd"/>
            <w:r w:rsidRPr="0027462D">
              <w:rPr>
                <w:sz w:val="18"/>
                <w:szCs w:val="18"/>
              </w:rPr>
              <w:t xml:space="preserve"> и </w:t>
            </w:r>
            <w:proofErr w:type="spellStart"/>
            <w:r w:rsidRPr="0027462D">
              <w:rPr>
                <w:sz w:val="18"/>
                <w:szCs w:val="18"/>
              </w:rPr>
              <w:t>Linux</w:t>
            </w:r>
            <w:proofErr w:type="spellEnd"/>
            <w:r w:rsidR="008140BA" w:rsidRPr="0027462D">
              <w:rPr>
                <w:sz w:val="18"/>
                <w:szCs w:val="18"/>
              </w:rPr>
              <w:t>;</w:t>
            </w:r>
          </w:p>
          <w:p w14:paraId="58F5A2E8" w14:textId="55B18FD2" w:rsidR="00952F7C" w:rsidRPr="0027462D" w:rsidRDefault="00952F7C" w:rsidP="00952F7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462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4F13BF72" w14:textId="77777777" w:rsidR="00952F7C" w:rsidRPr="0027462D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6277878E" w14:textId="43A467AF" w:rsidR="00952F7C" w:rsidRPr="0027462D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1E98344B" w14:textId="1A4F973A" w:rsidR="00952F7C" w:rsidRPr="0027462D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27462D">
              <w:rPr>
                <w:sz w:val="18"/>
                <w:szCs w:val="18"/>
              </w:rPr>
              <w:lastRenderedPageBreak/>
              <w:t>5</w:t>
            </w:r>
          </w:p>
        </w:tc>
      </w:tr>
    </w:tbl>
    <w:p w14:paraId="74975569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0"/>
        <w:jc w:val="right"/>
      </w:pPr>
    </w:p>
    <w:p w14:paraId="6CB496E7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0"/>
        <w:sectPr w:rsidR="00CC7C3C" w:rsidRPr="0027462D" w:rsidSect="00AE6C09">
          <w:pgSz w:w="16838" w:h="11906" w:orient="landscape"/>
          <w:pgMar w:top="850" w:right="1134" w:bottom="1276" w:left="709" w:header="708" w:footer="708" w:gutter="0"/>
          <w:cols w:space="708"/>
          <w:docGrid w:linePitch="360"/>
        </w:sectPr>
      </w:pPr>
    </w:p>
    <w:p w14:paraId="670DFC33" w14:textId="77777777" w:rsidR="00CC7C3C" w:rsidRPr="0027462D" w:rsidRDefault="00CC7C3C" w:rsidP="00BF6481">
      <w:pPr>
        <w:pStyle w:val="a7"/>
        <w:tabs>
          <w:tab w:val="left" w:pos="0"/>
          <w:tab w:val="left" w:pos="284"/>
        </w:tabs>
        <w:ind w:left="567"/>
        <w:jc w:val="right"/>
        <w:outlineLvl w:val="0"/>
        <w:rPr>
          <w:bCs/>
        </w:rPr>
      </w:pPr>
      <w:bookmarkStart w:id="39" w:name="_Toc102124399"/>
      <w:bookmarkStart w:id="40" w:name="_Toc106190624"/>
      <w:bookmarkStart w:id="41" w:name="_Toc147918743"/>
      <w:bookmarkStart w:id="42" w:name="_Toc243051027"/>
      <w:r w:rsidRPr="0027462D">
        <w:rPr>
          <w:bCs/>
        </w:rPr>
        <w:lastRenderedPageBreak/>
        <w:t>Приложение № 2 к техническому заданию</w:t>
      </w:r>
      <w:bookmarkEnd w:id="39"/>
      <w:bookmarkEnd w:id="40"/>
      <w:bookmarkEnd w:id="41"/>
      <w:bookmarkEnd w:id="42"/>
    </w:p>
    <w:p w14:paraId="1E911A1B" w14:textId="77777777" w:rsidR="00CC7C3C" w:rsidRPr="0027462D" w:rsidRDefault="00CC7C3C" w:rsidP="00BF6481">
      <w:pPr>
        <w:tabs>
          <w:tab w:val="left" w:pos="0"/>
          <w:tab w:val="left" w:pos="284"/>
        </w:tabs>
        <w:spacing w:after="0" w:line="276" w:lineRule="auto"/>
        <w:rPr>
          <w:rFonts w:ascii="Times New Roman" w:hAnsi="Times New Roman" w:cs="Times New Roman"/>
          <w:b/>
        </w:rPr>
      </w:pPr>
    </w:p>
    <w:p w14:paraId="3FA32EAA" w14:textId="77777777" w:rsidR="00CC7C3C" w:rsidRPr="0027462D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462D">
        <w:rPr>
          <w:rFonts w:ascii="Times New Roman" w:hAnsi="Times New Roman" w:cs="Times New Roman"/>
          <w:b/>
          <w:bCs/>
          <w:sz w:val="24"/>
          <w:szCs w:val="24"/>
        </w:rPr>
        <w:t>Форма анкеты работника</w:t>
      </w:r>
    </w:p>
    <w:p w14:paraId="7241F3B7" w14:textId="77777777" w:rsidR="00CC7C3C" w:rsidRPr="0027462D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27462D">
        <w:rPr>
          <w:rFonts w:ascii="Times New Roman" w:hAnsi="Times New Roman" w:cs="Times New Roman"/>
          <w:b/>
          <w:bCs/>
          <w:i/>
          <w:iCs/>
        </w:rPr>
        <w:t>(заполняется и подписывается работником, утверждается Подрядчиком)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5"/>
        <w:gridCol w:w="3619"/>
        <w:gridCol w:w="5493"/>
      </w:tblGrid>
      <w:tr w:rsidR="00CC7C3C" w:rsidRPr="0027462D" w14:paraId="1ED1DFA5" w14:textId="77777777" w:rsidTr="00E759AF">
        <w:trPr>
          <w:trHeight w:val="4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AA04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Н/п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4315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Toc458092507"/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bookmarkEnd w:id="43"/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381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_Toc458092508"/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Заполняется участником закупки</w:t>
            </w:r>
            <w:bookmarkEnd w:id="44"/>
          </w:p>
        </w:tc>
      </w:tr>
      <w:tr w:rsidR="00CC7C3C" w:rsidRPr="0027462D" w14:paraId="0E5C9932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8372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A9B3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Категория работника в соответствии с техническим заданием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E01D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C7C3C" w:rsidRPr="0027462D" w14:paraId="3E27C05E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D2C8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FE4D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99ED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Ф.И.О.:</w:t>
            </w:r>
          </w:p>
          <w:p w14:paraId="6FF8FDA6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Дата рождения:</w:t>
            </w:r>
          </w:p>
        </w:tc>
      </w:tr>
      <w:tr w:rsidR="00CC7C3C" w:rsidRPr="0027462D" w14:paraId="02FF2A9C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A1C1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2727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регистрации,</w:t>
            </w:r>
          </w:p>
          <w:p w14:paraId="2C6FEC4B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 xml:space="preserve">налоговое </w:t>
            </w:r>
            <w:proofErr w:type="spellStart"/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резидентство</w:t>
            </w:r>
            <w:proofErr w:type="spellEnd"/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CD04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ИНН (при наличии):</w:t>
            </w:r>
          </w:p>
          <w:p w14:paraId="1E6DEF24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№ страхового пенсионного свидетельства (СНИЛС) (при наличии):</w:t>
            </w:r>
          </w:p>
          <w:p w14:paraId="7A7C0600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Налоговое </w:t>
            </w:r>
            <w:proofErr w:type="spellStart"/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резидентство</w:t>
            </w:r>
            <w:proofErr w:type="spellEnd"/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(при наличии):</w:t>
            </w:r>
          </w:p>
        </w:tc>
      </w:tr>
      <w:tr w:rsidR="00CC7C3C" w:rsidRPr="0027462D" w14:paraId="391ECA94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58D9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3CD2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  <w:p w14:paraId="161539C8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59F0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Гражданство:</w:t>
            </w:r>
          </w:p>
          <w:p w14:paraId="56C53370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документа:</w:t>
            </w:r>
          </w:p>
          <w:p w14:paraId="66533510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Серия:</w:t>
            </w:r>
          </w:p>
          <w:p w14:paraId="21279DCD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№:</w:t>
            </w:r>
          </w:p>
          <w:p w14:paraId="07DD8609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Кем выдан:</w:t>
            </w:r>
          </w:p>
          <w:p w14:paraId="586BC276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Дата выдачи:</w:t>
            </w:r>
          </w:p>
          <w:p w14:paraId="391015BD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Срок действия:</w:t>
            </w:r>
          </w:p>
        </w:tc>
      </w:tr>
      <w:tr w:rsidR="00CC7C3C" w:rsidRPr="0027462D" w14:paraId="18C048EE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5E37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44A3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Адрес места регистрации, адрес места проживания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0757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Индекс:</w:t>
            </w:r>
          </w:p>
          <w:p w14:paraId="14AD84A0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Город:</w:t>
            </w:r>
          </w:p>
          <w:p w14:paraId="5FC5B6C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Улица:</w:t>
            </w:r>
          </w:p>
          <w:p w14:paraId="3F02DE05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Дом:</w:t>
            </w:r>
          </w:p>
          <w:p w14:paraId="6C0C2FD8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Строение/корпус:</w:t>
            </w:r>
          </w:p>
          <w:p w14:paraId="2A945CF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Квартира:</w:t>
            </w:r>
          </w:p>
        </w:tc>
      </w:tr>
      <w:tr w:rsidR="00CC7C3C" w:rsidRPr="0027462D" w14:paraId="2510FA52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7EF8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C5E3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6E7B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Телефон:</w:t>
            </w:r>
          </w:p>
          <w:p w14:paraId="338C366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E-</w:t>
            </w:r>
            <w:proofErr w:type="spellStart"/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mail</w:t>
            </w:r>
            <w:proofErr w:type="spellEnd"/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CC7C3C" w:rsidRPr="0027462D" w14:paraId="6EDE88E8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E5E5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4E51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683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ВУЗ:</w:t>
            </w:r>
          </w:p>
          <w:p w14:paraId="0E0C052B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Адрес ВУЗа:</w:t>
            </w:r>
          </w:p>
          <w:p w14:paraId="7E2EF2CC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Год окончания ВУЗа:</w:t>
            </w:r>
          </w:p>
          <w:p w14:paraId="6A257471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№ диплома</w:t>
            </w:r>
          </w:p>
          <w:p w14:paraId="39F10877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Специальность</w:t>
            </w:r>
          </w:p>
        </w:tc>
      </w:tr>
      <w:tr w:rsidR="00CC7C3C" w:rsidRPr="0027462D" w14:paraId="19907F9D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17A7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46BF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по программам повышения квалификации и/или программам профессиональной переподготовки 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E880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Учебное заведение:</w:t>
            </w:r>
          </w:p>
          <w:p w14:paraId="579D4B8B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и/или</w:t>
            </w:r>
          </w:p>
          <w:p w14:paraId="4867F38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Проводившая организация:</w:t>
            </w:r>
          </w:p>
          <w:p w14:paraId="56F7632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Специализация:</w:t>
            </w:r>
          </w:p>
          <w:p w14:paraId="6BA4B852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Год окончания:</w:t>
            </w:r>
          </w:p>
          <w:p w14:paraId="29400F1C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Реквизиты подтверждающего документа:</w:t>
            </w:r>
          </w:p>
        </w:tc>
      </w:tr>
      <w:tr w:rsidR="00CC7C3C" w:rsidRPr="0027462D" w14:paraId="00B0AF69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66BA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CC5A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Опыт работы, подтверждающий квалификацию работника для целей исполнения Договора и соответствие требованиям настоящего технического задания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9048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Юридическое лицо:</w:t>
            </w:r>
          </w:p>
          <w:p w14:paraId="014CF01A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ИНН юр. лица:</w:t>
            </w:r>
          </w:p>
          <w:p w14:paraId="7FA3D608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Телефон юр. лица:</w:t>
            </w:r>
          </w:p>
          <w:p w14:paraId="4B56E0C6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Контактное лицо юр. лица:</w:t>
            </w:r>
          </w:p>
          <w:p w14:paraId="5EF9F8A6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Веб-сайт юр. лица:</w:t>
            </w:r>
          </w:p>
          <w:p w14:paraId="36C4E7A6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Занимаемая должность:</w:t>
            </w:r>
          </w:p>
          <w:p w14:paraId="3AF7A1FF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Период работы:</w:t>
            </w:r>
          </w:p>
          <w:p w14:paraId="490E938B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Тип трудоустройства:</w:t>
            </w:r>
          </w:p>
          <w:p w14:paraId="4F3F2884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t>Должностные обязанности:</w:t>
            </w:r>
          </w:p>
          <w:p w14:paraId="450234CE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Выполненные работы и проекты, использованные технологии и пр. </w:t>
            </w:r>
          </w:p>
        </w:tc>
      </w:tr>
      <w:tr w:rsidR="00CC7C3C" w:rsidRPr="0027462D" w14:paraId="5E79614B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0A31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B260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2D">
              <w:rPr>
                <w:rFonts w:ascii="Times New Roman" w:hAnsi="Times New Roman" w:cs="Times New Roman"/>
                <w:sz w:val="24"/>
                <w:szCs w:val="24"/>
              </w:rPr>
              <w:t>Иная информация, подтверждающая квалификацию работника для целей выполнения работ по Договору и соответствие требованиям настоящего технического задания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D12C" w14:textId="77777777" w:rsidR="00CC7C3C" w:rsidRPr="0027462D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96720E" w14:textId="77777777" w:rsidR="00CC7C3C" w:rsidRPr="0027462D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33A26DEF" w14:textId="77777777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Настоящим подтверждаю отсутствие у меня судимости, что в отношении меня не применяются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закупки, административное наказание в виде дисквалификации. Конфликт интересов между мной и Заказчиком отсутствует.</w:t>
      </w:r>
    </w:p>
    <w:p w14:paraId="7960448F" w14:textId="77777777" w:rsidR="00CC7C3C" w:rsidRPr="0027462D" w:rsidRDefault="00CC7C3C" w:rsidP="00BF6481">
      <w:pPr>
        <w:shd w:val="clear" w:color="auto" w:fill="FFFFFF"/>
        <w:tabs>
          <w:tab w:val="left" w:pos="0"/>
          <w:tab w:val="left" w:pos="28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3320E0" w14:textId="77777777" w:rsidR="00CC7C3C" w:rsidRPr="0027462D" w:rsidRDefault="00CC7C3C" w:rsidP="00BF6481">
      <w:pPr>
        <w:shd w:val="clear" w:color="auto" w:fill="FFFFFF"/>
        <w:tabs>
          <w:tab w:val="left" w:pos="0"/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 «_____» _____________ 202__ г.                _________________ /________________________/</w:t>
      </w:r>
    </w:p>
    <w:p w14:paraId="2D812631" w14:textId="77777777" w:rsidR="00CC7C3C" w:rsidRPr="0027462D" w:rsidRDefault="00CC7C3C" w:rsidP="00BF6481">
      <w:pPr>
        <w:tabs>
          <w:tab w:val="left" w:pos="0"/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</w:t>
      </w:r>
      <w:proofErr w:type="gramStart"/>
      <w:r w:rsidRPr="0027462D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27462D">
        <w:rPr>
          <w:rFonts w:ascii="Times New Roman" w:hAnsi="Times New Roman" w:cs="Times New Roman"/>
          <w:sz w:val="24"/>
          <w:szCs w:val="24"/>
        </w:rPr>
        <w:t xml:space="preserve">             (расшифровка подписи)</w:t>
      </w:r>
    </w:p>
    <w:p w14:paraId="4EA2E02B" w14:textId="77777777" w:rsidR="00CC7C3C" w:rsidRPr="0027462D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EBE91" w14:textId="77777777" w:rsidR="00CC7C3C" w:rsidRPr="0027462D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19E8F" w14:textId="77777777" w:rsidR="00CC7C3C" w:rsidRPr="0027462D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CC4A4" w14:textId="77777777" w:rsidR="00CC7C3C" w:rsidRPr="0027462D" w:rsidRDefault="00CC7C3C" w:rsidP="00BF6481">
      <w:pPr>
        <w:tabs>
          <w:tab w:val="left" w:pos="0"/>
          <w:tab w:val="left" w:pos="284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27462D">
        <w:rPr>
          <w:rFonts w:ascii="Times New Roman" w:hAnsi="Times New Roman" w:cs="Times New Roman"/>
          <w:sz w:val="26"/>
          <w:szCs w:val="26"/>
        </w:rPr>
        <w:br w:type="page"/>
      </w:r>
    </w:p>
    <w:p w14:paraId="2EE0A89D" w14:textId="77777777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</w:t>
      </w:r>
    </w:p>
    <w:p w14:paraId="7BB14B20" w14:textId="77777777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9BFE63" w14:textId="0B429610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Я, _____________________________________________________________(Ф.И.О.), паспорт _______</w:t>
      </w:r>
      <w:r w:rsidR="002D47B8" w:rsidRPr="0027462D">
        <w:rPr>
          <w:rFonts w:ascii="Times New Roman" w:hAnsi="Times New Roman" w:cs="Times New Roman"/>
          <w:sz w:val="24"/>
          <w:szCs w:val="24"/>
        </w:rPr>
        <w:t>__________</w:t>
      </w:r>
      <w:r w:rsidRPr="0027462D">
        <w:rPr>
          <w:rFonts w:ascii="Times New Roman" w:hAnsi="Times New Roman" w:cs="Times New Roman"/>
          <w:sz w:val="24"/>
          <w:szCs w:val="24"/>
        </w:rPr>
        <w:t xml:space="preserve"> (серия, номер), выдан _______________________________________</w:t>
      </w:r>
      <w:r w:rsidR="002D47B8" w:rsidRPr="0027462D">
        <w:rPr>
          <w:rFonts w:ascii="Times New Roman" w:hAnsi="Times New Roman" w:cs="Times New Roman"/>
          <w:sz w:val="24"/>
          <w:szCs w:val="24"/>
        </w:rPr>
        <w:t>_________</w:t>
      </w:r>
      <w:r w:rsidRPr="0027462D">
        <w:rPr>
          <w:rFonts w:ascii="Times New Roman" w:hAnsi="Times New Roman" w:cs="Times New Roman"/>
          <w:sz w:val="24"/>
          <w:szCs w:val="24"/>
        </w:rPr>
        <w:t xml:space="preserve"> (кем выдан, дата выдачи, код подразделения), адрес регистрации: ______________________________________________________</w:t>
      </w:r>
      <w:r w:rsidR="002D47B8" w:rsidRPr="0027462D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27462D">
        <w:rPr>
          <w:rFonts w:ascii="Times New Roman" w:hAnsi="Times New Roman" w:cs="Times New Roman"/>
          <w:sz w:val="24"/>
          <w:szCs w:val="24"/>
        </w:rPr>
        <w:t xml:space="preserve">, </w:t>
      </w:r>
      <w:r w:rsidR="002D47B8" w:rsidRPr="0027462D">
        <w:rPr>
          <w:rFonts w:ascii="Times New Roman" w:hAnsi="Times New Roman" w:cs="Times New Roman"/>
          <w:sz w:val="24"/>
          <w:szCs w:val="24"/>
        </w:rPr>
        <w:br/>
      </w:r>
      <w:r w:rsidRPr="0027462D">
        <w:rPr>
          <w:rFonts w:ascii="Times New Roman" w:hAnsi="Times New Roman" w:cs="Times New Roman"/>
          <w:sz w:val="24"/>
          <w:szCs w:val="24"/>
        </w:rPr>
        <w:t xml:space="preserve">контактная информация: ___________________________________________________ (номер телефона, адрес электронной почты или почтовый адрес), даю свое согласие Акционерному Обществу «Единая электронная торговая площадка» (далее – АО «ЕЭТП»), расположенному по адресу: 115114, г. Москва, ул. </w:t>
      </w:r>
      <w:proofErr w:type="spellStart"/>
      <w:r w:rsidRPr="0027462D">
        <w:rPr>
          <w:rFonts w:ascii="Times New Roman" w:hAnsi="Times New Roman" w:cs="Times New Roman"/>
          <w:sz w:val="24"/>
          <w:szCs w:val="24"/>
        </w:rPr>
        <w:t>Кожевническая</w:t>
      </w:r>
      <w:proofErr w:type="spellEnd"/>
      <w:r w:rsidR="00F1462C" w:rsidRPr="0027462D">
        <w:rPr>
          <w:rFonts w:ascii="Times New Roman" w:hAnsi="Times New Roman" w:cs="Times New Roman"/>
          <w:sz w:val="24"/>
          <w:szCs w:val="24"/>
        </w:rPr>
        <w:t>,</w:t>
      </w:r>
      <w:r w:rsidRPr="0027462D">
        <w:rPr>
          <w:rFonts w:ascii="Times New Roman" w:hAnsi="Times New Roman" w:cs="Times New Roman"/>
          <w:sz w:val="24"/>
          <w:szCs w:val="24"/>
        </w:rPr>
        <w:t xml:space="preserve"> д.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14, стр.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5 (ИНН 7707704692/ОГРН 1097746299353), на обработку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и без использования средств автоматизации своих персональных данных в следующем составе, необходимом для достижения нижеуказанной цели:</w:t>
      </w:r>
    </w:p>
    <w:p w14:paraId="0A7B0E3C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фамилия, имя, отчество;</w:t>
      </w:r>
    </w:p>
    <w:p w14:paraId="2DDDC759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данные документа, удостоверяющего личность (данные паспорта: серия, номер, когда и каким органом выдан, код подразделения);</w:t>
      </w:r>
    </w:p>
    <w:p w14:paraId="303579F9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дата рождения (число, месяц, год);</w:t>
      </w:r>
    </w:p>
    <w:p w14:paraId="0E951ABB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место рождения;</w:t>
      </w:r>
    </w:p>
    <w:p w14:paraId="092F202C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пол;</w:t>
      </w:r>
    </w:p>
    <w:p w14:paraId="6FF20036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гражданство;</w:t>
      </w:r>
    </w:p>
    <w:p w14:paraId="31FF1BB8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адрес места регистрации;</w:t>
      </w:r>
    </w:p>
    <w:p w14:paraId="22D71E50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адрес места жительства;</w:t>
      </w:r>
    </w:p>
    <w:p w14:paraId="31B2ACF1" w14:textId="77777777" w:rsidR="00CC7C3C" w:rsidRPr="0027462D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27462D">
        <w:t>идентификационный номер налогоплательщика (ИНН);</w:t>
      </w:r>
    </w:p>
    <w:p w14:paraId="2EA17723" w14:textId="2C4FC4EE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Целью обработки персональных данных является хранение полученных в соответствии с требованием п.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2. ч.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19.1. ст.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3.4. Федерального закона от 18.07.2011 №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223-ФЗ «О закупках товаров, работ, услуг отдельными видами юридических лиц» вышеуказанных данных.</w:t>
      </w:r>
    </w:p>
    <w:p w14:paraId="3A25A8EC" w14:textId="5C41B00C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Я даю согласие на хранение моих персональных данных в информационных системах </w:t>
      </w:r>
      <w:r w:rsidR="00B23CF2" w:rsidRPr="0027462D">
        <w:rPr>
          <w:rFonts w:ascii="Times New Roman" w:hAnsi="Times New Roman" w:cs="Times New Roman"/>
          <w:sz w:val="24"/>
          <w:szCs w:val="24"/>
        </w:rPr>
        <w:br/>
      </w:r>
      <w:r w:rsidRPr="0027462D">
        <w:rPr>
          <w:rFonts w:ascii="Times New Roman" w:hAnsi="Times New Roman" w:cs="Times New Roman"/>
          <w:sz w:val="24"/>
          <w:szCs w:val="24"/>
        </w:rPr>
        <w:t xml:space="preserve">АО «ЕЭТП» по истечении предусмотренных законодательством Российской Федерации сроков хранения в течение 3 (Трех) лет с момента подписания согласия, содержащего такие данные. </w:t>
      </w:r>
    </w:p>
    <w:p w14:paraId="717ACFC9" w14:textId="77777777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Настоящее согласие вступает в силу со дня его подписания.</w:t>
      </w:r>
    </w:p>
    <w:p w14:paraId="145A14BD" w14:textId="0161785D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Данное согласие может быть отозвано по моему письменному заявлению, направленному в адрес АО «ЕЭТП» посредством почтового отправления или электронного сообщения, подписанного электронной подписью в соответствии с требованиями законодательства Российской Федерации. Обработка персональных данных будет прекращена АО «ЕЭТП» в течение 1 </w:t>
      </w:r>
      <w:r w:rsidR="002D47B8" w:rsidRPr="0027462D">
        <w:rPr>
          <w:rFonts w:ascii="Times New Roman" w:hAnsi="Times New Roman" w:cs="Times New Roman"/>
          <w:sz w:val="24"/>
          <w:szCs w:val="24"/>
        </w:rPr>
        <w:t xml:space="preserve">(Одного) </w:t>
      </w:r>
      <w:r w:rsidRPr="0027462D">
        <w:rPr>
          <w:rFonts w:ascii="Times New Roman" w:hAnsi="Times New Roman" w:cs="Times New Roman"/>
          <w:sz w:val="24"/>
          <w:szCs w:val="24"/>
        </w:rPr>
        <w:t xml:space="preserve">месяца после получения АО «ЕЭТП» такого отзыва. </w:t>
      </w:r>
    </w:p>
    <w:p w14:paraId="5EDA46C3" w14:textId="10E9B06B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Я уведомлен(а) о том, что в случае отзыва настоящего согласия АО «ЕЭТП» вправе продолжить обработку моих персональных данных без моего согласия при наличии оснований, указанных в </w:t>
      </w:r>
      <w:proofErr w:type="spellStart"/>
      <w:r w:rsidRPr="0027462D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27462D">
        <w:rPr>
          <w:rFonts w:ascii="Times New Roman" w:hAnsi="Times New Roman" w:cs="Times New Roman"/>
          <w:sz w:val="24"/>
          <w:szCs w:val="24"/>
        </w:rPr>
        <w:t>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2-11 ч.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1 ст.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6, ч.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2 ст.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10 и ч.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2 ст.</w:t>
      </w:r>
      <w:r w:rsidR="0026428E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>11 Федерального закона от 27.07.2006 № 152-ФЗ «О персональных данных».</w:t>
      </w:r>
    </w:p>
    <w:p w14:paraId="76D99834" w14:textId="77777777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 Я подтверждаю, что, давая такое согласие, я действую по собственной воле и в своих интересах.</w:t>
      </w:r>
    </w:p>
    <w:p w14:paraId="14B0FC47" w14:textId="77777777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CAED28" w14:textId="77777777" w:rsidR="00CC7C3C" w:rsidRPr="0027462D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> «_____» _____________ 202__ г.                _________________ /________________________/</w:t>
      </w:r>
    </w:p>
    <w:p w14:paraId="77ADD2F7" w14:textId="76039E85" w:rsidR="0002141B" w:rsidRPr="002D47B8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6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2D47B8" w:rsidRPr="0027462D">
        <w:rPr>
          <w:rFonts w:ascii="Times New Roman" w:hAnsi="Times New Roman" w:cs="Times New Roman"/>
          <w:sz w:val="24"/>
          <w:szCs w:val="24"/>
        </w:rPr>
        <w:t xml:space="preserve"> </w:t>
      </w:r>
      <w:r w:rsidRPr="0027462D">
        <w:rPr>
          <w:rFonts w:ascii="Times New Roman" w:hAnsi="Times New Roman" w:cs="Times New Roman"/>
          <w:sz w:val="24"/>
          <w:szCs w:val="24"/>
        </w:rPr>
        <w:t xml:space="preserve">    (</w:t>
      </w:r>
      <w:proofErr w:type="gramStart"/>
      <w:r w:rsidRPr="0027462D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27462D">
        <w:rPr>
          <w:rFonts w:ascii="Times New Roman" w:hAnsi="Times New Roman" w:cs="Times New Roman"/>
          <w:sz w:val="24"/>
          <w:szCs w:val="24"/>
        </w:rPr>
        <w:t xml:space="preserve">            (расшифровка подписи)</w:t>
      </w:r>
    </w:p>
    <w:sectPr w:rsidR="0002141B" w:rsidRPr="002D47B8" w:rsidSect="00AE6C09">
      <w:pgSz w:w="11906" w:h="16838"/>
      <w:pgMar w:top="709" w:right="85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68E24" w14:textId="77777777" w:rsidR="003D0ECC" w:rsidRDefault="003D0ECC" w:rsidP="000F129D">
      <w:pPr>
        <w:spacing w:after="0" w:line="240" w:lineRule="auto"/>
      </w:pPr>
      <w:r>
        <w:separator/>
      </w:r>
    </w:p>
  </w:endnote>
  <w:endnote w:type="continuationSeparator" w:id="0">
    <w:p w14:paraId="288C872F" w14:textId="77777777" w:rsidR="003D0ECC" w:rsidRDefault="003D0ECC" w:rsidP="000F1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6A380" w14:textId="77777777" w:rsidR="003D0ECC" w:rsidRDefault="003D0ECC" w:rsidP="000F129D">
      <w:pPr>
        <w:spacing w:after="0" w:line="240" w:lineRule="auto"/>
      </w:pPr>
      <w:r>
        <w:separator/>
      </w:r>
    </w:p>
  </w:footnote>
  <w:footnote w:type="continuationSeparator" w:id="0">
    <w:p w14:paraId="534FC8CF" w14:textId="77777777" w:rsidR="003D0ECC" w:rsidRDefault="003D0ECC" w:rsidP="000F1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11571"/>
    <w:multiLevelType w:val="multilevel"/>
    <w:tmpl w:val="6574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E0FF6"/>
    <w:multiLevelType w:val="multilevel"/>
    <w:tmpl w:val="2558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B75F1"/>
    <w:multiLevelType w:val="multilevel"/>
    <w:tmpl w:val="EA02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E5ED8"/>
    <w:multiLevelType w:val="hybridMultilevel"/>
    <w:tmpl w:val="859088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300B"/>
    <w:multiLevelType w:val="multilevel"/>
    <w:tmpl w:val="A074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D73DC"/>
    <w:multiLevelType w:val="hybridMultilevel"/>
    <w:tmpl w:val="321E311E"/>
    <w:lvl w:ilvl="0" w:tplc="DE3A0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03F35"/>
    <w:multiLevelType w:val="multilevel"/>
    <w:tmpl w:val="3802F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E3D2F"/>
    <w:multiLevelType w:val="hybridMultilevel"/>
    <w:tmpl w:val="E92257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3763AAE"/>
    <w:multiLevelType w:val="multilevel"/>
    <w:tmpl w:val="DACC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8F13E5"/>
    <w:multiLevelType w:val="multilevel"/>
    <w:tmpl w:val="F96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1D072E"/>
    <w:multiLevelType w:val="multilevel"/>
    <w:tmpl w:val="4E5A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84024D"/>
    <w:multiLevelType w:val="multilevel"/>
    <w:tmpl w:val="043E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92B6C"/>
    <w:multiLevelType w:val="multilevel"/>
    <w:tmpl w:val="ECE4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8F4D5D"/>
    <w:multiLevelType w:val="multilevel"/>
    <w:tmpl w:val="7E38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A32457"/>
    <w:multiLevelType w:val="multilevel"/>
    <w:tmpl w:val="CACA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7306FB"/>
    <w:multiLevelType w:val="multilevel"/>
    <w:tmpl w:val="E3F2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F8714D"/>
    <w:multiLevelType w:val="multilevel"/>
    <w:tmpl w:val="D184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D74B6"/>
    <w:multiLevelType w:val="hybridMultilevel"/>
    <w:tmpl w:val="8336165E"/>
    <w:lvl w:ilvl="0" w:tplc="40F8DDF4">
      <w:start w:val="1"/>
      <w:numFmt w:val="decimal"/>
      <w:pStyle w:val="a"/>
      <w:lvlText w:val="%1."/>
      <w:lvlJc w:val="left"/>
      <w:pPr>
        <w:ind w:left="1440" w:hanging="360"/>
      </w:pPr>
    </w:lvl>
    <w:lvl w:ilvl="1" w:tplc="5BA40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C21AFFC8">
      <w:start w:val="1"/>
      <w:numFmt w:val="bullet"/>
      <w:lvlText w:val="o"/>
      <w:lvlJc w:val="left"/>
      <w:pPr>
        <w:ind w:left="2880" w:hanging="180"/>
      </w:pPr>
      <w:rPr>
        <w:rFonts w:ascii="Courier New" w:hAnsi="Courier New" w:cs="Courier New" w:hint="default"/>
      </w:rPr>
    </w:lvl>
    <w:lvl w:ilvl="3" w:tplc="1EA056FC">
      <w:start w:val="1"/>
      <w:numFmt w:val="decimal"/>
      <w:lvlText w:val="%4."/>
      <w:lvlJc w:val="left"/>
      <w:pPr>
        <w:ind w:left="3600" w:hanging="360"/>
      </w:pPr>
    </w:lvl>
    <w:lvl w:ilvl="4" w:tplc="64CA0E8E" w:tentative="1">
      <w:start w:val="1"/>
      <w:numFmt w:val="lowerLetter"/>
      <w:lvlText w:val="%5."/>
      <w:lvlJc w:val="left"/>
      <w:pPr>
        <w:ind w:left="4320" w:hanging="360"/>
      </w:pPr>
    </w:lvl>
    <w:lvl w:ilvl="5" w:tplc="E1C86A04" w:tentative="1">
      <w:start w:val="1"/>
      <w:numFmt w:val="lowerRoman"/>
      <w:lvlText w:val="%6."/>
      <w:lvlJc w:val="right"/>
      <w:pPr>
        <w:ind w:left="5040" w:hanging="180"/>
      </w:pPr>
    </w:lvl>
    <w:lvl w:ilvl="6" w:tplc="A5D0BEA0" w:tentative="1">
      <w:start w:val="1"/>
      <w:numFmt w:val="decimal"/>
      <w:lvlText w:val="%7."/>
      <w:lvlJc w:val="left"/>
      <w:pPr>
        <w:ind w:left="5760" w:hanging="360"/>
      </w:pPr>
    </w:lvl>
    <w:lvl w:ilvl="7" w:tplc="9BD850B4" w:tentative="1">
      <w:start w:val="1"/>
      <w:numFmt w:val="lowerLetter"/>
      <w:lvlText w:val="%8."/>
      <w:lvlJc w:val="left"/>
      <w:pPr>
        <w:ind w:left="6480" w:hanging="360"/>
      </w:pPr>
    </w:lvl>
    <w:lvl w:ilvl="8" w:tplc="8384E3F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EE3DEF"/>
    <w:multiLevelType w:val="multilevel"/>
    <w:tmpl w:val="71D6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068A2"/>
    <w:multiLevelType w:val="multilevel"/>
    <w:tmpl w:val="AF5A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4A2C2A"/>
    <w:multiLevelType w:val="multilevel"/>
    <w:tmpl w:val="0D2004F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B75004"/>
    <w:multiLevelType w:val="hybridMultilevel"/>
    <w:tmpl w:val="EB9C79B2"/>
    <w:lvl w:ilvl="0" w:tplc="DE3A0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80F85"/>
    <w:multiLevelType w:val="multilevel"/>
    <w:tmpl w:val="10BE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E75244"/>
    <w:multiLevelType w:val="multilevel"/>
    <w:tmpl w:val="9256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95684"/>
    <w:multiLevelType w:val="hybridMultilevel"/>
    <w:tmpl w:val="B2108262"/>
    <w:lvl w:ilvl="0" w:tplc="9AD0C54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CB67F2"/>
    <w:multiLevelType w:val="multilevel"/>
    <w:tmpl w:val="E3B2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0222F5"/>
    <w:multiLevelType w:val="multilevel"/>
    <w:tmpl w:val="AFC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1A694E"/>
    <w:multiLevelType w:val="multilevel"/>
    <w:tmpl w:val="5BE00E3E"/>
    <w:styleLink w:val="1"/>
    <w:lvl w:ilvl="0">
      <w:start w:val="1"/>
      <w:numFmt w:val="bullet"/>
      <w:pStyle w:val="11"/>
      <w:lvlText w:val=""/>
      <w:lvlJc w:val="left"/>
      <w:pPr>
        <w:tabs>
          <w:tab w:val="num" w:pos="851"/>
        </w:tabs>
        <w:ind w:left="1304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1588" w:hanging="28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588"/>
        </w:tabs>
        <w:ind w:left="1985" w:hanging="28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438"/>
        </w:tabs>
        <w:ind w:left="243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52414864"/>
    <w:multiLevelType w:val="multilevel"/>
    <w:tmpl w:val="F0EE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B355B2"/>
    <w:multiLevelType w:val="multilevel"/>
    <w:tmpl w:val="B0F2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24351D"/>
    <w:multiLevelType w:val="multilevel"/>
    <w:tmpl w:val="CB82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9418D3"/>
    <w:multiLevelType w:val="hybridMultilevel"/>
    <w:tmpl w:val="26528F2E"/>
    <w:lvl w:ilvl="0" w:tplc="DE3A01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90320E5"/>
    <w:multiLevelType w:val="multilevel"/>
    <w:tmpl w:val="636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FA6ECD"/>
    <w:multiLevelType w:val="multilevel"/>
    <w:tmpl w:val="0ACEC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B74C75"/>
    <w:multiLevelType w:val="multilevel"/>
    <w:tmpl w:val="F38E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42462F"/>
    <w:multiLevelType w:val="multilevel"/>
    <w:tmpl w:val="8312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EB34F8"/>
    <w:multiLevelType w:val="multilevel"/>
    <w:tmpl w:val="7E82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202180"/>
    <w:multiLevelType w:val="multilevel"/>
    <w:tmpl w:val="87FA0A3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5DB2ABA"/>
    <w:multiLevelType w:val="multilevel"/>
    <w:tmpl w:val="B8C26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486DBF"/>
    <w:multiLevelType w:val="multilevel"/>
    <w:tmpl w:val="15E65A4E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7BCD3553"/>
    <w:multiLevelType w:val="hybridMultilevel"/>
    <w:tmpl w:val="D024716A"/>
    <w:lvl w:ilvl="0" w:tplc="DE3A0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E96D2C"/>
    <w:multiLevelType w:val="multilevel"/>
    <w:tmpl w:val="130A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853BDA"/>
    <w:multiLevelType w:val="multilevel"/>
    <w:tmpl w:val="98DC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17"/>
  </w:num>
  <w:num w:numId="3">
    <w:abstractNumId w:val="21"/>
  </w:num>
  <w:num w:numId="4">
    <w:abstractNumId w:val="5"/>
  </w:num>
  <w:num w:numId="5">
    <w:abstractNumId w:val="3"/>
  </w:num>
  <w:num w:numId="6">
    <w:abstractNumId w:val="39"/>
  </w:num>
  <w:num w:numId="7">
    <w:abstractNumId w:val="40"/>
  </w:num>
  <w:num w:numId="8">
    <w:abstractNumId w:val="27"/>
  </w:num>
  <w:num w:numId="9">
    <w:abstractNumId w:val="31"/>
  </w:num>
  <w:num w:numId="10">
    <w:abstractNumId w:val="24"/>
  </w:num>
  <w:num w:numId="11">
    <w:abstractNumId w:val="7"/>
  </w:num>
  <w:num w:numId="12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4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4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20"/>
  </w:num>
  <w:num w:numId="3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3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FA"/>
    <w:rsid w:val="00000D90"/>
    <w:rsid w:val="00001CC1"/>
    <w:rsid w:val="0000265F"/>
    <w:rsid w:val="00003A61"/>
    <w:rsid w:val="0000453F"/>
    <w:rsid w:val="00005111"/>
    <w:rsid w:val="000135E4"/>
    <w:rsid w:val="0002141B"/>
    <w:rsid w:val="00022499"/>
    <w:rsid w:val="00024256"/>
    <w:rsid w:val="00025049"/>
    <w:rsid w:val="0002684C"/>
    <w:rsid w:val="000268D6"/>
    <w:rsid w:val="0002734A"/>
    <w:rsid w:val="0003298F"/>
    <w:rsid w:val="00033841"/>
    <w:rsid w:val="000357F1"/>
    <w:rsid w:val="000364BE"/>
    <w:rsid w:val="000364E8"/>
    <w:rsid w:val="00041504"/>
    <w:rsid w:val="00051E2F"/>
    <w:rsid w:val="00053A64"/>
    <w:rsid w:val="000555CA"/>
    <w:rsid w:val="000615C6"/>
    <w:rsid w:val="000620AE"/>
    <w:rsid w:val="00064AB8"/>
    <w:rsid w:val="0007033F"/>
    <w:rsid w:val="00074AF1"/>
    <w:rsid w:val="00074F09"/>
    <w:rsid w:val="00075F92"/>
    <w:rsid w:val="00083FD9"/>
    <w:rsid w:val="00084B16"/>
    <w:rsid w:val="000857CD"/>
    <w:rsid w:val="00090615"/>
    <w:rsid w:val="000936A2"/>
    <w:rsid w:val="000951C8"/>
    <w:rsid w:val="000A0E31"/>
    <w:rsid w:val="000A1A21"/>
    <w:rsid w:val="000A628B"/>
    <w:rsid w:val="000A7877"/>
    <w:rsid w:val="000A7B3F"/>
    <w:rsid w:val="000B08C8"/>
    <w:rsid w:val="000B12C2"/>
    <w:rsid w:val="000B6587"/>
    <w:rsid w:val="000C11D4"/>
    <w:rsid w:val="000C6E18"/>
    <w:rsid w:val="000E09AE"/>
    <w:rsid w:val="000E1556"/>
    <w:rsid w:val="000E1FDC"/>
    <w:rsid w:val="000E5FF7"/>
    <w:rsid w:val="000F129D"/>
    <w:rsid w:val="000F16ED"/>
    <w:rsid w:val="000F3F25"/>
    <w:rsid w:val="00110550"/>
    <w:rsid w:val="001105C7"/>
    <w:rsid w:val="00112DB6"/>
    <w:rsid w:val="001135D6"/>
    <w:rsid w:val="00113FDA"/>
    <w:rsid w:val="00132E20"/>
    <w:rsid w:val="00135FE2"/>
    <w:rsid w:val="00140D8D"/>
    <w:rsid w:val="001416B1"/>
    <w:rsid w:val="001438BB"/>
    <w:rsid w:val="00143979"/>
    <w:rsid w:val="0014528F"/>
    <w:rsid w:val="00146349"/>
    <w:rsid w:val="00150D03"/>
    <w:rsid w:val="00157264"/>
    <w:rsid w:val="00160072"/>
    <w:rsid w:val="0017106B"/>
    <w:rsid w:val="0018585C"/>
    <w:rsid w:val="00191655"/>
    <w:rsid w:val="00191ADF"/>
    <w:rsid w:val="001938E2"/>
    <w:rsid w:val="001A1B13"/>
    <w:rsid w:val="001A29F6"/>
    <w:rsid w:val="001A6F28"/>
    <w:rsid w:val="001A75A6"/>
    <w:rsid w:val="001B15BF"/>
    <w:rsid w:val="001B4CFC"/>
    <w:rsid w:val="001B6418"/>
    <w:rsid w:val="001B6CF6"/>
    <w:rsid w:val="001C3374"/>
    <w:rsid w:val="001C560C"/>
    <w:rsid w:val="001D05BD"/>
    <w:rsid w:val="001D5BB8"/>
    <w:rsid w:val="001D76C2"/>
    <w:rsid w:val="001D7B21"/>
    <w:rsid w:val="001E04BC"/>
    <w:rsid w:val="001E0666"/>
    <w:rsid w:val="001F1800"/>
    <w:rsid w:val="001F6C1D"/>
    <w:rsid w:val="00211261"/>
    <w:rsid w:val="00212091"/>
    <w:rsid w:val="00213C5B"/>
    <w:rsid w:val="0021498E"/>
    <w:rsid w:val="00215272"/>
    <w:rsid w:val="00215CCB"/>
    <w:rsid w:val="00220729"/>
    <w:rsid w:val="00221C01"/>
    <w:rsid w:val="002274C1"/>
    <w:rsid w:val="00227736"/>
    <w:rsid w:val="00231D12"/>
    <w:rsid w:val="00231D69"/>
    <w:rsid w:val="0023516E"/>
    <w:rsid w:val="00240C02"/>
    <w:rsid w:val="0024621A"/>
    <w:rsid w:val="00255395"/>
    <w:rsid w:val="00257F56"/>
    <w:rsid w:val="00261863"/>
    <w:rsid w:val="0026428E"/>
    <w:rsid w:val="00264ED8"/>
    <w:rsid w:val="002718EF"/>
    <w:rsid w:val="0027462D"/>
    <w:rsid w:val="002809D5"/>
    <w:rsid w:val="00280DE2"/>
    <w:rsid w:val="0028386E"/>
    <w:rsid w:val="00284E81"/>
    <w:rsid w:val="002856C6"/>
    <w:rsid w:val="002865E7"/>
    <w:rsid w:val="002912C3"/>
    <w:rsid w:val="00297A98"/>
    <w:rsid w:val="002A1543"/>
    <w:rsid w:val="002A26E7"/>
    <w:rsid w:val="002A7127"/>
    <w:rsid w:val="002B0347"/>
    <w:rsid w:val="002B3321"/>
    <w:rsid w:val="002B5951"/>
    <w:rsid w:val="002B5C62"/>
    <w:rsid w:val="002B70A8"/>
    <w:rsid w:val="002C5B3F"/>
    <w:rsid w:val="002D0F13"/>
    <w:rsid w:val="002D1586"/>
    <w:rsid w:val="002D233B"/>
    <w:rsid w:val="002D47B8"/>
    <w:rsid w:val="002D747C"/>
    <w:rsid w:val="002D7C27"/>
    <w:rsid w:val="002E3D2D"/>
    <w:rsid w:val="002F5B6E"/>
    <w:rsid w:val="002F76D1"/>
    <w:rsid w:val="002F7E4C"/>
    <w:rsid w:val="00301BA7"/>
    <w:rsid w:val="003047B1"/>
    <w:rsid w:val="00306974"/>
    <w:rsid w:val="00312775"/>
    <w:rsid w:val="0032416A"/>
    <w:rsid w:val="00330029"/>
    <w:rsid w:val="003466E8"/>
    <w:rsid w:val="00357C83"/>
    <w:rsid w:val="00363C0F"/>
    <w:rsid w:val="0036535E"/>
    <w:rsid w:val="00367ABF"/>
    <w:rsid w:val="00367F0C"/>
    <w:rsid w:val="0037061C"/>
    <w:rsid w:val="00371B1F"/>
    <w:rsid w:val="00371EE0"/>
    <w:rsid w:val="00373BA0"/>
    <w:rsid w:val="00376509"/>
    <w:rsid w:val="00384D20"/>
    <w:rsid w:val="00393295"/>
    <w:rsid w:val="00393F31"/>
    <w:rsid w:val="00394E6D"/>
    <w:rsid w:val="003A5D49"/>
    <w:rsid w:val="003B250F"/>
    <w:rsid w:val="003B272A"/>
    <w:rsid w:val="003B389A"/>
    <w:rsid w:val="003B399A"/>
    <w:rsid w:val="003B451A"/>
    <w:rsid w:val="003B6CB5"/>
    <w:rsid w:val="003B6EEA"/>
    <w:rsid w:val="003C1D09"/>
    <w:rsid w:val="003C5343"/>
    <w:rsid w:val="003D0E6A"/>
    <w:rsid w:val="003D0ECC"/>
    <w:rsid w:val="003D369B"/>
    <w:rsid w:val="003D5537"/>
    <w:rsid w:val="003D6035"/>
    <w:rsid w:val="003D61C0"/>
    <w:rsid w:val="003E3524"/>
    <w:rsid w:val="003E5885"/>
    <w:rsid w:val="003E5B93"/>
    <w:rsid w:val="003E7EE3"/>
    <w:rsid w:val="003F0A59"/>
    <w:rsid w:val="003F5865"/>
    <w:rsid w:val="003F6EC0"/>
    <w:rsid w:val="003F7F5C"/>
    <w:rsid w:val="00400760"/>
    <w:rsid w:val="0040403C"/>
    <w:rsid w:val="004063F4"/>
    <w:rsid w:val="00407545"/>
    <w:rsid w:val="00411453"/>
    <w:rsid w:val="00413962"/>
    <w:rsid w:val="00421611"/>
    <w:rsid w:val="00430043"/>
    <w:rsid w:val="0044266C"/>
    <w:rsid w:val="00452CD3"/>
    <w:rsid w:val="00455153"/>
    <w:rsid w:val="004557F6"/>
    <w:rsid w:val="00460248"/>
    <w:rsid w:val="00465D6A"/>
    <w:rsid w:val="004669FD"/>
    <w:rsid w:val="004672CE"/>
    <w:rsid w:val="004716D4"/>
    <w:rsid w:val="00482B76"/>
    <w:rsid w:val="004866A3"/>
    <w:rsid w:val="00487DFD"/>
    <w:rsid w:val="004941D6"/>
    <w:rsid w:val="00496D5B"/>
    <w:rsid w:val="004A0F51"/>
    <w:rsid w:val="004A3B9A"/>
    <w:rsid w:val="004B1C47"/>
    <w:rsid w:val="004B23F2"/>
    <w:rsid w:val="004B3F45"/>
    <w:rsid w:val="004B531C"/>
    <w:rsid w:val="004B7587"/>
    <w:rsid w:val="004C3456"/>
    <w:rsid w:val="004C5868"/>
    <w:rsid w:val="004D3161"/>
    <w:rsid w:val="004D5E10"/>
    <w:rsid w:val="004D685A"/>
    <w:rsid w:val="004D6A42"/>
    <w:rsid w:val="004D6D7F"/>
    <w:rsid w:val="004D7A3A"/>
    <w:rsid w:val="004E1E55"/>
    <w:rsid w:val="004E3E9E"/>
    <w:rsid w:val="004E4F46"/>
    <w:rsid w:val="004E72A8"/>
    <w:rsid w:val="004E7D52"/>
    <w:rsid w:val="004F3CC5"/>
    <w:rsid w:val="004F5454"/>
    <w:rsid w:val="004F7C3C"/>
    <w:rsid w:val="005044B0"/>
    <w:rsid w:val="00506D39"/>
    <w:rsid w:val="0051426D"/>
    <w:rsid w:val="00516026"/>
    <w:rsid w:val="0052105F"/>
    <w:rsid w:val="00521326"/>
    <w:rsid w:val="00521BC3"/>
    <w:rsid w:val="00523009"/>
    <w:rsid w:val="005259A3"/>
    <w:rsid w:val="00535527"/>
    <w:rsid w:val="00535CAB"/>
    <w:rsid w:val="00536A13"/>
    <w:rsid w:val="00540460"/>
    <w:rsid w:val="005471E9"/>
    <w:rsid w:val="00551340"/>
    <w:rsid w:val="00556644"/>
    <w:rsid w:val="00561CB5"/>
    <w:rsid w:val="0056202F"/>
    <w:rsid w:val="005704E4"/>
    <w:rsid w:val="00570C7A"/>
    <w:rsid w:val="00581286"/>
    <w:rsid w:val="005958C9"/>
    <w:rsid w:val="005A2269"/>
    <w:rsid w:val="005A596C"/>
    <w:rsid w:val="005B63BA"/>
    <w:rsid w:val="005B7E4A"/>
    <w:rsid w:val="005C1D11"/>
    <w:rsid w:val="005C2B0E"/>
    <w:rsid w:val="005C4F52"/>
    <w:rsid w:val="005D221F"/>
    <w:rsid w:val="005D287B"/>
    <w:rsid w:val="005D2DF8"/>
    <w:rsid w:val="005E0A47"/>
    <w:rsid w:val="005E0BE3"/>
    <w:rsid w:val="005E709C"/>
    <w:rsid w:val="005F6F7A"/>
    <w:rsid w:val="006003B8"/>
    <w:rsid w:val="00600AA7"/>
    <w:rsid w:val="00605C0A"/>
    <w:rsid w:val="00607678"/>
    <w:rsid w:val="00610497"/>
    <w:rsid w:val="006133D9"/>
    <w:rsid w:val="0061585B"/>
    <w:rsid w:val="00620A88"/>
    <w:rsid w:val="00624AAE"/>
    <w:rsid w:val="00633DC4"/>
    <w:rsid w:val="006362A0"/>
    <w:rsid w:val="00636E56"/>
    <w:rsid w:val="00645FEF"/>
    <w:rsid w:val="00650701"/>
    <w:rsid w:val="006524C1"/>
    <w:rsid w:val="006558F7"/>
    <w:rsid w:val="006558FB"/>
    <w:rsid w:val="0065620F"/>
    <w:rsid w:val="00667EA4"/>
    <w:rsid w:val="0067357C"/>
    <w:rsid w:val="006743F9"/>
    <w:rsid w:val="0068664F"/>
    <w:rsid w:val="0069404E"/>
    <w:rsid w:val="0069610F"/>
    <w:rsid w:val="006A6F3B"/>
    <w:rsid w:val="006B4EF2"/>
    <w:rsid w:val="006C07D9"/>
    <w:rsid w:val="006C7B6A"/>
    <w:rsid w:val="006D0F19"/>
    <w:rsid w:val="006D54B1"/>
    <w:rsid w:val="006D664C"/>
    <w:rsid w:val="006D6BAB"/>
    <w:rsid w:val="006D7A6B"/>
    <w:rsid w:val="006E268D"/>
    <w:rsid w:val="006E423C"/>
    <w:rsid w:val="006E5FD9"/>
    <w:rsid w:val="006F0F4C"/>
    <w:rsid w:val="006F1456"/>
    <w:rsid w:val="006F2FEA"/>
    <w:rsid w:val="006F3A01"/>
    <w:rsid w:val="006F5EBB"/>
    <w:rsid w:val="006F730D"/>
    <w:rsid w:val="00702CA2"/>
    <w:rsid w:val="00711720"/>
    <w:rsid w:val="00714805"/>
    <w:rsid w:val="00715BB4"/>
    <w:rsid w:val="00716084"/>
    <w:rsid w:val="00721306"/>
    <w:rsid w:val="00722FE4"/>
    <w:rsid w:val="007241AC"/>
    <w:rsid w:val="00724513"/>
    <w:rsid w:val="00725810"/>
    <w:rsid w:val="007301FD"/>
    <w:rsid w:val="007348E7"/>
    <w:rsid w:val="00735872"/>
    <w:rsid w:val="007475BB"/>
    <w:rsid w:val="007507D0"/>
    <w:rsid w:val="0075246C"/>
    <w:rsid w:val="00754D0D"/>
    <w:rsid w:val="007567B1"/>
    <w:rsid w:val="00757698"/>
    <w:rsid w:val="00761F9F"/>
    <w:rsid w:val="00775BCE"/>
    <w:rsid w:val="00780C29"/>
    <w:rsid w:val="0079207A"/>
    <w:rsid w:val="00792626"/>
    <w:rsid w:val="00797B72"/>
    <w:rsid w:val="007A07E1"/>
    <w:rsid w:val="007A3FB8"/>
    <w:rsid w:val="007A6ED2"/>
    <w:rsid w:val="007B3856"/>
    <w:rsid w:val="007B542A"/>
    <w:rsid w:val="007D1CB1"/>
    <w:rsid w:val="007D4CC4"/>
    <w:rsid w:val="007D6E59"/>
    <w:rsid w:val="007F0861"/>
    <w:rsid w:val="007F4411"/>
    <w:rsid w:val="007F5185"/>
    <w:rsid w:val="007F595A"/>
    <w:rsid w:val="007F6DE8"/>
    <w:rsid w:val="00804019"/>
    <w:rsid w:val="0080474F"/>
    <w:rsid w:val="00804C51"/>
    <w:rsid w:val="00805E71"/>
    <w:rsid w:val="00807682"/>
    <w:rsid w:val="0081137D"/>
    <w:rsid w:val="008128F2"/>
    <w:rsid w:val="008140BA"/>
    <w:rsid w:val="008160F5"/>
    <w:rsid w:val="0082187E"/>
    <w:rsid w:val="008267A6"/>
    <w:rsid w:val="0083447C"/>
    <w:rsid w:val="00834663"/>
    <w:rsid w:val="0083684D"/>
    <w:rsid w:val="0084436E"/>
    <w:rsid w:val="00852C5A"/>
    <w:rsid w:val="00860E51"/>
    <w:rsid w:val="008630B8"/>
    <w:rsid w:val="008649D3"/>
    <w:rsid w:val="00866B52"/>
    <w:rsid w:val="00867158"/>
    <w:rsid w:val="00872B4E"/>
    <w:rsid w:val="00882C8A"/>
    <w:rsid w:val="00887AC2"/>
    <w:rsid w:val="00890D39"/>
    <w:rsid w:val="008975DE"/>
    <w:rsid w:val="008A0040"/>
    <w:rsid w:val="008A50EA"/>
    <w:rsid w:val="008A5701"/>
    <w:rsid w:val="008B0891"/>
    <w:rsid w:val="008B1D74"/>
    <w:rsid w:val="008B3AA7"/>
    <w:rsid w:val="008B3BD8"/>
    <w:rsid w:val="008B4953"/>
    <w:rsid w:val="008C017C"/>
    <w:rsid w:val="008C0872"/>
    <w:rsid w:val="008C219E"/>
    <w:rsid w:val="008C3585"/>
    <w:rsid w:val="008C3D42"/>
    <w:rsid w:val="008C7D8C"/>
    <w:rsid w:val="008D2736"/>
    <w:rsid w:val="008D2C3B"/>
    <w:rsid w:val="008D3086"/>
    <w:rsid w:val="008D39E8"/>
    <w:rsid w:val="008D4FB7"/>
    <w:rsid w:val="008E387A"/>
    <w:rsid w:val="008F00C5"/>
    <w:rsid w:val="008F0EA7"/>
    <w:rsid w:val="008F21AA"/>
    <w:rsid w:val="008F33F4"/>
    <w:rsid w:val="008F51E5"/>
    <w:rsid w:val="008F5BBC"/>
    <w:rsid w:val="00900369"/>
    <w:rsid w:val="0090281E"/>
    <w:rsid w:val="00907670"/>
    <w:rsid w:val="0091388D"/>
    <w:rsid w:val="0091498F"/>
    <w:rsid w:val="00916511"/>
    <w:rsid w:val="0092296F"/>
    <w:rsid w:val="009324A4"/>
    <w:rsid w:val="009379DD"/>
    <w:rsid w:val="009401B7"/>
    <w:rsid w:val="00940854"/>
    <w:rsid w:val="00942B82"/>
    <w:rsid w:val="0094731F"/>
    <w:rsid w:val="00947530"/>
    <w:rsid w:val="00947BCF"/>
    <w:rsid w:val="00950962"/>
    <w:rsid w:val="00951732"/>
    <w:rsid w:val="00952F7C"/>
    <w:rsid w:val="0095349C"/>
    <w:rsid w:val="00954E9C"/>
    <w:rsid w:val="009569A0"/>
    <w:rsid w:val="00956C40"/>
    <w:rsid w:val="00956E61"/>
    <w:rsid w:val="0095779A"/>
    <w:rsid w:val="00961045"/>
    <w:rsid w:val="00962FE9"/>
    <w:rsid w:val="00981D32"/>
    <w:rsid w:val="009821F2"/>
    <w:rsid w:val="00982F0D"/>
    <w:rsid w:val="00983244"/>
    <w:rsid w:val="009849DB"/>
    <w:rsid w:val="00986B9A"/>
    <w:rsid w:val="009872BA"/>
    <w:rsid w:val="00993B35"/>
    <w:rsid w:val="0099531B"/>
    <w:rsid w:val="0099692B"/>
    <w:rsid w:val="009970DD"/>
    <w:rsid w:val="009A061B"/>
    <w:rsid w:val="009A7CD1"/>
    <w:rsid w:val="009B04BB"/>
    <w:rsid w:val="009B399E"/>
    <w:rsid w:val="009B45AC"/>
    <w:rsid w:val="009B74D0"/>
    <w:rsid w:val="009C731D"/>
    <w:rsid w:val="009D0A23"/>
    <w:rsid w:val="009E461B"/>
    <w:rsid w:val="009E6B4D"/>
    <w:rsid w:val="009E7B97"/>
    <w:rsid w:val="009E7C4C"/>
    <w:rsid w:val="009F33CF"/>
    <w:rsid w:val="009F414F"/>
    <w:rsid w:val="00A10223"/>
    <w:rsid w:val="00A114F8"/>
    <w:rsid w:val="00A14111"/>
    <w:rsid w:val="00A171F4"/>
    <w:rsid w:val="00A17E4B"/>
    <w:rsid w:val="00A20895"/>
    <w:rsid w:val="00A20A25"/>
    <w:rsid w:val="00A25210"/>
    <w:rsid w:val="00A313A2"/>
    <w:rsid w:val="00A31948"/>
    <w:rsid w:val="00A3375B"/>
    <w:rsid w:val="00A34278"/>
    <w:rsid w:val="00A37E41"/>
    <w:rsid w:val="00A37FD0"/>
    <w:rsid w:val="00A43447"/>
    <w:rsid w:val="00A44852"/>
    <w:rsid w:val="00A44CC7"/>
    <w:rsid w:val="00A5089B"/>
    <w:rsid w:val="00A61030"/>
    <w:rsid w:val="00A67094"/>
    <w:rsid w:val="00A672FA"/>
    <w:rsid w:val="00A7068E"/>
    <w:rsid w:val="00A712DC"/>
    <w:rsid w:val="00A730B3"/>
    <w:rsid w:val="00A83349"/>
    <w:rsid w:val="00A8465C"/>
    <w:rsid w:val="00A86C72"/>
    <w:rsid w:val="00A96750"/>
    <w:rsid w:val="00AA18BF"/>
    <w:rsid w:val="00AA6340"/>
    <w:rsid w:val="00AA6E61"/>
    <w:rsid w:val="00AA7910"/>
    <w:rsid w:val="00AB1170"/>
    <w:rsid w:val="00AC16A4"/>
    <w:rsid w:val="00AC2A21"/>
    <w:rsid w:val="00AC2A90"/>
    <w:rsid w:val="00AC4392"/>
    <w:rsid w:val="00AD02D5"/>
    <w:rsid w:val="00AD04A3"/>
    <w:rsid w:val="00AD0DDE"/>
    <w:rsid w:val="00AD209E"/>
    <w:rsid w:val="00AD298F"/>
    <w:rsid w:val="00AD4C04"/>
    <w:rsid w:val="00AE285C"/>
    <w:rsid w:val="00AE3125"/>
    <w:rsid w:val="00AE3326"/>
    <w:rsid w:val="00AE3AC7"/>
    <w:rsid w:val="00AE46D5"/>
    <w:rsid w:val="00AE4B6D"/>
    <w:rsid w:val="00AE6C09"/>
    <w:rsid w:val="00AE704F"/>
    <w:rsid w:val="00AF0BF6"/>
    <w:rsid w:val="00AF0C37"/>
    <w:rsid w:val="00B0087F"/>
    <w:rsid w:val="00B05EC9"/>
    <w:rsid w:val="00B1746E"/>
    <w:rsid w:val="00B23CF2"/>
    <w:rsid w:val="00B27913"/>
    <w:rsid w:val="00B30402"/>
    <w:rsid w:val="00B30C8C"/>
    <w:rsid w:val="00B33A15"/>
    <w:rsid w:val="00B33AA2"/>
    <w:rsid w:val="00B40395"/>
    <w:rsid w:val="00B4103F"/>
    <w:rsid w:val="00B42289"/>
    <w:rsid w:val="00B512F5"/>
    <w:rsid w:val="00B532F4"/>
    <w:rsid w:val="00B5515C"/>
    <w:rsid w:val="00B6361E"/>
    <w:rsid w:val="00B70396"/>
    <w:rsid w:val="00B7197B"/>
    <w:rsid w:val="00B74CE1"/>
    <w:rsid w:val="00B75F43"/>
    <w:rsid w:val="00B76938"/>
    <w:rsid w:val="00B77F7D"/>
    <w:rsid w:val="00B84188"/>
    <w:rsid w:val="00B84740"/>
    <w:rsid w:val="00B853CA"/>
    <w:rsid w:val="00B90A4A"/>
    <w:rsid w:val="00B924AC"/>
    <w:rsid w:val="00B92E27"/>
    <w:rsid w:val="00B960D7"/>
    <w:rsid w:val="00BA268B"/>
    <w:rsid w:val="00BA5C40"/>
    <w:rsid w:val="00BA6A3C"/>
    <w:rsid w:val="00BB7D07"/>
    <w:rsid w:val="00BC0417"/>
    <w:rsid w:val="00BC0F4B"/>
    <w:rsid w:val="00BC6C0F"/>
    <w:rsid w:val="00BD0DD9"/>
    <w:rsid w:val="00BD4CA1"/>
    <w:rsid w:val="00BD4CF0"/>
    <w:rsid w:val="00BE02D1"/>
    <w:rsid w:val="00BE2FB3"/>
    <w:rsid w:val="00BE40D8"/>
    <w:rsid w:val="00BE49D6"/>
    <w:rsid w:val="00BE4BEB"/>
    <w:rsid w:val="00BE6EB6"/>
    <w:rsid w:val="00BE7DB0"/>
    <w:rsid w:val="00BF055F"/>
    <w:rsid w:val="00BF2F78"/>
    <w:rsid w:val="00BF335A"/>
    <w:rsid w:val="00BF637A"/>
    <w:rsid w:val="00BF6481"/>
    <w:rsid w:val="00C003A3"/>
    <w:rsid w:val="00C040A8"/>
    <w:rsid w:val="00C0438E"/>
    <w:rsid w:val="00C11638"/>
    <w:rsid w:val="00C1296E"/>
    <w:rsid w:val="00C13E41"/>
    <w:rsid w:val="00C148B6"/>
    <w:rsid w:val="00C15157"/>
    <w:rsid w:val="00C17B70"/>
    <w:rsid w:val="00C20077"/>
    <w:rsid w:val="00C202F0"/>
    <w:rsid w:val="00C212E4"/>
    <w:rsid w:val="00C33214"/>
    <w:rsid w:val="00C341DE"/>
    <w:rsid w:val="00C37AE7"/>
    <w:rsid w:val="00C43744"/>
    <w:rsid w:val="00C449BF"/>
    <w:rsid w:val="00C502F8"/>
    <w:rsid w:val="00C50D29"/>
    <w:rsid w:val="00C519DD"/>
    <w:rsid w:val="00C6231D"/>
    <w:rsid w:val="00C67E21"/>
    <w:rsid w:val="00C67FFC"/>
    <w:rsid w:val="00C70884"/>
    <w:rsid w:val="00C7223B"/>
    <w:rsid w:val="00C751F6"/>
    <w:rsid w:val="00C804E2"/>
    <w:rsid w:val="00C80B72"/>
    <w:rsid w:val="00C87EB1"/>
    <w:rsid w:val="00C912E7"/>
    <w:rsid w:val="00C912EF"/>
    <w:rsid w:val="00C925FB"/>
    <w:rsid w:val="00C927B0"/>
    <w:rsid w:val="00C93653"/>
    <w:rsid w:val="00C96258"/>
    <w:rsid w:val="00C97747"/>
    <w:rsid w:val="00CA2A05"/>
    <w:rsid w:val="00CA48AA"/>
    <w:rsid w:val="00CA7A17"/>
    <w:rsid w:val="00CB2E93"/>
    <w:rsid w:val="00CB4454"/>
    <w:rsid w:val="00CB5969"/>
    <w:rsid w:val="00CC55A5"/>
    <w:rsid w:val="00CC7C3C"/>
    <w:rsid w:val="00CD2DCD"/>
    <w:rsid w:val="00CD5E4F"/>
    <w:rsid w:val="00CE2CAD"/>
    <w:rsid w:val="00CE3396"/>
    <w:rsid w:val="00CE3F4C"/>
    <w:rsid w:val="00CE65A0"/>
    <w:rsid w:val="00CF0595"/>
    <w:rsid w:val="00CF498F"/>
    <w:rsid w:val="00CF7899"/>
    <w:rsid w:val="00D04231"/>
    <w:rsid w:val="00D05740"/>
    <w:rsid w:val="00D11E15"/>
    <w:rsid w:val="00D1404D"/>
    <w:rsid w:val="00D159A9"/>
    <w:rsid w:val="00D162F1"/>
    <w:rsid w:val="00D22E56"/>
    <w:rsid w:val="00D246E3"/>
    <w:rsid w:val="00D2637E"/>
    <w:rsid w:val="00D27C15"/>
    <w:rsid w:val="00D31A0F"/>
    <w:rsid w:val="00D31BFA"/>
    <w:rsid w:val="00D37A51"/>
    <w:rsid w:val="00D41B81"/>
    <w:rsid w:val="00D422FB"/>
    <w:rsid w:val="00D464C8"/>
    <w:rsid w:val="00D50488"/>
    <w:rsid w:val="00D5061F"/>
    <w:rsid w:val="00D50DD8"/>
    <w:rsid w:val="00D55949"/>
    <w:rsid w:val="00D579D5"/>
    <w:rsid w:val="00D617CD"/>
    <w:rsid w:val="00D70518"/>
    <w:rsid w:val="00D707CB"/>
    <w:rsid w:val="00D72980"/>
    <w:rsid w:val="00D731C0"/>
    <w:rsid w:val="00D76FEE"/>
    <w:rsid w:val="00D80942"/>
    <w:rsid w:val="00D8276A"/>
    <w:rsid w:val="00D9075F"/>
    <w:rsid w:val="00D93A8A"/>
    <w:rsid w:val="00D96576"/>
    <w:rsid w:val="00DA29C3"/>
    <w:rsid w:val="00DA6ADD"/>
    <w:rsid w:val="00DA7C38"/>
    <w:rsid w:val="00DA7D52"/>
    <w:rsid w:val="00DB5127"/>
    <w:rsid w:val="00DB7695"/>
    <w:rsid w:val="00DB7FC3"/>
    <w:rsid w:val="00DC044F"/>
    <w:rsid w:val="00DC220E"/>
    <w:rsid w:val="00DC31AF"/>
    <w:rsid w:val="00DE5031"/>
    <w:rsid w:val="00DE7220"/>
    <w:rsid w:val="00DF50BC"/>
    <w:rsid w:val="00E01496"/>
    <w:rsid w:val="00E03613"/>
    <w:rsid w:val="00E03AC8"/>
    <w:rsid w:val="00E04FFD"/>
    <w:rsid w:val="00E06FF5"/>
    <w:rsid w:val="00E215DC"/>
    <w:rsid w:val="00E27492"/>
    <w:rsid w:val="00E27508"/>
    <w:rsid w:val="00E27B1A"/>
    <w:rsid w:val="00E3027B"/>
    <w:rsid w:val="00E35C37"/>
    <w:rsid w:val="00E367C1"/>
    <w:rsid w:val="00E42958"/>
    <w:rsid w:val="00E471BB"/>
    <w:rsid w:val="00E614F9"/>
    <w:rsid w:val="00E646A5"/>
    <w:rsid w:val="00E65487"/>
    <w:rsid w:val="00E66403"/>
    <w:rsid w:val="00E66738"/>
    <w:rsid w:val="00E71C99"/>
    <w:rsid w:val="00E759AF"/>
    <w:rsid w:val="00E761A1"/>
    <w:rsid w:val="00E7795C"/>
    <w:rsid w:val="00E84565"/>
    <w:rsid w:val="00E902A3"/>
    <w:rsid w:val="00E95DAB"/>
    <w:rsid w:val="00E96E3C"/>
    <w:rsid w:val="00E978ED"/>
    <w:rsid w:val="00EB0885"/>
    <w:rsid w:val="00EB1C43"/>
    <w:rsid w:val="00EB59EA"/>
    <w:rsid w:val="00EC1730"/>
    <w:rsid w:val="00EC4221"/>
    <w:rsid w:val="00EC4E21"/>
    <w:rsid w:val="00EC5D54"/>
    <w:rsid w:val="00ED25CB"/>
    <w:rsid w:val="00ED3554"/>
    <w:rsid w:val="00ED425C"/>
    <w:rsid w:val="00EE2947"/>
    <w:rsid w:val="00EF5EB7"/>
    <w:rsid w:val="00EF780F"/>
    <w:rsid w:val="00F07CA0"/>
    <w:rsid w:val="00F121AF"/>
    <w:rsid w:val="00F13D95"/>
    <w:rsid w:val="00F1462C"/>
    <w:rsid w:val="00F15122"/>
    <w:rsid w:val="00F15882"/>
    <w:rsid w:val="00F15DD4"/>
    <w:rsid w:val="00F165D0"/>
    <w:rsid w:val="00F168AA"/>
    <w:rsid w:val="00F30021"/>
    <w:rsid w:val="00F329F3"/>
    <w:rsid w:val="00F33E44"/>
    <w:rsid w:val="00F37624"/>
    <w:rsid w:val="00F44CC6"/>
    <w:rsid w:val="00F61770"/>
    <w:rsid w:val="00F665D8"/>
    <w:rsid w:val="00F81BA5"/>
    <w:rsid w:val="00F85C18"/>
    <w:rsid w:val="00F8798D"/>
    <w:rsid w:val="00F90187"/>
    <w:rsid w:val="00F95FAC"/>
    <w:rsid w:val="00F9716F"/>
    <w:rsid w:val="00FA6AFB"/>
    <w:rsid w:val="00FB1316"/>
    <w:rsid w:val="00FB2844"/>
    <w:rsid w:val="00FB5012"/>
    <w:rsid w:val="00FB5120"/>
    <w:rsid w:val="00FB5793"/>
    <w:rsid w:val="00FC3835"/>
    <w:rsid w:val="00FD0CB2"/>
    <w:rsid w:val="00FD1AED"/>
    <w:rsid w:val="00FD2BDF"/>
    <w:rsid w:val="00FD3CC2"/>
    <w:rsid w:val="00FD63EC"/>
    <w:rsid w:val="00FE1099"/>
    <w:rsid w:val="00FE73BA"/>
    <w:rsid w:val="00FF0006"/>
    <w:rsid w:val="00FF4DCE"/>
    <w:rsid w:val="00FF503C"/>
    <w:rsid w:val="00FF72E3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3C64"/>
  <w15:chartTrackingRefBased/>
  <w15:docId w15:val="{46733EB3-0AC9-4F93-BC6D-B36D5EC8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160F5"/>
  </w:style>
  <w:style w:type="paragraph" w:styleId="10">
    <w:name w:val="heading 1"/>
    <w:basedOn w:val="a0"/>
    <w:next w:val="a0"/>
    <w:link w:val="12"/>
    <w:uiPriority w:val="9"/>
    <w:qFormat/>
    <w:rsid w:val="000C11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41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0"/>
    <w:next w:val="a0"/>
    <w:link w:val="50"/>
    <w:uiPriority w:val="9"/>
    <w:unhideWhenUsed/>
    <w:qFormat/>
    <w:rsid w:val="000C11D4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0C11D4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C11D4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C11D4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C11D4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uiPriority w:val="20"/>
    <w:qFormat/>
    <w:rsid w:val="008160F5"/>
    <w:rPr>
      <w:i/>
      <w:iCs/>
    </w:rPr>
  </w:style>
  <w:style w:type="character" w:customStyle="1" w:styleId="12">
    <w:name w:val="Заголовок 1 Знак"/>
    <w:basedOn w:val="a1"/>
    <w:link w:val="10"/>
    <w:uiPriority w:val="9"/>
    <w:rsid w:val="000C1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TOC Heading"/>
    <w:basedOn w:val="10"/>
    <w:next w:val="a0"/>
    <w:uiPriority w:val="39"/>
    <w:unhideWhenUsed/>
    <w:qFormat/>
    <w:rsid w:val="000C11D4"/>
    <w:pPr>
      <w:outlineLvl w:val="9"/>
    </w:pPr>
    <w:rPr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99531B"/>
    <w:pPr>
      <w:tabs>
        <w:tab w:val="left" w:pos="440"/>
        <w:tab w:val="right" w:leader="dot" w:pos="9770"/>
      </w:tabs>
      <w:spacing w:after="10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toc 2"/>
    <w:basedOn w:val="a0"/>
    <w:next w:val="a0"/>
    <w:autoRedefine/>
    <w:uiPriority w:val="39"/>
    <w:unhideWhenUsed/>
    <w:rsid w:val="000C11D4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0C11D4"/>
    <w:rPr>
      <w:color w:val="0563C1" w:themeColor="hyperlink"/>
      <w:u w:val="single"/>
    </w:rPr>
  </w:style>
  <w:style w:type="character" w:customStyle="1" w:styleId="50">
    <w:name w:val="Заголовок 5 Знак"/>
    <w:basedOn w:val="a1"/>
    <w:link w:val="5"/>
    <w:uiPriority w:val="9"/>
    <w:rsid w:val="000C11D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0C11D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0C11D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0C11D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0C11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7">
    <w:name w:val="List Paragraph"/>
    <w:aliases w:val="Маркер,название,List Paragraph,Bullet List,FooterText,numbered,SL_Абзац списка,Bullet Number,Нумерованый список,List Paragraph1,lp1,f_Абзац 1,Абзац списка3,Абзац списка4,Paragraphe de liste1,Нумерованный обычный,Table-Normal,1,UL,LSTBUL"/>
    <w:basedOn w:val="a0"/>
    <w:link w:val="a8"/>
    <w:qFormat/>
    <w:rsid w:val="000C11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Маркер Знак,название Знак,List Paragraph Знак,Bullet List Знак,FooterText Знак,numbered Знак,SL_Абзац списка Знак,Bullet Number Знак,Нумерованый список Знак,List Paragraph1 Знак,lp1 Знак,f_Абзац 1 Знак,Абзац списка3 Знак,1 Знак,UL Знак"/>
    <w:link w:val="a7"/>
    <w:qFormat/>
    <w:locked/>
    <w:rsid w:val="000C11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1"/>
    <w:uiPriority w:val="99"/>
    <w:semiHidden/>
    <w:unhideWhenUsed/>
    <w:rsid w:val="000E1556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0E155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0E155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E155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E1556"/>
    <w:rPr>
      <w:b/>
      <w:bCs/>
      <w:sz w:val="20"/>
      <w:szCs w:val="20"/>
    </w:rPr>
  </w:style>
  <w:style w:type="table" w:customStyle="1" w:styleId="100">
    <w:name w:val="Сетка таблицы10"/>
    <w:basedOn w:val="a2"/>
    <w:next w:val="ae"/>
    <w:uiPriority w:val="59"/>
    <w:rsid w:val="00B76938"/>
    <w:pPr>
      <w:spacing w:after="0" w:line="240" w:lineRule="auto"/>
    </w:pPr>
    <w:rPr>
      <w:rFonts w:ascii="Arial" w:eastAsia="Arial" w:hAnsi="Arial" w:cs="Aria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2"/>
    <w:uiPriority w:val="39"/>
    <w:rsid w:val="00B76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1"/>
    <w:uiPriority w:val="99"/>
    <w:semiHidden/>
    <w:unhideWhenUsed/>
    <w:rsid w:val="00F37624"/>
    <w:rPr>
      <w:color w:val="605E5C"/>
      <w:shd w:val="clear" w:color="auto" w:fill="E1DFDD"/>
    </w:rPr>
  </w:style>
  <w:style w:type="paragraph" w:customStyle="1" w:styleId="Default">
    <w:name w:val="Default"/>
    <w:rsid w:val="00962FE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customStyle="1" w:styleId="af0">
    <w:name w:val="Нумерация"/>
    <w:basedOn w:val="a0"/>
    <w:link w:val="af1"/>
    <w:qFormat/>
    <w:rsid w:val="00460248"/>
    <w:pPr>
      <w:spacing w:after="0" w:line="276" w:lineRule="auto"/>
      <w:ind w:left="1208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умерация Знак"/>
    <w:basedOn w:val="a1"/>
    <w:link w:val="af0"/>
    <w:rsid w:val="00460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Буллиты"/>
    <w:basedOn w:val="a0"/>
    <w:link w:val="af2"/>
    <w:qFormat/>
    <w:rsid w:val="00460248"/>
    <w:pPr>
      <w:numPr>
        <w:numId w:val="2"/>
      </w:numPr>
      <w:tabs>
        <w:tab w:val="left" w:pos="851"/>
      </w:tabs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Буллиты Знак"/>
    <w:link w:val="a"/>
    <w:rsid w:val="00460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бычный3"/>
    <w:rsid w:val="00460248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qFormat/>
    <w:rsid w:val="00866B5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866B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3">
    <w:name w:val="Balloon Text"/>
    <w:basedOn w:val="a0"/>
    <w:link w:val="af4"/>
    <w:uiPriority w:val="99"/>
    <w:semiHidden/>
    <w:unhideWhenUsed/>
    <w:rsid w:val="004F5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4F5454"/>
    <w:rPr>
      <w:rFonts w:ascii="Segoe UI" w:hAnsi="Segoe UI" w:cs="Segoe UI"/>
      <w:sz w:val="18"/>
      <w:szCs w:val="18"/>
    </w:rPr>
  </w:style>
  <w:style w:type="paragraph" w:styleId="20">
    <w:name w:val="Body Text Indent 2"/>
    <w:basedOn w:val="a0"/>
    <w:link w:val="21"/>
    <w:rsid w:val="00215272"/>
    <w:pPr>
      <w:spacing w:after="0" w:line="360" w:lineRule="auto"/>
      <w:ind w:firstLine="454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">
    <w:name w:val="Основной текст с отступом 2 Знак"/>
    <w:basedOn w:val="a1"/>
    <w:link w:val="20"/>
    <w:rsid w:val="00215272"/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0"/>
    <w:link w:val="33"/>
    <w:rsid w:val="00215272"/>
    <w:pPr>
      <w:spacing w:after="0" w:line="360" w:lineRule="auto"/>
      <w:ind w:firstLine="45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2152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2152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0"/>
    <w:link w:val="af6"/>
    <w:rsid w:val="000F1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1"/>
    <w:link w:val="af5"/>
    <w:rsid w:val="000F12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1"/>
    <w:uiPriority w:val="99"/>
    <w:semiHidden/>
    <w:unhideWhenUsed/>
    <w:rsid w:val="000F129D"/>
    <w:rPr>
      <w:vertAlign w:val="superscript"/>
    </w:rPr>
  </w:style>
  <w:style w:type="paragraph" w:styleId="af8">
    <w:name w:val="header"/>
    <w:basedOn w:val="a0"/>
    <w:link w:val="af9"/>
    <w:uiPriority w:val="99"/>
    <w:unhideWhenUsed/>
    <w:rsid w:val="004B75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rsid w:val="004B7587"/>
  </w:style>
  <w:style w:type="paragraph" w:styleId="afa">
    <w:name w:val="footer"/>
    <w:basedOn w:val="a0"/>
    <w:link w:val="afb"/>
    <w:uiPriority w:val="99"/>
    <w:unhideWhenUsed/>
    <w:rsid w:val="004B75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  <w:rsid w:val="004B7587"/>
  </w:style>
  <w:style w:type="paragraph" w:customStyle="1" w:styleId="11">
    <w:name w:val="Маркированный список 1.1"/>
    <w:basedOn w:val="a0"/>
    <w:link w:val="110"/>
    <w:qFormat/>
    <w:rsid w:val="00FD0CB2"/>
    <w:pPr>
      <w:numPr>
        <w:numId w:val="8"/>
      </w:numPr>
      <w:tabs>
        <w:tab w:val="left" w:pos="113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Маркированный список 1.1 Знак"/>
    <w:link w:val="11"/>
    <w:qFormat/>
    <w:rsid w:val="00FD0CB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Маркированный список_1"/>
    <w:qFormat/>
    <w:rsid w:val="00FD0CB2"/>
    <w:pPr>
      <w:numPr>
        <w:numId w:val="8"/>
      </w:numPr>
    </w:pPr>
  </w:style>
  <w:style w:type="character" w:customStyle="1" w:styleId="30">
    <w:name w:val="Заголовок 3 Знак"/>
    <w:basedOn w:val="a1"/>
    <w:link w:val="3"/>
    <w:uiPriority w:val="9"/>
    <w:semiHidden/>
    <w:rsid w:val="0032416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c-jvlauc">
    <w:name w:val="sc-jvlauc"/>
    <w:basedOn w:val="a1"/>
    <w:rsid w:val="0032416A"/>
  </w:style>
  <w:style w:type="paragraph" w:customStyle="1" w:styleId="sc-iieem">
    <w:name w:val="sc-iieem"/>
    <w:basedOn w:val="a0"/>
    <w:rsid w:val="00324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5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rack.roseltorg.te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0DA89-D802-4DAC-A87D-23540B13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23</Pages>
  <Words>8705</Words>
  <Characters>49621</Characters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2025-02-21T09:45:00Z</cp:lastPrinted>
  <dcterms:created xsi:type="dcterms:W3CDTF">2026-03-12T09:43:00Z</dcterms:created>
  <dcterms:modified xsi:type="dcterms:W3CDTF">2026-10-16T10:50:00Z</dcterms:modified>
</cp:coreProperties>
</file>